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8A31" w14:textId="67306AA8" w:rsidR="00C51A00" w:rsidRPr="00E56328" w:rsidRDefault="00522A2D" w:rsidP="00C51A00">
      <w:pPr>
        <w:rPr>
          <w:sz w:val="24"/>
        </w:rPr>
      </w:pPr>
      <w:r>
        <w:rPr>
          <w:rFonts w:hint="eastAsia"/>
          <w:b/>
          <w:bCs/>
          <w:sz w:val="24"/>
        </w:rPr>
        <w:t>調査チーム検討状況 （2026年6月9日）</w:t>
      </w:r>
    </w:p>
    <w:p w14:paraId="01B090F7" w14:textId="0133F1B6" w:rsidR="00096575" w:rsidRPr="00335D59" w:rsidRDefault="00335D59" w:rsidP="001F03C3">
      <w:pPr>
        <w:rPr>
          <w:sz w:val="24"/>
        </w:rPr>
      </w:pPr>
      <w:r w:rsidRPr="00335D59">
        <w:rPr>
          <w:rFonts w:hint="eastAsia"/>
          <w:sz w:val="24"/>
        </w:rPr>
        <w:t>１、</w:t>
      </w:r>
      <w:r w:rsidR="00096575" w:rsidRPr="00335D59">
        <w:rPr>
          <w:sz w:val="24"/>
        </w:rPr>
        <w:t>利用者ペルソナ</w:t>
      </w:r>
      <w:r w:rsidR="007726CD" w:rsidRPr="00335D59">
        <w:rPr>
          <w:rFonts w:hint="eastAsia"/>
          <w:sz w:val="24"/>
        </w:rPr>
        <w:t>の検討（案）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87"/>
        <w:gridCol w:w="2487"/>
        <w:gridCol w:w="2486"/>
      </w:tblGrid>
      <w:tr w:rsidR="007045DF" w14:paraId="71F1C82D" w14:textId="77777777" w:rsidTr="002E6B60">
        <w:trPr>
          <w:tblHeader/>
        </w:trPr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9DF89" w14:textId="77777777" w:rsidR="007045DF" w:rsidRDefault="007045DF" w:rsidP="002E6B60">
            <w:r>
              <w:rPr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60B7" w14:textId="77777777" w:rsidR="007045DF" w:rsidRDefault="007045DF" w:rsidP="002E6B60">
            <w:r>
              <w:rPr>
                <w:b/>
                <w:bCs/>
                <w:color w:val="FFFFFF"/>
                <w:sz w:val="18"/>
                <w:szCs w:val="18"/>
              </w:rPr>
              <w:t>A：初めて検討層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80D11" w14:textId="77777777" w:rsidR="007045DF" w:rsidRDefault="007045DF" w:rsidP="002E6B60">
            <w:r>
              <w:rPr>
                <w:b/>
                <w:bCs/>
                <w:color w:val="FFFFFF"/>
                <w:sz w:val="18"/>
                <w:szCs w:val="18"/>
              </w:rPr>
              <w:t>B：建替え・住替え層</w:t>
            </w:r>
          </w:p>
        </w:tc>
        <w:tc>
          <w:tcPr>
            <w:tcW w:w="24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A350A" w14:textId="77777777" w:rsidR="007045DF" w:rsidRDefault="007045DF" w:rsidP="002E6B60">
            <w:r>
              <w:rPr>
                <w:b/>
                <w:bCs/>
                <w:color w:val="FFFFFF"/>
                <w:sz w:val="18"/>
                <w:szCs w:val="18"/>
              </w:rPr>
              <w:t>C：土地ありこだわり層</w:t>
            </w:r>
          </w:p>
        </w:tc>
      </w:tr>
      <w:tr w:rsidR="007045DF" w14:paraId="0C4F6787" w14:textId="77777777" w:rsidTr="002E6B60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56D0" w14:textId="77777777" w:rsidR="007045DF" w:rsidRDefault="007045DF" w:rsidP="002E6B60">
            <w:r>
              <w:rPr>
                <w:sz w:val="18"/>
                <w:szCs w:val="18"/>
              </w:rPr>
              <w:t>年齢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45C22" w14:textId="77777777" w:rsidR="007045DF" w:rsidRDefault="007045DF" w:rsidP="002E6B60">
            <w:r>
              <w:rPr>
                <w:sz w:val="18"/>
                <w:szCs w:val="18"/>
              </w:rPr>
              <w:t>30〜35歳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F2D6A" w14:textId="77777777" w:rsidR="007045DF" w:rsidRDefault="007045DF" w:rsidP="002E6B60">
            <w:r>
              <w:rPr>
                <w:sz w:val="18"/>
                <w:szCs w:val="18"/>
              </w:rPr>
              <w:t>45〜55歳</w:t>
            </w:r>
          </w:p>
        </w:tc>
        <w:tc>
          <w:tcPr>
            <w:tcW w:w="24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E03A9" w14:textId="77777777" w:rsidR="007045DF" w:rsidRDefault="007045DF" w:rsidP="002E6B60">
            <w:r>
              <w:rPr>
                <w:sz w:val="18"/>
                <w:szCs w:val="18"/>
              </w:rPr>
              <w:t>35〜45歳</w:t>
            </w:r>
          </w:p>
        </w:tc>
      </w:tr>
      <w:tr w:rsidR="007045DF" w14:paraId="570BD82B" w14:textId="77777777" w:rsidTr="002E6B60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66B4" w14:textId="77777777" w:rsidR="007045DF" w:rsidRDefault="007045DF" w:rsidP="002E6B60">
            <w:r>
              <w:rPr>
                <w:sz w:val="18"/>
                <w:szCs w:val="18"/>
              </w:rPr>
              <w:t>家族構成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FE39" w14:textId="77777777" w:rsidR="007045DF" w:rsidRDefault="007045DF" w:rsidP="002E6B60">
            <w:r>
              <w:rPr>
                <w:sz w:val="18"/>
                <w:szCs w:val="18"/>
              </w:rPr>
              <w:t>夫婦＋子1（未就学）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0D40E" w14:textId="77777777" w:rsidR="007045DF" w:rsidRDefault="007045DF" w:rsidP="002E6B60">
            <w:r>
              <w:rPr>
                <w:sz w:val="18"/>
                <w:szCs w:val="18"/>
              </w:rPr>
              <w:t>夫婦＋子2（高校・大学）</w:t>
            </w:r>
          </w:p>
        </w:tc>
        <w:tc>
          <w:tcPr>
            <w:tcW w:w="24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406F7" w14:textId="77777777" w:rsidR="007045DF" w:rsidRDefault="007045DF" w:rsidP="002E6B60">
            <w:r>
              <w:rPr>
                <w:sz w:val="18"/>
                <w:szCs w:val="18"/>
              </w:rPr>
              <w:t>夫婦＋子1〜2、親同居検討</w:t>
            </w:r>
          </w:p>
        </w:tc>
      </w:tr>
      <w:tr w:rsidR="007045DF" w14:paraId="277D0365" w14:textId="77777777" w:rsidTr="002E6B60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0CA6D" w14:textId="77777777" w:rsidR="007045DF" w:rsidRDefault="007045DF" w:rsidP="002E6B60">
            <w:r>
              <w:rPr>
                <w:sz w:val="18"/>
                <w:szCs w:val="18"/>
              </w:rPr>
              <w:t>世帯年収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2AB84" w14:textId="77777777" w:rsidR="007045DF" w:rsidRDefault="007045DF" w:rsidP="002E6B60">
            <w:r>
              <w:rPr>
                <w:sz w:val="18"/>
                <w:szCs w:val="18"/>
              </w:rPr>
              <w:t>600〜900万円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A9A6D" w14:textId="77777777" w:rsidR="007045DF" w:rsidRDefault="007045DF" w:rsidP="002E6B60">
            <w:r>
              <w:rPr>
                <w:sz w:val="18"/>
                <w:szCs w:val="18"/>
              </w:rPr>
              <w:t>900〜1,400万円</w:t>
            </w:r>
          </w:p>
        </w:tc>
        <w:tc>
          <w:tcPr>
            <w:tcW w:w="24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3FA2" w14:textId="77777777" w:rsidR="007045DF" w:rsidRDefault="007045DF" w:rsidP="002E6B60">
            <w:r>
              <w:rPr>
                <w:sz w:val="18"/>
                <w:szCs w:val="18"/>
              </w:rPr>
              <w:t>700〜1,200万円</w:t>
            </w:r>
          </w:p>
        </w:tc>
      </w:tr>
      <w:tr w:rsidR="007045DF" w14:paraId="0FF5C88B" w14:textId="77777777" w:rsidTr="002E6B60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7EF7E" w14:textId="77777777" w:rsidR="007045DF" w:rsidRDefault="007045DF" w:rsidP="002E6B60">
            <w:r>
              <w:rPr>
                <w:sz w:val="18"/>
                <w:szCs w:val="18"/>
              </w:rPr>
              <w:t>検討段階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B7849" w14:textId="77777777" w:rsidR="007045DF" w:rsidRDefault="007045DF" w:rsidP="002E6B60">
            <w:r>
              <w:rPr>
                <w:sz w:val="18"/>
                <w:szCs w:val="18"/>
              </w:rPr>
              <w:t>何から始めるか不明、展示場に行く前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25540" w14:textId="77777777" w:rsidR="007045DF" w:rsidRDefault="007045DF" w:rsidP="002E6B60">
            <w:r>
              <w:rPr>
                <w:sz w:val="18"/>
                <w:szCs w:val="18"/>
              </w:rPr>
              <w:t>老朽化／二世帯への建替え</w:t>
            </w:r>
          </w:p>
        </w:tc>
        <w:tc>
          <w:tcPr>
            <w:tcW w:w="24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D42BA" w14:textId="77777777" w:rsidR="007045DF" w:rsidRDefault="007045DF" w:rsidP="002E6B60">
            <w:r>
              <w:rPr>
                <w:sz w:val="18"/>
                <w:szCs w:val="18"/>
              </w:rPr>
              <w:t>相続した土地で自由設計を希望</w:t>
            </w:r>
          </w:p>
        </w:tc>
      </w:tr>
      <w:tr w:rsidR="007045DF" w14:paraId="7538B458" w14:textId="77777777" w:rsidTr="002E6B60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B306B" w14:textId="77777777" w:rsidR="007045DF" w:rsidRDefault="007045DF" w:rsidP="002E6B60">
            <w:r>
              <w:rPr>
                <w:sz w:val="18"/>
                <w:szCs w:val="18"/>
              </w:rPr>
              <w:t>行動特性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D745B" w14:textId="77777777" w:rsidR="007045DF" w:rsidRDefault="007045DF" w:rsidP="002E6B60">
            <w:r>
              <w:rPr>
                <w:sz w:val="18"/>
                <w:szCs w:val="18"/>
              </w:rPr>
              <w:t>スマホ中心、SUUMO/HOMESで収集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587B8" w14:textId="77777777" w:rsidR="007045DF" w:rsidRDefault="007045DF" w:rsidP="002E6B60">
            <w:r>
              <w:rPr>
                <w:sz w:val="18"/>
                <w:szCs w:val="18"/>
              </w:rPr>
              <w:t>複数HMの相見積もり前提</w:t>
            </w:r>
          </w:p>
        </w:tc>
        <w:tc>
          <w:tcPr>
            <w:tcW w:w="24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494AE" w14:textId="77777777" w:rsidR="007045DF" w:rsidRDefault="007045DF" w:rsidP="002E6B60">
            <w:r>
              <w:rPr>
                <w:sz w:val="18"/>
                <w:szCs w:val="18"/>
              </w:rPr>
              <w:t>設計事務所も視野、自分で要件整理</w:t>
            </w:r>
          </w:p>
        </w:tc>
      </w:tr>
      <w:tr w:rsidR="00852307" w14:paraId="20DF8A55" w14:textId="77777777" w:rsidTr="00122200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B8BB5" w14:textId="77777777" w:rsidR="00852307" w:rsidRDefault="00852307" w:rsidP="002E6B60">
            <w:r>
              <w:rPr>
                <w:sz w:val="18"/>
                <w:szCs w:val="18"/>
              </w:rPr>
              <w:t>痛み</w:t>
            </w:r>
          </w:p>
        </w:tc>
        <w:tc>
          <w:tcPr>
            <w:tcW w:w="74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DD666" w14:textId="6A10AAB2" w:rsidR="00BD4B5C" w:rsidRDefault="00BD4B5C" w:rsidP="00BD4B5C">
            <w:r>
              <w:rPr>
                <w:rFonts w:hint="eastAsia"/>
              </w:rPr>
              <w:t>どの住宅会社が良いのかわからない</w:t>
            </w:r>
          </w:p>
          <w:p w14:paraId="2446D894" w14:textId="77777777" w:rsidR="00BD4B5C" w:rsidRDefault="00BD4B5C" w:rsidP="00BD4B5C">
            <w:r>
              <w:rPr>
                <w:rFonts w:hint="eastAsia"/>
              </w:rPr>
              <w:t>価格相場がわからない</w:t>
            </w:r>
          </w:p>
          <w:p w14:paraId="4CEF7138" w14:textId="77777777" w:rsidR="00BD4B5C" w:rsidRDefault="00BD4B5C" w:rsidP="00BD4B5C">
            <w:r>
              <w:rPr>
                <w:rFonts w:hint="eastAsia"/>
              </w:rPr>
              <w:t>間取りの良し悪しがわからない</w:t>
            </w:r>
          </w:p>
          <w:p w14:paraId="18D747D0" w14:textId="3E9AB605" w:rsidR="00BD4B5C" w:rsidRDefault="00BD4B5C" w:rsidP="00BD4B5C">
            <w:r>
              <w:rPr>
                <w:rFonts w:hint="eastAsia"/>
              </w:rPr>
              <w:t>住宅会社の営業担当を信用してよいかわからない</w:t>
            </w:r>
          </w:p>
          <w:p w14:paraId="032AED55" w14:textId="5CEE25B2" w:rsidR="00852307" w:rsidRDefault="00BD4B5C" w:rsidP="00BD4B5C">
            <w:r>
              <w:rPr>
                <w:rFonts w:hint="eastAsia"/>
              </w:rPr>
              <w:t>住宅会社や住宅展示場を回る時間がない</w:t>
            </w:r>
          </w:p>
        </w:tc>
      </w:tr>
      <w:tr w:rsidR="007045DF" w14:paraId="0DBC864A" w14:textId="77777777" w:rsidTr="002E6B60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A980D" w14:textId="77777777" w:rsidR="007045DF" w:rsidRDefault="007045DF" w:rsidP="002E6B60">
            <w:r>
              <w:rPr>
                <w:sz w:val="18"/>
                <w:szCs w:val="18"/>
              </w:rPr>
              <w:t>本サービスへの期待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80BE9" w14:textId="77777777" w:rsidR="007045DF" w:rsidRDefault="007045DF" w:rsidP="002E6B60">
            <w:r>
              <w:rPr>
                <w:sz w:val="18"/>
                <w:szCs w:val="18"/>
              </w:rPr>
              <w:t>予算と条件で間取り＋総額をすぐ見たい</w:t>
            </w:r>
          </w:p>
        </w:tc>
        <w:tc>
          <w:tcPr>
            <w:tcW w:w="248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D8D4F" w14:textId="77777777" w:rsidR="007045DF" w:rsidRDefault="007045DF" w:rsidP="002E6B60">
            <w:r>
              <w:rPr>
                <w:sz w:val="18"/>
                <w:szCs w:val="18"/>
              </w:rPr>
              <w:t>営業前の比較検討の叩き台が欲しい</w:t>
            </w:r>
          </w:p>
        </w:tc>
        <w:tc>
          <w:tcPr>
            <w:tcW w:w="24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2FB38" w14:textId="77777777" w:rsidR="007045DF" w:rsidRDefault="007045DF" w:rsidP="002E6B60">
            <w:r>
              <w:rPr>
                <w:sz w:val="18"/>
                <w:szCs w:val="18"/>
              </w:rPr>
              <w:t>建築基準法的に成立するか確認したい</w:t>
            </w:r>
          </w:p>
        </w:tc>
      </w:tr>
    </w:tbl>
    <w:p w14:paraId="1FDC7863" w14:textId="77777777" w:rsidR="00096575" w:rsidRPr="007045DF" w:rsidRDefault="00096575" w:rsidP="00B126D9"/>
    <w:p w14:paraId="23F28B48" w14:textId="6FE3052C" w:rsidR="00B126D9" w:rsidRDefault="00D45B57" w:rsidP="00B126D9">
      <w:r>
        <w:rPr>
          <w:rFonts w:hint="eastAsia"/>
        </w:rPr>
        <w:t>ペルソナ案</w:t>
      </w:r>
      <w:r w:rsidR="002D1AD7">
        <w:rPr>
          <w:rFonts w:hint="eastAsia"/>
        </w:rPr>
        <w:t>（A案）</w:t>
      </w:r>
      <w:r>
        <w:rPr>
          <w:rFonts w:hint="eastAsia"/>
        </w:rPr>
        <w:t>の深堀詳細</w:t>
      </w:r>
    </w:p>
    <w:p w14:paraId="728833A3" w14:textId="25BDFEBF" w:rsidR="00B126D9" w:rsidRDefault="00D45B57" w:rsidP="00B126D9">
      <w:r>
        <w:rPr>
          <w:noProof/>
        </w:rPr>
        <w:drawing>
          <wp:inline distT="0" distB="0" distL="0" distR="0" wp14:anchorId="04E2A561" wp14:editId="0DF43F8B">
            <wp:extent cx="6120130" cy="3026410"/>
            <wp:effectExtent l="0" t="0" r="0" b="2540"/>
            <wp:docPr id="10349363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3636" name="図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71E7" w14:textId="77777777" w:rsidR="00402EEF" w:rsidRDefault="00402EEF" w:rsidP="00B126D9"/>
    <w:p w14:paraId="1B7AF978" w14:textId="5A38B3F6" w:rsidR="00402EEF" w:rsidRDefault="00402EEF" w:rsidP="00B126D9">
      <w:r w:rsidRPr="00402EE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5CC1CD" wp14:editId="252FF18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49956" cy="1600438"/>
                <wp:effectExtent l="0" t="0" r="17780" b="13335"/>
                <wp:wrapNone/>
                <wp:docPr id="2" name="テキスト ボックス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3EA3F3-FE91-28AC-BD82-DEEE3DF33F3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9956" cy="1600438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C382262" w14:textId="77777777" w:rsidR="00402EEF" w:rsidRDefault="00402EEF" w:rsidP="00402EEF">
                            <w:pPr>
                              <w:rPr>
                                <w:rFonts w:hAnsi="ＭＳ Ｐ明朝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402EEF">
                              <w:rPr>
                                <w:rFonts w:hAnsi="ＭＳ Ｐ明朝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住宅会社選びに迷っているこのようなペルソナが、このサービスに最も高い価値を感じる可能性がある。</w:t>
                            </w:r>
                          </w:p>
                          <w:p w14:paraId="043DB08B" w14:textId="77777777" w:rsidR="00402EEF" w:rsidRPr="00402EEF" w:rsidRDefault="00402EEF" w:rsidP="00402EEF">
                            <w:pPr>
                              <w:rPr>
                                <w:rFonts w:hAnsi="ＭＳ Ｐ明朝"/>
                                <w:color w:val="000000" w:themeColor="text1"/>
                                <w:kern w:val="24"/>
                                <w:szCs w:val="21"/>
                                <w14:ligatures w14:val="none"/>
                              </w:rPr>
                            </w:pPr>
                          </w:p>
                          <w:p w14:paraId="0E72D295" w14:textId="77777777" w:rsidR="00402EEF" w:rsidRDefault="00402EEF" w:rsidP="00402EEF">
                            <w:pPr>
                              <w:rPr>
                                <w:rFonts w:hAnsi="ＭＳ Ｐ明朝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402EEF">
                              <w:rPr>
                                <w:rFonts w:hAnsi="ＭＳ Ｐ明朝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このペルソナは日本全国に相当数存在しており、住宅業界のデジタル化が進む中で今後さらに増加すると</w:t>
                            </w:r>
                          </w:p>
                          <w:p w14:paraId="21110E63" w14:textId="06458BE5" w:rsidR="00402EEF" w:rsidRDefault="00402EEF" w:rsidP="00402EEF">
                            <w:pPr>
                              <w:rPr>
                                <w:rFonts w:hAnsi="ＭＳ Ｐ明朝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402EEF">
                              <w:rPr>
                                <w:rFonts w:hAnsi="ＭＳ Ｐ明朝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考えられ</w:t>
                            </w:r>
                            <w:r>
                              <w:rPr>
                                <w:rFonts w:hAnsi="ＭＳ Ｐ明朝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、</w:t>
                            </w:r>
                            <w:r w:rsidRPr="00402EEF">
                              <w:rPr>
                                <w:rFonts w:hAnsi="ＭＳ Ｐ明朝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特に「AI住宅コンシェルジュ」「住宅購入意思決定支援プラットフォーム」という位置づけにする</w:t>
                            </w:r>
                            <w:r w:rsidR="00C43C44">
                              <w:rPr>
                                <w:rFonts w:hAnsi="ＭＳ Ｐ明朝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事で</w:t>
                            </w:r>
                          </w:p>
                          <w:p w14:paraId="233C453B" w14:textId="4DAA8083" w:rsidR="00402EEF" w:rsidRPr="00402EEF" w:rsidRDefault="00402EEF" w:rsidP="00402EEF">
                            <w:pPr>
                              <w:rPr>
                                <w:rFonts w:hAnsi="ＭＳ Ｐ明朝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402EEF">
                              <w:rPr>
                                <w:rFonts w:hAnsi="ＭＳ Ｐ明朝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単なる設計ツールよりも大きな市場を狙えると考える。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5CC1C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0;margin-top:-.05pt;width:460.65pt;height:12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" fillcolor="#cff" strokecolor="black [3213]">
                <v:textbox style="mso-fit-shape-to-text:t">
                  <w:txbxContent>
                    <w:p w14:paraId="3C382262" w14:textId="77777777" w:rsidR="00402EEF" w:rsidRDefault="00402EEF" w:rsidP="00402EEF">
                      <w:pPr>
                        <w:rPr>
                          <w:rFonts w:hAnsi="ＭＳ Ｐ明朝"/>
                          <w:color w:val="000000" w:themeColor="text1"/>
                          <w:kern w:val="24"/>
                          <w:szCs w:val="21"/>
                        </w:rPr>
                      </w:pPr>
                      <w:r w:rsidRPr="00402EEF">
                        <w:rPr>
                          <w:rFonts w:hAnsi="ＭＳ Ｐ明朝" w:hint="eastAsia"/>
                          <w:color w:val="000000" w:themeColor="text1"/>
                          <w:kern w:val="24"/>
                          <w:szCs w:val="21"/>
                        </w:rPr>
                        <w:t>住宅会社選びに迷っているこのようなペルソナが、このサービスに最も高い価値を感じる可能性がある。</w:t>
                      </w:r>
                    </w:p>
                    <w:p w14:paraId="043DB08B" w14:textId="77777777" w:rsidR="00402EEF" w:rsidRPr="00402EEF" w:rsidRDefault="00402EEF" w:rsidP="00402EEF">
                      <w:pPr>
                        <w:rPr>
                          <w:rFonts w:hAnsi="ＭＳ Ｐ明朝" w:hint="eastAsia"/>
                          <w:color w:val="000000" w:themeColor="text1"/>
                          <w:kern w:val="24"/>
                          <w:szCs w:val="21"/>
                          <w14:ligatures w14:val="none"/>
                        </w:rPr>
                      </w:pPr>
                    </w:p>
                    <w:p w14:paraId="0E72D295" w14:textId="77777777" w:rsidR="00402EEF" w:rsidRDefault="00402EEF" w:rsidP="00402EEF">
                      <w:pPr>
                        <w:rPr>
                          <w:rFonts w:hAnsi="ＭＳ Ｐ明朝"/>
                          <w:color w:val="000000" w:themeColor="text1"/>
                          <w:kern w:val="24"/>
                          <w:szCs w:val="21"/>
                        </w:rPr>
                      </w:pPr>
                      <w:r w:rsidRPr="00402EEF">
                        <w:rPr>
                          <w:rFonts w:hAnsi="ＭＳ Ｐ明朝" w:hint="eastAsia"/>
                          <w:color w:val="000000" w:themeColor="text1"/>
                          <w:kern w:val="24"/>
                          <w:szCs w:val="21"/>
                        </w:rPr>
                        <w:t>このペルソナは日本全国に相当数存在しており、住宅業界のデジタル化が進む中で今後さらに増加すると</w:t>
                      </w:r>
                    </w:p>
                    <w:p w14:paraId="21110E63" w14:textId="06458BE5" w:rsidR="00402EEF" w:rsidRDefault="00402EEF" w:rsidP="00402EEF">
                      <w:pPr>
                        <w:rPr>
                          <w:rFonts w:hAnsi="ＭＳ Ｐ明朝" w:hint="eastAsia"/>
                          <w:color w:val="000000" w:themeColor="text1"/>
                          <w:kern w:val="24"/>
                          <w:szCs w:val="21"/>
                        </w:rPr>
                      </w:pPr>
                      <w:r w:rsidRPr="00402EEF">
                        <w:rPr>
                          <w:rFonts w:hAnsi="ＭＳ Ｐ明朝" w:hint="eastAsia"/>
                          <w:color w:val="000000" w:themeColor="text1"/>
                          <w:kern w:val="24"/>
                          <w:szCs w:val="21"/>
                        </w:rPr>
                        <w:t>考えられ</w:t>
                      </w:r>
                      <w:r>
                        <w:rPr>
                          <w:rFonts w:hAnsi="ＭＳ Ｐ明朝" w:hint="eastAsia"/>
                          <w:color w:val="000000" w:themeColor="text1"/>
                          <w:kern w:val="24"/>
                          <w:szCs w:val="21"/>
                        </w:rPr>
                        <w:t>、</w:t>
                      </w:r>
                      <w:r w:rsidRPr="00402EEF">
                        <w:rPr>
                          <w:rFonts w:hAnsi="ＭＳ Ｐ明朝" w:hint="eastAsia"/>
                          <w:color w:val="000000" w:themeColor="text1"/>
                          <w:kern w:val="24"/>
                          <w:szCs w:val="21"/>
                        </w:rPr>
                        <w:t>特に「AI住宅コンシェルジュ」「住宅購入意思決定支援プラットフォーム」という位置づけにする</w:t>
                      </w:r>
                      <w:r w:rsidR="00C43C44">
                        <w:rPr>
                          <w:rFonts w:hAnsi="ＭＳ Ｐ明朝" w:hint="eastAsia"/>
                          <w:color w:val="000000" w:themeColor="text1"/>
                          <w:kern w:val="24"/>
                          <w:szCs w:val="21"/>
                        </w:rPr>
                        <w:t>事で</w:t>
                      </w:r>
                    </w:p>
                    <w:p w14:paraId="233C453B" w14:textId="4DAA8083" w:rsidR="00402EEF" w:rsidRPr="00402EEF" w:rsidRDefault="00402EEF" w:rsidP="00402EEF">
                      <w:pPr>
                        <w:rPr>
                          <w:rFonts w:hAnsi="ＭＳ Ｐ明朝" w:hint="eastAsia"/>
                          <w:color w:val="000000" w:themeColor="text1"/>
                          <w:kern w:val="24"/>
                          <w:szCs w:val="21"/>
                        </w:rPr>
                      </w:pPr>
                      <w:r w:rsidRPr="00402EEF">
                        <w:rPr>
                          <w:rFonts w:hAnsi="ＭＳ Ｐ明朝" w:hint="eastAsia"/>
                          <w:color w:val="000000" w:themeColor="text1"/>
                          <w:kern w:val="24"/>
                          <w:szCs w:val="21"/>
                        </w:rPr>
                        <w:t>単なる設計ツールよりも大きな市場を狙えると考える。</w:t>
                      </w:r>
                    </w:p>
                  </w:txbxContent>
                </v:textbox>
              </v:shape>
            </w:pict>
          </mc:Fallback>
        </mc:AlternateContent>
      </w:r>
    </w:p>
    <w:p w14:paraId="09EE277D" w14:textId="77777777" w:rsidR="00B126D9" w:rsidRDefault="00B126D9" w:rsidP="00B126D9"/>
    <w:p w14:paraId="29AFD1C6" w14:textId="77777777" w:rsidR="00EF25E7" w:rsidRDefault="00EF25E7" w:rsidP="00883D17">
      <w:pPr>
        <w:rPr>
          <w:bdr w:val="single" w:sz="4" w:space="0" w:color="auto"/>
        </w:rPr>
      </w:pPr>
    </w:p>
    <w:p w14:paraId="3C23B5BF" w14:textId="77777777" w:rsidR="00EF25E7" w:rsidRDefault="00EF25E7" w:rsidP="00883D17">
      <w:pPr>
        <w:rPr>
          <w:bdr w:val="single" w:sz="4" w:space="0" w:color="auto"/>
        </w:rPr>
      </w:pPr>
    </w:p>
    <w:p w14:paraId="3E7C2F20" w14:textId="77777777" w:rsidR="00EF25E7" w:rsidRDefault="00EF25E7" w:rsidP="00883D17">
      <w:pPr>
        <w:rPr>
          <w:bdr w:val="single" w:sz="4" w:space="0" w:color="auto"/>
        </w:rPr>
      </w:pPr>
    </w:p>
    <w:p w14:paraId="5DA9C55E" w14:textId="77777777" w:rsidR="00EF25E7" w:rsidRDefault="00EF25E7" w:rsidP="00883D17">
      <w:pPr>
        <w:rPr>
          <w:bdr w:val="single" w:sz="4" w:space="0" w:color="auto"/>
        </w:rPr>
      </w:pPr>
    </w:p>
    <w:p w14:paraId="514323C9" w14:textId="77777777" w:rsidR="00EF25E7" w:rsidRDefault="00EF25E7" w:rsidP="00883D17">
      <w:pPr>
        <w:rPr>
          <w:bdr w:val="single" w:sz="4" w:space="0" w:color="auto"/>
        </w:rPr>
      </w:pPr>
    </w:p>
    <w:p w14:paraId="10A44204" w14:textId="77777777" w:rsidR="00EF25E7" w:rsidRDefault="00EF25E7" w:rsidP="00883D17">
      <w:pPr>
        <w:rPr>
          <w:bdr w:val="single" w:sz="4" w:space="0" w:color="auto"/>
        </w:rPr>
      </w:pPr>
    </w:p>
    <w:p w14:paraId="68032C4E" w14:textId="1629D761" w:rsidR="00096575" w:rsidRPr="00110A46" w:rsidRDefault="00110A46" w:rsidP="00883D17">
      <w:pPr>
        <w:rPr>
          <w:sz w:val="24"/>
        </w:rPr>
      </w:pPr>
      <w:r>
        <w:rPr>
          <w:rFonts w:hint="eastAsia"/>
          <w:sz w:val="24"/>
        </w:rPr>
        <w:t>２、</w:t>
      </w:r>
      <w:r w:rsidR="00096575" w:rsidRPr="00110A46">
        <w:rPr>
          <w:sz w:val="24"/>
        </w:rPr>
        <w:t>システム入力条件（ユーザー入力項目）</w:t>
      </w:r>
    </w:p>
    <w:p w14:paraId="5CC78AF8" w14:textId="47CBF2A5" w:rsidR="00096575" w:rsidRPr="00BA2664" w:rsidRDefault="00096575" w:rsidP="00187D40">
      <w:pPr>
        <w:rPr>
          <w:u w:val="single"/>
        </w:rPr>
      </w:pPr>
      <w:r w:rsidRPr="00AB2221">
        <w:rPr>
          <w:rFonts w:hint="eastAsia"/>
          <w:b/>
          <w:bCs/>
          <w:u w:val="single"/>
        </w:rPr>
        <w:t>必須入力</w:t>
      </w:r>
      <w:r w:rsidR="006B4D1E" w:rsidRPr="00AB2221">
        <w:rPr>
          <w:rFonts w:hint="eastAsia"/>
          <w:b/>
          <w:bCs/>
          <w:u w:val="single"/>
        </w:rPr>
        <w:t>項目</w:t>
      </w:r>
      <w:r w:rsidRPr="00AB2221">
        <w:rPr>
          <w:rFonts w:hint="eastAsia"/>
          <w:b/>
          <w:bCs/>
          <w:u w:val="single"/>
        </w:rPr>
        <w:t>（</w:t>
      </w:r>
      <w:r w:rsidRPr="00AB2221">
        <w:rPr>
          <w:b/>
          <w:bCs/>
          <w:u w:val="single"/>
        </w:rPr>
        <w:t>MVP）</w:t>
      </w:r>
      <w:r w:rsidR="00296E2B">
        <w:rPr>
          <w:rFonts w:hint="eastAsia"/>
          <w:b/>
          <w:bCs/>
        </w:rPr>
        <w:t xml:space="preserve"> </w:t>
      </w:r>
      <w:r w:rsidR="00296E2B" w:rsidRPr="00AB2221">
        <w:rPr>
          <w:rFonts w:hint="eastAsia"/>
        </w:rPr>
        <w:t xml:space="preserve">⇒ </w:t>
      </w:r>
      <w:r w:rsidR="00296E2B" w:rsidRPr="00BA2664">
        <w:rPr>
          <w:rFonts w:hint="eastAsia"/>
          <w:u w:val="single"/>
        </w:rPr>
        <w:t>ユーザーID登録</w:t>
      </w:r>
      <w:r w:rsidR="00BA2664" w:rsidRPr="00BA2664">
        <w:rPr>
          <w:rFonts w:hint="eastAsia"/>
          <w:u w:val="single"/>
        </w:rPr>
        <w:t>時</w:t>
      </w:r>
      <w:r w:rsidR="00296E2B" w:rsidRPr="00BA2664">
        <w:rPr>
          <w:rFonts w:hint="eastAsia"/>
          <w:u w:val="single"/>
        </w:rPr>
        <w:t>の情報としてMVPも登録頂く手法が望ましい。</w:t>
      </w:r>
      <w:r w:rsidR="00BA2664" w:rsidRPr="00BA2664">
        <w:rPr>
          <w:rFonts w:hint="eastAsia"/>
          <w:u w:val="single"/>
        </w:rPr>
        <w:t>（毎回入力の回避）</w:t>
      </w:r>
    </w:p>
    <w:p w14:paraId="6E2B35BD" w14:textId="44CE1A61" w:rsidR="00096575" w:rsidRDefault="00855988" w:rsidP="00187D4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D6E56A" wp14:editId="5B36057F">
                <wp:simplePos x="0" y="0"/>
                <wp:positionH relativeFrom="column">
                  <wp:posOffset>4156710</wp:posOffset>
                </wp:positionH>
                <wp:positionV relativeFrom="paragraph">
                  <wp:posOffset>166370</wp:posOffset>
                </wp:positionV>
                <wp:extent cx="2038350" cy="1822450"/>
                <wp:effectExtent l="0" t="0" r="19050" b="25400"/>
                <wp:wrapNone/>
                <wp:docPr id="1479521233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182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B3C9BE" w14:textId="6CD4D913" w:rsidR="00855988" w:rsidRDefault="00855988">
                            <w:r>
                              <w:rPr>
                                <w:rFonts w:hint="eastAsia"/>
                              </w:rPr>
                              <w:t>ユーザー登録有無は、ビジネスモデルの設計により変わる。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Fonts w:hint="eastAsia"/>
                              </w:rPr>
                              <w:t>ユーザーに課金する場合：必須</w:t>
                            </w:r>
                            <w:r>
                              <w:br/>
                            </w:r>
                          </w:p>
                          <w:p w14:paraId="2CA9EDF8" w14:textId="38340328" w:rsidR="00855988" w:rsidRDefault="00855988">
                            <w:r>
                              <w:rPr>
                                <w:rFonts w:hint="eastAsia"/>
                              </w:rPr>
                              <w:t>ユーザーに課金せず、サプライヤに課金する場合は無もあり得るが</w:t>
                            </w:r>
                          </w:p>
                          <w:p w14:paraId="3C322051" w14:textId="77777777" w:rsidR="00855988" w:rsidRDefault="00855988">
                            <w:r>
                              <w:rPr>
                                <w:rFonts w:hint="eastAsia"/>
                              </w:rPr>
                              <w:t>OUTPUT情報を保存できるように</w:t>
                            </w:r>
                          </w:p>
                          <w:p w14:paraId="6C1A55A3" w14:textId="7E867742" w:rsidR="00855988" w:rsidRPr="00855988" w:rsidRDefault="00855988">
                            <w:r>
                              <w:rPr>
                                <w:rFonts w:hint="eastAsia"/>
                              </w:rPr>
                              <w:t>する場合は有となる。</w:t>
                            </w:r>
                          </w:p>
                          <w:p w14:paraId="0483C41D" w14:textId="77777777" w:rsidR="00855988" w:rsidRDefault="00855988"/>
                          <w:p w14:paraId="049A6283" w14:textId="77777777" w:rsidR="00855988" w:rsidRDefault="008559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6E56A" id="テキスト ボックス 5" o:spid="_x0000_s1027" type="#_x0000_t202" style="position:absolute;margin-left:327.3pt;margin-top:13.1pt;width:160.5pt;height:14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" fillcolor="white [3201]" strokeweight=".5pt">
                <v:textbox>
                  <w:txbxContent>
                    <w:p w14:paraId="58B3C9BE" w14:textId="6CD4D913" w:rsidR="00855988" w:rsidRDefault="0085598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ユーザー登録有無は、ビジネスモデルの設計により変わる。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Fonts w:hint="eastAsia"/>
                        </w:rPr>
                        <w:t>ユーザーに課金する場合：必須</w:t>
                      </w:r>
                      <w:r>
                        <w:br/>
                      </w:r>
                    </w:p>
                    <w:p w14:paraId="2CA9EDF8" w14:textId="38340328" w:rsidR="00855988" w:rsidRDefault="00855988">
                      <w:r>
                        <w:rPr>
                          <w:rFonts w:hint="eastAsia"/>
                        </w:rPr>
                        <w:t>ユーザーに課金せず、サプライヤに課金する場合は無もあり得るが</w:t>
                      </w:r>
                    </w:p>
                    <w:p w14:paraId="3C322051" w14:textId="77777777" w:rsidR="00855988" w:rsidRDefault="00855988">
                      <w:r>
                        <w:rPr>
                          <w:rFonts w:hint="eastAsia"/>
                        </w:rPr>
                        <w:t>OUTPUT情報を保存できるように</w:t>
                      </w:r>
                    </w:p>
                    <w:p w14:paraId="6C1A55A3" w14:textId="7E867742" w:rsidR="00855988" w:rsidRPr="00855988" w:rsidRDefault="0085598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する場合は有となる。</w:t>
                      </w:r>
                    </w:p>
                    <w:p w14:paraId="0483C41D" w14:textId="77777777" w:rsidR="00855988" w:rsidRDefault="00855988"/>
                    <w:p w14:paraId="049A6283" w14:textId="77777777" w:rsidR="00855988" w:rsidRDefault="0085598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7D40">
        <w:rPr>
          <w:rFonts w:hint="eastAsia"/>
        </w:rPr>
        <w:t>①基本</w:t>
      </w:r>
      <w:r w:rsidR="00096575">
        <w:t>条件</w:t>
      </w:r>
    </w:p>
    <w:p w14:paraId="32310CBB" w14:textId="4F43801C" w:rsidR="00096575" w:rsidRDefault="00096575" w:rsidP="00187D40">
      <w:pPr>
        <w:pStyle w:val="a9"/>
        <w:ind w:left="193"/>
      </w:pPr>
      <w:r>
        <w:rPr>
          <w:rFonts w:hint="eastAsia"/>
        </w:rPr>
        <w:t>総予算（建物＋土地）</w:t>
      </w:r>
      <w:r w:rsidR="00187D40">
        <w:rPr>
          <w:rFonts w:hint="eastAsia"/>
        </w:rPr>
        <w:t>、</w:t>
      </w:r>
      <w:r>
        <w:rPr>
          <w:rFonts w:hint="eastAsia"/>
        </w:rPr>
        <w:t>建物予算</w:t>
      </w:r>
      <w:r w:rsidR="00187D40">
        <w:rPr>
          <w:rFonts w:hint="eastAsia"/>
        </w:rPr>
        <w:t>、</w:t>
      </w:r>
      <w:r>
        <w:rPr>
          <w:rFonts w:hint="eastAsia"/>
        </w:rPr>
        <w:t>土地の有無（あり／なし）</w:t>
      </w:r>
      <w:r w:rsidR="00187D40">
        <w:rPr>
          <w:rFonts w:hint="eastAsia"/>
        </w:rPr>
        <w:t>、</w:t>
      </w:r>
      <w:r>
        <w:rPr>
          <w:rFonts w:hint="eastAsia"/>
        </w:rPr>
        <w:t>建築予定エリア</w:t>
      </w:r>
    </w:p>
    <w:p w14:paraId="19069470" w14:textId="6C28612F" w:rsidR="00096575" w:rsidRDefault="00187D40" w:rsidP="00187D40">
      <w:r>
        <w:rPr>
          <w:rFonts w:hint="eastAsia"/>
        </w:rPr>
        <w:t>②</w:t>
      </w:r>
      <w:r w:rsidR="00096575">
        <w:t>家族情報</w:t>
      </w:r>
    </w:p>
    <w:p w14:paraId="469E3420" w14:textId="64F0A805" w:rsidR="00096575" w:rsidRDefault="00187D40" w:rsidP="00187D40">
      <w:r>
        <w:rPr>
          <w:rFonts w:hint="eastAsia"/>
        </w:rPr>
        <w:t xml:space="preserve">　　</w:t>
      </w:r>
      <w:r w:rsidR="00096575">
        <w:rPr>
          <w:rFonts w:hint="eastAsia"/>
        </w:rPr>
        <w:t>人数</w:t>
      </w:r>
      <w:r>
        <w:rPr>
          <w:rFonts w:hint="eastAsia"/>
        </w:rPr>
        <w:t>、</w:t>
      </w:r>
      <w:r w:rsidR="00096575">
        <w:rPr>
          <w:rFonts w:hint="eastAsia"/>
        </w:rPr>
        <w:t>年齢層（子供の年齢）</w:t>
      </w:r>
      <w:r>
        <w:rPr>
          <w:rFonts w:hint="eastAsia"/>
        </w:rPr>
        <w:t>、</w:t>
      </w:r>
      <w:r w:rsidR="00096575">
        <w:rPr>
          <w:rFonts w:hint="eastAsia"/>
        </w:rPr>
        <w:t>将来計画（子供予定など）</w:t>
      </w:r>
    </w:p>
    <w:p w14:paraId="1A752256" w14:textId="7B7B6F7A" w:rsidR="00096575" w:rsidRDefault="00187D40" w:rsidP="00187D40">
      <w:r>
        <w:rPr>
          <w:rFonts w:hint="eastAsia"/>
        </w:rPr>
        <w:t>③</w:t>
      </w:r>
      <w:r w:rsidR="00096575">
        <w:t>間取り要望</w:t>
      </w:r>
    </w:p>
    <w:p w14:paraId="7159F33F" w14:textId="1D2340CC" w:rsidR="00096575" w:rsidRDefault="00096575" w:rsidP="00187D40">
      <w:pPr>
        <w:ind w:firstLineChars="100" w:firstLine="193"/>
      </w:pPr>
      <w:r>
        <w:rPr>
          <w:rFonts w:hint="eastAsia"/>
        </w:rPr>
        <w:t>部屋数（</w:t>
      </w:r>
      <w:r>
        <w:t>LDK＋個室）</w:t>
      </w:r>
      <w:r w:rsidR="00187D40">
        <w:rPr>
          <w:rFonts w:hint="eastAsia"/>
        </w:rPr>
        <w:t>、</w:t>
      </w:r>
      <w:r>
        <w:rPr>
          <w:rFonts w:hint="eastAsia"/>
        </w:rPr>
        <w:t>延床面積（ざっくり）</w:t>
      </w:r>
      <w:r w:rsidR="00187D40">
        <w:rPr>
          <w:rFonts w:hint="eastAsia"/>
        </w:rPr>
        <w:t>、</w:t>
      </w:r>
      <w:r>
        <w:rPr>
          <w:rFonts w:hint="eastAsia"/>
        </w:rPr>
        <w:t>階数（平屋／</w:t>
      </w:r>
      <w:r>
        <w:t>2階</w:t>
      </w:r>
      <w:r w:rsidR="00287D3B">
        <w:rPr>
          <w:rFonts w:hint="eastAsia"/>
        </w:rPr>
        <w:t>／</w:t>
      </w:r>
      <w:r w:rsidR="00287D3B">
        <w:rPr>
          <w:rFonts w:hint="eastAsia"/>
        </w:rPr>
        <w:t>3</w:t>
      </w:r>
      <w:r w:rsidR="00287D3B">
        <w:t>階</w:t>
      </w:r>
      <w:r w:rsidR="00287D3B">
        <w:rPr>
          <w:rFonts w:hint="eastAsia"/>
        </w:rPr>
        <w:t>／</w:t>
      </w:r>
      <w:r w:rsidR="00287D3B">
        <w:rPr>
          <w:rFonts w:hint="eastAsia"/>
        </w:rPr>
        <w:t>他</w:t>
      </w:r>
      <w:r>
        <w:t>）</w:t>
      </w:r>
    </w:p>
    <w:p w14:paraId="7AD9298D" w14:textId="0C20FE0D" w:rsidR="00096575" w:rsidRDefault="00F25FE7" w:rsidP="00F25FE7">
      <w:r>
        <w:rPr>
          <w:rFonts w:hint="eastAsia"/>
        </w:rPr>
        <w:t>④</w:t>
      </w:r>
      <w:r w:rsidR="00096575">
        <w:t>優先順位</w:t>
      </w:r>
    </w:p>
    <w:p w14:paraId="6266A100" w14:textId="676CF0DE" w:rsidR="00096575" w:rsidRDefault="00F25FE7" w:rsidP="00F25FE7">
      <w:pPr>
        <w:rPr>
          <w:rFonts w:hint="eastAsia"/>
        </w:rPr>
      </w:pPr>
      <w:r>
        <w:rPr>
          <w:rFonts w:hint="eastAsia"/>
        </w:rPr>
        <w:t xml:space="preserve">　 </w:t>
      </w:r>
      <w:r w:rsidR="00096575">
        <w:rPr>
          <w:rFonts w:hint="eastAsia"/>
        </w:rPr>
        <w:t>コスト重視／広さ重視／デザイン重視</w:t>
      </w:r>
      <w:r w:rsidR="00D461DF">
        <w:br/>
      </w:r>
    </w:p>
    <w:p w14:paraId="6D0EEFA1" w14:textId="282E7992" w:rsidR="00096575" w:rsidRPr="00AB2221" w:rsidRDefault="00096575" w:rsidP="006B4D1E">
      <w:pPr>
        <w:rPr>
          <w:b/>
          <w:bCs/>
          <w:u w:val="single"/>
        </w:rPr>
      </w:pPr>
      <w:r w:rsidRPr="00AB2221">
        <w:rPr>
          <w:rFonts w:hint="eastAsia"/>
          <w:b/>
          <w:bCs/>
          <w:u w:val="single"/>
        </w:rPr>
        <w:t>推奨入力</w:t>
      </w:r>
      <w:r w:rsidR="006B4D1E" w:rsidRPr="00AB2221">
        <w:rPr>
          <w:rFonts w:hint="eastAsia"/>
          <w:b/>
          <w:bCs/>
          <w:u w:val="single"/>
        </w:rPr>
        <w:t>項目</w:t>
      </w:r>
    </w:p>
    <w:p w14:paraId="5D58B3CF" w14:textId="77777777" w:rsidR="00182DED" w:rsidRDefault="00182DED" w:rsidP="00182DED">
      <w:r>
        <w:rPr>
          <w:rFonts w:hint="eastAsia"/>
        </w:rPr>
        <w:t>⑤土地情報</w:t>
      </w:r>
    </w:p>
    <w:p w14:paraId="009C5A8B" w14:textId="72AF39AF" w:rsidR="00182DED" w:rsidRDefault="00182DED" w:rsidP="00182DED">
      <w:pPr>
        <w:ind w:firstLineChars="100" w:firstLine="193"/>
      </w:pPr>
      <w:r>
        <w:rPr>
          <w:rFonts w:hint="eastAsia"/>
        </w:rPr>
        <w:t>広さ／形状（敷地図アップロードまたは手書き）</w:t>
      </w:r>
    </w:p>
    <w:p w14:paraId="76670F56" w14:textId="743FF02A" w:rsidR="00182DED" w:rsidRDefault="009F0BD5" w:rsidP="00182DED">
      <w:r>
        <w:rPr>
          <w:rFonts w:hint="eastAsia"/>
        </w:rPr>
        <w:t>⑥</w:t>
      </w:r>
      <w:r w:rsidR="00182DED">
        <w:rPr>
          <w:rFonts w:hint="eastAsia"/>
        </w:rPr>
        <w:t>構造希望</w:t>
      </w:r>
    </w:p>
    <w:p w14:paraId="7EF81EA1" w14:textId="6AC440DD" w:rsidR="00182DED" w:rsidRDefault="00182DED" w:rsidP="00182DED">
      <w:pPr>
        <w:ind w:firstLineChars="100" w:firstLine="193"/>
      </w:pPr>
      <w:r>
        <w:rPr>
          <w:rFonts w:hint="eastAsia"/>
        </w:rPr>
        <w:t>木造／鉄骨／</w:t>
      </w:r>
      <w:r>
        <w:t>RC／こだわらない</w:t>
      </w:r>
    </w:p>
    <w:p w14:paraId="0FBBF439" w14:textId="40DDC062" w:rsidR="00182DED" w:rsidRDefault="009F0BD5" w:rsidP="00182DED">
      <w:r>
        <w:rPr>
          <w:rFonts w:hint="eastAsia"/>
        </w:rPr>
        <w:t>⑦</w:t>
      </w:r>
      <w:r w:rsidR="00182DED">
        <w:rPr>
          <w:rFonts w:hint="eastAsia"/>
        </w:rPr>
        <w:t>駐車場台数</w:t>
      </w:r>
    </w:p>
    <w:p w14:paraId="3894F5F7" w14:textId="77777777" w:rsidR="00182DED" w:rsidRDefault="00182DED" w:rsidP="00182DED">
      <w:pPr>
        <w:ind w:firstLineChars="100" w:firstLine="193"/>
      </w:pPr>
      <w:r>
        <w:rPr>
          <w:rFonts w:hint="eastAsia"/>
        </w:rPr>
        <w:t>こだわり（タグ選択式）</w:t>
      </w:r>
    </w:p>
    <w:p w14:paraId="1CC7EF67" w14:textId="58AC3A33" w:rsidR="00182DED" w:rsidRDefault="009F0BD5" w:rsidP="00182DED">
      <w:r>
        <w:rPr>
          <w:rFonts w:hint="eastAsia"/>
        </w:rPr>
        <w:t>⑧</w:t>
      </w:r>
      <w:r w:rsidR="00182DED">
        <w:rPr>
          <w:rFonts w:hint="eastAsia"/>
        </w:rPr>
        <w:t>必須空間</w:t>
      </w:r>
    </w:p>
    <w:p w14:paraId="45ACD49B" w14:textId="2E7D6CE9" w:rsidR="00182DED" w:rsidRDefault="00182DED" w:rsidP="00182DED">
      <w:pPr>
        <w:ind w:firstLineChars="100" w:firstLine="193"/>
      </w:pPr>
      <w:r>
        <w:rPr>
          <w:rFonts w:hint="eastAsia"/>
        </w:rPr>
        <w:t>ワークスペース／パントリー／土間／和室／吹抜け／ロフト</w:t>
      </w:r>
    </w:p>
    <w:p w14:paraId="6D632D9D" w14:textId="1E4F3437" w:rsidR="00182DED" w:rsidRDefault="009F0BD5" w:rsidP="00182DED">
      <w:r>
        <w:rPr>
          <w:rFonts w:hint="eastAsia"/>
        </w:rPr>
        <w:t>⑨</w:t>
      </w:r>
      <w:r w:rsidR="00182DED">
        <w:rPr>
          <w:rFonts w:hint="eastAsia"/>
        </w:rPr>
        <w:t>設備</w:t>
      </w:r>
    </w:p>
    <w:p w14:paraId="126509EA" w14:textId="51596421" w:rsidR="00182DED" w:rsidRDefault="00182DED" w:rsidP="00182DED">
      <w:pPr>
        <w:ind w:firstLineChars="100" w:firstLine="193"/>
      </w:pPr>
      <w:r>
        <w:rPr>
          <w:rFonts w:hint="eastAsia"/>
        </w:rPr>
        <w:t>太陽光／蓄電池／全館空調／床暖房／</w:t>
      </w:r>
      <w:r>
        <w:t>EV充電</w:t>
      </w:r>
    </w:p>
    <w:p w14:paraId="5E181B59" w14:textId="36DC2AC0" w:rsidR="00182DED" w:rsidRDefault="009F0BD5" w:rsidP="00182DED">
      <w:r>
        <w:rPr>
          <w:rFonts w:hint="eastAsia"/>
        </w:rPr>
        <w:t>⑩</w:t>
      </w:r>
      <w:r w:rsidR="00182DED">
        <w:rPr>
          <w:rFonts w:hint="eastAsia"/>
        </w:rPr>
        <w:t>ライフスタイル</w:t>
      </w:r>
    </w:p>
    <w:p w14:paraId="493A140C" w14:textId="663D70AA" w:rsidR="00182DED" w:rsidRDefault="00182DED" w:rsidP="00182DED">
      <w:pPr>
        <w:ind w:firstLineChars="100" w:firstLine="193"/>
      </w:pPr>
      <w:r>
        <w:rPr>
          <w:rFonts w:hint="eastAsia"/>
        </w:rPr>
        <w:t>在宅勤務／ペット／親同居予定／趣味部屋</w:t>
      </w:r>
    </w:p>
    <w:p w14:paraId="5765B3A3" w14:textId="63B9BFC0" w:rsidR="00182DED" w:rsidRDefault="009F0BD5" w:rsidP="00182DED">
      <w:r>
        <w:rPr>
          <w:rFonts w:hint="eastAsia"/>
        </w:rPr>
        <w:t>⑪</w:t>
      </w:r>
      <w:r w:rsidR="00182DED">
        <w:rPr>
          <w:rFonts w:hint="eastAsia"/>
        </w:rPr>
        <w:t>性能</w:t>
      </w:r>
    </w:p>
    <w:p w14:paraId="541FF97C" w14:textId="59616CAF" w:rsidR="00182DED" w:rsidRDefault="00182DED" w:rsidP="00182DED">
      <w:pPr>
        <w:ind w:firstLineChars="100" w:firstLine="193"/>
      </w:pPr>
      <w:r>
        <w:rPr>
          <w:rFonts w:hint="eastAsia"/>
        </w:rPr>
        <w:t>耐震等級／断熱等級（</w:t>
      </w:r>
      <w:r>
        <w:t>UA値）／ZEH</w:t>
      </w:r>
      <w:r w:rsidR="00D461DF">
        <w:br/>
      </w:r>
    </w:p>
    <w:p w14:paraId="69B2DDD1" w14:textId="3C4D42A6" w:rsidR="00182DED" w:rsidRPr="00AB2221" w:rsidRDefault="00182DED" w:rsidP="00182DED">
      <w:pPr>
        <w:rPr>
          <w:b/>
          <w:bCs/>
          <w:u w:val="single"/>
        </w:rPr>
      </w:pPr>
      <w:r w:rsidRPr="00AB2221">
        <w:rPr>
          <w:rFonts w:hint="eastAsia"/>
          <w:b/>
          <w:bCs/>
          <w:u w:val="single"/>
        </w:rPr>
        <w:t>任意項目（上級者向け）</w:t>
      </w:r>
    </w:p>
    <w:p w14:paraId="0DF4779E" w14:textId="77777777" w:rsidR="00182DED" w:rsidRDefault="00182DED" w:rsidP="00182DED">
      <w:pPr>
        <w:ind w:firstLineChars="50" w:firstLine="96"/>
      </w:pPr>
      <w:r>
        <w:rPr>
          <w:rFonts w:hint="eastAsia"/>
        </w:rPr>
        <w:t>•用途地域（自動判定推奨）／建蔽率・容積率</w:t>
      </w:r>
    </w:p>
    <w:p w14:paraId="769D8FF5" w14:textId="77777777" w:rsidR="00182DED" w:rsidRDefault="00182DED" w:rsidP="00182DED">
      <w:pPr>
        <w:ind w:firstLineChars="50" w:firstLine="96"/>
      </w:pPr>
      <w:r>
        <w:rPr>
          <w:rFonts w:hint="eastAsia"/>
        </w:rPr>
        <w:t>•接道方向・幅員</w:t>
      </w:r>
    </w:p>
    <w:p w14:paraId="15A8A69D" w14:textId="77777777" w:rsidR="00182DED" w:rsidRDefault="00182DED" w:rsidP="00182DED">
      <w:pPr>
        <w:ind w:firstLineChars="50" w:firstLine="96"/>
      </w:pPr>
      <w:r>
        <w:rPr>
          <w:rFonts w:hint="eastAsia"/>
        </w:rPr>
        <w:t>•インスピレーション画像のアップロード</w:t>
      </w:r>
    </w:p>
    <w:p w14:paraId="6B60F875" w14:textId="77777777" w:rsidR="00182DED" w:rsidRPr="00182DED" w:rsidRDefault="00182DED" w:rsidP="00182DED"/>
    <w:p w14:paraId="62043BB6" w14:textId="2406D3CC" w:rsidR="00096575" w:rsidRDefault="00A322BC" w:rsidP="00A322BC">
      <w:r>
        <w:rPr>
          <w:rFonts w:hint="eastAsia"/>
        </w:rPr>
        <w:t>注、</w:t>
      </w:r>
      <w:r w:rsidR="00096575">
        <w:rPr>
          <w:rFonts w:hint="eastAsia"/>
        </w:rPr>
        <w:t>入力項目は「選択式＋スライダー」で簡略化</w:t>
      </w:r>
      <w:r>
        <w:rPr>
          <w:rFonts w:hint="eastAsia"/>
        </w:rPr>
        <w:t>、</w:t>
      </w:r>
      <w:r w:rsidR="00096575">
        <w:rPr>
          <w:rFonts w:hint="eastAsia"/>
        </w:rPr>
        <w:t>フリーテキストは補助的に（</w:t>
      </w:r>
      <w:r w:rsidR="00096575">
        <w:t>AI補完）</w:t>
      </w:r>
    </w:p>
    <w:p w14:paraId="57739EC4" w14:textId="77777777" w:rsidR="00096575" w:rsidRDefault="00096575" w:rsidP="00096575">
      <w:pPr>
        <w:ind w:firstLineChars="200" w:firstLine="386"/>
      </w:pPr>
    </w:p>
    <w:p w14:paraId="25EEF32B" w14:textId="4B2B4C61" w:rsidR="00096575" w:rsidRPr="006E554D" w:rsidRDefault="006E554D" w:rsidP="00575F34">
      <w:pPr>
        <w:rPr>
          <w:sz w:val="24"/>
        </w:rPr>
      </w:pPr>
      <w:r>
        <w:rPr>
          <w:rFonts w:hint="eastAsia"/>
          <w:sz w:val="24"/>
        </w:rPr>
        <w:t>３、</w:t>
      </w:r>
      <w:r w:rsidR="00096575" w:rsidRPr="006E554D">
        <w:rPr>
          <w:sz w:val="24"/>
        </w:rPr>
        <w:t>既存サービス調査（カテゴリ別）</w:t>
      </w:r>
    </w:p>
    <w:p w14:paraId="5AF3892B" w14:textId="00F27BBA" w:rsidR="00096575" w:rsidRDefault="0084777B" w:rsidP="0084777B">
      <w:r>
        <w:rPr>
          <w:rFonts w:hint="eastAsia"/>
        </w:rPr>
        <w:t>（１）</w:t>
      </w:r>
      <w:r w:rsidR="00096575">
        <w:t>間取り生成AI</w:t>
      </w:r>
    </w:p>
    <w:p w14:paraId="44F40947" w14:textId="22AA2585" w:rsidR="00096575" w:rsidRDefault="00096575" w:rsidP="00E747B7">
      <w:pPr>
        <w:ind w:firstLineChars="100" w:firstLine="193"/>
      </w:pPr>
      <w:proofErr w:type="spellStart"/>
      <w:r>
        <w:t>RoomGPT</w:t>
      </w:r>
      <w:proofErr w:type="spellEnd"/>
      <w:r w:rsidR="009C773E">
        <w:rPr>
          <w:rFonts w:hint="eastAsia"/>
        </w:rPr>
        <w:t xml:space="preserve">　</w:t>
      </w:r>
      <w:hyperlink r:id="rId8" w:history="1">
        <w:r w:rsidR="009C773E" w:rsidRPr="00C95142">
          <w:rPr>
            <w:rStyle w:val="aa"/>
          </w:rPr>
          <w:t>https://www.roomsgpt.io/ja</w:t>
        </w:r>
      </w:hyperlink>
    </w:p>
    <w:p w14:paraId="6EC6F1C3" w14:textId="3F556ACE" w:rsidR="009C773E" w:rsidRPr="009C773E" w:rsidRDefault="00E747B7" w:rsidP="0084777B">
      <w:r>
        <w:rPr>
          <w:rFonts w:hint="eastAsia"/>
        </w:rPr>
        <w:t xml:space="preserve">　　</w:t>
      </w:r>
      <w:r w:rsidR="009C773E">
        <w:rPr>
          <w:rFonts w:hint="eastAsia"/>
          <w:noProof/>
        </w:rPr>
        <w:drawing>
          <wp:inline distT="0" distB="0" distL="0" distR="0" wp14:anchorId="337EB45B" wp14:editId="7B02A18F">
            <wp:extent cx="4146550" cy="1472245"/>
            <wp:effectExtent l="0" t="0" r="6350" b="0"/>
            <wp:docPr id="1684850950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50950" name="図 16848509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188" cy="148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DD58" w14:textId="238BA92D" w:rsidR="00096575" w:rsidRDefault="00096575" w:rsidP="000B0EAF">
      <w:pPr>
        <w:ind w:firstLineChars="100" w:firstLine="193"/>
      </w:pPr>
      <w:r>
        <w:rPr>
          <w:rFonts w:hint="eastAsia"/>
        </w:rPr>
        <w:t>特徴：ビジュアル重視</w:t>
      </w:r>
      <w:r w:rsidR="0084777B">
        <w:rPr>
          <w:rFonts w:hint="eastAsia"/>
        </w:rPr>
        <w:t>、</w:t>
      </w:r>
      <w:r>
        <w:rPr>
          <w:rFonts w:hint="eastAsia"/>
        </w:rPr>
        <w:t>実務レベルの制約が弱い</w:t>
      </w:r>
    </w:p>
    <w:p w14:paraId="31C14279" w14:textId="77777777" w:rsidR="00096575" w:rsidRDefault="00096575" w:rsidP="00096575">
      <w:pPr>
        <w:ind w:firstLineChars="200" w:firstLine="386"/>
      </w:pPr>
    </w:p>
    <w:p w14:paraId="28428569" w14:textId="23E3BDA9" w:rsidR="00D27D06" w:rsidRDefault="00605879" w:rsidP="00C43C44">
      <w:pPr>
        <w:ind w:leftChars="100" w:left="193"/>
      </w:pPr>
      <w:r w:rsidRPr="00605879">
        <w:rPr>
          <w:rFonts w:hint="eastAsia"/>
          <w:bdr w:val="single" w:sz="4" w:space="0" w:color="auto"/>
        </w:rPr>
        <w:lastRenderedPageBreak/>
        <w:t>その他のサービス</w:t>
      </w:r>
      <w:r>
        <w:rPr>
          <w:b/>
          <w:bCs/>
        </w:rPr>
        <w:br/>
      </w:r>
      <w:r w:rsidR="00D27D06" w:rsidRPr="00C73382">
        <w:rPr>
          <w:b/>
          <w:bCs/>
        </w:rPr>
        <w:t>まどりLABO</w:t>
      </w:r>
      <w:r w:rsidR="00D27D06" w:rsidRPr="00C73382">
        <w:t>: テキスト入力から間取りを生成するAI</w:t>
      </w:r>
      <w:r w:rsidR="002B0C02">
        <w:rPr>
          <w:rFonts w:hint="eastAsia"/>
        </w:rPr>
        <w:t>ツール</w:t>
      </w:r>
      <w:r w:rsidR="00556712">
        <w:br/>
      </w:r>
      <w:hyperlink r:id="rId10" w:history="1">
        <w:r w:rsidR="00556712" w:rsidRPr="00A61D10">
          <w:rPr>
            <w:rStyle w:val="aa"/>
          </w:rPr>
          <w:t>https://prtimes.jp/main/html/rd/p/000000004.000162725.html</w:t>
        </w:r>
      </w:hyperlink>
    </w:p>
    <w:p w14:paraId="1B04DCA5" w14:textId="412E7D85" w:rsidR="00D27D06" w:rsidRDefault="00D27D06" w:rsidP="00D16A1C">
      <w:pPr>
        <w:ind w:leftChars="100" w:left="193"/>
      </w:pPr>
      <w:r w:rsidRPr="00556712">
        <w:rPr>
          <w:b/>
          <w:bCs/>
        </w:rPr>
        <w:t>いえらぶAI間取り</w:t>
      </w:r>
      <w:r w:rsidRPr="00556712">
        <w:t>: 間取り図作成に関するAI機能の提供が確認</w:t>
      </w:r>
      <w:r w:rsidR="00556712">
        <w:rPr>
          <w:rFonts w:hint="eastAsia"/>
        </w:rPr>
        <w:t>可能</w:t>
      </w:r>
      <w:r w:rsidR="00556712">
        <w:br/>
      </w:r>
      <w:hyperlink r:id="rId11" w:history="1">
        <w:r w:rsidR="00D16A1C" w:rsidRPr="00A61D10">
          <w:rPr>
            <w:rStyle w:val="aa"/>
          </w:rPr>
          <w:t>https://ielove-cloud.jp/blog/entry-04073/</w:t>
        </w:r>
      </w:hyperlink>
    </w:p>
    <w:p w14:paraId="24917511" w14:textId="51AF11BB" w:rsidR="00D27D06" w:rsidRDefault="00D27D06" w:rsidP="00D16A1C">
      <w:pPr>
        <w:ind w:leftChars="100" w:left="193"/>
      </w:pPr>
      <w:r w:rsidRPr="00556712">
        <w:rPr>
          <w:b/>
          <w:bCs/>
        </w:rPr>
        <w:t>Ideal House</w:t>
      </w:r>
      <w:r w:rsidRPr="00556712">
        <w:t>: 数分でフロアプランや3Dレンダリングを生成するAIツール</w:t>
      </w:r>
      <w:r w:rsidR="002B0C02">
        <w:br/>
      </w:r>
      <w:hyperlink r:id="rId12" w:history="1">
        <w:r w:rsidR="00D16A1C" w:rsidRPr="00A61D10">
          <w:rPr>
            <w:rStyle w:val="aa"/>
          </w:rPr>
          <w:t>https://ideal.house/ja/create/housePlan/Floor%20plan%20creator</w:t>
        </w:r>
      </w:hyperlink>
    </w:p>
    <w:p w14:paraId="2567AAEC" w14:textId="77777777" w:rsidR="00D16A1C" w:rsidRPr="00D16A1C" w:rsidRDefault="00D16A1C" w:rsidP="00D27D06"/>
    <w:p w14:paraId="7D464570" w14:textId="662EB617" w:rsidR="00096575" w:rsidRDefault="007471C9" w:rsidP="002003E9">
      <w:r>
        <w:rPr>
          <w:rFonts w:hint="eastAsia"/>
        </w:rPr>
        <w:t>（２）</w:t>
      </w:r>
      <w:r w:rsidR="00096575">
        <w:t>住宅検討支援サービス</w:t>
      </w:r>
    </w:p>
    <w:p w14:paraId="543D099E" w14:textId="62D67D28" w:rsidR="005E21CB" w:rsidRDefault="00096575" w:rsidP="00B15679">
      <w:pPr>
        <w:ind w:firstLineChars="100" w:firstLine="193"/>
      </w:pPr>
      <w:r>
        <w:t>SUUMO（条件検索・比較）</w:t>
      </w:r>
      <w:r w:rsidR="00B15679">
        <w:rPr>
          <w:rFonts w:hint="eastAsia"/>
        </w:rPr>
        <w:t xml:space="preserve"> </w:t>
      </w:r>
      <w:r w:rsidR="005E21CB">
        <w:rPr>
          <w:rFonts w:hint="eastAsia"/>
        </w:rPr>
        <w:t xml:space="preserve"> </w:t>
      </w:r>
      <w:hyperlink r:id="rId13" w:history="1">
        <w:r w:rsidR="005E21CB" w:rsidRPr="00C95142">
          <w:rPr>
            <w:rStyle w:val="aa"/>
          </w:rPr>
          <w:t>https://suumo.jp/chumon/</w:t>
        </w:r>
      </w:hyperlink>
    </w:p>
    <w:p w14:paraId="0BE2CC42" w14:textId="78F8FA09" w:rsidR="00096575" w:rsidRDefault="005E21CB" w:rsidP="00B15679">
      <w:pPr>
        <w:ind w:firstLineChars="100" w:firstLine="193"/>
      </w:pP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1AB301A" wp14:editId="61080627">
            <wp:extent cx="3259120" cy="1847850"/>
            <wp:effectExtent l="19050" t="19050" r="17780" b="19050"/>
            <wp:docPr id="726141628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678" cy="18612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C2A91D" w14:textId="39F7A808" w:rsidR="00096575" w:rsidRDefault="00B15679" w:rsidP="00B15679">
      <w:r>
        <w:rPr>
          <w:rFonts w:hint="eastAsia"/>
        </w:rPr>
        <w:t xml:space="preserve">   </w:t>
      </w:r>
    </w:p>
    <w:p w14:paraId="0622E37D" w14:textId="4B8BC5B4" w:rsidR="00A846C1" w:rsidRDefault="00096575" w:rsidP="008B48E3">
      <w:pPr>
        <w:ind w:firstLineChars="100" w:firstLine="193"/>
      </w:pPr>
      <w:r>
        <w:rPr>
          <w:rFonts w:hint="eastAsia"/>
        </w:rPr>
        <w:t>タウンライフ家づくり（間取り＋見積依頼）</w:t>
      </w:r>
      <w:r w:rsidR="00A846C1">
        <w:rPr>
          <w:rFonts w:hint="eastAsia"/>
        </w:rPr>
        <w:t xml:space="preserve">  </w:t>
      </w:r>
      <w:hyperlink r:id="rId15" w:history="1">
        <w:r w:rsidR="00A846C1" w:rsidRPr="00C95142">
          <w:rPr>
            <w:rStyle w:val="aa"/>
          </w:rPr>
          <w:t>https://www.town-life.jp/home/</w:t>
        </w:r>
      </w:hyperlink>
    </w:p>
    <w:p w14:paraId="44DE8CA9" w14:textId="0996C194" w:rsidR="00096575" w:rsidRDefault="00A846C1" w:rsidP="008B48E3">
      <w:pPr>
        <w:ind w:firstLineChars="100" w:firstLine="193"/>
      </w:pP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A43A4A7" wp14:editId="62568DF3">
            <wp:extent cx="2984500" cy="2143464"/>
            <wp:effectExtent l="19050" t="19050" r="25400" b="28575"/>
            <wp:docPr id="436429556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29556" name="図 4364295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927" cy="2169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B48E3">
        <w:br/>
      </w:r>
    </w:p>
    <w:p w14:paraId="4F3A4E8B" w14:textId="77777777" w:rsidR="00B850C8" w:rsidRDefault="0044630F" w:rsidP="00B850C8">
      <w:r>
        <w:rPr>
          <w:rFonts w:hint="eastAsia"/>
        </w:rPr>
        <w:t>(3)</w:t>
      </w:r>
      <w:r w:rsidR="00096575">
        <w:t>設計支援ツール</w:t>
      </w:r>
      <w:r w:rsidR="00B850C8">
        <w:rPr>
          <w:rFonts w:hint="eastAsia"/>
        </w:rPr>
        <w:t xml:space="preserve">　精度高いが一般ユーザー向けではない</w:t>
      </w:r>
    </w:p>
    <w:p w14:paraId="74B67764" w14:textId="24AB4E8B" w:rsidR="00096575" w:rsidRDefault="00096575" w:rsidP="00230564">
      <w:pPr>
        <w:ind w:leftChars="100" w:left="193"/>
      </w:pPr>
      <w:proofErr w:type="spellStart"/>
      <w:r>
        <w:t>Archicad</w:t>
      </w:r>
      <w:proofErr w:type="spellEnd"/>
      <w:r w:rsidR="00230564">
        <w:rPr>
          <w:rFonts w:hint="eastAsia"/>
        </w:rPr>
        <w:t xml:space="preserve">　</w:t>
      </w:r>
      <w:r w:rsidR="00230564" w:rsidRPr="00230564">
        <w:t xml:space="preserve"> </w:t>
      </w:r>
      <w:hyperlink r:id="rId17" w:history="1">
        <w:r w:rsidR="00230564" w:rsidRPr="00C95142">
          <w:rPr>
            <w:rStyle w:val="aa"/>
          </w:rPr>
          <w:t>https://www.graphisoft.com/jp/solutions/products/archicad</w:t>
        </w:r>
      </w:hyperlink>
      <w:r w:rsidR="00230564">
        <w:rPr>
          <w:rFonts w:hint="eastAsia"/>
        </w:rPr>
        <w:t xml:space="preserve">　 </w:t>
      </w:r>
      <w:r w:rsidR="00230564">
        <w:rPr>
          <w:rFonts w:hint="eastAsia"/>
          <w:noProof/>
        </w:rPr>
        <w:drawing>
          <wp:inline distT="0" distB="0" distL="0" distR="0" wp14:anchorId="601A87FD" wp14:editId="07F2E2F0">
            <wp:extent cx="3008472" cy="1314450"/>
            <wp:effectExtent l="19050" t="19050" r="20955" b="19050"/>
            <wp:docPr id="357558697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58697" name="図 35755869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288" cy="13239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9AF7F7" w14:textId="31085626" w:rsidR="00C43C44" w:rsidRDefault="00C43C44" w:rsidP="0023056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545FA0" wp14:editId="485E3CFD">
                <wp:simplePos x="0" y="0"/>
                <wp:positionH relativeFrom="margin">
                  <wp:align>right</wp:align>
                </wp:positionH>
                <wp:positionV relativeFrom="paragraph">
                  <wp:posOffset>113665</wp:posOffset>
                </wp:positionV>
                <wp:extent cx="6159500" cy="469900"/>
                <wp:effectExtent l="0" t="0" r="12700" b="25400"/>
                <wp:wrapNone/>
                <wp:docPr id="169861362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0" cy="469900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84CE08" w14:textId="3AA9CB66" w:rsidR="00C43C44" w:rsidRPr="00C43C44" w:rsidRDefault="00C43C44">
                            <w:pPr>
                              <w:rPr>
                                <w:rFonts w:hAnsi="ＭＳ Ｐ明朝"/>
                                <w:szCs w:val="21"/>
                              </w:rPr>
                            </w:pPr>
                            <w:r w:rsidRPr="00C43C44">
                              <w:rPr>
                                <w:rFonts w:hAnsi="ＭＳ Ｐ明朝"/>
                                <w:szCs w:val="21"/>
                              </w:rPr>
                              <w:t>個人向けに「①AI間取り生成＋②概算見積＋③日本の建築基準法チェック」を一気通貫で提供する日本語サービスは存在せず、明確な空白地帯</w:t>
                            </w:r>
                            <w:r>
                              <w:rPr>
                                <w:rFonts w:hAnsi="ＭＳ Ｐ明朝" w:hint="eastAsia"/>
                                <w:szCs w:val="21"/>
                              </w:rPr>
                              <w:t>であると考えられる。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545FA0" id="テキスト ボックス 6" o:spid="_x0000_s1028" type="#_x0000_t202" style="position:absolute;margin-left:433.8pt;margin-top:8.95pt;width:485pt;height:37pt;z-index:2516684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" fillcolor="#cff" strokeweight=".5pt">
                <v:textbox>
                  <w:txbxContent>
                    <w:p w14:paraId="1B84CE08" w14:textId="3AA9CB66" w:rsidR="00C43C44" w:rsidRPr="00C43C44" w:rsidRDefault="00C43C44">
                      <w:pPr>
                        <w:rPr>
                          <w:rFonts w:hAnsi="ＭＳ Ｐ明朝" w:hint="eastAsia"/>
                          <w:szCs w:val="21"/>
                        </w:rPr>
                      </w:pPr>
                      <w:r w:rsidRPr="00C43C44">
                        <w:rPr>
                          <w:rFonts w:hAnsi="ＭＳ Ｐ明朝"/>
                          <w:szCs w:val="21"/>
                        </w:rPr>
                        <w:t>個人向けに「①AI間取り生成＋②概算見積＋③日本の建築基準法チェック」を一気通貫で提供する日本語サービスは存在せず、明確な空白地帯</w:t>
                      </w:r>
                      <w:r>
                        <w:rPr>
                          <w:rFonts w:hAnsi="ＭＳ Ｐ明朝" w:hint="eastAsia"/>
                          <w:szCs w:val="21"/>
                        </w:rPr>
                        <w:t>であると考えられる。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4DCB75" w14:textId="26DAC019" w:rsidR="00230564" w:rsidRDefault="00230564" w:rsidP="00230564"/>
    <w:p w14:paraId="4F30DCB4" w14:textId="36848EA7" w:rsidR="00230564" w:rsidRDefault="00096575" w:rsidP="00230564">
      <w:r w:rsidRPr="00230564">
        <w:rPr>
          <w:bdr w:val="single" w:sz="4" w:space="0" w:color="auto"/>
        </w:rPr>
        <w:lastRenderedPageBreak/>
        <w:t>類似サービスとの差別化</w:t>
      </w:r>
      <w:r w:rsidR="00230564">
        <w:rPr>
          <w:rFonts w:hint="eastAsia"/>
        </w:rPr>
        <w:t xml:space="preserve"> 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30564" w14:paraId="2FE97FBB" w14:textId="77777777" w:rsidTr="00230564">
        <w:tc>
          <w:tcPr>
            <w:tcW w:w="3209" w:type="dxa"/>
            <w:shd w:val="pct15" w:color="auto" w:fill="auto"/>
          </w:tcPr>
          <w:p w14:paraId="629542D4" w14:textId="490760E8" w:rsidR="00230564" w:rsidRDefault="00230564" w:rsidP="00230564">
            <w:pPr>
              <w:jc w:val="center"/>
            </w:pPr>
            <w:r>
              <w:rPr>
                <w:rFonts w:hint="eastAsia"/>
              </w:rPr>
              <w:t>軸</w:t>
            </w:r>
          </w:p>
        </w:tc>
        <w:tc>
          <w:tcPr>
            <w:tcW w:w="3209" w:type="dxa"/>
            <w:shd w:val="pct15" w:color="auto" w:fill="auto"/>
          </w:tcPr>
          <w:p w14:paraId="1331B5B5" w14:textId="67CED8A5" w:rsidR="00230564" w:rsidRDefault="00230564" w:rsidP="00230564">
            <w:pPr>
              <w:jc w:val="center"/>
            </w:pPr>
            <w:r>
              <w:rPr>
                <w:rFonts w:hint="eastAsia"/>
              </w:rPr>
              <w:t>既存サービス</w:t>
            </w:r>
          </w:p>
        </w:tc>
        <w:tc>
          <w:tcPr>
            <w:tcW w:w="3210" w:type="dxa"/>
            <w:shd w:val="pct15" w:color="auto" w:fill="auto"/>
          </w:tcPr>
          <w:p w14:paraId="75148970" w14:textId="1E3562A0" w:rsidR="00230564" w:rsidRDefault="00230564" w:rsidP="00230564">
            <w:pPr>
              <w:jc w:val="center"/>
            </w:pPr>
            <w:r>
              <w:rPr>
                <w:rFonts w:hint="eastAsia"/>
              </w:rPr>
              <w:t>当検討で求めるビジネスモデル</w:t>
            </w:r>
          </w:p>
        </w:tc>
      </w:tr>
      <w:tr w:rsidR="00230564" w14:paraId="66718180" w14:textId="77777777" w:rsidTr="00230564">
        <w:tc>
          <w:tcPr>
            <w:tcW w:w="3209" w:type="dxa"/>
          </w:tcPr>
          <w:p w14:paraId="2BD5EE18" w14:textId="6427AC6A" w:rsidR="00230564" w:rsidRDefault="0039353E" w:rsidP="0039353E">
            <w:pPr>
              <w:jc w:val="center"/>
            </w:pPr>
            <w:r>
              <w:rPr>
                <w:rFonts w:hint="eastAsia"/>
              </w:rPr>
              <w:t>間取り生成</w:t>
            </w:r>
          </w:p>
        </w:tc>
        <w:tc>
          <w:tcPr>
            <w:tcW w:w="3209" w:type="dxa"/>
          </w:tcPr>
          <w:p w14:paraId="491BDB4C" w14:textId="45E2AECB" w:rsidR="00230564" w:rsidRDefault="00EE6DEA" w:rsidP="0039353E">
            <w:pPr>
              <w:jc w:val="center"/>
            </w:pPr>
            <w:r>
              <w:rPr>
                <w:rFonts w:hint="eastAsia"/>
              </w:rPr>
              <w:t>あり</w:t>
            </w:r>
          </w:p>
        </w:tc>
        <w:tc>
          <w:tcPr>
            <w:tcW w:w="3210" w:type="dxa"/>
          </w:tcPr>
          <w:p w14:paraId="4CB8BE83" w14:textId="160C9149" w:rsidR="00230564" w:rsidRDefault="00EE6DEA" w:rsidP="0039353E">
            <w:pPr>
              <w:jc w:val="center"/>
            </w:pPr>
            <w:r>
              <w:rPr>
                <w:rFonts w:hint="eastAsia"/>
              </w:rPr>
              <w:t>建築基準連携</w:t>
            </w:r>
          </w:p>
        </w:tc>
      </w:tr>
      <w:tr w:rsidR="00230564" w14:paraId="297312E0" w14:textId="77777777" w:rsidTr="00230564">
        <w:tc>
          <w:tcPr>
            <w:tcW w:w="3209" w:type="dxa"/>
          </w:tcPr>
          <w:p w14:paraId="2B820A81" w14:textId="03E3301C" w:rsidR="00230564" w:rsidRDefault="0039353E" w:rsidP="0039353E">
            <w:pPr>
              <w:jc w:val="center"/>
            </w:pPr>
            <w:r>
              <w:rPr>
                <w:rFonts w:hint="eastAsia"/>
              </w:rPr>
              <w:t>見積</w:t>
            </w:r>
          </w:p>
        </w:tc>
        <w:tc>
          <w:tcPr>
            <w:tcW w:w="3209" w:type="dxa"/>
          </w:tcPr>
          <w:p w14:paraId="36D9CC22" w14:textId="2E56085C" w:rsidR="00230564" w:rsidRDefault="00EE6DEA" w:rsidP="0039353E">
            <w:pPr>
              <w:jc w:val="center"/>
            </w:pPr>
            <w:r>
              <w:rPr>
                <w:rFonts w:hint="eastAsia"/>
              </w:rPr>
              <w:t>人依存</w:t>
            </w:r>
          </w:p>
        </w:tc>
        <w:tc>
          <w:tcPr>
            <w:tcW w:w="3210" w:type="dxa"/>
          </w:tcPr>
          <w:p w14:paraId="5C7902F3" w14:textId="41B56307" w:rsidR="00230564" w:rsidRDefault="00EE6DEA" w:rsidP="0039353E">
            <w:pPr>
              <w:jc w:val="center"/>
            </w:pPr>
            <w:r>
              <w:rPr>
                <w:rFonts w:hint="eastAsia"/>
              </w:rPr>
              <w:t>AI生成</w:t>
            </w:r>
          </w:p>
        </w:tc>
      </w:tr>
      <w:tr w:rsidR="00230564" w14:paraId="0A3CE068" w14:textId="77777777" w:rsidTr="00230564">
        <w:tc>
          <w:tcPr>
            <w:tcW w:w="3209" w:type="dxa"/>
          </w:tcPr>
          <w:p w14:paraId="3EA7D2BF" w14:textId="63275796" w:rsidR="00230564" w:rsidRDefault="0039353E" w:rsidP="0039353E">
            <w:pPr>
              <w:jc w:val="center"/>
            </w:pPr>
            <w:r>
              <w:rPr>
                <w:rFonts w:hint="eastAsia"/>
              </w:rPr>
              <w:t>法規チェック</w:t>
            </w:r>
          </w:p>
        </w:tc>
        <w:tc>
          <w:tcPr>
            <w:tcW w:w="3209" w:type="dxa"/>
          </w:tcPr>
          <w:p w14:paraId="474CCC24" w14:textId="7E9D9348" w:rsidR="00230564" w:rsidRDefault="00EE6DEA" w:rsidP="0039353E">
            <w:pPr>
              <w:jc w:val="center"/>
            </w:pPr>
            <w:r>
              <w:rPr>
                <w:rFonts w:hint="eastAsia"/>
              </w:rPr>
              <w:t>なし</w:t>
            </w:r>
          </w:p>
        </w:tc>
        <w:tc>
          <w:tcPr>
            <w:tcW w:w="3210" w:type="dxa"/>
          </w:tcPr>
          <w:p w14:paraId="68406A5A" w14:textId="42E52F10" w:rsidR="00230564" w:rsidRDefault="00EE6DEA" w:rsidP="0039353E">
            <w:pPr>
              <w:jc w:val="center"/>
            </w:pPr>
            <w:r>
              <w:rPr>
                <w:rFonts w:hint="eastAsia"/>
              </w:rPr>
              <w:t>自動</w:t>
            </w:r>
          </w:p>
        </w:tc>
      </w:tr>
      <w:tr w:rsidR="00230564" w14:paraId="5CB88B4A" w14:textId="77777777" w:rsidTr="00230564">
        <w:tc>
          <w:tcPr>
            <w:tcW w:w="3209" w:type="dxa"/>
          </w:tcPr>
          <w:p w14:paraId="5C79A3DC" w14:textId="797FC88B" w:rsidR="00230564" w:rsidRDefault="0039353E" w:rsidP="0039353E">
            <w:pPr>
              <w:jc w:val="center"/>
            </w:pPr>
            <w:r>
              <w:rPr>
                <w:rFonts w:hint="eastAsia"/>
              </w:rPr>
              <w:t>比較</w:t>
            </w:r>
          </w:p>
        </w:tc>
        <w:tc>
          <w:tcPr>
            <w:tcW w:w="3209" w:type="dxa"/>
          </w:tcPr>
          <w:p w14:paraId="419023F6" w14:textId="4D5C96D7" w:rsidR="00230564" w:rsidRDefault="00EE6DEA" w:rsidP="0039353E">
            <w:pPr>
              <w:jc w:val="center"/>
            </w:pPr>
            <w:r>
              <w:rPr>
                <w:rFonts w:hint="eastAsia"/>
              </w:rPr>
              <w:t>住宅メーカー比較</w:t>
            </w:r>
          </w:p>
        </w:tc>
        <w:tc>
          <w:tcPr>
            <w:tcW w:w="3210" w:type="dxa"/>
          </w:tcPr>
          <w:p w14:paraId="51C06391" w14:textId="4FB99E8B" w:rsidR="00230564" w:rsidRDefault="00EE6DEA" w:rsidP="0039353E">
            <w:pPr>
              <w:jc w:val="center"/>
            </w:pPr>
            <w:r>
              <w:rPr>
                <w:rFonts w:hint="eastAsia"/>
              </w:rPr>
              <w:t>プラン比較</w:t>
            </w:r>
          </w:p>
        </w:tc>
      </w:tr>
      <w:tr w:rsidR="00230564" w14:paraId="11BDCB5C" w14:textId="77777777" w:rsidTr="00230564">
        <w:tc>
          <w:tcPr>
            <w:tcW w:w="3209" w:type="dxa"/>
          </w:tcPr>
          <w:p w14:paraId="2EC47904" w14:textId="41DB9B7D" w:rsidR="00230564" w:rsidRDefault="0039353E" w:rsidP="0039353E">
            <w:pPr>
              <w:jc w:val="center"/>
            </w:pPr>
            <w:r>
              <w:rPr>
                <w:rFonts w:hint="eastAsia"/>
              </w:rPr>
              <w:t>導線</w:t>
            </w:r>
          </w:p>
        </w:tc>
        <w:tc>
          <w:tcPr>
            <w:tcW w:w="3209" w:type="dxa"/>
          </w:tcPr>
          <w:p w14:paraId="42634DD8" w14:textId="3C154DF6" w:rsidR="00230564" w:rsidRDefault="00EE6DEA" w:rsidP="0039353E">
            <w:pPr>
              <w:jc w:val="center"/>
            </w:pPr>
            <w:r>
              <w:rPr>
                <w:rFonts w:hint="eastAsia"/>
              </w:rPr>
              <w:t>問い合わせ</w:t>
            </w:r>
          </w:p>
        </w:tc>
        <w:tc>
          <w:tcPr>
            <w:tcW w:w="3210" w:type="dxa"/>
          </w:tcPr>
          <w:p w14:paraId="76AE2491" w14:textId="40BBCB6D" w:rsidR="00230564" w:rsidRDefault="00EE6DEA" w:rsidP="0039353E">
            <w:pPr>
              <w:jc w:val="center"/>
            </w:pPr>
            <w:r>
              <w:rPr>
                <w:rFonts w:hint="eastAsia"/>
              </w:rPr>
              <w:t>自作⇒住宅メーカーへ持込</w:t>
            </w:r>
          </w:p>
        </w:tc>
      </w:tr>
    </w:tbl>
    <w:p w14:paraId="50BAE398" w14:textId="645FEDC0" w:rsidR="00230564" w:rsidRDefault="00230564" w:rsidP="00230564"/>
    <w:p w14:paraId="3FB1885F" w14:textId="4F284AA1" w:rsidR="00096575" w:rsidRDefault="00DD5CB4" w:rsidP="00DD5CB4">
      <w:r>
        <w:rPr>
          <w:rFonts w:hint="eastAsia"/>
        </w:rPr>
        <w:t>①</w:t>
      </w:r>
      <w:r w:rsidR="00096575">
        <w:t>「実務レベル」のアウトプット</w:t>
      </w:r>
    </w:p>
    <w:p w14:paraId="3E7FEED7" w14:textId="2B76D9EC" w:rsidR="00096575" w:rsidRDefault="00096575" w:rsidP="00DD5CB4">
      <w:pPr>
        <w:ind w:firstLineChars="100" w:firstLine="193"/>
      </w:pPr>
      <w:r>
        <w:rPr>
          <w:rFonts w:hint="eastAsia"/>
        </w:rPr>
        <w:t>間取り＋見積＋法規チェックがセット</w:t>
      </w:r>
      <w:r w:rsidR="00DD5CB4">
        <w:rPr>
          <w:rFonts w:hint="eastAsia"/>
        </w:rPr>
        <w:t>。</w:t>
      </w:r>
      <w:r>
        <w:t>そのまま商談に持っていける</w:t>
      </w:r>
      <w:r w:rsidR="00DD5CB4">
        <w:rPr>
          <w:rFonts w:hint="eastAsia"/>
        </w:rPr>
        <w:t>。</w:t>
      </w:r>
    </w:p>
    <w:p w14:paraId="602AB753" w14:textId="32D983B1" w:rsidR="00096575" w:rsidRDefault="00F662D7" w:rsidP="00F662D7">
      <w:r>
        <w:rPr>
          <w:rFonts w:hint="eastAsia"/>
        </w:rPr>
        <w:t>②</w:t>
      </w:r>
      <w:r w:rsidR="00096575">
        <w:t>中立性</w:t>
      </w:r>
    </w:p>
    <w:p w14:paraId="20B6AA75" w14:textId="5AF5C2C5" w:rsidR="00096575" w:rsidRDefault="00096575" w:rsidP="00F662D7">
      <w:pPr>
        <w:ind w:firstLineChars="100" w:firstLine="193"/>
      </w:pPr>
      <w:r>
        <w:rPr>
          <w:rFonts w:hint="eastAsia"/>
        </w:rPr>
        <w:t>ハウスメーカー非依存</w:t>
      </w:r>
      <w:r w:rsidR="00F662D7">
        <w:rPr>
          <w:rFonts w:hint="eastAsia"/>
        </w:rPr>
        <w:t>、</w:t>
      </w:r>
      <w:r>
        <w:t>営業バイアスなし</w:t>
      </w:r>
    </w:p>
    <w:p w14:paraId="2FA9359D" w14:textId="247BB88A" w:rsidR="00096575" w:rsidRDefault="00F662D7" w:rsidP="00F662D7">
      <w:r>
        <w:rPr>
          <w:rFonts w:hint="eastAsia"/>
        </w:rPr>
        <w:t>③</w:t>
      </w:r>
      <w:r w:rsidR="00096575">
        <w:t>マルチAI構成</w:t>
      </w:r>
    </w:p>
    <w:p w14:paraId="1E83F0BD" w14:textId="6BC1E2A1" w:rsidR="00096575" w:rsidRDefault="00096575" w:rsidP="00F662D7">
      <w:pPr>
        <w:ind w:firstLineChars="100" w:firstLine="193"/>
      </w:pPr>
      <w:r>
        <w:rPr>
          <w:rFonts w:hint="eastAsia"/>
        </w:rPr>
        <w:t>間取り</w:t>
      </w:r>
      <w:r>
        <w:t>AI</w:t>
      </w:r>
      <w:r w:rsidR="00F662D7">
        <w:rPr>
          <w:rFonts w:hint="eastAsia"/>
        </w:rPr>
        <w:t>、</w:t>
      </w:r>
      <w:r>
        <w:rPr>
          <w:rFonts w:hint="eastAsia"/>
        </w:rPr>
        <w:t>見積</w:t>
      </w:r>
      <w:r>
        <w:t>AI</w:t>
      </w:r>
      <w:r w:rsidR="00F662D7">
        <w:rPr>
          <w:rFonts w:hint="eastAsia"/>
        </w:rPr>
        <w:t>、</w:t>
      </w:r>
      <w:r>
        <w:rPr>
          <w:rFonts w:hint="eastAsia"/>
        </w:rPr>
        <w:t>法規</w:t>
      </w:r>
      <w:r>
        <w:t>AI</w:t>
      </w:r>
      <w:r w:rsidR="00F662D7">
        <w:rPr>
          <w:rFonts w:hint="eastAsia"/>
        </w:rPr>
        <w:t>を</w:t>
      </w:r>
      <w:r>
        <w:rPr>
          <w:rFonts w:hint="eastAsia"/>
        </w:rPr>
        <w:t>オーケストレーター</w:t>
      </w:r>
      <w:r w:rsidR="00F662D7">
        <w:rPr>
          <w:rFonts w:hint="eastAsia"/>
        </w:rPr>
        <w:t xml:space="preserve">化　⇒ </w:t>
      </w:r>
      <w:r>
        <w:t>競合が真似しにくい構造</w:t>
      </w:r>
    </w:p>
    <w:p w14:paraId="7F8A7887" w14:textId="6DDBB2E8" w:rsidR="00096575" w:rsidRDefault="00F662D7" w:rsidP="00F662D7">
      <w:r>
        <w:rPr>
          <w:rFonts w:hint="eastAsia"/>
        </w:rPr>
        <w:t>④</w:t>
      </w:r>
      <w:r w:rsidR="00096575">
        <w:t>UX差別化</w:t>
      </w:r>
    </w:p>
    <w:p w14:paraId="10C38374" w14:textId="2F38ACF7" w:rsidR="00096575" w:rsidRDefault="00096575" w:rsidP="00F662D7">
      <w:pPr>
        <w:ind w:firstLineChars="100" w:firstLine="193"/>
      </w:pPr>
      <w:r>
        <w:rPr>
          <w:rFonts w:hint="eastAsia"/>
        </w:rPr>
        <w:t>「質問に答えるだけで家ができる」</w:t>
      </w:r>
      <w:r w:rsidR="00F662D7">
        <w:rPr>
          <w:rFonts w:hint="eastAsia"/>
        </w:rPr>
        <w:t xml:space="preserve"> ⇒ </w:t>
      </w:r>
      <w:r>
        <w:t>設計知識不要</w:t>
      </w:r>
    </w:p>
    <w:p w14:paraId="0B6D2976" w14:textId="77777777" w:rsidR="00F662D7" w:rsidRDefault="00F662D7" w:rsidP="00F662D7"/>
    <w:p w14:paraId="7B139238" w14:textId="3196A8A0" w:rsidR="00096575" w:rsidRPr="00037CB2" w:rsidRDefault="00037CB2" w:rsidP="00F662D7">
      <w:pPr>
        <w:rPr>
          <w:sz w:val="24"/>
        </w:rPr>
      </w:pPr>
      <w:r w:rsidRPr="00037CB2">
        <w:rPr>
          <w:rFonts w:hint="eastAsia"/>
          <w:sz w:val="24"/>
        </w:rPr>
        <w:t>４、</w:t>
      </w:r>
      <w:r w:rsidR="00096575" w:rsidRPr="00037CB2">
        <w:rPr>
          <w:sz w:val="24"/>
        </w:rPr>
        <w:t>外部連携候補</w:t>
      </w:r>
    </w:p>
    <w:p w14:paraId="38DD6974" w14:textId="77777777" w:rsidR="00096575" w:rsidRDefault="00096575" w:rsidP="00F662D7">
      <w:pPr>
        <w:ind w:firstLineChars="100" w:firstLine="193"/>
      </w:pPr>
      <w:r>
        <w:rPr>
          <w:rFonts w:hint="eastAsia"/>
        </w:rPr>
        <w:t>優先度高（</w:t>
      </w:r>
      <w:r>
        <w:t>MVPに有効）</w:t>
      </w:r>
    </w:p>
    <w:p w14:paraId="21234B67" w14:textId="68DDB59B" w:rsidR="00096575" w:rsidRDefault="00030178" w:rsidP="00030178">
      <w:pPr>
        <w:ind w:firstLineChars="100" w:firstLine="193"/>
      </w:pPr>
      <w:r>
        <w:rPr>
          <w:rFonts w:hint="eastAsia"/>
        </w:rPr>
        <w:t>①地価</w:t>
      </w:r>
      <w:r w:rsidR="00096575">
        <w:t>・土地情報API</w:t>
      </w:r>
    </w:p>
    <w:p w14:paraId="1A292E59" w14:textId="1BDCF309" w:rsidR="00096575" w:rsidRDefault="00F662D7" w:rsidP="00096575">
      <w:pPr>
        <w:ind w:firstLineChars="200" w:firstLine="386"/>
      </w:pPr>
      <w:r w:rsidRPr="00F662D7">
        <w:t>不動産情報ライブラリ</w:t>
      </w:r>
      <w:r>
        <w:rPr>
          <w:rFonts w:hint="eastAsia"/>
        </w:rPr>
        <w:t xml:space="preserve">　</w:t>
      </w:r>
      <w:hyperlink r:id="rId19" w:history="1">
        <w:r w:rsidR="006C4C93" w:rsidRPr="00C95142">
          <w:rPr>
            <w:rStyle w:val="aa"/>
          </w:rPr>
          <w:t>https://www.reinfolib.mlit.go.jp/</w:t>
        </w:r>
      </w:hyperlink>
    </w:p>
    <w:p w14:paraId="3AC6C49A" w14:textId="77777777" w:rsidR="006C4C93" w:rsidRDefault="006C4C93" w:rsidP="00096575">
      <w:pPr>
        <w:ind w:firstLineChars="200" w:firstLine="386"/>
      </w:pPr>
      <w:r w:rsidRPr="006C4C93">
        <w:t>不動産情報ライブラリとは、不動産の取引価格、地価公示等の価格情報や防災情報、都市計画情報、周辺施設</w:t>
      </w:r>
    </w:p>
    <w:p w14:paraId="3D1F615C" w14:textId="0DDEE368" w:rsidR="00F662D7" w:rsidRDefault="006C4C93" w:rsidP="00096575">
      <w:pPr>
        <w:ind w:firstLineChars="200" w:firstLine="386"/>
      </w:pPr>
      <w:r w:rsidRPr="006C4C93">
        <w:t>情報等、不動産に関する情報をご覧になることができる国土交通省のWEBサイト</w:t>
      </w:r>
    </w:p>
    <w:p w14:paraId="6F083E14" w14:textId="77777777" w:rsidR="00F662D7" w:rsidRDefault="00F662D7" w:rsidP="00096575">
      <w:pPr>
        <w:ind w:firstLineChars="200" w:firstLine="386"/>
      </w:pPr>
    </w:p>
    <w:p w14:paraId="38E3CC52" w14:textId="266C822A" w:rsidR="00096575" w:rsidRDefault="008E7A06" w:rsidP="006C4C93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 xml:space="preserve">　　　上記の情報は、</w:t>
      </w:r>
      <w:r>
        <w:rPr>
          <w:rFonts w:ascii="Segoe UI Emoji" w:hAnsi="Segoe UI Emoji" w:cs="Segoe UI Emoji" w:hint="eastAsia"/>
        </w:rPr>
        <w:t>API</w:t>
      </w:r>
      <w:r>
        <w:rPr>
          <w:rFonts w:ascii="Segoe UI Emoji" w:hAnsi="Segoe UI Emoji" w:cs="Segoe UI Emoji" w:hint="eastAsia"/>
        </w:rPr>
        <w:t>が公開されている為、連携が可能</w:t>
      </w:r>
    </w:p>
    <w:p w14:paraId="0D057B63" w14:textId="560E7994" w:rsidR="008E7A06" w:rsidRDefault="008E7A06" w:rsidP="006C4C93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 xml:space="preserve">　　　</w:t>
      </w:r>
      <w:hyperlink r:id="rId20" w:history="1">
        <w:r w:rsidRPr="00C95142">
          <w:rPr>
            <w:rStyle w:val="aa"/>
            <w:rFonts w:ascii="Segoe UI Emoji" w:hAnsi="Segoe UI Emoji" w:cs="Segoe UI Emoji"/>
          </w:rPr>
          <w:t>https://www.reinfolib.mlit.go.jp/help/apiManual/</w:t>
        </w:r>
      </w:hyperlink>
    </w:p>
    <w:p w14:paraId="6ACE018A" w14:textId="77777777" w:rsidR="008E7A06" w:rsidRDefault="008E7A06" w:rsidP="006C4C93"/>
    <w:p w14:paraId="3BA20D24" w14:textId="5E4066E7" w:rsidR="00096575" w:rsidRDefault="00CC7977" w:rsidP="00CC7977">
      <w:pPr>
        <w:ind w:firstLineChars="100" w:firstLine="193"/>
      </w:pPr>
      <w:r>
        <w:rPr>
          <w:rFonts w:hint="eastAsia"/>
        </w:rPr>
        <w:t>②</w:t>
      </w:r>
      <w:r w:rsidR="00096575">
        <w:t>建材・設備データ</w:t>
      </w:r>
    </w:p>
    <w:p w14:paraId="2AFD4D42" w14:textId="76068899" w:rsidR="00096575" w:rsidRDefault="00B0353E" w:rsidP="00096575">
      <w:pPr>
        <w:ind w:firstLineChars="200" w:firstLine="386"/>
      </w:pPr>
      <w:r w:rsidRPr="00B0353E">
        <w:t>建材住設商品マスタAPI</w:t>
      </w:r>
      <w:r>
        <w:rPr>
          <w:rFonts w:hint="eastAsia"/>
        </w:rPr>
        <w:t>（</w:t>
      </w:r>
      <w:r w:rsidRPr="00B0353E">
        <w:t>オフィスオペレーション社</w:t>
      </w:r>
      <w:r>
        <w:rPr>
          <w:rFonts w:hint="eastAsia"/>
        </w:rPr>
        <w:t xml:space="preserve">）　</w:t>
      </w:r>
      <w:r w:rsidR="002913E7">
        <w:rPr>
          <w:rFonts w:hint="eastAsia"/>
        </w:rPr>
        <w:t xml:space="preserve">　</w:t>
      </w:r>
      <w:hyperlink r:id="rId21" w:history="1">
        <w:r w:rsidR="002913E7" w:rsidRPr="004B7C31">
          <w:rPr>
            <w:rStyle w:val="aa"/>
          </w:rPr>
          <w:t>https://office-operation.co.jp/service/master.php</w:t>
        </w:r>
      </w:hyperlink>
    </w:p>
    <w:p w14:paraId="188841AA" w14:textId="1EB266EB" w:rsidR="002913E7" w:rsidRDefault="00B80EFF" w:rsidP="00B80EFF">
      <w:pPr>
        <w:ind w:firstLineChars="300" w:firstLine="578"/>
      </w:pPr>
      <w:r>
        <w:t>53メーカー 、7,800万点を超える</w:t>
      </w:r>
      <w:r>
        <w:rPr>
          <w:rFonts w:hint="eastAsia"/>
        </w:rPr>
        <w:t>業界最大・最新のカタログ情報を利用した見積や受発注業務が可能</w:t>
      </w:r>
    </w:p>
    <w:p w14:paraId="1F8D6BFD" w14:textId="50849D03" w:rsidR="003A4F48" w:rsidRPr="00076081" w:rsidRDefault="003A4F48" w:rsidP="003A4F48">
      <w:r>
        <w:rPr>
          <w:rFonts w:hint="eastAsia"/>
        </w:rPr>
        <w:t xml:space="preserve">　　　</w:t>
      </w:r>
      <w:r>
        <w:rPr>
          <w:rFonts w:hint="eastAsia"/>
          <w:noProof/>
        </w:rPr>
        <w:drawing>
          <wp:inline distT="0" distB="0" distL="0" distR="0" wp14:anchorId="14A7FD8D" wp14:editId="74C2DDFD">
            <wp:extent cx="5575300" cy="3105809"/>
            <wp:effectExtent l="19050" t="19050" r="25400" b="18415"/>
            <wp:docPr id="1725205348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26" cy="31096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89988B" w14:textId="77777777" w:rsidR="00096575" w:rsidRDefault="00096575" w:rsidP="00096575">
      <w:pPr>
        <w:ind w:firstLineChars="200" w:firstLine="386"/>
      </w:pPr>
    </w:p>
    <w:p w14:paraId="0EF16B6C" w14:textId="207339C9" w:rsidR="00076081" w:rsidRDefault="00CC7977" w:rsidP="00076081">
      <w:pPr>
        <w:ind w:leftChars="100" w:left="386" w:hangingChars="100" w:hanging="193"/>
      </w:pPr>
      <w:r>
        <w:rPr>
          <w:rFonts w:hint="eastAsia"/>
        </w:rPr>
        <w:t>③</w:t>
      </w:r>
      <w:r w:rsidR="00096575">
        <w:t>建築基準データ</w:t>
      </w:r>
      <w:r w:rsidR="00076081">
        <w:rPr>
          <w:rFonts w:hint="eastAsia"/>
        </w:rPr>
        <w:t>（</w:t>
      </w:r>
      <w:r w:rsidR="00096575">
        <w:rPr>
          <w:rFonts w:hint="eastAsia"/>
        </w:rPr>
        <w:t>用途地域・建ぺい率・容積率</w:t>
      </w:r>
      <w:r w:rsidR="00096575">
        <w:t>API</w:t>
      </w:r>
      <w:r>
        <w:rPr>
          <w:rFonts w:hint="eastAsia"/>
        </w:rPr>
        <w:t>、</w:t>
      </w:r>
      <w:r w:rsidR="00096575">
        <w:rPr>
          <w:rFonts w:hint="eastAsia"/>
        </w:rPr>
        <w:t>国土地理院・自治体データ</w:t>
      </w:r>
      <w:r w:rsidR="00076081">
        <w:rPr>
          <w:rFonts w:hint="eastAsia"/>
        </w:rPr>
        <w:t>）</w:t>
      </w:r>
      <w:r w:rsidR="00076081">
        <w:br/>
      </w:r>
      <w:r w:rsidR="00076081">
        <w:rPr>
          <w:rFonts w:hint="eastAsia"/>
        </w:rPr>
        <w:t>⇒</w:t>
      </w:r>
      <w:r w:rsidR="00076081" w:rsidRPr="00076081">
        <w:t>建築基準法の法令データAPI建築確認申請や法的要件のチェックをシステム化するためのAPI</w:t>
      </w:r>
      <w:r w:rsidR="00076081">
        <w:br/>
      </w:r>
    </w:p>
    <w:p w14:paraId="6EF52514" w14:textId="6E069E3D" w:rsidR="00076081" w:rsidRPr="00B61702" w:rsidRDefault="00076081" w:rsidP="00076081">
      <w:pPr>
        <w:ind w:leftChars="200" w:left="386"/>
        <w:rPr>
          <w:b/>
          <w:bCs/>
        </w:rPr>
      </w:pPr>
      <w:r w:rsidRPr="00B61702">
        <w:rPr>
          <w:b/>
          <w:bCs/>
        </w:rPr>
        <w:t>e-Gov 法令API</w:t>
      </w:r>
    </w:p>
    <w:p w14:paraId="0EC64A16" w14:textId="54103178" w:rsidR="00B61702" w:rsidRDefault="00B61702" w:rsidP="00076081">
      <w:pPr>
        <w:ind w:leftChars="200" w:left="386"/>
      </w:pPr>
      <w:r w:rsidRPr="00B61702">
        <w:t>デジタル庁が提供する日本法規の公式API。建築基準法を含む最新の法令条文データ（テキストデータ）</w:t>
      </w:r>
    </w:p>
    <w:p w14:paraId="1691A98A" w14:textId="6A6C26B2" w:rsidR="00B61702" w:rsidRDefault="00B61702" w:rsidP="00076081">
      <w:pPr>
        <w:ind w:leftChars="200" w:left="386"/>
      </w:pPr>
      <w:r>
        <w:rPr>
          <w:rFonts w:hint="eastAsia"/>
        </w:rPr>
        <w:t xml:space="preserve">API仕様は右記の通り　</w:t>
      </w:r>
      <w:hyperlink r:id="rId23" w:history="1">
        <w:r w:rsidRPr="004B7C31">
          <w:rPr>
            <w:rStyle w:val="aa"/>
          </w:rPr>
          <w:t>https://laws.e-gov.go.jp/file/houreiapi_shiyosyo.pdf</w:t>
        </w:r>
      </w:hyperlink>
    </w:p>
    <w:p w14:paraId="6A84DB04" w14:textId="77777777" w:rsidR="00B61702" w:rsidRDefault="00B61702" w:rsidP="00037CB2"/>
    <w:p w14:paraId="5F6E3932" w14:textId="77777777" w:rsidR="00037CB2" w:rsidRPr="00037CB2" w:rsidRDefault="00037CB2" w:rsidP="00037CB2">
      <w:pPr>
        <w:ind w:firstLineChars="100" w:firstLine="193"/>
        <w:rPr>
          <w:bdr w:val="single" w:sz="4" w:space="0" w:color="auto"/>
        </w:rPr>
      </w:pPr>
      <w:r w:rsidRPr="00037CB2">
        <w:rPr>
          <w:rFonts w:hint="eastAsia"/>
          <w:bdr w:val="single" w:sz="4" w:space="0" w:color="auto"/>
        </w:rPr>
        <w:t>推奨ミニマムスタック</w:t>
      </w:r>
    </w:p>
    <w:p w14:paraId="22951818" w14:textId="77777777" w:rsidR="00037CB2" w:rsidRDefault="00037CB2" w:rsidP="00037CB2">
      <w:pPr>
        <w:ind w:firstLineChars="100" w:firstLine="193"/>
      </w:pPr>
      <w:r>
        <w:rPr>
          <w:rFonts w:hint="eastAsia"/>
        </w:rPr>
        <w:t>•オーケストレーター：</w:t>
      </w:r>
      <w:r>
        <w:t xml:space="preserve">Azure OpenAI（GPT-4系）＋ </w:t>
      </w:r>
      <w:proofErr w:type="spellStart"/>
      <w:r>
        <w:t>LangGraph</w:t>
      </w:r>
      <w:proofErr w:type="spellEnd"/>
    </w:p>
    <w:p w14:paraId="4CCA1DE5" w14:textId="77777777" w:rsidR="00037CB2" w:rsidRDefault="00037CB2" w:rsidP="00037CB2">
      <w:pPr>
        <w:ind w:firstLineChars="100" w:firstLine="193"/>
      </w:pPr>
      <w:r>
        <w:rPr>
          <w:rFonts w:hint="eastAsia"/>
        </w:rPr>
        <w:t>•間取り：自前ソルバ</w:t>
      </w:r>
      <w:r>
        <w:t xml:space="preserve"> ＋ Three.js（将来 Autodesk Forma）</w:t>
      </w:r>
    </w:p>
    <w:p w14:paraId="00E9B77B" w14:textId="77777777" w:rsidR="00037CB2" w:rsidRDefault="00037CB2" w:rsidP="00037CB2">
      <w:pPr>
        <w:ind w:firstLineChars="100" w:firstLine="193"/>
      </w:pPr>
      <w:r>
        <w:rPr>
          <w:rFonts w:hint="eastAsia"/>
        </w:rPr>
        <w:t>•部材：建材カタログ</w:t>
      </w:r>
      <w:r>
        <w:t>PDFのRAG（将来は建材ベンダAPI契約）</w:t>
      </w:r>
    </w:p>
    <w:p w14:paraId="2130A2A2" w14:textId="77777777" w:rsidR="00037CB2" w:rsidRDefault="00037CB2" w:rsidP="00037CB2">
      <w:pPr>
        <w:ind w:firstLineChars="100" w:firstLine="193"/>
      </w:pPr>
      <w:r>
        <w:rPr>
          <w:rFonts w:hint="eastAsia"/>
        </w:rPr>
        <w:t>•見積：建設物価</w:t>
      </w:r>
      <w:r>
        <w:t>CSV ＋ 建築着工統計</w:t>
      </w:r>
    </w:p>
    <w:p w14:paraId="61DBD620" w14:textId="77777777" w:rsidR="00037CB2" w:rsidRDefault="00037CB2" w:rsidP="00037CB2">
      <w:pPr>
        <w:ind w:firstLineChars="100" w:firstLine="193"/>
      </w:pPr>
      <w:r>
        <w:rPr>
          <w:rFonts w:hint="eastAsia"/>
        </w:rPr>
        <w:t>•法規：国土数値情報</w:t>
      </w:r>
      <w:r>
        <w:t xml:space="preserve"> ＋ ICBA法令DB のRAG</w:t>
      </w:r>
    </w:p>
    <w:p w14:paraId="49B27496" w14:textId="77777777" w:rsidR="00037CB2" w:rsidRDefault="00037CB2" w:rsidP="00037CB2">
      <w:pPr>
        <w:ind w:firstLineChars="100" w:firstLine="193"/>
      </w:pPr>
      <w:r>
        <w:rPr>
          <w:rFonts w:hint="eastAsia"/>
        </w:rPr>
        <w:t>•敷地：国土地理院タイル</w:t>
      </w:r>
      <w:r>
        <w:t xml:space="preserve"> ＋ PLATEAU</w:t>
      </w:r>
    </w:p>
    <w:p w14:paraId="5E2F7050" w14:textId="0324EA05" w:rsidR="00037CB2" w:rsidRDefault="00B2631F" w:rsidP="00037CB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32658F" wp14:editId="01E598AB">
                <wp:simplePos x="0" y="0"/>
                <wp:positionH relativeFrom="margin">
                  <wp:align>right</wp:align>
                </wp:positionH>
                <wp:positionV relativeFrom="paragraph">
                  <wp:posOffset>146050</wp:posOffset>
                </wp:positionV>
                <wp:extent cx="6115050" cy="660400"/>
                <wp:effectExtent l="0" t="0" r="19050" b="25400"/>
                <wp:wrapNone/>
                <wp:docPr id="181609839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660400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A3D567" w14:textId="165DE5F6" w:rsidR="00B2631F" w:rsidRDefault="00B2631F" w:rsidP="00B2631F">
                            <w:r>
                              <w:rPr>
                                <w:rFonts w:hint="eastAsia"/>
                              </w:rPr>
                              <w:t>海外</w:t>
                            </w:r>
                            <w:r>
                              <w:t>SaaSはAPI非公開が多く連携は破綻しやすい。一方、日本の</w:t>
                            </w:r>
                            <w:r>
                              <w:rPr>
                                <w:rFonts w:hint="eastAsia"/>
                              </w:rPr>
                              <w:t>SaaSはAPI公開が少ない一方で</w:t>
                            </w:r>
                            <w:r>
                              <w:t>オープンデータ（PLATEAU・国土数値情報・建設物価・ICBA）は想定以上に揃っており、自前オーケストレーションで組む方が現実的かつ「日本特化」の差別化に直結する。</w:t>
                            </w:r>
                          </w:p>
                          <w:p w14:paraId="4C3D3DB9" w14:textId="77777777" w:rsidR="00B2631F" w:rsidRPr="00B2631F" w:rsidRDefault="00B263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2658F" id="テキスト ボックス 7" o:spid="_x0000_s1029" type="#_x0000_t202" style="position:absolute;margin-left:430.3pt;margin-top:11.5pt;width:481.5pt;height:52pt;z-index:2516695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" fillcolor="#cff" strokeweight=".5pt">
                <v:textbox>
                  <w:txbxContent>
                    <w:p w14:paraId="19A3D567" w14:textId="165DE5F6" w:rsidR="00B2631F" w:rsidRDefault="00B2631F" w:rsidP="00B2631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海外</w:t>
                      </w:r>
                      <w:r>
                        <w:t>SaaSはAPI非公開が多く連携は破綻しやすい。一方、日本の</w:t>
                      </w:r>
                      <w:r>
                        <w:rPr>
                          <w:rFonts w:hint="eastAsia"/>
                        </w:rPr>
                        <w:t>SaaSはAPI公開が少ない一方で</w:t>
                      </w:r>
                      <w:r>
                        <w:t>オープンデータ（PLATEAU・国土数値情報・建設物価・ICBA）は想定以上に揃っており、自前オーケストレーションで組む方が現実的かつ「日本特化」の差別化に直結する。</w:t>
                      </w:r>
                    </w:p>
                    <w:p w14:paraId="4C3D3DB9" w14:textId="77777777" w:rsidR="00B2631F" w:rsidRPr="00B2631F" w:rsidRDefault="00B2631F"/>
                  </w:txbxContent>
                </v:textbox>
                <w10:wrap anchorx="margin"/>
              </v:shape>
            </w:pict>
          </mc:Fallback>
        </mc:AlternateContent>
      </w:r>
      <w:r>
        <w:br/>
      </w:r>
      <w:r>
        <w:br/>
      </w:r>
      <w:r>
        <w:br/>
      </w:r>
    </w:p>
    <w:sectPr w:rsidR="00037CB2" w:rsidSect="00230564">
      <w:pgSz w:w="11906" w:h="16838" w:code="9"/>
      <w:pgMar w:top="1134" w:right="1134" w:bottom="1134" w:left="1134" w:header="851" w:footer="992" w:gutter="0"/>
      <w:cols w:space="425"/>
      <w:docGrid w:type="linesAndChars" w:linePitch="291" w:charSpace="-35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19B4A" w14:textId="77777777" w:rsidR="00AC6BDC" w:rsidRDefault="00AC6BDC" w:rsidP="00693EF8">
      <w:r>
        <w:separator/>
      </w:r>
    </w:p>
  </w:endnote>
  <w:endnote w:type="continuationSeparator" w:id="0">
    <w:p w14:paraId="3578E61F" w14:textId="77777777" w:rsidR="00AC6BDC" w:rsidRDefault="00AC6BDC" w:rsidP="00693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88641" w14:textId="77777777" w:rsidR="00AC6BDC" w:rsidRDefault="00AC6BDC" w:rsidP="00693EF8">
      <w:r>
        <w:separator/>
      </w:r>
    </w:p>
  </w:footnote>
  <w:footnote w:type="continuationSeparator" w:id="0">
    <w:p w14:paraId="0D955667" w14:textId="77777777" w:rsidR="00AC6BDC" w:rsidRDefault="00AC6BDC" w:rsidP="00693E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66E"/>
    <w:multiLevelType w:val="hybridMultilevel"/>
    <w:tmpl w:val="24FAD9DC"/>
    <w:lvl w:ilvl="0" w:tplc="2A9AE1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3F20D77"/>
    <w:multiLevelType w:val="multilevel"/>
    <w:tmpl w:val="9E64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B3AE2"/>
    <w:multiLevelType w:val="hybridMultilevel"/>
    <w:tmpl w:val="2586116C"/>
    <w:lvl w:ilvl="0" w:tplc="B610160C">
      <w:start w:val="1"/>
      <w:numFmt w:val="decimalEnclosedCircle"/>
      <w:lvlText w:val="%1"/>
      <w:lvlJc w:val="left"/>
      <w:pPr>
        <w:ind w:left="5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73" w:hanging="440"/>
      </w:pPr>
    </w:lvl>
    <w:lvl w:ilvl="2" w:tplc="04090011" w:tentative="1">
      <w:start w:val="1"/>
      <w:numFmt w:val="decimalEnclosedCircle"/>
      <w:lvlText w:val="%3"/>
      <w:lvlJc w:val="left"/>
      <w:pPr>
        <w:ind w:left="1513" w:hanging="440"/>
      </w:pPr>
    </w:lvl>
    <w:lvl w:ilvl="3" w:tplc="0409000F" w:tentative="1">
      <w:start w:val="1"/>
      <w:numFmt w:val="decimal"/>
      <w:lvlText w:val="%4."/>
      <w:lvlJc w:val="left"/>
      <w:pPr>
        <w:ind w:left="1953" w:hanging="440"/>
      </w:pPr>
    </w:lvl>
    <w:lvl w:ilvl="4" w:tplc="04090017" w:tentative="1">
      <w:start w:val="1"/>
      <w:numFmt w:val="aiueoFullWidth"/>
      <w:lvlText w:val="(%5)"/>
      <w:lvlJc w:val="left"/>
      <w:pPr>
        <w:ind w:left="2393" w:hanging="440"/>
      </w:pPr>
    </w:lvl>
    <w:lvl w:ilvl="5" w:tplc="04090011" w:tentative="1">
      <w:start w:val="1"/>
      <w:numFmt w:val="decimalEnclosedCircle"/>
      <w:lvlText w:val="%6"/>
      <w:lvlJc w:val="left"/>
      <w:pPr>
        <w:ind w:left="2833" w:hanging="440"/>
      </w:pPr>
    </w:lvl>
    <w:lvl w:ilvl="6" w:tplc="0409000F" w:tentative="1">
      <w:start w:val="1"/>
      <w:numFmt w:val="decimal"/>
      <w:lvlText w:val="%7."/>
      <w:lvlJc w:val="left"/>
      <w:pPr>
        <w:ind w:left="3273" w:hanging="440"/>
      </w:pPr>
    </w:lvl>
    <w:lvl w:ilvl="7" w:tplc="04090017" w:tentative="1">
      <w:start w:val="1"/>
      <w:numFmt w:val="aiueoFullWidth"/>
      <w:lvlText w:val="(%8)"/>
      <w:lvlJc w:val="left"/>
      <w:pPr>
        <w:ind w:left="3713" w:hanging="440"/>
      </w:pPr>
    </w:lvl>
    <w:lvl w:ilvl="8" w:tplc="04090011" w:tentative="1">
      <w:start w:val="1"/>
      <w:numFmt w:val="decimalEnclosedCircle"/>
      <w:lvlText w:val="%9"/>
      <w:lvlJc w:val="left"/>
      <w:pPr>
        <w:ind w:left="4153" w:hanging="440"/>
      </w:pPr>
    </w:lvl>
  </w:abstractNum>
  <w:abstractNum w:abstractNumId="3" w15:restartNumberingAfterBreak="0">
    <w:nsid w:val="0A2152AA"/>
    <w:multiLevelType w:val="multilevel"/>
    <w:tmpl w:val="1FF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F3803"/>
    <w:multiLevelType w:val="multilevel"/>
    <w:tmpl w:val="FBA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96532"/>
    <w:multiLevelType w:val="multilevel"/>
    <w:tmpl w:val="DFD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1141C"/>
    <w:multiLevelType w:val="hybridMultilevel"/>
    <w:tmpl w:val="AD88A916"/>
    <w:lvl w:ilvl="0" w:tplc="28C6AF76">
      <w:start w:val="1"/>
      <w:numFmt w:val="decimalFullWidth"/>
      <w:lvlText w:val="（%1）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D5E5C98"/>
    <w:multiLevelType w:val="hybridMultilevel"/>
    <w:tmpl w:val="235008D8"/>
    <w:lvl w:ilvl="0" w:tplc="A4CCCA22">
      <w:start w:val="1"/>
      <w:numFmt w:val="decimalEnclosedCircle"/>
      <w:lvlText w:val="%1"/>
      <w:lvlJc w:val="left"/>
      <w:pPr>
        <w:ind w:left="5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73" w:hanging="440"/>
      </w:pPr>
    </w:lvl>
    <w:lvl w:ilvl="2" w:tplc="04090011" w:tentative="1">
      <w:start w:val="1"/>
      <w:numFmt w:val="decimalEnclosedCircle"/>
      <w:lvlText w:val="%3"/>
      <w:lvlJc w:val="left"/>
      <w:pPr>
        <w:ind w:left="1513" w:hanging="440"/>
      </w:pPr>
    </w:lvl>
    <w:lvl w:ilvl="3" w:tplc="0409000F" w:tentative="1">
      <w:start w:val="1"/>
      <w:numFmt w:val="decimal"/>
      <w:lvlText w:val="%4."/>
      <w:lvlJc w:val="left"/>
      <w:pPr>
        <w:ind w:left="1953" w:hanging="440"/>
      </w:pPr>
    </w:lvl>
    <w:lvl w:ilvl="4" w:tplc="04090017" w:tentative="1">
      <w:start w:val="1"/>
      <w:numFmt w:val="aiueoFullWidth"/>
      <w:lvlText w:val="(%5)"/>
      <w:lvlJc w:val="left"/>
      <w:pPr>
        <w:ind w:left="2393" w:hanging="440"/>
      </w:pPr>
    </w:lvl>
    <w:lvl w:ilvl="5" w:tplc="04090011" w:tentative="1">
      <w:start w:val="1"/>
      <w:numFmt w:val="decimalEnclosedCircle"/>
      <w:lvlText w:val="%6"/>
      <w:lvlJc w:val="left"/>
      <w:pPr>
        <w:ind w:left="2833" w:hanging="440"/>
      </w:pPr>
    </w:lvl>
    <w:lvl w:ilvl="6" w:tplc="0409000F" w:tentative="1">
      <w:start w:val="1"/>
      <w:numFmt w:val="decimal"/>
      <w:lvlText w:val="%7."/>
      <w:lvlJc w:val="left"/>
      <w:pPr>
        <w:ind w:left="3273" w:hanging="440"/>
      </w:pPr>
    </w:lvl>
    <w:lvl w:ilvl="7" w:tplc="04090017" w:tentative="1">
      <w:start w:val="1"/>
      <w:numFmt w:val="aiueoFullWidth"/>
      <w:lvlText w:val="(%8)"/>
      <w:lvlJc w:val="left"/>
      <w:pPr>
        <w:ind w:left="3713" w:hanging="440"/>
      </w:pPr>
    </w:lvl>
    <w:lvl w:ilvl="8" w:tplc="04090011" w:tentative="1">
      <w:start w:val="1"/>
      <w:numFmt w:val="decimalEnclosedCircle"/>
      <w:lvlText w:val="%9"/>
      <w:lvlJc w:val="left"/>
      <w:pPr>
        <w:ind w:left="4153" w:hanging="440"/>
      </w:pPr>
    </w:lvl>
  </w:abstractNum>
  <w:abstractNum w:abstractNumId="8" w15:restartNumberingAfterBreak="0">
    <w:nsid w:val="1E073AC3"/>
    <w:multiLevelType w:val="multilevel"/>
    <w:tmpl w:val="1164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918BD"/>
    <w:multiLevelType w:val="multilevel"/>
    <w:tmpl w:val="67FE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E0F06"/>
    <w:multiLevelType w:val="multilevel"/>
    <w:tmpl w:val="2374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A72CF"/>
    <w:multiLevelType w:val="multilevel"/>
    <w:tmpl w:val="A17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A5E0C"/>
    <w:multiLevelType w:val="multilevel"/>
    <w:tmpl w:val="9960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F1367"/>
    <w:multiLevelType w:val="multilevel"/>
    <w:tmpl w:val="F4B4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00038"/>
    <w:multiLevelType w:val="multilevel"/>
    <w:tmpl w:val="11B6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C594E"/>
    <w:multiLevelType w:val="multilevel"/>
    <w:tmpl w:val="BF96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776B3"/>
    <w:multiLevelType w:val="multilevel"/>
    <w:tmpl w:val="0454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80919"/>
    <w:multiLevelType w:val="multilevel"/>
    <w:tmpl w:val="55D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A1B68"/>
    <w:multiLevelType w:val="multilevel"/>
    <w:tmpl w:val="2BDE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1D6EA2"/>
    <w:multiLevelType w:val="multilevel"/>
    <w:tmpl w:val="14CA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B56A7"/>
    <w:multiLevelType w:val="multilevel"/>
    <w:tmpl w:val="15E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A3884"/>
    <w:multiLevelType w:val="multilevel"/>
    <w:tmpl w:val="B8C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C2730"/>
    <w:multiLevelType w:val="hybridMultilevel"/>
    <w:tmpl w:val="C3004BB2"/>
    <w:lvl w:ilvl="0" w:tplc="6D3ABF70">
      <w:start w:val="1"/>
      <w:numFmt w:val="decimalEnclosedCircle"/>
      <w:lvlText w:val="%1"/>
      <w:lvlJc w:val="left"/>
      <w:pPr>
        <w:ind w:left="5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73" w:hanging="440"/>
      </w:pPr>
    </w:lvl>
    <w:lvl w:ilvl="2" w:tplc="04090011" w:tentative="1">
      <w:start w:val="1"/>
      <w:numFmt w:val="decimalEnclosedCircle"/>
      <w:lvlText w:val="%3"/>
      <w:lvlJc w:val="left"/>
      <w:pPr>
        <w:ind w:left="1513" w:hanging="440"/>
      </w:pPr>
    </w:lvl>
    <w:lvl w:ilvl="3" w:tplc="0409000F" w:tentative="1">
      <w:start w:val="1"/>
      <w:numFmt w:val="decimal"/>
      <w:lvlText w:val="%4."/>
      <w:lvlJc w:val="left"/>
      <w:pPr>
        <w:ind w:left="1953" w:hanging="440"/>
      </w:pPr>
    </w:lvl>
    <w:lvl w:ilvl="4" w:tplc="04090017" w:tentative="1">
      <w:start w:val="1"/>
      <w:numFmt w:val="aiueoFullWidth"/>
      <w:lvlText w:val="(%5)"/>
      <w:lvlJc w:val="left"/>
      <w:pPr>
        <w:ind w:left="2393" w:hanging="440"/>
      </w:pPr>
    </w:lvl>
    <w:lvl w:ilvl="5" w:tplc="04090011" w:tentative="1">
      <w:start w:val="1"/>
      <w:numFmt w:val="decimalEnclosedCircle"/>
      <w:lvlText w:val="%6"/>
      <w:lvlJc w:val="left"/>
      <w:pPr>
        <w:ind w:left="2833" w:hanging="440"/>
      </w:pPr>
    </w:lvl>
    <w:lvl w:ilvl="6" w:tplc="0409000F" w:tentative="1">
      <w:start w:val="1"/>
      <w:numFmt w:val="decimal"/>
      <w:lvlText w:val="%7."/>
      <w:lvlJc w:val="left"/>
      <w:pPr>
        <w:ind w:left="3273" w:hanging="440"/>
      </w:pPr>
    </w:lvl>
    <w:lvl w:ilvl="7" w:tplc="04090017" w:tentative="1">
      <w:start w:val="1"/>
      <w:numFmt w:val="aiueoFullWidth"/>
      <w:lvlText w:val="(%8)"/>
      <w:lvlJc w:val="left"/>
      <w:pPr>
        <w:ind w:left="3713" w:hanging="440"/>
      </w:pPr>
    </w:lvl>
    <w:lvl w:ilvl="8" w:tplc="04090011" w:tentative="1">
      <w:start w:val="1"/>
      <w:numFmt w:val="decimalEnclosedCircle"/>
      <w:lvlText w:val="%9"/>
      <w:lvlJc w:val="left"/>
      <w:pPr>
        <w:ind w:left="4153" w:hanging="440"/>
      </w:pPr>
    </w:lvl>
  </w:abstractNum>
  <w:abstractNum w:abstractNumId="23" w15:restartNumberingAfterBreak="0">
    <w:nsid w:val="500802F7"/>
    <w:multiLevelType w:val="multilevel"/>
    <w:tmpl w:val="B97A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F354E"/>
    <w:multiLevelType w:val="multilevel"/>
    <w:tmpl w:val="4480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7701C"/>
    <w:multiLevelType w:val="multilevel"/>
    <w:tmpl w:val="464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F1227"/>
    <w:multiLevelType w:val="multilevel"/>
    <w:tmpl w:val="3536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14477"/>
    <w:multiLevelType w:val="multilevel"/>
    <w:tmpl w:val="A43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B2C97"/>
    <w:multiLevelType w:val="multilevel"/>
    <w:tmpl w:val="CB2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B7CCD"/>
    <w:multiLevelType w:val="hybridMultilevel"/>
    <w:tmpl w:val="A77023B2"/>
    <w:lvl w:ilvl="0" w:tplc="3DA2E98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4DA3C2D"/>
    <w:multiLevelType w:val="multilevel"/>
    <w:tmpl w:val="AD8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04636"/>
    <w:multiLevelType w:val="multilevel"/>
    <w:tmpl w:val="A626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FD01D1"/>
    <w:multiLevelType w:val="multilevel"/>
    <w:tmpl w:val="9EEA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F4D82"/>
    <w:multiLevelType w:val="multilevel"/>
    <w:tmpl w:val="8FC4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1B0C35"/>
    <w:multiLevelType w:val="hybridMultilevel"/>
    <w:tmpl w:val="E74E18D0"/>
    <w:lvl w:ilvl="0" w:tplc="B02E85F8">
      <w:start w:val="1"/>
      <w:numFmt w:val="decimalFullWidth"/>
      <w:lvlText w:val="（%1）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5" w15:restartNumberingAfterBreak="0">
    <w:nsid w:val="718D7C5F"/>
    <w:multiLevelType w:val="multilevel"/>
    <w:tmpl w:val="170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A0322F"/>
    <w:multiLevelType w:val="multilevel"/>
    <w:tmpl w:val="CE4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913E8"/>
    <w:multiLevelType w:val="multilevel"/>
    <w:tmpl w:val="D0D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28734">
    <w:abstractNumId w:val="32"/>
  </w:num>
  <w:num w:numId="2" w16cid:durableId="1176993706">
    <w:abstractNumId w:val="19"/>
  </w:num>
  <w:num w:numId="3" w16cid:durableId="1920484258">
    <w:abstractNumId w:val="31"/>
  </w:num>
  <w:num w:numId="4" w16cid:durableId="515391752">
    <w:abstractNumId w:val="28"/>
  </w:num>
  <w:num w:numId="5" w16cid:durableId="1700659399">
    <w:abstractNumId w:val="1"/>
  </w:num>
  <w:num w:numId="6" w16cid:durableId="564339779">
    <w:abstractNumId w:val="35"/>
  </w:num>
  <w:num w:numId="7" w16cid:durableId="883253076">
    <w:abstractNumId w:val="30"/>
  </w:num>
  <w:num w:numId="8" w16cid:durableId="1682707965">
    <w:abstractNumId w:val="26"/>
  </w:num>
  <w:num w:numId="9" w16cid:durableId="1260257826">
    <w:abstractNumId w:val="23"/>
  </w:num>
  <w:num w:numId="10" w16cid:durableId="135613242">
    <w:abstractNumId w:val="37"/>
  </w:num>
  <w:num w:numId="11" w16cid:durableId="2031451716">
    <w:abstractNumId w:val="21"/>
  </w:num>
  <w:num w:numId="12" w16cid:durableId="1630624161">
    <w:abstractNumId w:val="25"/>
  </w:num>
  <w:num w:numId="13" w16cid:durableId="1854806493">
    <w:abstractNumId w:val="16"/>
  </w:num>
  <w:num w:numId="14" w16cid:durableId="2030834155">
    <w:abstractNumId w:val="27"/>
  </w:num>
  <w:num w:numId="15" w16cid:durableId="1831479663">
    <w:abstractNumId w:val="8"/>
  </w:num>
  <w:num w:numId="16" w16cid:durableId="1305349678">
    <w:abstractNumId w:val="20"/>
  </w:num>
  <w:num w:numId="17" w16cid:durableId="234510887">
    <w:abstractNumId w:val="34"/>
  </w:num>
  <w:num w:numId="18" w16cid:durableId="1728067454">
    <w:abstractNumId w:val="6"/>
  </w:num>
  <w:num w:numId="19" w16cid:durableId="1834909638">
    <w:abstractNumId w:val="17"/>
  </w:num>
  <w:num w:numId="20" w16cid:durableId="1784763921">
    <w:abstractNumId w:val="4"/>
  </w:num>
  <w:num w:numId="21" w16cid:durableId="1050769093">
    <w:abstractNumId w:val="3"/>
  </w:num>
  <w:num w:numId="22" w16cid:durableId="1879469737">
    <w:abstractNumId w:val="15"/>
  </w:num>
  <w:num w:numId="23" w16cid:durableId="1959947425">
    <w:abstractNumId w:val="10"/>
  </w:num>
  <w:num w:numId="24" w16cid:durableId="1970159473">
    <w:abstractNumId w:val="14"/>
  </w:num>
  <w:num w:numId="25" w16cid:durableId="2040857246">
    <w:abstractNumId w:val="11"/>
  </w:num>
  <w:num w:numId="26" w16cid:durableId="1336764982">
    <w:abstractNumId w:val="9"/>
  </w:num>
  <w:num w:numId="27" w16cid:durableId="124205183">
    <w:abstractNumId w:val="33"/>
  </w:num>
  <w:num w:numId="28" w16cid:durableId="251941090">
    <w:abstractNumId w:val="5"/>
  </w:num>
  <w:num w:numId="29" w16cid:durableId="1812988429">
    <w:abstractNumId w:val="13"/>
  </w:num>
  <w:num w:numId="30" w16cid:durableId="1177038267">
    <w:abstractNumId w:val="24"/>
  </w:num>
  <w:num w:numId="31" w16cid:durableId="304627420">
    <w:abstractNumId w:val="12"/>
  </w:num>
  <w:num w:numId="32" w16cid:durableId="1373531101">
    <w:abstractNumId w:val="18"/>
  </w:num>
  <w:num w:numId="33" w16cid:durableId="1864513579">
    <w:abstractNumId w:val="0"/>
  </w:num>
  <w:num w:numId="34" w16cid:durableId="318923492">
    <w:abstractNumId w:val="29"/>
  </w:num>
  <w:num w:numId="35" w16cid:durableId="682324036">
    <w:abstractNumId w:val="22"/>
  </w:num>
  <w:num w:numId="36" w16cid:durableId="1839805575">
    <w:abstractNumId w:val="7"/>
  </w:num>
  <w:num w:numId="37" w16cid:durableId="1734112963">
    <w:abstractNumId w:val="2"/>
  </w:num>
  <w:num w:numId="38" w16cid:durableId="7867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93"/>
  <w:drawingGridVerticalSpacing w:val="29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6D"/>
    <w:rsid w:val="00030178"/>
    <w:rsid w:val="00037CB2"/>
    <w:rsid w:val="00076081"/>
    <w:rsid w:val="00096575"/>
    <w:rsid w:val="000B0EAF"/>
    <w:rsid w:val="00105BE0"/>
    <w:rsid w:val="00110A46"/>
    <w:rsid w:val="001743C5"/>
    <w:rsid w:val="00182DED"/>
    <w:rsid w:val="00187D40"/>
    <w:rsid w:val="001F00F6"/>
    <w:rsid w:val="001F03C3"/>
    <w:rsid w:val="002003E9"/>
    <w:rsid w:val="00226E5D"/>
    <w:rsid w:val="00230564"/>
    <w:rsid w:val="00237AF1"/>
    <w:rsid w:val="00243FBF"/>
    <w:rsid w:val="00255E06"/>
    <w:rsid w:val="00262925"/>
    <w:rsid w:val="00287D3B"/>
    <w:rsid w:val="002913E7"/>
    <w:rsid w:val="00296E2B"/>
    <w:rsid w:val="002B0C02"/>
    <w:rsid w:val="002D1AD7"/>
    <w:rsid w:val="00333ECE"/>
    <w:rsid w:val="00335D59"/>
    <w:rsid w:val="0039353E"/>
    <w:rsid w:val="003A0B30"/>
    <w:rsid w:val="003A4F48"/>
    <w:rsid w:val="003C00D9"/>
    <w:rsid w:val="003F708E"/>
    <w:rsid w:val="00402BE9"/>
    <w:rsid w:val="00402EEF"/>
    <w:rsid w:val="004323CB"/>
    <w:rsid w:val="00440CA1"/>
    <w:rsid w:val="0044630F"/>
    <w:rsid w:val="00480CA5"/>
    <w:rsid w:val="004A3D40"/>
    <w:rsid w:val="00522A2D"/>
    <w:rsid w:val="00556712"/>
    <w:rsid w:val="00575F34"/>
    <w:rsid w:val="005803DE"/>
    <w:rsid w:val="005B526A"/>
    <w:rsid w:val="005E15ED"/>
    <w:rsid w:val="005E21CB"/>
    <w:rsid w:val="0060266A"/>
    <w:rsid w:val="00605879"/>
    <w:rsid w:val="00613B16"/>
    <w:rsid w:val="00630A8F"/>
    <w:rsid w:val="006502D5"/>
    <w:rsid w:val="00653FEA"/>
    <w:rsid w:val="00693EF8"/>
    <w:rsid w:val="006B4D1E"/>
    <w:rsid w:val="006C4C93"/>
    <w:rsid w:val="006E4A4E"/>
    <w:rsid w:val="006E554D"/>
    <w:rsid w:val="007045DF"/>
    <w:rsid w:val="0073761B"/>
    <w:rsid w:val="007471C9"/>
    <w:rsid w:val="007726CD"/>
    <w:rsid w:val="0080540B"/>
    <w:rsid w:val="0084777B"/>
    <w:rsid w:val="00852307"/>
    <w:rsid w:val="00855988"/>
    <w:rsid w:val="00883D17"/>
    <w:rsid w:val="008B48E3"/>
    <w:rsid w:val="008E7A06"/>
    <w:rsid w:val="008F7E84"/>
    <w:rsid w:val="009343C9"/>
    <w:rsid w:val="00966585"/>
    <w:rsid w:val="009C773E"/>
    <w:rsid w:val="009E3B19"/>
    <w:rsid w:val="009F0BD5"/>
    <w:rsid w:val="00A322BC"/>
    <w:rsid w:val="00A846C1"/>
    <w:rsid w:val="00AB2221"/>
    <w:rsid w:val="00AC6BDC"/>
    <w:rsid w:val="00B0353E"/>
    <w:rsid w:val="00B126D9"/>
    <w:rsid w:val="00B15679"/>
    <w:rsid w:val="00B2631F"/>
    <w:rsid w:val="00B31DF7"/>
    <w:rsid w:val="00B61702"/>
    <w:rsid w:val="00B62194"/>
    <w:rsid w:val="00B80EFF"/>
    <w:rsid w:val="00B850C8"/>
    <w:rsid w:val="00BA2664"/>
    <w:rsid w:val="00BD4B5C"/>
    <w:rsid w:val="00C43C44"/>
    <w:rsid w:val="00C51A00"/>
    <w:rsid w:val="00C75566"/>
    <w:rsid w:val="00CA30DF"/>
    <w:rsid w:val="00CC7977"/>
    <w:rsid w:val="00CE514F"/>
    <w:rsid w:val="00D16A1C"/>
    <w:rsid w:val="00D27D06"/>
    <w:rsid w:val="00D45B57"/>
    <w:rsid w:val="00D461DF"/>
    <w:rsid w:val="00D46F94"/>
    <w:rsid w:val="00D721C5"/>
    <w:rsid w:val="00DD5CB4"/>
    <w:rsid w:val="00DE3822"/>
    <w:rsid w:val="00E20670"/>
    <w:rsid w:val="00E407F2"/>
    <w:rsid w:val="00E447BE"/>
    <w:rsid w:val="00E56328"/>
    <w:rsid w:val="00E747B7"/>
    <w:rsid w:val="00E909C1"/>
    <w:rsid w:val="00EE6DEA"/>
    <w:rsid w:val="00EF25E7"/>
    <w:rsid w:val="00F206B8"/>
    <w:rsid w:val="00F25FE7"/>
    <w:rsid w:val="00F33EB5"/>
    <w:rsid w:val="00F662D7"/>
    <w:rsid w:val="00F855AB"/>
    <w:rsid w:val="00FA16AE"/>
    <w:rsid w:val="00FE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5A071B"/>
  <w15:chartTrackingRefBased/>
  <w15:docId w15:val="{5CA8BFEA-3D30-4D02-8361-42E3117B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66D"/>
    <w:pPr>
      <w:widowControl w:val="0"/>
    </w:pPr>
    <w:rPr>
      <w:rFonts w:ascii="ＭＳ Ｐ明朝" w:eastAsia="ＭＳ Ｐ明朝"/>
    </w:rPr>
  </w:style>
  <w:style w:type="paragraph" w:styleId="1">
    <w:name w:val="heading 1"/>
    <w:basedOn w:val="a"/>
    <w:next w:val="a"/>
    <w:link w:val="10"/>
    <w:uiPriority w:val="9"/>
    <w:qFormat/>
    <w:rsid w:val="00FE16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6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6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6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6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6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6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6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E16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E16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E16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E1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E1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E1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E1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E1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E16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E16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E1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6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E16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6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E16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66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E166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E1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E166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E166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C773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C773E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230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93EF8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693EF8"/>
    <w:rPr>
      <w:rFonts w:ascii="ＭＳ Ｐ明朝" w:eastAsia="ＭＳ Ｐ明朝"/>
    </w:rPr>
  </w:style>
  <w:style w:type="paragraph" w:styleId="af">
    <w:name w:val="footer"/>
    <w:basedOn w:val="a"/>
    <w:link w:val="af0"/>
    <w:uiPriority w:val="99"/>
    <w:unhideWhenUsed/>
    <w:rsid w:val="00693EF8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693EF8"/>
    <w:rPr>
      <w:rFonts w:ascii="ＭＳ Ｐ明朝" w:eastAsia="ＭＳ Ｐ明朝"/>
    </w:rPr>
  </w:style>
  <w:style w:type="character" w:styleId="af1">
    <w:name w:val="FollowedHyperlink"/>
    <w:basedOn w:val="a0"/>
    <w:uiPriority w:val="99"/>
    <w:semiHidden/>
    <w:unhideWhenUsed/>
    <w:rsid w:val="005567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omsgpt.io/ja" TargetMode="External"/><Relationship Id="rId13" Type="http://schemas.openxmlformats.org/officeDocument/2006/relationships/hyperlink" Target="https://suumo.jp/chumon/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yperlink" Target="https://office-operation.co.jp/service/master.php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ideal.house/ja/create/housePlan/Floor%20plan%20creator" TargetMode="External"/><Relationship Id="rId17" Type="http://schemas.openxmlformats.org/officeDocument/2006/relationships/hyperlink" Target="https://www.graphisoft.com/jp/solutions/products/archicad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www.reinfolib.mlit.go.jp/help/apiManua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elove-cloud.jp/blog/entry-04073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town-life.jp/home/" TargetMode="External"/><Relationship Id="rId23" Type="http://schemas.openxmlformats.org/officeDocument/2006/relationships/hyperlink" Target="https://laws.e-gov.go.jp/file/houreiapi_shiyosyo.pdf" TargetMode="External"/><Relationship Id="rId10" Type="http://schemas.openxmlformats.org/officeDocument/2006/relationships/hyperlink" Target="https://prtimes.jp/main/html/rd/p/000000004.000162725.html" TargetMode="External"/><Relationship Id="rId19" Type="http://schemas.openxmlformats.org/officeDocument/2006/relationships/hyperlink" Target="https://www.reinfolib.mlit.go.j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5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TAICHIRO SOMETANI</dc:creator>
  <cp:keywords/>
  <dc:description/>
  <cp:lastModifiedBy>TAICHIRO SOMETANI</cp:lastModifiedBy>
  <cp:revision>162</cp:revision>
  <dcterms:created xsi:type="dcterms:W3CDTF">2026-05-26T05:29:00Z</dcterms:created>
  <dcterms:modified xsi:type="dcterms:W3CDTF">2026-06-05T03:05:00Z</dcterms:modified>
</cp:coreProperties>
</file>