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Vance - DevOps Engineer (marcus.vance@example.com)</w:t>
      </w:r>
    </w:p>
    <w:p>
      <w:pPr>
        <w:pStyle w:val="Heading1"/>
      </w:pPr>
      <w:r>
        <w:t>Summary</w:t>
      </w:r>
    </w:p>
    <w:p>
      <w:r>
        <w:t>DevOps Engineer with 5 years of experience in cloud infrastructure, Docker, CI/CD, and Linux automation. Basic familiarity with Python scripting.</w:t>
      </w:r>
    </w:p>
    <w:p>
      <w:pPr>
        <w:pStyle w:val="Heading1"/>
      </w:pPr>
      <w:r>
        <w:t>Experience</w:t>
      </w:r>
    </w:p>
    <w:p>
      <w:r>
        <w:t>DevOps Engineer at Nexus Cloud (2021 - Present)</w:t>
        <w:br/>
        <w:t>Implemented automated CI/CD pipelines using GitHub Actions and Docker. Managed AWS cloud infrastructure.</w:t>
        <w:br/>
        <w:br/>
        <w:t>Systems Administrator at TechCore (2019 - 2021)</w:t>
        <w:br/>
        <w:t>Administered Linux servers, PostgreSQL databases, and Docker containers.</w:t>
      </w:r>
    </w:p>
    <w:p>
      <w:pPr>
        <w:pStyle w:val="Heading1"/>
      </w:pPr>
      <w:r>
        <w:t>Education</w:t>
      </w:r>
    </w:p>
    <w:p>
      <w:r>
        <w:t>Bachelor of Science in Information Technology, Ohio State University (2019)</w:t>
      </w:r>
    </w:p>
    <w:p>
      <w:pPr>
        <w:pStyle w:val="Heading1"/>
      </w:pPr>
      <w:r>
        <w:t>Skills &amp; Certifications</w:t>
      </w:r>
    </w:p>
    <w:p>
      <w:r>
        <w:t>Docker, Kubernetes, AWS, Linux, CI/CD, Git, PostgreSQL, Python, Certified Kubernetes Administrator (CKA)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