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5A0B7" w14:textId="4C258179" w:rsidR="00072594" w:rsidRDefault="00072594" w:rsidP="00072594">
      <w:pPr>
        <w:jc w:val="center"/>
      </w:pPr>
      <w:r>
        <w:t>Business Conditions Index</w:t>
      </w:r>
    </w:p>
    <w:p w14:paraId="2F63304C" w14:textId="77777777" w:rsidR="00072594" w:rsidRDefault="00072594" w:rsidP="00072594">
      <w:pPr>
        <w:jc w:val="center"/>
      </w:pPr>
    </w:p>
    <w:p w14:paraId="0B40A6B5" w14:textId="77777777" w:rsidR="00072594" w:rsidRDefault="00072594" w:rsidP="00072594">
      <w:pPr>
        <w:jc w:val="center"/>
      </w:pPr>
    </w:p>
    <w:p w14:paraId="4A483217" w14:textId="77777777" w:rsidR="00072594" w:rsidRDefault="00072594" w:rsidP="00072594">
      <w:pPr>
        <w:jc w:val="center"/>
      </w:pPr>
    </w:p>
    <w:p w14:paraId="4EB66902" w14:textId="77777777" w:rsidR="00072594" w:rsidRDefault="00072594" w:rsidP="00072594">
      <w:pPr>
        <w:jc w:val="center"/>
      </w:pPr>
    </w:p>
    <w:p w14:paraId="46E74499" w14:textId="77777777" w:rsidR="00072594" w:rsidRDefault="00072594" w:rsidP="00072594">
      <w:pPr>
        <w:jc w:val="center"/>
      </w:pPr>
    </w:p>
    <w:p w14:paraId="313F7760" w14:textId="77777777" w:rsidR="00072594" w:rsidRDefault="00072594" w:rsidP="00072594">
      <w:pPr>
        <w:jc w:val="center"/>
      </w:pPr>
    </w:p>
    <w:p w14:paraId="6AD376E3" w14:textId="77777777" w:rsidR="00072594" w:rsidRDefault="00072594" w:rsidP="00072594">
      <w:pPr>
        <w:jc w:val="center"/>
      </w:pPr>
    </w:p>
    <w:p w14:paraId="4D84DA93" w14:textId="77777777" w:rsidR="00072594" w:rsidRDefault="00072594" w:rsidP="00072594">
      <w:pPr>
        <w:jc w:val="center"/>
      </w:pPr>
    </w:p>
    <w:p w14:paraId="7CC219D5" w14:textId="77777777" w:rsidR="00072594" w:rsidRDefault="00072594" w:rsidP="00072594">
      <w:pPr>
        <w:jc w:val="center"/>
      </w:pPr>
    </w:p>
    <w:p w14:paraId="3D65F7D1" w14:textId="77777777" w:rsidR="00072594" w:rsidRDefault="00072594" w:rsidP="00072594">
      <w:pPr>
        <w:jc w:val="center"/>
      </w:pPr>
    </w:p>
    <w:p w14:paraId="0BE0D516" w14:textId="77777777" w:rsidR="00072594" w:rsidRDefault="00072594" w:rsidP="00072594">
      <w:pPr>
        <w:jc w:val="center"/>
      </w:pPr>
    </w:p>
    <w:p w14:paraId="4B5B5D65" w14:textId="77777777" w:rsidR="00072594" w:rsidRDefault="00072594" w:rsidP="00072594">
      <w:pPr>
        <w:jc w:val="center"/>
      </w:pPr>
    </w:p>
    <w:p w14:paraId="0B1AD292" w14:textId="77777777" w:rsidR="00072594" w:rsidRDefault="00072594" w:rsidP="00072594">
      <w:pPr>
        <w:jc w:val="center"/>
      </w:pPr>
    </w:p>
    <w:p w14:paraId="1F0CED94" w14:textId="77777777" w:rsidR="00072594" w:rsidRDefault="00072594" w:rsidP="00072594">
      <w:pPr>
        <w:pStyle w:val="Title"/>
        <w:jc w:val="center"/>
      </w:pPr>
      <w:r>
        <w:t>Technical Report version 1.0</w:t>
      </w:r>
    </w:p>
    <w:p w14:paraId="4E0305A1" w14:textId="77777777" w:rsidR="00072594" w:rsidRDefault="00072594" w:rsidP="00072594">
      <w:pPr>
        <w:jc w:val="center"/>
      </w:pPr>
      <w:r>
        <w:t>Methodology and Codebook</w:t>
      </w:r>
    </w:p>
    <w:p w14:paraId="64FBDA89" w14:textId="77777777" w:rsidR="00072594" w:rsidRDefault="00072594" w:rsidP="00072594">
      <w:pPr>
        <w:jc w:val="center"/>
      </w:pPr>
    </w:p>
    <w:p w14:paraId="2CFBACF0" w14:textId="77777777" w:rsidR="00072594" w:rsidRDefault="00072594" w:rsidP="00072594">
      <w:pPr>
        <w:jc w:val="center"/>
      </w:pPr>
    </w:p>
    <w:p w14:paraId="4E262DA2" w14:textId="77777777" w:rsidR="00072594" w:rsidRDefault="00072594" w:rsidP="00072594">
      <w:pPr>
        <w:jc w:val="center"/>
      </w:pPr>
    </w:p>
    <w:p w14:paraId="29B16D67" w14:textId="77777777" w:rsidR="00072594" w:rsidRDefault="00072594" w:rsidP="00072594">
      <w:pPr>
        <w:jc w:val="center"/>
      </w:pPr>
    </w:p>
    <w:p w14:paraId="16BEE22F" w14:textId="77777777" w:rsidR="00072594" w:rsidRDefault="00072594" w:rsidP="00072594">
      <w:pPr>
        <w:jc w:val="center"/>
      </w:pPr>
    </w:p>
    <w:p w14:paraId="33F7EFC7" w14:textId="77777777" w:rsidR="00072594" w:rsidRDefault="00072594" w:rsidP="00072594">
      <w:pPr>
        <w:jc w:val="center"/>
      </w:pPr>
    </w:p>
    <w:p w14:paraId="49B682CE" w14:textId="77777777" w:rsidR="00072594" w:rsidRDefault="00072594" w:rsidP="00072594">
      <w:pPr>
        <w:jc w:val="center"/>
      </w:pPr>
    </w:p>
    <w:p w14:paraId="79C4E6AF" w14:textId="77777777" w:rsidR="00072594" w:rsidRDefault="00072594" w:rsidP="00072594">
      <w:pPr>
        <w:jc w:val="center"/>
      </w:pPr>
    </w:p>
    <w:p w14:paraId="11D2BD37" w14:textId="77777777" w:rsidR="00072594" w:rsidRDefault="00072594" w:rsidP="00072594">
      <w:pPr>
        <w:jc w:val="center"/>
      </w:pPr>
    </w:p>
    <w:p w14:paraId="5CB1A159" w14:textId="77777777" w:rsidR="00072594" w:rsidRDefault="00072594" w:rsidP="00072594">
      <w:pPr>
        <w:jc w:val="center"/>
      </w:pPr>
    </w:p>
    <w:p w14:paraId="2587C048" w14:textId="77777777" w:rsidR="00072594" w:rsidRDefault="00072594" w:rsidP="00072594">
      <w:pPr>
        <w:jc w:val="center"/>
      </w:pPr>
    </w:p>
    <w:p w14:paraId="63E841AD" w14:textId="77777777" w:rsidR="00072594" w:rsidRDefault="00072594" w:rsidP="00072594">
      <w:pPr>
        <w:jc w:val="center"/>
      </w:pPr>
    </w:p>
    <w:p w14:paraId="602C7A8A" w14:textId="77777777" w:rsidR="00072594" w:rsidRDefault="00072594" w:rsidP="00072594">
      <w:pPr>
        <w:jc w:val="center"/>
      </w:pPr>
    </w:p>
    <w:p w14:paraId="2565E12B" w14:textId="77777777" w:rsidR="00072594" w:rsidRDefault="00072594" w:rsidP="00072594">
      <w:pPr>
        <w:jc w:val="center"/>
      </w:pPr>
    </w:p>
    <w:p w14:paraId="507BEAB7" w14:textId="77777777" w:rsidR="00072594" w:rsidRDefault="00072594" w:rsidP="00072594">
      <w:pPr>
        <w:jc w:val="center"/>
      </w:pPr>
    </w:p>
    <w:p w14:paraId="3CE83BE2" w14:textId="77777777" w:rsidR="00072594" w:rsidRDefault="00072594" w:rsidP="00072594">
      <w:pPr>
        <w:jc w:val="center"/>
      </w:pPr>
    </w:p>
    <w:p w14:paraId="344E18EE" w14:textId="77777777" w:rsidR="00072594" w:rsidRDefault="00072594" w:rsidP="00072594">
      <w:pPr>
        <w:jc w:val="center"/>
      </w:pPr>
    </w:p>
    <w:p w14:paraId="331F3568" w14:textId="77777777" w:rsidR="00072594" w:rsidRDefault="00072594" w:rsidP="00072594">
      <w:pPr>
        <w:jc w:val="center"/>
      </w:pPr>
    </w:p>
    <w:p w14:paraId="4F50B38B" w14:textId="77777777" w:rsidR="00072594" w:rsidRDefault="00072594" w:rsidP="00072594">
      <w:pPr>
        <w:jc w:val="center"/>
      </w:pPr>
    </w:p>
    <w:p w14:paraId="6604B063" w14:textId="77777777" w:rsidR="00072594" w:rsidRDefault="00072594" w:rsidP="00072594">
      <w:pPr>
        <w:jc w:val="center"/>
      </w:pPr>
    </w:p>
    <w:p w14:paraId="5CEFBE73" w14:textId="77777777" w:rsidR="00072594" w:rsidRDefault="00072594" w:rsidP="00072594">
      <w:pPr>
        <w:jc w:val="center"/>
      </w:pPr>
    </w:p>
    <w:p w14:paraId="746A1E9C" w14:textId="77777777" w:rsidR="00072594" w:rsidRDefault="00072594" w:rsidP="00072594">
      <w:pPr>
        <w:jc w:val="center"/>
      </w:pPr>
    </w:p>
    <w:p w14:paraId="262548E6" w14:textId="135E574B" w:rsidR="00F41412" w:rsidRDefault="00072594" w:rsidP="00072594">
      <w:pPr>
        <w:jc w:val="center"/>
      </w:pPr>
      <w:r>
        <w:t>February 5</w:t>
      </w:r>
      <w:r>
        <w:t>, 2021</w:t>
      </w:r>
    </w:p>
    <w:p w14:paraId="2547A580" w14:textId="77777777" w:rsidR="00F41412" w:rsidRDefault="00F41412">
      <w:r>
        <w:br w:type="page"/>
      </w:r>
    </w:p>
    <w:bookmarkStart w:id="0" w:name="_Toc63415924" w:displacedByCustomXml="next"/>
    <w:sdt>
      <w:sdtPr>
        <w:id w:val="-6919912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CA"/>
        </w:rPr>
      </w:sdtEndPr>
      <w:sdtContent>
        <w:p w14:paraId="60A627AD" w14:textId="30FCC011" w:rsidR="00F41412" w:rsidRDefault="00F41412">
          <w:pPr>
            <w:pStyle w:val="TOCHeading"/>
          </w:pPr>
          <w:r>
            <w:t>Table of Contents</w:t>
          </w:r>
        </w:p>
        <w:p w14:paraId="22C82C46" w14:textId="5A1647CA" w:rsidR="00F41412" w:rsidRDefault="00F41412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63416312" w:history="1">
            <w:r w:rsidRPr="00CB0C0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_Toc63416312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4E78" w14:textId="28723DE5" w:rsidR="00F41412" w:rsidRDefault="00F414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63416313" w:history="1">
            <w:r w:rsidRPr="00CB0C04">
              <w:rPr>
                <w:rStyle w:val="Hyperlink"/>
                <w:noProof/>
              </w:rPr>
              <w:t>COVID-19 Cases and Intervention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_Toc63416313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5804" w14:textId="5CA55D10" w:rsidR="00F41412" w:rsidRDefault="00F414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3416314" w:history="1">
            <w:r w:rsidRPr="00CB0C04">
              <w:rPr>
                <w:rStyle w:val="Hyperlink"/>
                <w:noProof/>
              </w:rPr>
              <w:t>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_Toc63416314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6633" w14:textId="3D5F07B3" w:rsidR="00F41412" w:rsidRDefault="00F414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3416315" w:history="1">
            <w:r w:rsidRPr="00CB0C04">
              <w:rPr>
                <w:rStyle w:val="Hyperlink"/>
                <w:noProof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_Toc63416315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76B6" w14:textId="545FDD9F" w:rsidR="00F41412" w:rsidRDefault="00F414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3416316" w:history="1">
            <w:r w:rsidRPr="00CB0C04">
              <w:rPr>
                <w:rStyle w:val="Hyperlink"/>
                <w:noProof/>
              </w:rPr>
              <w:t>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_Toc63416316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0931" w14:textId="2BB9BD11" w:rsidR="00F41412" w:rsidRDefault="00F414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63416317" w:history="1">
            <w:r w:rsidRPr="00CB0C04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_Toc63416317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0012" w14:textId="0F970DE5" w:rsidR="00F41412" w:rsidRDefault="00F41412">
          <w:r>
            <w:rPr>
              <w:b/>
              <w:bCs/>
              <w:noProof/>
            </w:rPr>
            <w:fldChar w:fldCharType="end"/>
          </w:r>
        </w:p>
      </w:sdtContent>
    </w:sdt>
    <w:p w14:paraId="35F8BFFC" w14:textId="77777777" w:rsidR="00F41412" w:rsidRDefault="00F414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Toc63416312"/>
      <w:r>
        <w:br w:type="page"/>
      </w:r>
    </w:p>
    <w:p w14:paraId="528D2891" w14:textId="00C58E82" w:rsidR="00F41412" w:rsidRDefault="00F41412" w:rsidP="00F41412">
      <w:pPr>
        <w:pStyle w:val="Heading2"/>
      </w:pPr>
      <w:r>
        <w:lastRenderedPageBreak/>
        <w:t>Introduction</w:t>
      </w:r>
      <w:bookmarkEnd w:id="0"/>
      <w:bookmarkEnd w:id="1"/>
    </w:p>
    <w:p w14:paraId="0C5A18D9" w14:textId="1E50BBB3" w:rsidR="00F41412" w:rsidRDefault="00F41412" w:rsidP="00F41412">
      <w:r>
        <w:t xml:space="preserve">The following datasets were compiled from public </w:t>
      </w:r>
      <w:r w:rsidR="001E11AB">
        <w:t>re</w:t>
      </w:r>
      <w:r>
        <w:t xml:space="preserve">sources on </w:t>
      </w:r>
      <w:r w:rsidR="001E11AB">
        <w:t>Covid-19 cases and policy interventions in</w:t>
      </w:r>
      <w:r>
        <w:t xml:space="preserve"> Canada for the purpose of the </w:t>
      </w:r>
      <w:r w:rsidR="001E11AB">
        <w:t>Business Conditions Index (BCI)</w:t>
      </w:r>
      <w:r>
        <w:t xml:space="preserve"> project. This report describes data sources, collection and processing methods.</w:t>
      </w:r>
      <w:r w:rsidR="00D7757F" w:rsidRPr="00D7757F">
        <w:t xml:space="preserve"> </w:t>
      </w:r>
      <w:r w:rsidR="00D7757F">
        <w:t>Scripts can be found on GitHub.</w:t>
      </w:r>
      <w:r w:rsidR="00D7757F">
        <w:rPr>
          <w:rStyle w:val="FootnoteReference"/>
        </w:rPr>
        <w:footnoteReference w:id="1"/>
      </w:r>
    </w:p>
    <w:p w14:paraId="7777EBF5" w14:textId="05B20D5A" w:rsidR="00F41412" w:rsidRDefault="00F41412" w:rsidP="00F41412">
      <w:pPr>
        <w:pStyle w:val="Heading2"/>
      </w:pPr>
    </w:p>
    <w:p w14:paraId="1AB6D638" w14:textId="0197F77C" w:rsidR="00F41412" w:rsidRPr="00F41412" w:rsidRDefault="00F41412" w:rsidP="00F41412">
      <w:pPr>
        <w:pStyle w:val="Heading2"/>
      </w:pPr>
      <w:bookmarkStart w:id="2" w:name="_Toc63416313"/>
      <w:r>
        <w:t>COVID-19 Cases and Intervention Data</w:t>
      </w:r>
      <w:bookmarkEnd w:id="2"/>
    </w:p>
    <w:p w14:paraId="4EA41FDF" w14:textId="3DFE0313" w:rsidR="00F41412" w:rsidRDefault="00F41412" w:rsidP="00F41412">
      <w:pPr>
        <w:pStyle w:val="Heading3"/>
      </w:pPr>
      <w:bookmarkStart w:id="3" w:name="_Toc63415925"/>
      <w:bookmarkStart w:id="4" w:name="_Toc63416314"/>
      <w:r>
        <w:t>Collection</w:t>
      </w:r>
      <w:bookmarkEnd w:id="3"/>
      <w:bookmarkEnd w:id="4"/>
    </w:p>
    <w:p w14:paraId="65157961" w14:textId="0D5C243E" w:rsidR="00F41412" w:rsidRDefault="00D7757F" w:rsidP="00F41412">
      <w:r>
        <w:t xml:space="preserve">Data are collected on a weekly basis dating back to July 20, 2020. </w:t>
      </w:r>
    </w:p>
    <w:p w14:paraId="07C6CF93" w14:textId="77777777" w:rsidR="00D7757F" w:rsidRDefault="00D7757F" w:rsidP="00F41412"/>
    <w:p w14:paraId="03DE7CCC" w14:textId="54C8BE21" w:rsidR="00F41412" w:rsidRDefault="00F41412" w:rsidP="00F41412">
      <w:pPr>
        <w:pStyle w:val="Heading3"/>
      </w:pPr>
      <w:bookmarkStart w:id="5" w:name="_Toc63415926"/>
      <w:bookmarkStart w:id="6" w:name="_Toc63416315"/>
      <w:r>
        <w:t>Sources</w:t>
      </w:r>
      <w:bookmarkEnd w:id="5"/>
      <w:bookmarkEnd w:id="6"/>
    </w:p>
    <w:p w14:paraId="42A5B197" w14:textId="56338A16" w:rsidR="00D7757F" w:rsidRDefault="00D7757F" w:rsidP="00D7757F">
      <w:r>
        <w:t>Case data was collected from COVID-19 Canada Open Data Working Group</w:t>
      </w:r>
      <w:r>
        <w:rPr>
          <w:rStyle w:val="FootnoteReference"/>
        </w:rPr>
        <w:footnoteReference w:id="2"/>
      </w:r>
      <w:r>
        <w:t xml:space="preserve">. </w:t>
      </w:r>
      <w:r>
        <w:t xml:space="preserve">Intervention data is based on the Canadian Institute for Health Information Intervention Scan with modifications made to </w:t>
      </w:r>
      <w:r>
        <w:t>categorization terminology</w:t>
      </w:r>
      <w:r>
        <w:t xml:space="preserve"> and to add a regional level of analysis. </w:t>
      </w:r>
      <w:r w:rsidR="009163CB">
        <w:t xml:space="preserve">Government news and other media sources are manually monitored and integrated into the Intervention Scan. </w:t>
      </w:r>
      <w:r>
        <w:t>A complete list of sources referenced for intervention data can be found on GitHub.</w:t>
      </w:r>
    </w:p>
    <w:p w14:paraId="4393ACF0" w14:textId="358DF257" w:rsidR="00072594" w:rsidRDefault="00072594" w:rsidP="00F41412"/>
    <w:p w14:paraId="2196D65D" w14:textId="3432CF35" w:rsidR="00F41412" w:rsidRDefault="00F41412" w:rsidP="00F41412">
      <w:pPr>
        <w:pStyle w:val="Heading3"/>
      </w:pPr>
      <w:bookmarkStart w:id="7" w:name="_Toc63416316"/>
      <w:r>
        <w:t>Processing</w:t>
      </w:r>
      <w:bookmarkEnd w:id="7"/>
    </w:p>
    <w:p w14:paraId="7EF31756" w14:textId="48DB5FCD" w:rsidR="00F41412" w:rsidRDefault="009163CB" w:rsidP="009163CB">
      <w:pPr>
        <w:pStyle w:val="Heading4"/>
      </w:pPr>
      <w:r>
        <w:t>Case Data</w:t>
      </w:r>
    </w:p>
    <w:p w14:paraId="22F71F34" w14:textId="4A930645" w:rsidR="009163CB" w:rsidRDefault="009163CB" w:rsidP="009163CB">
      <w:r>
        <w:t xml:space="preserve">Cases are retrieved as a daily time series and converted to weekly, beginning on Monday, July 20, 2020 and retaining data from hereon. </w:t>
      </w:r>
    </w:p>
    <w:p w14:paraId="05646A39" w14:textId="784BC86C" w:rsidR="009163CB" w:rsidRDefault="009163CB" w:rsidP="009163CB"/>
    <w:p w14:paraId="0E54CE86" w14:textId="3C81A178" w:rsidR="009163CB" w:rsidRDefault="009163CB" w:rsidP="009163CB">
      <w:pPr>
        <w:pStyle w:val="Heading4"/>
      </w:pPr>
      <w:r>
        <w:t>Intervention Data</w:t>
      </w:r>
    </w:p>
    <w:p w14:paraId="541C49E4" w14:textId="77777777" w:rsidR="009163CB" w:rsidRPr="009163CB" w:rsidRDefault="009163CB" w:rsidP="009163CB">
      <w:bookmarkStart w:id="8" w:name="_GoBack"/>
      <w:bookmarkEnd w:id="8"/>
    </w:p>
    <w:p w14:paraId="4704B72B" w14:textId="77777777" w:rsidR="00D7757F" w:rsidRDefault="00D7757F" w:rsidP="00F41412"/>
    <w:p w14:paraId="15CDD2AB" w14:textId="174F1DEE" w:rsidR="00F41412" w:rsidRDefault="00F41412" w:rsidP="00F41412">
      <w:pPr>
        <w:pStyle w:val="Heading3"/>
      </w:pPr>
      <w:bookmarkStart w:id="9" w:name="_Toc63416317"/>
      <w:r>
        <w:t>Validation</w:t>
      </w:r>
      <w:bookmarkEnd w:id="9"/>
    </w:p>
    <w:p w14:paraId="513BFEFD" w14:textId="77777777" w:rsidR="00F41412" w:rsidRPr="00F41412" w:rsidRDefault="00F41412" w:rsidP="00F41412"/>
    <w:p w14:paraId="5AFBB0E0" w14:textId="77777777" w:rsidR="00F41412" w:rsidRDefault="00F414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4BD699B" w14:textId="77777777" w:rsidR="00F41412" w:rsidRDefault="00F41412" w:rsidP="00F41412">
      <w:pPr>
        <w:pStyle w:val="Heading1"/>
      </w:pPr>
      <w:bookmarkStart w:id="10" w:name="_Toc63415943"/>
      <w:r>
        <w:lastRenderedPageBreak/>
        <w:t>Supplementary Data</w:t>
      </w:r>
      <w:bookmarkEnd w:id="10"/>
    </w:p>
    <w:p w14:paraId="13A53674" w14:textId="77777777" w:rsidR="00F41412" w:rsidRDefault="00F41412" w:rsidP="00F41412">
      <w:pPr>
        <w:pStyle w:val="Heading2"/>
      </w:pPr>
      <w:bookmarkStart w:id="11" w:name="_Toc63415949"/>
      <w:r>
        <w:t xml:space="preserve">Methodology as </w:t>
      </w:r>
      <w:proofErr w:type="spellStart"/>
      <w:r>
        <w:t>Jupyter</w:t>
      </w:r>
      <w:proofErr w:type="spellEnd"/>
      <w:r>
        <w:t xml:space="preserve"> Notebooks</w:t>
      </w:r>
      <w:bookmarkEnd w:id="11"/>
    </w:p>
    <w:p w14:paraId="4426BC3C" w14:textId="77777777" w:rsidR="00F41412" w:rsidRDefault="00F41412" w:rsidP="00F41412"/>
    <w:p w14:paraId="1D101733" w14:textId="3F3C9E00" w:rsidR="00F41412" w:rsidRPr="004244D4" w:rsidRDefault="00F41412" w:rsidP="00F41412">
      <w:r w:rsidRPr="00BE4C78">
        <w:rPr>
          <w:b/>
          <w:bCs/>
        </w:rPr>
        <w:t>Table S</w:t>
      </w:r>
      <w:r>
        <w:rPr>
          <w:b/>
          <w:bCs/>
        </w:rPr>
        <w:t>1</w:t>
      </w:r>
      <w:r w:rsidRPr="00BE4C78">
        <w:rPr>
          <w:b/>
          <w:bCs/>
        </w:rPr>
        <w:t xml:space="preserve">. </w:t>
      </w:r>
      <w:proofErr w:type="spellStart"/>
      <w:r w:rsidRPr="00A01DE4">
        <w:t>Jupyter</w:t>
      </w:r>
      <w:proofErr w:type="spellEnd"/>
      <w:r w:rsidRPr="00A01DE4">
        <w:t xml:space="preserve"> Notebooks and Folder Organization on </w:t>
      </w:r>
      <w:r w:rsidRPr="00F41412">
        <w:t>GitHub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1412" w14:paraId="1A6C5485" w14:textId="77777777" w:rsidTr="00FE2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56CB5C" w14:textId="77777777" w:rsidR="00F41412" w:rsidRPr="004244D4" w:rsidRDefault="00F41412" w:rsidP="00FE262B">
            <w:r w:rsidRPr="004244D4">
              <w:t>Method</w:t>
            </w:r>
          </w:p>
        </w:tc>
        <w:tc>
          <w:tcPr>
            <w:tcW w:w="3117" w:type="dxa"/>
          </w:tcPr>
          <w:p w14:paraId="55C43501" w14:textId="77777777" w:rsidR="00F41412" w:rsidRPr="004244D4" w:rsidRDefault="00F41412" w:rsidP="00FE26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44D4">
              <w:t>Folder</w:t>
            </w:r>
          </w:p>
        </w:tc>
        <w:tc>
          <w:tcPr>
            <w:tcW w:w="3117" w:type="dxa"/>
          </w:tcPr>
          <w:p w14:paraId="6332441F" w14:textId="77777777" w:rsidR="00F41412" w:rsidRPr="004244D4" w:rsidRDefault="00F41412" w:rsidP="00FE26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44D4">
              <w:t>Notebook(s)</w:t>
            </w:r>
          </w:p>
        </w:tc>
      </w:tr>
      <w:tr w:rsidR="00F41412" w14:paraId="68D14225" w14:textId="77777777" w:rsidTr="00FE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F34470" w14:textId="77777777" w:rsidR="00F41412" w:rsidRPr="004244D4" w:rsidRDefault="00F41412" w:rsidP="00FE262B">
            <w:pPr>
              <w:rPr>
                <w:b w:val="0"/>
                <w:bCs w:val="0"/>
              </w:rPr>
            </w:pPr>
            <w:r w:rsidRPr="004244D4">
              <w:rPr>
                <w:b w:val="0"/>
                <w:bCs w:val="0"/>
              </w:rPr>
              <w:t>Standardization</w:t>
            </w:r>
          </w:p>
        </w:tc>
        <w:tc>
          <w:tcPr>
            <w:tcW w:w="3117" w:type="dxa"/>
          </w:tcPr>
          <w:p w14:paraId="37955986" w14:textId="77777777" w:rsidR="00F41412" w:rsidRDefault="00F41412" w:rsidP="00FE2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cleaning</w:t>
            </w:r>
          </w:p>
        </w:tc>
        <w:tc>
          <w:tcPr>
            <w:tcW w:w="3117" w:type="dxa"/>
          </w:tcPr>
          <w:p w14:paraId="7798458A" w14:textId="77777777" w:rsidR="00F41412" w:rsidRDefault="00F41412" w:rsidP="00F414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</w:t>
            </w:r>
          </w:p>
          <w:p w14:paraId="27B0B380" w14:textId="77777777" w:rsidR="00F41412" w:rsidRDefault="00F41412" w:rsidP="00F414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</w:t>
            </w:r>
          </w:p>
          <w:p w14:paraId="40E2EC6C" w14:textId="77777777" w:rsidR="00F41412" w:rsidRDefault="00F41412" w:rsidP="00F414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NS</w:t>
            </w:r>
          </w:p>
          <w:p w14:paraId="5C94CA8B" w14:textId="77777777" w:rsidR="00F41412" w:rsidRDefault="00F41412" w:rsidP="00F414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NPRI</w:t>
            </w:r>
          </w:p>
          <w:p w14:paraId="532B1222" w14:textId="77777777" w:rsidR="00F41412" w:rsidRDefault="00F41412" w:rsidP="00F414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nrcan</w:t>
            </w:r>
            <w:proofErr w:type="spellEnd"/>
          </w:p>
          <w:p w14:paraId="366381D0" w14:textId="77777777" w:rsidR="00F41412" w:rsidRDefault="00F41412" w:rsidP="00F414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osm</w:t>
            </w:r>
            <w:proofErr w:type="spellEnd"/>
          </w:p>
          <w:p w14:paraId="2277CBC6" w14:textId="77777777" w:rsidR="00F41412" w:rsidRDefault="00F41412" w:rsidP="00FE2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1412" w14:paraId="70FB449D" w14:textId="77777777" w:rsidTr="00FE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E36FC4" w14:textId="77777777" w:rsidR="00F41412" w:rsidRPr="004244D4" w:rsidRDefault="00F41412" w:rsidP="00FE262B">
            <w:pPr>
              <w:rPr>
                <w:b w:val="0"/>
                <w:bCs w:val="0"/>
              </w:rPr>
            </w:pPr>
            <w:r w:rsidRPr="004244D4">
              <w:rPr>
                <w:b w:val="0"/>
                <w:bCs w:val="0"/>
              </w:rPr>
              <w:t>Concatenation</w:t>
            </w:r>
          </w:p>
        </w:tc>
        <w:tc>
          <w:tcPr>
            <w:tcW w:w="3117" w:type="dxa"/>
          </w:tcPr>
          <w:p w14:paraId="36438261" w14:textId="77777777" w:rsidR="00F41412" w:rsidRDefault="00F41412" w:rsidP="00FE2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wrangle</w:t>
            </w:r>
          </w:p>
        </w:tc>
        <w:tc>
          <w:tcPr>
            <w:tcW w:w="3117" w:type="dxa"/>
          </w:tcPr>
          <w:p w14:paraId="56ED845A" w14:textId="77777777" w:rsidR="00F41412" w:rsidRDefault="00F41412" w:rsidP="00FE2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</w:t>
            </w:r>
          </w:p>
        </w:tc>
      </w:tr>
      <w:tr w:rsidR="00F41412" w14:paraId="48C01B28" w14:textId="77777777" w:rsidTr="00FE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28425A8" w14:textId="77777777" w:rsidR="00F41412" w:rsidRPr="004244D4" w:rsidRDefault="00F41412" w:rsidP="00FE262B">
            <w:pPr>
              <w:rPr>
                <w:b w:val="0"/>
                <w:bCs w:val="0"/>
              </w:rPr>
            </w:pPr>
            <w:r w:rsidRPr="004244D4">
              <w:rPr>
                <w:b w:val="0"/>
                <w:bCs w:val="0"/>
              </w:rPr>
              <w:t>Cleaning</w:t>
            </w:r>
          </w:p>
        </w:tc>
        <w:tc>
          <w:tcPr>
            <w:tcW w:w="3117" w:type="dxa"/>
          </w:tcPr>
          <w:p w14:paraId="52A58A27" w14:textId="77777777" w:rsidR="00F41412" w:rsidRDefault="00F41412" w:rsidP="00FE2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wrangle</w:t>
            </w:r>
          </w:p>
        </w:tc>
        <w:tc>
          <w:tcPr>
            <w:tcW w:w="3117" w:type="dxa"/>
          </w:tcPr>
          <w:p w14:paraId="33B1D834" w14:textId="77777777" w:rsidR="00F41412" w:rsidRDefault="00F41412" w:rsidP="00FE26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</w:t>
            </w:r>
          </w:p>
        </w:tc>
      </w:tr>
      <w:tr w:rsidR="00F41412" w14:paraId="4269559E" w14:textId="77777777" w:rsidTr="00FE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DEA653" w14:textId="77777777" w:rsidR="00F41412" w:rsidRPr="004244D4" w:rsidRDefault="00F41412" w:rsidP="00FE262B">
            <w:pPr>
              <w:rPr>
                <w:b w:val="0"/>
                <w:bCs w:val="0"/>
              </w:rPr>
            </w:pPr>
            <w:r w:rsidRPr="004244D4">
              <w:rPr>
                <w:b w:val="0"/>
                <w:bCs w:val="0"/>
              </w:rPr>
              <w:t>Creating sets</w:t>
            </w:r>
          </w:p>
        </w:tc>
        <w:tc>
          <w:tcPr>
            <w:tcW w:w="3117" w:type="dxa"/>
          </w:tcPr>
          <w:p w14:paraId="549F7AFE" w14:textId="77777777" w:rsidR="00F41412" w:rsidRDefault="00F41412" w:rsidP="00FE2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wrangle</w:t>
            </w:r>
          </w:p>
        </w:tc>
        <w:tc>
          <w:tcPr>
            <w:tcW w:w="3117" w:type="dxa"/>
          </w:tcPr>
          <w:p w14:paraId="053E4F00" w14:textId="77777777" w:rsidR="00F41412" w:rsidRDefault="00F41412" w:rsidP="00FE26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create_sets</w:t>
            </w:r>
            <w:proofErr w:type="spellEnd"/>
          </w:p>
        </w:tc>
      </w:tr>
    </w:tbl>
    <w:p w14:paraId="5E066517" w14:textId="77777777" w:rsidR="00F41412" w:rsidRDefault="00F41412" w:rsidP="00F41412"/>
    <w:p w14:paraId="7F6A6DB4" w14:textId="216FD99A" w:rsidR="00072594" w:rsidRDefault="00072594" w:rsidP="00F41412">
      <w:pPr>
        <w:pStyle w:val="Heading2"/>
      </w:pPr>
      <w:r>
        <w:br w:type="page"/>
      </w:r>
    </w:p>
    <w:p w14:paraId="4D24E317" w14:textId="77777777" w:rsidR="003F0B00" w:rsidRDefault="00055DFD"/>
    <w:sectPr w:rsidR="003F0B00" w:rsidSect="00D22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C231F" w14:textId="77777777" w:rsidR="00055DFD" w:rsidRDefault="00055DFD" w:rsidP="00F41412">
      <w:r>
        <w:separator/>
      </w:r>
    </w:p>
  </w:endnote>
  <w:endnote w:type="continuationSeparator" w:id="0">
    <w:p w14:paraId="4D2AF8D0" w14:textId="77777777" w:rsidR="00055DFD" w:rsidRDefault="00055DFD" w:rsidP="00F41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383048" w14:textId="77777777" w:rsidR="00055DFD" w:rsidRDefault="00055DFD" w:rsidP="00F41412">
      <w:r>
        <w:separator/>
      </w:r>
    </w:p>
  </w:footnote>
  <w:footnote w:type="continuationSeparator" w:id="0">
    <w:p w14:paraId="2FC03AE5" w14:textId="77777777" w:rsidR="00055DFD" w:rsidRDefault="00055DFD" w:rsidP="00F41412">
      <w:r>
        <w:continuationSeparator/>
      </w:r>
    </w:p>
  </w:footnote>
  <w:footnote w:id="1">
    <w:p w14:paraId="148DC87A" w14:textId="77777777" w:rsidR="00D7757F" w:rsidRDefault="00D7757F" w:rsidP="00D775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7757F">
        <w:t>https://github.com/KHobbs3/COVID-Cases-Interventions/blob/main/wrangle/data/interventions/CIHI_closures_openings.xlsx</w:t>
      </w:r>
    </w:p>
  </w:footnote>
  <w:footnote w:id="2">
    <w:p w14:paraId="699ABCE7" w14:textId="77777777" w:rsidR="00D7757F" w:rsidRDefault="00D7757F" w:rsidP="00D775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7757F">
        <w:t>https://opencovid.ca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F2259"/>
    <w:multiLevelType w:val="hybridMultilevel"/>
    <w:tmpl w:val="E9F4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94"/>
    <w:rsid w:val="00055DFD"/>
    <w:rsid w:val="00072594"/>
    <w:rsid w:val="001E11AB"/>
    <w:rsid w:val="009163CB"/>
    <w:rsid w:val="00D2280D"/>
    <w:rsid w:val="00D7757F"/>
    <w:rsid w:val="00F41412"/>
    <w:rsid w:val="00F8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9E7AC"/>
  <w15:chartTrackingRefBased/>
  <w15:docId w15:val="{9527FA96-268E-CC42-94BA-C0E9495E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72594"/>
  </w:style>
  <w:style w:type="paragraph" w:styleId="Heading1">
    <w:name w:val="heading 1"/>
    <w:basedOn w:val="Normal"/>
    <w:next w:val="Normal"/>
    <w:link w:val="Heading1Char"/>
    <w:uiPriority w:val="9"/>
    <w:qFormat/>
    <w:rsid w:val="00F414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4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4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6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259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594"/>
    <w:rPr>
      <w:rFonts w:ascii="Times New Roman" w:hAnsi="Times New Roman" w:cs="Times New Roman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259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414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141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141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14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1412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F41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41412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41412"/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41412"/>
    <w:rPr>
      <w:rFonts w:cstheme="minorHAnsi"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4141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41412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41412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41412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41412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41412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41412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41412"/>
    <w:rPr>
      <w:rFonts w:cs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F41412"/>
    <w:pPr>
      <w:ind w:left="720"/>
      <w:contextualSpacing/>
    </w:pPr>
  </w:style>
  <w:style w:type="table" w:styleId="PlainTable1">
    <w:name w:val="Plain Table 1"/>
    <w:basedOn w:val="TableNormal"/>
    <w:uiPriority w:val="41"/>
    <w:rsid w:val="00F4141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9163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104FE3-0380-2946-94EC-036C1F522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</dc:creator>
  <cp:keywords/>
  <dc:description/>
  <cp:lastModifiedBy>KH</cp:lastModifiedBy>
  <cp:revision>4</cp:revision>
  <dcterms:created xsi:type="dcterms:W3CDTF">2021-02-05T19:15:00Z</dcterms:created>
  <dcterms:modified xsi:type="dcterms:W3CDTF">2021-02-05T21:12:00Z</dcterms:modified>
</cp:coreProperties>
</file>