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D1DCF" w:rsidRDefault="007D1DCF" w:rsidP="007D1DCF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7D1DCF" w:rsidRDefault="007D1DCF" w:rsidP="007D1DCF">
      <w:pPr>
        <w:spacing w:line="240" w:lineRule="auto"/>
        <w:ind w:left="566"/>
        <w:jc w:val="center"/>
      </w:pPr>
    </w:p>
    <w:p w:rsidR="007D1DCF" w:rsidRDefault="007D1DCF" w:rsidP="007D1DCF">
      <w:pPr>
        <w:spacing w:line="240" w:lineRule="auto"/>
        <w:ind w:left="566"/>
        <w:jc w:val="center"/>
      </w:pPr>
    </w:p>
    <w:p w:rsidR="007D1DCF" w:rsidRDefault="007D1DCF" w:rsidP="007D1DCF">
      <w:pPr>
        <w:spacing w:line="240" w:lineRule="auto"/>
        <w:ind w:left="566"/>
        <w:jc w:val="center"/>
      </w:pPr>
    </w:p>
    <w:p w:rsidR="007D1DCF" w:rsidRDefault="007D1DCF" w:rsidP="007D1DCF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7D1DCF" w:rsidRDefault="007D1DCF" w:rsidP="007D1DCF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7D1DCF">
        <w:rPr>
          <w:rFonts w:ascii="Times New Roman" w:eastAsia="Times New Roman" w:hAnsi="Times New Roman" w:cs="Times New Roman"/>
          <w:sz w:val="28"/>
          <w:szCs w:val="28"/>
        </w:rPr>
        <w:t>Hash-таблицы и Hash-функции</w:t>
      </w:r>
    </w:p>
    <w:p w:rsidR="007D1DCF" w:rsidRDefault="007D1DCF" w:rsidP="007D1DCF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7D1DCF" w:rsidRDefault="007D1DCF" w:rsidP="007D1DCF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7D1DCF" w:rsidRDefault="007D1DCF" w:rsidP="007D1DCF">
      <w:pPr>
        <w:spacing w:line="240" w:lineRule="auto"/>
        <w:ind w:firstLine="720"/>
        <w:jc w:val="both"/>
      </w:pPr>
    </w:p>
    <w:p w:rsidR="007D1DCF" w:rsidRDefault="007D1DCF" w:rsidP="007D1DCF">
      <w:pPr>
        <w:spacing w:line="240" w:lineRule="auto"/>
        <w:ind w:left="566"/>
        <w:jc w:val="right"/>
      </w:pPr>
    </w:p>
    <w:p w:rsidR="007D1DCF" w:rsidRDefault="007D1DCF" w:rsidP="007D1DCF">
      <w:pPr>
        <w:spacing w:line="240" w:lineRule="auto"/>
        <w:ind w:left="566"/>
        <w:jc w:val="right"/>
      </w:pPr>
    </w:p>
    <w:p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7D1DCF" w:rsidRPr="00467572" w:rsidRDefault="00744003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Н.С.</w:t>
      </w:r>
    </w:p>
    <w:p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7D1DCF" w:rsidRDefault="007D1DCF" w:rsidP="007D1DCF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7D1DCF" w:rsidRDefault="007D1DCF" w:rsidP="007D1DCF">
      <w:pPr>
        <w:spacing w:line="240" w:lineRule="auto"/>
        <w:ind w:left="566"/>
        <w:jc w:val="center"/>
      </w:pPr>
    </w:p>
    <w:p w:rsidR="007D1DCF" w:rsidRDefault="007D1DCF" w:rsidP="007D1DCF">
      <w:pPr>
        <w:spacing w:line="240" w:lineRule="auto"/>
        <w:ind w:firstLine="720"/>
        <w:jc w:val="both"/>
      </w:pPr>
    </w:p>
    <w:p w:rsidR="007D1DCF" w:rsidRDefault="007D1DCF" w:rsidP="007D1DCF">
      <w:pPr>
        <w:spacing w:line="240" w:lineRule="auto"/>
        <w:ind w:firstLine="720"/>
        <w:jc w:val="both"/>
      </w:pPr>
    </w:p>
    <w:p w:rsidR="007D1DCF" w:rsidRDefault="007D1DCF" w:rsidP="007D1DCF">
      <w:pPr>
        <w:spacing w:line="240" w:lineRule="auto"/>
        <w:ind w:firstLine="720"/>
        <w:jc w:val="both"/>
      </w:pPr>
    </w:p>
    <w:p w:rsidR="007D1DCF" w:rsidRDefault="007D1DCF" w:rsidP="007D1DCF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744003" w:rsidRDefault="007440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670C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1.</w:t>
      </w:r>
      <w:r w:rsidRPr="007D1DCF">
        <w:rPr>
          <w:rFonts w:ascii="Times New Roman" w:hAnsi="Times New Roman" w:cs="Times New Roman"/>
          <w:sz w:val="28"/>
          <w:szCs w:val="28"/>
        </w:rPr>
        <w:tab/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2.</w:t>
      </w:r>
      <w:r w:rsidRPr="007D1DCF">
        <w:rPr>
          <w:rFonts w:ascii="Times New Roman" w:hAnsi="Times New Roman" w:cs="Times New Roman"/>
          <w:sz w:val="28"/>
          <w:szCs w:val="28"/>
        </w:rPr>
        <w:tab/>
        <w:t>Предусмотреть сохранение массива в файл и загрузку массива из файла.</w:t>
      </w:r>
    </w:p>
    <w:p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3.</w:t>
      </w:r>
      <w:r w:rsidRPr="007D1DCF">
        <w:rPr>
          <w:rFonts w:ascii="Times New Roman" w:hAnsi="Times New Roman" w:cs="Times New Roman"/>
          <w:sz w:val="28"/>
          <w:szCs w:val="28"/>
        </w:rPr>
        <w:tab/>
        <w:t>Предусмотреть возможность добавления и удаления элементов из массива (файла).</w:t>
      </w:r>
    </w:p>
    <w:p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4.</w:t>
      </w:r>
      <w:r w:rsidRPr="007D1DCF">
        <w:rPr>
          <w:rFonts w:ascii="Times New Roman" w:hAnsi="Times New Roman" w:cs="Times New Roman"/>
          <w:sz w:val="28"/>
          <w:szCs w:val="28"/>
        </w:rPr>
        <w:tab/>
        <w:t>Выполнить поиск элемента в массиве по ключу в соответствии с вариантом. Для поиска использовать хэш-таблицу.</w:t>
      </w:r>
    </w:p>
    <w:p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5.</w:t>
      </w:r>
      <w:r w:rsidRPr="007D1DCF">
        <w:rPr>
          <w:rFonts w:ascii="Times New Roman" w:hAnsi="Times New Roman" w:cs="Times New Roman"/>
          <w:sz w:val="28"/>
          <w:szCs w:val="28"/>
        </w:rPr>
        <w:tab/>
        <w:t>Подсчитать количество коллизий при размере хэш-таблицы 40, 75 и 90 элементов.</w:t>
      </w:r>
    </w:p>
    <w:p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69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5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 xml:space="preserve">Хеширование (или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, англ.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hashing</w:t>
      </w:r>
      <w:proofErr w:type="spellEnd"/>
      <w:proofErr w:type="gramStart"/>
      <w:r w:rsidRPr="007D1DC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 xml:space="preserve"> – это преобразование входного массива данных определенного типа и произвольной длины в выходную битовую строку фиксированной длины. Такие преобразования также называются хеш-функциями</w:t>
      </w:r>
      <w:r w:rsidR="00744003">
        <w:rPr>
          <w:rFonts w:ascii="Times New Roman" w:hAnsi="Times New Roman" w:cs="Times New Roman"/>
          <w:sz w:val="28"/>
          <w:szCs w:val="28"/>
        </w:rPr>
        <w:t xml:space="preserve"> </w:t>
      </w:r>
      <w:r w:rsidRPr="007D1DCF">
        <w:rPr>
          <w:rFonts w:ascii="Times New Roman" w:hAnsi="Times New Roman" w:cs="Times New Roman"/>
          <w:sz w:val="28"/>
          <w:szCs w:val="28"/>
        </w:rPr>
        <w:t xml:space="preserve">или функциями свертки, а их результаты называют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хеш-кодом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, хеш-таблицей или дайджестом сообщения (англ.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digest</w:t>
      </w:r>
      <w:proofErr w:type="spellEnd"/>
      <w:proofErr w:type="gramStart"/>
      <w:r w:rsidRPr="007D1DC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7D1DCF">
        <w:rPr>
          <w:rFonts w:ascii="Times New Roman" w:hAnsi="Times New Roman" w:cs="Times New Roman"/>
          <w:sz w:val="28"/>
          <w:szCs w:val="28"/>
        </w:rPr>
        <w:t>.</w:t>
      </w:r>
    </w:p>
    <w:p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Хеш-таблица – это структура данных, реализующая интерфейс ассоциативного массива, то есть она позволяет хранить пары вида "ключ- значение" и выполнять три операции: операцию добавления новой пары, операцию поиска и операцию удаления пары по ключу. Хеш-таблица является массивом, формируемым в определенном порядке хеш-функцией.</w:t>
      </w:r>
    </w:p>
    <w:p w:rsidR="007D1DCF" w:rsidRP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 xml:space="preserve">Основная идея базовой структуры при открытом (внешнем) хешировании заключается в том, что потенциальное множество (возможно, бесконечное) разбивается на конечное число классов. Для В классов, пронумерованных от 0 до В-1, строится хеш-функция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) такая, что для любого элемента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исходного множества функция 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)  принимает целочисленное значение из </w:t>
      </w:r>
      <w:r w:rsidRPr="007D1DCF">
        <w:rPr>
          <w:rFonts w:ascii="Times New Roman" w:hAnsi="Times New Roman" w:cs="Times New Roman"/>
          <w:sz w:val="28"/>
          <w:szCs w:val="28"/>
        </w:rPr>
        <w:lastRenderedPageBreak/>
        <w:t xml:space="preserve">интервала 0,1,...,В-1, соответствующее классу, которому принадлежит элемент х. Часто классы называют сегментами, поэтому будем говорить, что элемент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принадлежит сегменту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). Массив, называемый таблицей сегментов и проиндексированный номерами сегментов 0,1,...,В-1, содержит заголовки для B списков. Элемент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, относящийся к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 xml:space="preserve"> списку – это элемент исходного множества, для которого 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D1DCF">
        <w:rPr>
          <w:rFonts w:ascii="Times New Roman" w:hAnsi="Times New Roman" w:cs="Times New Roman"/>
          <w:sz w:val="28"/>
          <w:szCs w:val="28"/>
        </w:rPr>
        <w:t>=i</w:t>
      </w:r>
      <w:proofErr w:type="spellEnd"/>
      <w:r w:rsidRPr="007D1DCF">
        <w:rPr>
          <w:rFonts w:ascii="Times New Roman" w:hAnsi="Times New Roman" w:cs="Times New Roman"/>
          <w:sz w:val="28"/>
          <w:szCs w:val="28"/>
        </w:rPr>
        <w:t>.</w:t>
      </w:r>
    </w:p>
    <w:p w:rsidR="007D1DCF" w:rsidRDefault="007D1DCF" w:rsidP="007D1DCF">
      <w:pPr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t>Если сегменты примерно одинаковы по размеру, то в этом случае списки всех сегментов должны быть наиболее короткими при данном числе сегментов. Если исходное множество состоит из N элементов, тогда средняя длина списков будет N/B элементов. Если можно оценить величину N и выбрать В как можно ближе к этой величине, то в каждом списке будет один или два элемента. Тогда время выполнения операторов словарей будет малой постоянной величиной, не зависящей от N.</w:t>
      </w:r>
    </w:p>
    <w:p w:rsidR="00580125" w:rsidRDefault="00580125" w:rsidP="007D1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понадобится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8012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8012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passport </w:t>
      </w:r>
      <w:r w:rsidRPr="0058012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8012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80125" w:rsidRP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12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5801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0125" w:rsidRPr="00256113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0125" w:rsidRPr="00744003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400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passport;</w:t>
      </w:r>
    </w:p>
    <w:p w:rsidR="00580125" w:rsidRPr="00744003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6113" w:rsidRPr="00744003" w:rsidRDefault="00580125" w:rsidP="0058012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56113" w:rsidRPr="00744003" w:rsidRDefault="00256113" w:rsidP="005801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744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744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44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44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744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44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цепочек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proofErr w:type="gramEnd"/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80125" w:rsidRDefault="00580125" w:rsidP="00580125">
      <w:pPr>
        <w:rPr>
          <w:rFonts w:ascii="Times New Roman" w:hAnsi="Times New Roman" w:cs="Times New Roman"/>
          <w:sz w:val="28"/>
          <w:szCs w:val="28"/>
        </w:rPr>
      </w:pPr>
      <w:r w:rsidRPr="00580125">
        <w:rPr>
          <w:rFonts w:ascii="Times New Roman" w:hAnsi="Times New Roman" w:cs="Times New Roman"/>
          <w:color w:val="000000"/>
          <w:sz w:val="28"/>
          <w:szCs w:val="28"/>
        </w:rPr>
        <w:t>А также</w:t>
      </w:r>
      <w:r w:rsidR="007440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массивы имен</w:t>
      </w:r>
      <w:r w:rsidRPr="005801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номеров телефона</w:t>
      </w:r>
      <w:r w:rsidRPr="005801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номеров пасп</w:t>
      </w:r>
      <w:r w:rsidR="0025611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ртов</w:t>
      </w:r>
      <w:r w:rsidRPr="005801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фамилий и отчеств</w:t>
      </w:r>
      <w:r w:rsidRPr="00580125">
        <w:rPr>
          <w:rFonts w:ascii="Times New Roman" w:hAnsi="Times New Roman" w:cs="Times New Roman"/>
          <w:sz w:val="28"/>
          <w:szCs w:val="28"/>
        </w:rPr>
        <w:t>.</w:t>
      </w:r>
    </w:p>
    <w:p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Сергей"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Сергеев"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80125" w:rsidRDefault="00580125" w:rsidP="00580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[20] = { </w:t>
      </w:r>
      <w:r>
        <w:rPr>
          <w:rFonts w:ascii="Cascadia Mono" w:hAnsi="Cascadia Mono" w:cs="Cascadia Mono"/>
          <w:color w:val="A31515"/>
          <w:sz w:val="19"/>
          <w:szCs w:val="19"/>
        </w:rPr>
        <w:t>"88005553535"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"89028327085"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"89223076403"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"89264177054"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"88005553538"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"88005553539"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"88005553534"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"89223077614"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80125" w:rsidRDefault="00580125" w:rsidP="0058012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passports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"23_32_675412"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"99_11_231525"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"44_65_654122"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"12_44_342788"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"32_32_564123"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580125" w:rsidRDefault="00580125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Массивы понадобятся для создания случайных объектов с разными параметрами</w:t>
      </w:r>
    </w:p>
    <w:p w:rsidR="00580125" w:rsidRDefault="003137D5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Важной частью программы является структура самой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таблицы и методы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>(добавление)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findindex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(поиск индекса)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color w:val="000000"/>
          <w:sz w:val="28"/>
          <w:szCs w:val="28"/>
        </w:rPr>
        <w:t>(удаление)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(занесение в файл)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(вынесение из файла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еализованные в структуре</w:t>
      </w:r>
      <w:r w:rsidRPr="003137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56113" w:rsidRDefault="00256113" w:rsidP="005801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Первая структура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таблицы для метода прямой адресации - </w:t>
      </w:r>
    </w:p>
    <w:p w:rsidR="003137D5" w:rsidRPr="0074400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proofErr w:type="gramEnd"/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37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37D5" w:rsidRPr="003137D5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proofErr w:type="spellStart"/>
      <w:r w:rsidRPr="003137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37D5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proofErr w:type="spellEnd"/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137D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137D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137D5" w:rsidRPr="00256113" w:rsidRDefault="003137D5" w:rsidP="003137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3137D5" w:rsidRPr="00256113" w:rsidRDefault="003137D5" w:rsidP="00313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137D5" w:rsidRDefault="003137D5" w:rsidP="003137D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…………………………………………………………..</w:t>
      </w:r>
    </w:p>
    <w:p w:rsidR="00256113" w:rsidRPr="00744003" w:rsidRDefault="00256113" w:rsidP="002561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Вторая</w:t>
      </w:r>
      <w:r w:rsidRPr="00744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структура</w:t>
      </w:r>
      <w:r w:rsidRPr="00744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хэш</w:t>
      </w:r>
      <w:proofErr w:type="spellEnd"/>
      <w:r w:rsidRPr="00744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proofErr w:type="gramEnd"/>
      <w:r w:rsidRPr="00744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44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 w:rsidRPr="007440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цепочек</w:t>
      </w:r>
      <w:r w:rsidRPr="00744003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array)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node;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 = node-&gt;next;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400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0125" w:rsidRPr="00744003" w:rsidRDefault="00256113" w:rsidP="002561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Default="00256113" w:rsidP="0025611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…………………………………………………………..</w:t>
      </w:r>
    </w:p>
    <w:p w:rsidR="00256113" w:rsidRPr="00256113" w:rsidRDefault="00256113" w:rsidP="002561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DCF" w:rsidRPr="00256113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7440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</w:t>
      </w:r>
      <w:r w:rsidR="00744003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256113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Сергей"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Сергеев"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Сергеевич"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teles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[20] = {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"89028327085"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"89223076403"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"89264177054"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"88005553536"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"88005553537"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"88005553539"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"88005553530"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"88005553531"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"89223077617"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"89223077616"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"89223077611"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"89223077614"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passports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{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"23_32_675412"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"99_11_231525"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"44_65_654122"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"12_44_342788"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"32_32_564123"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Human(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passport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0.61803398875;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proofErr w:type="gram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floor(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)(floor(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table_size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hash_value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(rand() % 5);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surnames[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patronymics[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teles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[(rand() % 20)]);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getpassport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(passports[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createhuman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tmp.tele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tmp.passport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getpassport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Номертелефона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Паспорт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.passport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0;i&lt;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0;i&lt;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createhuman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array;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HASH(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if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findindex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HASH(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index 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index &lt; hash)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hash)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Человексномеромтелефона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содержитсяпоиндексу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"Человек с номером телефона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содержится по индексу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(array[index].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0;i&lt;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].passport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fo.close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0;i&lt;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].passport);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fi.close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hashtable_</w:t>
      </w: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array)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node;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node = node-&gt;next;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HASH(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.tele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node-&gt;data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collisioncount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node;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findindex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= HASH(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hash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400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744003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4400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"Человек с номером телефона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содержится по индексу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"Человек с номером телефона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*&gt;&amp;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data.passport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fo.close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*&gt;&amp;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passport;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passport);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temp.tele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temp.passport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passport;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tele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node-&gt;data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40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gram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 = current-&gt;next;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node;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>fi.close</w:t>
      </w:r>
      <w:proofErr w:type="spellEnd"/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74400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4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Default="00256113" w:rsidP="00256113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0;i&lt;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256113">
        <w:rPr>
          <w:rFonts w:ascii="Cascadia Mono" w:hAnsi="Cascadia Mono" w:cs="Cascadia Mono"/>
          <w:color w:val="808080"/>
          <w:sz w:val="19"/>
          <w:szCs w:val="19"/>
          <w:lang w:val="en-US"/>
        </w:rPr>
        <w:t>newhash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-&gt;array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current-&gt;data.fio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Номертелефона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data.tele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Паспорт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data.passport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10)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Введитечислоэлементовмассива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Human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56113">
        <w:rPr>
          <w:rFonts w:ascii="Cascadia Mono" w:hAnsi="Cascadia Mono" w:cs="Cascadia Mono"/>
          <w:color w:val="2B91AF"/>
          <w:sz w:val="19"/>
          <w:szCs w:val="19"/>
          <w:lang w:val="en-US"/>
        </w:rPr>
        <w:t>hashtable_chain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newtable2(size);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61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0;j&lt;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size;j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newtable.add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(array[j],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newtable2.add(array[j],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newtable.findindex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newtable.pop(</w:t>
      </w:r>
      <w:proofErr w:type="gram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Количествоколлизийна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newtable.collisioncount</w:t>
      </w:r>
      <w:proofErr w:type="spellEnd"/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"Это был метод открытой адресации, сейчас будет метод цепочек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&amp;newtable2,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newtable2.findindex(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newtable2.pop(</w:t>
      </w:r>
      <w:proofErr w:type="gram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"88005553535"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showhashtable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&amp;newtable2, size);</w:t>
      </w:r>
    </w:p>
    <w:p w:rsidR="00256113" w:rsidRP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Количествоколлизийна</w:t>
      </w:r>
      <w:proofErr w:type="spellEnd"/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561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newtable2.collisioncount </w:t>
      </w:r>
      <w:r w:rsidRPr="002561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61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6113" w:rsidRDefault="00256113" w:rsidP="002561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6113" w:rsidRDefault="00256113" w:rsidP="002561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6113" w:rsidRPr="00256113" w:rsidRDefault="00256113" w:rsidP="00256113">
      <w:pPr>
        <w:rPr>
          <w:rFonts w:ascii="Times New Roman" w:hAnsi="Times New Roman" w:cs="Times New Roman"/>
          <w:sz w:val="28"/>
          <w:szCs w:val="28"/>
        </w:rPr>
      </w:pPr>
    </w:p>
    <w:p w:rsidR="00744003" w:rsidRDefault="0074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80125" w:rsidRP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Блок-схемы</w:t>
      </w:r>
    </w:p>
    <w:p w:rsidR="007D1DCF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133975" cy="40100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486150" cy="3343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CF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5275" cy="3343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55295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2950" cy="381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80125" w:rsidRDefault="0058012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552950" cy="3248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03" w:rsidRDefault="00744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37D5" w:rsidRDefault="003137D5" w:rsidP="007D1D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в структуре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hashtable</w:t>
      </w:r>
      <w:proofErr w:type="spellEnd"/>
    </w:p>
    <w:p w:rsidR="003137D5" w:rsidRPr="003137D5" w:rsidRDefault="003137D5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762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7D5" w:rsidRP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838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7D5" w:rsidRDefault="003137D5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44003" w:rsidRDefault="003137D5" w:rsidP="007440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4075" cy="3714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00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25611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256113">
        <w:rPr>
          <w:rFonts w:ascii="Times New Roman" w:hAnsi="Times New Roman" w:cs="Times New Roman"/>
          <w:b/>
          <w:bCs/>
          <w:sz w:val="28"/>
          <w:szCs w:val="28"/>
        </w:rPr>
        <w:t>метод прямой адресации)</w:t>
      </w:r>
    </w:p>
    <w:p w:rsidR="007D1DCF" w:rsidRPr="00256113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6113">
        <w:rPr>
          <w:rFonts w:ascii="Times New Roman" w:hAnsi="Times New Roman" w:cs="Times New Roman"/>
          <w:b/>
          <w:bCs/>
          <w:sz w:val="28"/>
          <w:szCs w:val="28"/>
        </w:rPr>
        <w:t>40</w:t>
      </w:r>
    </w:p>
    <w:p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1025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75</w:t>
      </w:r>
    </w:p>
    <w:p w:rsidR="00744003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8225" cy="3857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3" w:rsidRDefault="00744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90</w:t>
      </w:r>
    </w:p>
    <w:p w:rsidR="00744003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100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3" w:rsidRDefault="0074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44003" w:rsidRPr="00744003" w:rsidRDefault="00744003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7D1DCF" w:rsidRDefault="007D1DCF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29175" cy="716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3" w:rsidRDefault="00744003" w:rsidP="007D1D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по заданному ключу</w:t>
      </w:r>
      <w:r w:rsidR="007D1DC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D1DCF">
        <w:rPr>
          <w:noProof/>
          <w:lang w:eastAsia="ru-RU"/>
        </w:rPr>
        <w:drawing>
          <wp:inline distT="0" distB="0" distL="0" distR="0">
            <wp:extent cx="5848350" cy="741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CF" w:rsidRDefault="00744003" w:rsidP="0074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003" w:rsidRDefault="00744003" w:rsidP="00744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DCF">
        <w:rPr>
          <w:rFonts w:ascii="Times New Roman" w:hAnsi="Times New Roman" w:cs="Times New Roman"/>
          <w:sz w:val="28"/>
          <w:szCs w:val="28"/>
        </w:rPr>
        <w:lastRenderedPageBreak/>
        <w:t>Удаление заданного ключа</w:t>
      </w:r>
      <w:r w:rsidR="007D1DC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D1DCF">
        <w:rPr>
          <w:noProof/>
          <w:lang w:eastAsia="ru-RU"/>
        </w:rPr>
        <w:drawing>
          <wp:inline distT="0" distB="0" distL="0" distR="0">
            <wp:extent cx="5248275" cy="6962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DCF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метод цепочек)</w:t>
      </w:r>
    </w:p>
    <w:p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45</w:t>
      </w:r>
    </w:p>
    <w:p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3852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70</w:t>
      </w:r>
    </w:p>
    <w:p w:rsidR="0074400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62425" cy="3838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03" w:rsidRDefault="00744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56113" w:rsidRDefault="00256113" w:rsidP="00256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90</w:t>
      </w:r>
    </w:p>
    <w:p w:rsidR="007D1DCF" w:rsidRPr="007D1DCF" w:rsidRDefault="00256113" w:rsidP="007D1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05225" cy="3752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DCF" w:rsidRPr="007D1DCF" w:rsidSect="0020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1747"/>
    <w:rsid w:val="00201EF8"/>
    <w:rsid w:val="00256113"/>
    <w:rsid w:val="003137D5"/>
    <w:rsid w:val="00580125"/>
    <w:rsid w:val="00744003"/>
    <w:rsid w:val="007D1DCF"/>
    <w:rsid w:val="007F670C"/>
    <w:rsid w:val="00F71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1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2101</Words>
  <Characters>11982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2023-06-21T12:50:00Z</dcterms:created>
  <dcterms:modified xsi:type="dcterms:W3CDTF">2023-06-21T12:50:00Z</dcterms:modified>
</cp:coreProperties>
</file>