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257083"/>
        <w:docPartObj>
          <w:docPartGallery w:val="Cover Pages"/>
          <w:docPartUnique/>
        </w:docPartObj>
      </w:sdtPr>
      <w:sdtEndPr/>
      <w:sdtContent>
        <w:sdt>
          <w:sdtPr>
            <w:rPr>
              <w:rFonts w:ascii="Times New Roman" w:hAnsi="Times New Roman" w:cs="Times New Roman"/>
              <w:color w:val="27897D" w:themeColor="accent1"/>
            </w:rPr>
            <w:id w:val="-548985799"/>
            <w:docPartObj>
              <w:docPartGallery w:val="Cover Pages"/>
              <w:docPartUnique/>
            </w:docPartObj>
          </w:sdtPr>
          <w:sdtEndPr>
            <w:rPr>
              <w:rFonts w:eastAsiaTheme="minorEastAsia"/>
              <w:sz w:val="24"/>
              <w:szCs w:val="22"/>
            </w:rPr>
          </w:sdtEndPr>
          <w:sdtContent>
            <w:p w14:paraId="7D08D111" w14:textId="6E417478" w:rsidR="00BD1BC0" w:rsidRPr="00BD6B8D" w:rsidRDefault="00BD1BC0" w:rsidP="00BD1BC0">
              <w:pPr>
                <w:pStyle w:val="NoSpacing"/>
                <w:spacing w:before="1540" w:after="240"/>
                <w:jc w:val="center"/>
                <w:rPr>
                  <w:rFonts w:ascii="Times New Roman" w:hAnsi="Times New Roman" w:cs="Times New Roman"/>
                  <w:color w:val="27897D" w:themeColor="accent1"/>
                </w:rPr>
              </w:pPr>
              <w:r>
                <w:rPr>
                  <w:noProof/>
                  <w:lang w:val="en-SG" w:eastAsia="en-SG"/>
                </w:rPr>
                <w:drawing>
                  <wp:inline distT="0" distB="0" distL="0" distR="0" wp14:anchorId="6FF45E88" wp14:editId="31A0509D">
                    <wp:extent cx="2857500" cy="1304925"/>
                    <wp:effectExtent l="0" t="0" r="0" b="9525"/>
                    <wp:docPr id="3" name="Picture 3" descr="Image result for 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56496239" w14:textId="77777777" w:rsidR="00BD1BC0" w:rsidRPr="00BD6B8D" w:rsidRDefault="00BD1BC0" w:rsidP="00BD1BC0">
              <w:pPr>
                <w:pStyle w:val="Title"/>
              </w:pPr>
            </w:p>
            <w:sdt>
              <w:sdtPr>
                <w:rPr>
                  <w:rFonts w:ascii="Times New Roman" w:eastAsiaTheme="majorEastAsia" w:hAnsi="Times New Roman" w:cs="Times New Roman"/>
                  <w:caps/>
                  <w:color w:val="808080" w:themeColor="background1" w:themeShade="80"/>
                  <w:sz w:val="52"/>
                  <w:szCs w:val="52"/>
                </w:rPr>
                <w:alias w:val="Title"/>
                <w:tag w:val=""/>
                <w:id w:val="1735040861"/>
                <w:placeholder>
                  <w:docPart w:val="2B8476768AFD4368A52498FA0035DAE6"/>
                </w:placeholder>
                <w:dataBinding w:prefixMappings="xmlns:ns0='http://purl.org/dc/elements/1.1/' xmlns:ns1='http://schemas.openxmlformats.org/package/2006/metadata/core-properties' " w:xpath="/ns1:coreProperties[1]/ns0:title[1]" w:storeItemID="{6C3C8BC8-F283-45AE-878A-BAB7291924A1}"/>
                <w:text/>
              </w:sdtPr>
              <w:sdtEndPr/>
              <w:sdtContent>
                <w:p w14:paraId="584A1805" w14:textId="43888FE7" w:rsidR="00BD1BC0" w:rsidRPr="00BD6B8D" w:rsidRDefault="00BD1BC0" w:rsidP="00BD1BC0">
                  <w:pPr>
                    <w:pStyle w:val="NoSpacing"/>
                    <w:pBdr>
                      <w:top w:val="single" w:sz="6" w:space="6" w:color="27897D" w:themeColor="accent1"/>
                      <w:bottom w:val="single" w:sz="6" w:space="6" w:color="27897D" w:themeColor="accent1"/>
                    </w:pBdr>
                    <w:spacing w:after="240"/>
                    <w:jc w:val="center"/>
                    <w:rPr>
                      <w:rFonts w:ascii="Times New Roman" w:eastAsiaTheme="majorEastAsia" w:hAnsi="Times New Roman" w:cs="Times New Roman"/>
                      <w:caps/>
                      <w:color w:val="808080" w:themeColor="background1" w:themeShade="80"/>
                      <w:sz w:val="52"/>
                      <w:szCs w:val="52"/>
                    </w:rPr>
                  </w:pPr>
                  <w:r>
                    <w:rPr>
                      <w:rFonts w:ascii="Times New Roman" w:eastAsiaTheme="majorEastAsia" w:hAnsi="Times New Roman" w:cs="Times New Roman"/>
                      <w:caps/>
                      <w:color w:val="808080" w:themeColor="background1" w:themeShade="80"/>
                      <w:sz w:val="52"/>
                      <w:szCs w:val="52"/>
                    </w:rPr>
                    <w:t>CS3221 Project 1</w:t>
                  </w:r>
                  <w:r w:rsidR="00C7505D">
                    <w:rPr>
                      <w:rFonts w:ascii="Times New Roman" w:eastAsiaTheme="majorEastAsia" w:hAnsi="Times New Roman" w:cs="Times New Roman"/>
                      <w:caps/>
                      <w:color w:val="808080" w:themeColor="background1" w:themeShade="80"/>
                      <w:sz w:val="52"/>
                      <w:szCs w:val="52"/>
                    </w:rPr>
                    <w:t xml:space="preserve"> Part 2</w:t>
                  </w:r>
                </w:p>
              </w:sdtContent>
            </w:sdt>
            <w:p w14:paraId="406C0C48" w14:textId="0C1FFB47" w:rsidR="00BD1BC0" w:rsidRDefault="00BD1BC0" w:rsidP="00BD1BC0">
              <w:pPr>
                <w:pStyle w:val="NoSpacing"/>
                <w:spacing w:before="480"/>
                <w:jc w:val="center"/>
                <w:rPr>
                  <w:rFonts w:ascii="Times New Roman" w:eastAsiaTheme="minorEastAsia" w:hAnsi="Times New Roman" w:cs="Times New Roman"/>
                  <w:color w:val="27897D" w:themeColor="accent1"/>
                  <w:sz w:val="24"/>
                  <w:szCs w:val="22"/>
                </w:rPr>
              </w:pPr>
              <w:r w:rsidRPr="00BD6B8D">
                <w:rPr>
                  <w:rFonts w:ascii="Times New Roman" w:hAnsi="Times New Roman" w:cs="Times New Roman"/>
                  <w:noProof/>
                  <w:color w:val="27897D" w:themeColor="accent1"/>
                  <w:lang w:val="en-SG" w:eastAsia="en-SG"/>
                </w:rPr>
                <w:t xml:space="preserve"> </w:t>
              </w:r>
              <w:r w:rsidRPr="00BD6B8D">
                <w:rPr>
                  <w:rFonts w:ascii="Times New Roman" w:hAnsi="Times New Roman" w:cs="Times New Roman"/>
                  <w:noProof/>
                  <w:color w:val="27897D" w:themeColor="accent1"/>
                  <w:lang w:val="en-SG" w:eastAsia="en-SG"/>
                </w:rPr>
                <mc:AlternateContent>
                  <mc:Choice Requires="wps">
                    <w:drawing>
                      <wp:anchor distT="0" distB="0" distL="114300" distR="114300" simplePos="0" relativeHeight="251659264" behindDoc="0" locked="0" layoutInCell="1" allowOverlap="1" wp14:anchorId="7F457C73" wp14:editId="27C448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F6166D"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F6166D"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F457C7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E1F0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E1F0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v:textbox>
                        <w10:wrap anchorx="margin" anchory="page"/>
                      </v:shape>
                    </w:pict>
                  </mc:Fallback>
                </mc:AlternateContent>
              </w:r>
            </w:p>
          </w:sdtContent>
        </w:sdt>
        <w:p w14:paraId="43D48B97" w14:textId="3C811E16" w:rsidR="00FC5460" w:rsidRPr="00BD1BC0" w:rsidRDefault="00FC5460" w:rsidP="00BD1BC0">
          <w:pPr>
            <w:pStyle w:val="NoSpacing"/>
            <w:spacing w:before="480"/>
            <w:jc w:val="center"/>
            <w:rPr>
              <w:rFonts w:ascii="Times New Roman" w:eastAsiaTheme="minorEastAsia" w:hAnsi="Times New Roman" w:cs="Times New Roman"/>
              <w:color w:val="27897D" w:themeColor="accent1"/>
              <w:sz w:val="24"/>
              <w:szCs w:val="22"/>
            </w:rPr>
          </w:pPr>
          <w:bookmarkStart w:id="0" w:name="_GoBack"/>
          <w:bookmarkEnd w:id="0"/>
          <w:r>
            <w:br w:type="page"/>
          </w:r>
        </w:p>
      </w:sdtContent>
    </w:sdt>
    <w:p w14:paraId="1B3703E4" w14:textId="77777777" w:rsidR="00FC5460" w:rsidRDefault="00FC5460"/>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44F5B" w:rsidRPr="00BD6B8D" w14:paraId="610F1CC2" w14:textId="77777777" w:rsidTr="005B7F0A">
        <w:tc>
          <w:tcPr>
            <w:tcW w:w="9641" w:type="dxa"/>
            <w:shd w:val="clear" w:color="auto" w:fill="595959" w:themeFill="text1" w:themeFillTint="A6"/>
            <w:vAlign w:val="center"/>
          </w:tcPr>
          <w:p w14:paraId="0BC6390A" w14:textId="71D3000C" w:rsidR="00644F5B" w:rsidRPr="00BD6B8D" w:rsidRDefault="004F2308" w:rsidP="004F2308">
            <w:pPr>
              <w:pStyle w:val="Title"/>
              <w:numPr>
                <w:ilvl w:val="0"/>
                <w:numId w:val="16"/>
              </w:numPr>
              <w:rPr>
                <w:rFonts w:ascii="Times New Roman" w:hAnsi="Times New Roman" w:cs="Times New Roman"/>
              </w:rPr>
            </w:pPr>
            <w:r>
              <w:rPr>
                <w:rFonts w:ascii="Times New Roman" w:hAnsi="Times New Roman" w:cs="Times New Roman"/>
              </w:rPr>
              <w:t>Tabulation of results</w:t>
            </w:r>
          </w:p>
        </w:tc>
      </w:tr>
    </w:tbl>
    <w:p w14:paraId="2B08C8DF" w14:textId="476404E4" w:rsidR="00510FE5" w:rsidRPr="00510FE5" w:rsidRDefault="00510FE5" w:rsidP="00510FE5">
      <w:pPr>
        <w:rPr>
          <w:rFonts w:ascii="Times New Roman" w:hAnsi="Times New Roman" w:cs="Times New Roman"/>
          <w:sz w:val="22"/>
          <w:szCs w:val="22"/>
        </w:rPr>
      </w:pPr>
      <w:r>
        <w:rPr>
          <w:rFonts w:ascii="Times New Roman" w:hAnsi="Times New Roman" w:cs="Times New Roman"/>
          <w:sz w:val="22"/>
          <w:szCs w:val="22"/>
        </w:rPr>
        <w:t xml:space="preserve">There are two machine used for testing, </w:t>
      </w:r>
    </w:p>
    <w:tbl>
      <w:tblPr>
        <w:tblW w:w="6390" w:type="dxa"/>
        <w:tblLook w:val="04A0" w:firstRow="1" w:lastRow="0" w:firstColumn="1" w:lastColumn="0" w:noHBand="0" w:noVBand="1"/>
      </w:tblPr>
      <w:tblGrid>
        <w:gridCol w:w="960"/>
        <w:gridCol w:w="2920"/>
        <w:gridCol w:w="2510"/>
      </w:tblGrid>
      <w:tr w:rsidR="00510FE5" w:rsidRPr="00510FE5" w14:paraId="7E1EEA9B" w14:textId="77777777" w:rsidTr="00BE2A45">
        <w:trPr>
          <w:trHeight w:val="330"/>
        </w:trPr>
        <w:tc>
          <w:tcPr>
            <w:tcW w:w="960" w:type="dxa"/>
            <w:tcBorders>
              <w:top w:val="nil"/>
              <w:left w:val="nil"/>
              <w:bottom w:val="nil"/>
              <w:right w:val="nil"/>
            </w:tcBorders>
            <w:shd w:val="clear" w:color="auto" w:fill="auto"/>
            <w:noWrap/>
            <w:vAlign w:val="bottom"/>
            <w:hideMark/>
          </w:tcPr>
          <w:p w14:paraId="0934ADCC" w14:textId="77777777" w:rsidR="00510FE5" w:rsidRPr="00510FE5" w:rsidRDefault="00510FE5" w:rsidP="00510FE5">
            <w:pPr>
              <w:spacing w:after="0" w:line="240" w:lineRule="auto"/>
              <w:rPr>
                <w:rFonts w:ascii="Times New Roman" w:eastAsia="Times New Roman" w:hAnsi="Times New Roman" w:cs="Times New Roman"/>
                <w:color w:val="auto"/>
                <w:sz w:val="24"/>
                <w:szCs w:val="24"/>
                <w:lang w:val="en-SG" w:eastAsia="zh-CN"/>
              </w:rPr>
            </w:pPr>
          </w:p>
        </w:tc>
        <w:tc>
          <w:tcPr>
            <w:tcW w:w="29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4FC13A5"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A</w:t>
            </w:r>
          </w:p>
        </w:tc>
        <w:tc>
          <w:tcPr>
            <w:tcW w:w="2510" w:type="dxa"/>
            <w:tcBorders>
              <w:top w:val="single" w:sz="4" w:space="0" w:color="7F7F7F"/>
              <w:left w:val="nil"/>
              <w:bottom w:val="single" w:sz="4" w:space="0" w:color="7F7F7F"/>
              <w:right w:val="single" w:sz="4" w:space="0" w:color="7F7F7F"/>
            </w:tcBorders>
            <w:shd w:val="clear" w:color="000000" w:fill="F2F2F2"/>
            <w:noWrap/>
            <w:vAlign w:val="bottom"/>
            <w:hideMark/>
          </w:tcPr>
          <w:p w14:paraId="158A850C"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B</w:t>
            </w:r>
          </w:p>
        </w:tc>
      </w:tr>
      <w:tr w:rsidR="00510FE5" w:rsidRPr="00510FE5" w14:paraId="57F13920" w14:textId="77777777" w:rsidTr="00BE2A45">
        <w:trPr>
          <w:trHeight w:val="330"/>
        </w:trPr>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31B46EE"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CPU</w:t>
            </w:r>
          </w:p>
        </w:tc>
        <w:tc>
          <w:tcPr>
            <w:tcW w:w="2920" w:type="dxa"/>
            <w:tcBorders>
              <w:top w:val="nil"/>
              <w:left w:val="nil"/>
              <w:bottom w:val="single" w:sz="4" w:space="0" w:color="7F7F7F"/>
              <w:right w:val="single" w:sz="4" w:space="0" w:color="7F7F7F"/>
            </w:tcBorders>
            <w:shd w:val="clear" w:color="000000" w:fill="FFCC99"/>
            <w:noWrap/>
            <w:vAlign w:val="bottom"/>
            <w:hideMark/>
          </w:tcPr>
          <w:p w14:paraId="487CCD6F"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i5-4200U CPU</w:t>
            </w:r>
          </w:p>
        </w:tc>
        <w:tc>
          <w:tcPr>
            <w:tcW w:w="2510" w:type="dxa"/>
            <w:tcBorders>
              <w:top w:val="nil"/>
              <w:left w:val="nil"/>
              <w:bottom w:val="single" w:sz="4" w:space="0" w:color="7F7F7F"/>
              <w:right w:val="single" w:sz="4" w:space="0" w:color="7F7F7F"/>
            </w:tcBorders>
            <w:shd w:val="clear" w:color="000000" w:fill="FFCC99"/>
            <w:noWrap/>
            <w:vAlign w:val="bottom"/>
            <w:hideMark/>
          </w:tcPr>
          <w:p w14:paraId="76E20546"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i5-4570 CPU</w:t>
            </w:r>
          </w:p>
        </w:tc>
      </w:tr>
      <w:tr w:rsidR="00510FE5" w:rsidRPr="00510FE5" w14:paraId="69E73C0D" w14:textId="77777777" w:rsidTr="00BE2A45">
        <w:trPr>
          <w:trHeight w:val="330"/>
        </w:trPr>
        <w:tc>
          <w:tcPr>
            <w:tcW w:w="960" w:type="dxa"/>
            <w:tcBorders>
              <w:top w:val="nil"/>
              <w:left w:val="single" w:sz="4" w:space="0" w:color="7F7F7F"/>
              <w:bottom w:val="single" w:sz="4" w:space="0" w:color="7F7F7F"/>
              <w:right w:val="single" w:sz="4" w:space="0" w:color="7F7F7F"/>
            </w:tcBorders>
            <w:shd w:val="clear" w:color="000000" w:fill="F2F2F2"/>
            <w:noWrap/>
            <w:vAlign w:val="bottom"/>
            <w:hideMark/>
          </w:tcPr>
          <w:p w14:paraId="5C2973A3"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GPU</w:t>
            </w:r>
          </w:p>
        </w:tc>
        <w:tc>
          <w:tcPr>
            <w:tcW w:w="2920" w:type="dxa"/>
            <w:tcBorders>
              <w:top w:val="nil"/>
              <w:left w:val="nil"/>
              <w:bottom w:val="single" w:sz="4" w:space="0" w:color="7F7F7F"/>
              <w:right w:val="single" w:sz="4" w:space="0" w:color="7F7F7F"/>
            </w:tcBorders>
            <w:shd w:val="clear" w:color="000000" w:fill="FFCC99"/>
            <w:noWrap/>
            <w:vAlign w:val="bottom"/>
            <w:hideMark/>
          </w:tcPr>
          <w:p w14:paraId="3D462D73"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 740M</w:t>
            </w:r>
          </w:p>
        </w:tc>
        <w:tc>
          <w:tcPr>
            <w:tcW w:w="2510" w:type="dxa"/>
            <w:tcBorders>
              <w:top w:val="nil"/>
              <w:left w:val="nil"/>
              <w:bottom w:val="single" w:sz="4" w:space="0" w:color="7F7F7F"/>
              <w:right w:val="single" w:sz="4" w:space="0" w:color="7F7F7F"/>
            </w:tcBorders>
            <w:shd w:val="clear" w:color="000000" w:fill="FFCC99"/>
            <w:noWrap/>
            <w:vAlign w:val="bottom"/>
            <w:hideMark/>
          </w:tcPr>
          <w:p w14:paraId="484A6A92"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GTX 780</w:t>
            </w:r>
          </w:p>
        </w:tc>
      </w:tr>
    </w:tbl>
    <w:p w14:paraId="7817773D" w14:textId="08436DE1" w:rsidR="00510FE5" w:rsidRPr="001E6708" w:rsidRDefault="00FF6F2D" w:rsidP="00103E73">
      <w:pPr>
        <w:rPr>
          <w:rFonts w:cs="Times New Roman"/>
          <w:i/>
          <w:lang w:val="en-SG"/>
        </w:rPr>
      </w:pPr>
      <w:r w:rsidRPr="001E6708">
        <w:rPr>
          <w:rFonts w:cs="Times New Roman"/>
          <w:i/>
          <w:lang w:val="en-SG"/>
        </w:rPr>
        <w:t>Figure 1.1 – shows the CPU and GPU used by machine A and B</w:t>
      </w:r>
    </w:p>
    <w:p w14:paraId="1DDAFF0C" w14:textId="1624EA77" w:rsidR="000E2473" w:rsidRDefault="000E2473" w:rsidP="00103E73">
      <w:pPr>
        <w:rPr>
          <w:rFonts w:ascii="Times New Roman" w:hAnsi="Times New Roman" w:cs="Times New Roman"/>
          <w:sz w:val="22"/>
          <w:szCs w:val="22"/>
          <w:lang w:val="en-SG"/>
        </w:rPr>
      </w:pPr>
      <w:r>
        <w:rPr>
          <w:rFonts w:ascii="Times New Roman" w:hAnsi="Times New Roman" w:cs="Times New Roman"/>
          <w:sz w:val="22"/>
          <w:szCs w:val="22"/>
          <w:lang w:val="en-SG"/>
        </w:rPr>
        <w:t>From, Figure 1.1, we can see that Machine B has a better CPU and GPU specification than Machine A.</w:t>
      </w:r>
    </w:p>
    <w:p w14:paraId="19FC7456" w14:textId="28171DA0" w:rsidR="00FF6F2D"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 xml:space="preserve">For this project, all testing </w:t>
      </w:r>
      <w:proofErr w:type="gramStart"/>
      <w:r w:rsidR="000E2473">
        <w:rPr>
          <w:rFonts w:ascii="Times New Roman" w:hAnsi="Times New Roman" w:cs="Times New Roman"/>
          <w:sz w:val="22"/>
          <w:szCs w:val="22"/>
          <w:lang w:val="en-SG"/>
        </w:rPr>
        <w:t>was</w:t>
      </w:r>
      <w:r>
        <w:rPr>
          <w:rFonts w:ascii="Times New Roman" w:hAnsi="Times New Roman" w:cs="Times New Roman"/>
          <w:sz w:val="22"/>
          <w:szCs w:val="22"/>
          <w:lang w:val="en-SG"/>
        </w:rPr>
        <w:t xml:space="preserve"> done</w:t>
      </w:r>
      <w:proofErr w:type="gramEnd"/>
      <w:r>
        <w:rPr>
          <w:rFonts w:ascii="Times New Roman" w:hAnsi="Times New Roman" w:cs="Times New Roman"/>
          <w:sz w:val="22"/>
          <w:szCs w:val="22"/>
          <w:lang w:val="en-SG"/>
        </w:rPr>
        <w:t xml:space="preserve"> using window 10 with chrome web browser.</w:t>
      </w:r>
      <w:r w:rsidR="00BE2A45">
        <w:rPr>
          <w:rFonts w:ascii="Times New Roman" w:hAnsi="Times New Roman" w:cs="Times New Roman"/>
          <w:sz w:val="22"/>
          <w:szCs w:val="22"/>
          <w:lang w:val="en-SG"/>
        </w:rPr>
        <w:t xml:space="preserve"> Both GPU has much more Floating point operation per second than CPU.</w:t>
      </w:r>
    </w:p>
    <w:p w14:paraId="339A629C" w14:textId="20318E64" w:rsidR="00711B36" w:rsidRDefault="00711B36" w:rsidP="00103E73">
      <w:pPr>
        <w:rPr>
          <w:rFonts w:ascii="Times New Roman" w:hAnsi="Times New Roman" w:cs="Times New Roman"/>
          <w:sz w:val="22"/>
          <w:szCs w:val="22"/>
          <w:lang w:val="en-SG"/>
        </w:rPr>
      </w:pPr>
      <w:r>
        <w:rPr>
          <w:rFonts w:ascii="Times New Roman" w:hAnsi="Times New Roman" w:cs="Times New Roman"/>
          <w:sz w:val="22"/>
          <w:szCs w:val="22"/>
          <w:lang w:val="en-SG"/>
        </w:rPr>
        <w:t>A pipeline</w:t>
      </w:r>
      <w:r w:rsidR="00FF47C7">
        <w:rPr>
          <w:rFonts w:ascii="Times New Roman" w:hAnsi="Times New Roman" w:cs="Times New Roman"/>
          <w:sz w:val="22"/>
          <w:szCs w:val="22"/>
          <w:lang w:val="en-SG"/>
        </w:rPr>
        <w:t>d sequence of</w:t>
      </w:r>
      <w:r>
        <w:rPr>
          <w:rFonts w:ascii="Times New Roman" w:hAnsi="Times New Roman" w:cs="Times New Roman"/>
          <w:sz w:val="22"/>
          <w:szCs w:val="22"/>
          <w:lang w:val="en-SG"/>
        </w:rPr>
        <w:t xml:space="preserve"> filtering functions </w:t>
      </w:r>
      <w:proofErr w:type="gramStart"/>
      <w:r>
        <w:rPr>
          <w:rFonts w:ascii="Times New Roman" w:hAnsi="Times New Roman" w:cs="Times New Roman"/>
          <w:sz w:val="22"/>
          <w:szCs w:val="22"/>
          <w:lang w:val="en-SG"/>
        </w:rPr>
        <w:t>has been implemented</w:t>
      </w:r>
      <w:proofErr w:type="gramEnd"/>
      <w:r>
        <w:rPr>
          <w:rFonts w:ascii="Times New Roman" w:hAnsi="Times New Roman" w:cs="Times New Roman"/>
          <w:sz w:val="22"/>
          <w:szCs w:val="22"/>
          <w:lang w:val="en-SG"/>
        </w:rPr>
        <w:t>:</w:t>
      </w:r>
    </w:p>
    <w:p w14:paraId="489F630D" w14:textId="3D8C0400" w:rsidR="00711B36" w:rsidRPr="00510FE5" w:rsidRDefault="00711B36" w:rsidP="00103E73">
      <w:pPr>
        <w:rPr>
          <w:rFonts w:ascii="Times New Roman" w:hAnsi="Times New Roman" w:cs="Times New Roman"/>
          <w:sz w:val="22"/>
          <w:szCs w:val="22"/>
          <w:lang w:val="en-SG"/>
        </w:rPr>
      </w:pPr>
      <w:proofErr w:type="spellStart"/>
      <w:r>
        <w:rPr>
          <w:rFonts w:ascii="Times New Roman" w:hAnsi="Times New Roman" w:cs="Times New Roman"/>
          <w:sz w:val="22"/>
          <w:szCs w:val="22"/>
          <w:lang w:val="en-SG"/>
        </w:rPr>
        <w:t>GrayScale</w:t>
      </w:r>
      <w:proofErr w:type="spellEnd"/>
      <w:r>
        <w:rPr>
          <w:rFonts w:ascii="Times New Roman" w:hAnsi="Times New Roman" w:cs="Times New Roman"/>
          <w:sz w:val="22"/>
          <w:szCs w:val="22"/>
          <w:lang w:val="en-SG"/>
        </w:rPr>
        <w:t xml:space="preserve"> -&gt; Sobel Edge detection -&gt; Blurring -&gt; Sharpening -&gt; Emboss -&gt; Blinking -&gt; Animation</w:t>
      </w:r>
    </w:p>
    <w:tbl>
      <w:tblPr>
        <w:tblW w:w="8580" w:type="dxa"/>
        <w:tblLook w:val="04A0" w:firstRow="1" w:lastRow="0" w:firstColumn="1" w:lastColumn="0" w:noHBand="0" w:noVBand="1"/>
      </w:tblPr>
      <w:tblGrid>
        <w:gridCol w:w="1701"/>
        <w:gridCol w:w="708"/>
        <w:gridCol w:w="1117"/>
        <w:gridCol w:w="729"/>
        <w:gridCol w:w="590"/>
        <w:gridCol w:w="972"/>
        <w:gridCol w:w="915"/>
        <w:gridCol w:w="672"/>
        <w:gridCol w:w="1176"/>
      </w:tblGrid>
      <w:tr w:rsidR="00FF6F2D" w:rsidRPr="00FF6F2D" w14:paraId="2504DA00" w14:textId="77777777" w:rsidTr="00FF6F2D">
        <w:trPr>
          <w:trHeight w:val="300"/>
        </w:trPr>
        <w:tc>
          <w:tcPr>
            <w:tcW w:w="1701" w:type="dxa"/>
            <w:tcBorders>
              <w:top w:val="nil"/>
              <w:left w:val="nil"/>
              <w:bottom w:val="nil"/>
              <w:right w:val="nil"/>
            </w:tcBorders>
            <w:shd w:val="clear" w:color="auto" w:fill="auto"/>
            <w:noWrap/>
            <w:vAlign w:val="bottom"/>
            <w:hideMark/>
          </w:tcPr>
          <w:p w14:paraId="716D9923" w14:textId="77777777" w:rsidR="00FF6F2D" w:rsidRPr="00FF6F2D" w:rsidRDefault="00FF6F2D" w:rsidP="00FF6F2D">
            <w:pPr>
              <w:spacing w:after="0" w:line="240" w:lineRule="auto"/>
              <w:rPr>
                <w:rFonts w:ascii="Times New Roman" w:eastAsia="Times New Roman" w:hAnsi="Times New Roman" w:cs="Times New Roman"/>
                <w:color w:val="auto"/>
                <w:sz w:val="24"/>
                <w:szCs w:val="24"/>
                <w:lang w:val="en-SG" w:eastAsia="zh-CN"/>
              </w:rPr>
            </w:pPr>
          </w:p>
        </w:tc>
        <w:tc>
          <w:tcPr>
            <w:tcW w:w="70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498C4B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None</w:t>
            </w:r>
          </w:p>
        </w:tc>
        <w:tc>
          <w:tcPr>
            <w:tcW w:w="1117" w:type="dxa"/>
            <w:tcBorders>
              <w:top w:val="single" w:sz="4" w:space="0" w:color="7F7F7F"/>
              <w:left w:val="nil"/>
              <w:bottom w:val="single" w:sz="4" w:space="0" w:color="7F7F7F"/>
              <w:right w:val="single" w:sz="4" w:space="0" w:color="7F7F7F"/>
            </w:tcBorders>
            <w:shd w:val="clear" w:color="000000" w:fill="F2F2F2"/>
            <w:noWrap/>
            <w:vAlign w:val="bottom"/>
            <w:hideMark/>
          </w:tcPr>
          <w:p w14:paraId="43BF2A4C"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GrayScale</w:t>
            </w:r>
            <w:proofErr w:type="spellEnd"/>
          </w:p>
        </w:tc>
        <w:tc>
          <w:tcPr>
            <w:tcW w:w="729" w:type="dxa"/>
            <w:tcBorders>
              <w:top w:val="single" w:sz="4" w:space="0" w:color="7F7F7F"/>
              <w:left w:val="nil"/>
              <w:bottom w:val="single" w:sz="4" w:space="0" w:color="7F7F7F"/>
              <w:right w:val="single" w:sz="4" w:space="0" w:color="7F7F7F"/>
            </w:tcBorders>
            <w:shd w:val="clear" w:color="000000" w:fill="F2F2F2"/>
            <w:noWrap/>
            <w:vAlign w:val="bottom"/>
            <w:hideMark/>
          </w:tcPr>
          <w:p w14:paraId="17C6779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Sobel</w:t>
            </w:r>
          </w:p>
        </w:tc>
        <w:tc>
          <w:tcPr>
            <w:tcW w:w="590" w:type="dxa"/>
            <w:tcBorders>
              <w:top w:val="single" w:sz="4" w:space="0" w:color="7F7F7F"/>
              <w:left w:val="nil"/>
              <w:bottom w:val="single" w:sz="4" w:space="0" w:color="7F7F7F"/>
              <w:right w:val="single" w:sz="4" w:space="0" w:color="7F7F7F"/>
            </w:tcBorders>
            <w:shd w:val="clear" w:color="000000" w:fill="F2F2F2"/>
            <w:noWrap/>
            <w:vAlign w:val="bottom"/>
            <w:hideMark/>
          </w:tcPr>
          <w:p w14:paraId="33E65E0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Blur</w:t>
            </w:r>
          </w:p>
        </w:tc>
        <w:tc>
          <w:tcPr>
            <w:tcW w:w="972" w:type="dxa"/>
            <w:tcBorders>
              <w:top w:val="single" w:sz="4" w:space="0" w:color="7F7F7F"/>
              <w:left w:val="nil"/>
              <w:bottom w:val="single" w:sz="4" w:space="0" w:color="7F7F7F"/>
              <w:right w:val="single" w:sz="4" w:space="0" w:color="7F7F7F"/>
            </w:tcBorders>
            <w:shd w:val="clear" w:color="000000" w:fill="F2F2F2"/>
            <w:noWrap/>
            <w:vAlign w:val="bottom"/>
            <w:hideMark/>
          </w:tcPr>
          <w:p w14:paraId="27B216A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Sharpen</w:t>
            </w:r>
          </w:p>
        </w:tc>
        <w:tc>
          <w:tcPr>
            <w:tcW w:w="915" w:type="dxa"/>
            <w:tcBorders>
              <w:top w:val="single" w:sz="4" w:space="0" w:color="7F7F7F"/>
              <w:left w:val="nil"/>
              <w:bottom w:val="single" w:sz="4" w:space="0" w:color="7F7F7F"/>
              <w:right w:val="single" w:sz="4" w:space="0" w:color="7F7F7F"/>
            </w:tcBorders>
            <w:shd w:val="clear" w:color="000000" w:fill="F2F2F2"/>
            <w:noWrap/>
            <w:vAlign w:val="bottom"/>
            <w:hideMark/>
          </w:tcPr>
          <w:p w14:paraId="761BAB8E"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Emboss</w:t>
            </w:r>
          </w:p>
        </w:tc>
        <w:tc>
          <w:tcPr>
            <w:tcW w:w="672" w:type="dxa"/>
            <w:tcBorders>
              <w:top w:val="single" w:sz="4" w:space="0" w:color="7F7F7F"/>
              <w:left w:val="nil"/>
              <w:bottom w:val="single" w:sz="4" w:space="0" w:color="7F7F7F"/>
              <w:right w:val="single" w:sz="4" w:space="0" w:color="7F7F7F"/>
            </w:tcBorders>
            <w:shd w:val="clear" w:color="000000" w:fill="F2F2F2"/>
            <w:noWrap/>
            <w:vAlign w:val="bottom"/>
            <w:hideMark/>
          </w:tcPr>
          <w:p w14:paraId="1E914AD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Blink</w:t>
            </w:r>
          </w:p>
        </w:tc>
        <w:tc>
          <w:tcPr>
            <w:tcW w:w="1176" w:type="dxa"/>
            <w:tcBorders>
              <w:top w:val="single" w:sz="4" w:space="0" w:color="7F7F7F"/>
              <w:left w:val="nil"/>
              <w:bottom w:val="single" w:sz="4" w:space="0" w:color="7F7F7F"/>
              <w:right w:val="single" w:sz="4" w:space="0" w:color="7F7F7F"/>
            </w:tcBorders>
            <w:shd w:val="clear" w:color="000000" w:fill="F2F2F2"/>
            <w:noWrap/>
            <w:vAlign w:val="bottom"/>
            <w:hideMark/>
          </w:tcPr>
          <w:p w14:paraId="46F0F571"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Animation</w:t>
            </w:r>
          </w:p>
        </w:tc>
      </w:tr>
      <w:tr w:rsidR="00FF6F2D" w:rsidRPr="00FF6F2D" w14:paraId="5EBD45AC" w14:textId="77777777" w:rsidTr="00FF6F2D">
        <w:trPr>
          <w:trHeight w:val="300"/>
        </w:trPr>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62C05B2"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21E3536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902A8A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729" w:type="dxa"/>
            <w:tcBorders>
              <w:top w:val="nil"/>
              <w:left w:val="nil"/>
              <w:bottom w:val="single" w:sz="4" w:space="0" w:color="7F7F7F"/>
              <w:right w:val="single" w:sz="4" w:space="0" w:color="7F7F7F"/>
            </w:tcBorders>
            <w:shd w:val="clear" w:color="000000" w:fill="FFCC99"/>
            <w:noWrap/>
            <w:vAlign w:val="bottom"/>
            <w:hideMark/>
          </w:tcPr>
          <w:p w14:paraId="660CBE2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590" w:type="dxa"/>
            <w:tcBorders>
              <w:top w:val="nil"/>
              <w:left w:val="nil"/>
              <w:bottom w:val="single" w:sz="4" w:space="0" w:color="7F7F7F"/>
              <w:right w:val="single" w:sz="4" w:space="0" w:color="7F7F7F"/>
            </w:tcBorders>
            <w:shd w:val="clear" w:color="000000" w:fill="FFCC99"/>
            <w:noWrap/>
            <w:vAlign w:val="bottom"/>
            <w:hideMark/>
          </w:tcPr>
          <w:p w14:paraId="11E87DF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4.2</w:t>
            </w:r>
          </w:p>
        </w:tc>
        <w:tc>
          <w:tcPr>
            <w:tcW w:w="972" w:type="dxa"/>
            <w:tcBorders>
              <w:top w:val="nil"/>
              <w:left w:val="nil"/>
              <w:bottom w:val="single" w:sz="4" w:space="0" w:color="7F7F7F"/>
              <w:right w:val="single" w:sz="4" w:space="0" w:color="7F7F7F"/>
            </w:tcBorders>
            <w:shd w:val="clear" w:color="000000" w:fill="FFCC99"/>
            <w:noWrap/>
            <w:vAlign w:val="bottom"/>
            <w:hideMark/>
          </w:tcPr>
          <w:p w14:paraId="1F3560B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4.4</w:t>
            </w:r>
          </w:p>
        </w:tc>
        <w:tc>
          <w:tcPr>
            <w:tcW w:w="915" w:type="dxa"/>
            <w:tcBorders>
              <w:top w:val="nil"/>
              <w:left w:val="nil"/>
              <w:bottom w:val="single" w:sz="4" w:space="0" w:color="7F7F7F"/>
              <w:right w:val="single" w:sz="4" w:space="0" w:color="7F7F7F"/>
            </w:tcBorders>
            <w:shd w:val="clear" w:color="000000" w:fill="FFCC99"/>
            <w:noWrap/>
            <w:vAlign w:val="bottom"/>
            <w:hideMark/>
          </w:tcPr>
          <w:p w14:paraId="5DCC539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4.6</w:t>
            </w:r>
          </w:p>
        </w:tc>
        <w:tc>
          <w:tcPr>
            <w:tcW w:w="672" w:type="dxa"/>
            <w:tcBorders>
              <w:top w:val="nil"/>
              <w:left w:val="nil"/>
              <w:bottom w:val="single" w:sz="4" w:space="0" w:color="7F7F7F"/>
              <w:right w:val="single" w:sz="4" w:space="0" w:color="7F7F7F"/>
            </w:tcBorders>
            <w:shd w:val="clear" w:color="000000" w:fill="FFCC99"/>
            <w:noWrap/>
            <w:vAlign w:val="bottom"/>
            <w:hideMark/>
          </w:tcPr>
          <w:p w14:paraId="02AF1B5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w:t>
            </w:r>
          </w:p>
        </w:tc>
        <w:tc>
          <w:tcPr>
            <w:tcW w:w="1176" w:type="dxa"/>
            <w:tcBorders>
              <w:top w:val="nil"/>
              <w:left w:val="nil"/>
              <w:bottom w:val="single" w:sz="4" w:space="0" w:color="7F7F7F"/>
              <w:right w:val="single" w:sz="4" w:space="0" w:color="7F7F7F"/>
            </w:tcBorders>
            <w:shd w:val="clear" w:color="000000" w:fill="FFCC99"/>
            <w:noWrap/>
            <w:vAlign w:val="bottom"/>
            <w:hideMark/>
          </w:tcPr>
          <w:p w14:paraId="12B9033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r>
      <w:tr w:rsidR="00FF6F2D" w:rsidRPr="00FF6F2D" w14:paraId="6B2015CB"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E26CF8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708" w:type="dxa"/>
            <w:tcBorders>
              <w:top w:val="nil"/>
              <w:left w:val="nil"/>
              <w:bottom w:val="single" w:sz="4" w:space="0" w:color="7F7F7F"/>
              <w:right w:val="single" w:sz="4" w:space="0" w:color="7F7F7F"/>
            </w:tcBorders>
            <w:shd w:val="clear" w:color="000000" w:fill="FFCC99"/>
            <w:noWrap/>
            <w:vAlign w:val="bottom"/>
            <w:hideMark/>
          </w:tcPr>
          <w:p w14:paraId="51F3FAB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7E5BFF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729" w:type="dxa"/>
            <w:tcBorders>
              <w:top w:val="nil"/>
              <w:left w:val="nil"/>
              <w:bottom w:val="single" w:sz="4" w:space="0" w:color="7F7F7F"/>
              <w:right w:val="single" w:sz="4" w:space="0" w:color="7F7F7F"/>
            </w:tcBorders>
            <w:shd w:val="clear" w:color="000000" w:fill="FFCC99"/>
            <w:noWrap/>
            <w:vAlign w:val="bottom"/>
            <w:hideMark/>
          </w:tcPr>
          <w:p w14:paraId="6402CBEF"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590" w:type="dxa"/>
            <w:tcBorders>
              <w:top w:val="nil"/>
              <w:left w:val="nil"/>
              <w:bottom w:val="single" w:sz="4" w:space="0" w:color="7F7F7F"/>
              <w:right w:val="single" w:sz="4" w:space="0" w:color="7F7F7F"/>
            </w:tcBorders>
            <w:shd w:val="clear" w:color="000000" w:fill="FFCC99"/>
            <w:noWrap/>
            <w:vAlign w:val="bottom"/>
            <w:hideMark/>
          </w:tcPr>
          <w:p w14:paraId="5A56822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972" w:type="dxa"/>
            <w:tcBorders>
              <w:top w:val="nil"/>
              <w:left w:val="nil"/>
              <w:bottom w:val="single" w:sz="4" w:space="0" w:color="7F7F7F"/>
              <w:right w:val="single" w:sz="4" w:space="0" w:color="7F7F7F"/>
            </w:tcBorders>
            <w:shd w:val="clear" w:color="000000" w:fill="FFCC99"/>
            <w:noWrap/>
            <w:vAlign w:val="bottom"/>
            <w:hideMark/>
          </w:tcPr>
          <w:p w14:paraId="43CC662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38</w:t>
            </w:r>
          </w:p>
        </w:tc>
        <w:tc>
          <w:tcPr>
            <w:tcW w:w="915" w:type="dxa"/>
            <w:tcBorders>
              <w:top w:val="nil"/>
              <w:left w:val="nil"/>
              <w:bottom w:val="single" w:sz="4" w:space="0" w:color="7F7F7F"/>
              <w:right w:val="single" w:sz="4" w:space="0" w:color="7F7F7F"/>
            </w:tcBorders>
            <w:shd w:val="clear" w:color="000000" w:fill="FFCC99"/>
            <w:noWrap/>
            <w:vAlign w:val="bottom"/>
            <w:hideMark/>
          </w:tcPr>
          <w:p w14:paraId="1377479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672" w:type="dxa"/>
            <w:tcBorders>
              <w:top w:val="nil"/>
              <w:left w:val="nil"/>
              <w:bottom w:val="single" w:sz="4" w:space="0" w:color="7F7F7F"/>
              <w:right w:val="single" w:sz="4" w:space="0" w:color="7F7F7F"/>
            </w:tcBorders>
            <w:shd w:val="clear" w:color="000000" w:fill="FFCC99"/>
            <w:noWrap/>
            <w:vAlign w:val="bottom"/>
            <w:hideMark/>
          </w:tcPr>
          <w:p w14:paraId="62028E3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1176" w:type="dxa"/>
            <w:tcBorders>
              <w:top w:val="nil"/>
              <w:left w:val="nil"/>
              <w:bottom w:val="single" w:sz="4" w:space="0" w:color="7F7F7F"/>
              <w:right w:val="single" w:sz="4" w:space="0" w:color="7F7F7F"/>
            </w:tcBorders>
            <w:shd w:val="clear" w:color="000000" w:fill="FFCC99"/>
            <w:noWrap/>
            <w:vAlign w:val="bottom"/>
            <w:hideMark/>
          </w:tcPr>
          <w:p w14:paraId="1717122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r>
      <w:tr w:rsidR="00FF6F2D" w:rsidRPr="00FF6F2D" w14:paraId="5CB67C86"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8F0EC5B"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5DA8303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84E30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6.3</w:t>
            </w:r>
          </w:p>
        </w:tc>
        <w:tc>
          <w:tcPr>
            <w:tcW w:w="729" w:type="dxa"/>
            <w:tcBorders>
              <w:top w:val="nil"/>
              <w:left w:val="nil"/>
              <w:bottom w:val="single" w:sz="4" w:space="0" w:color="7F7F7F"/>
              <w:right w:val="single" w:sz="4" w:space="0" w:color="7F7F7F"/>
            </w:tcBorders>
            <w:shd w:val="clear" w:color="000000" w:fill="FFCC99"/>
            <w:noWrap/>
            <w:vAlign w:val="bottom"/>
            <w:hideMark/>
          </w:tcPr>
          <w:p w14:paraId="0A9D0C2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w:t>
            </w:r>
          </w:p>
        </w:tc>
        <w:tc>
          <w:tcPr>
            <w:tcW w:w="590" w:type="dxa"/>
            <w:tcBorders>
              <w:top w:val="nil"/>
              <w:left w:val="nil"/>
              <w:bottom w:val="single" w:sz="4" w:space="0" w:color="7F7F7F"/>
              <w:right w:val="single" w:sz="4" w:space="0" w:color="7F7F7F"/>
            </w:tcBorders>
            <w:shd w:val="clear" w:color="000000" w:fill="FFCC99"/>
            <w:noWrap/>
            <w:vAlign w:val="bottom"/>
            <w:hideMark/>
          </w:tcPr>
          <w:p w14:paraId="45E7B09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72" w:type="dxa"/>
            <w:tcBorders>
              <w:top w:val="nil"/>
              <w:left w:val="nil"/>
              <w:bottom w:val="single" w:sz="4" w:space="0" w:color="7F7F7F"/>
              <w:right w:val="single" w:sz="4" w:space="0" w:color="7F7F7F"/>
            </w:tcBorders>
            <w:shd w:val="clear" w:color="000000" w:fill="FFCC99"/>
            <w:noWrap/>
            <w:vAlign w:val="bottom"/>
            <w:hideMark/>
          </w:tcPr>
          <w:p w14:paraId="646DB5A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15" w:type="dxa"/>
            <w:tcBorders>
              <w:top w:val="nil"/>
              <w:left w:val="nil"/>
              <w:bottom w:val="single" w:sz="4" w:space="0" w:color="7F7F7F"/>
              <w:right w:val="single" w:sz="4" w:space="0" w:color="7F7F7F"/>
            </w:tcBorders>
            <w:shd w:val="clear" w:color="000000" w:fill="FFCC99"/>
            <w:noWrap/>
            <w:vAlign w:val="bottom"/>
            <w:hideMark/>
          </w:tcPr>
          <w:p w14:paraId="5FDF38C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672" w:type="dxa"/>
            <w:tcBorders>
              <w:top w:val="nil"/>
              <w:left w:val="nil"/>
              <w:bottom w:val="single" w:sz="4" w:space="0" w:color="7F7F7F"/>
              <w:right w:val="single" w:sz="4" w:space="0" w:color="7F7F7F"/>
            </w:tcBorders>
            <w:shd w:val="clear" w:color="000000" w:fill="FFCC99"/>
            <w:noWrap/>
            <w:vAlign w:val="bottom"/>
            <w:hideMark/>
          </w:tcPr>
          <w:p w14:paraId="119264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2.5</w:t>
            </w:r>
          </w:p>
        </w:tc>
        <w:tc>
          <w:tcPr>
            <w:tcW w:w="1176" w:type="dxa"/>
            <w:tcBorders>
              <w:top w:val="nil"/>
              <w:left w:val="nil"/>
              <w:bottom w:val="single" w:sz="4" w:space="0" w:color="7F7F7F"/>
              <w:right w:val="single" w:sz="4" w:space="0" w:color="7F7F7F"/>
            </w:tcBorders>
            <w:shd w:val="clear" w:color="000000" w:fill="FFCC99"/>
            <w:noWrap/>
            <w:vAlign w:val="bottom"/>
            <w:hideMark/>
          </w:tcPr>
          <w:p w14:paraId="3831773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r>
      <w:tr w:rsidR="00FF6F2D" w:rsidRPr="00FF6F2D" w14:paraId="4FE7B12F"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5FD405D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708" w:type="dxa"/>
            <w:tcBorders>
              <w:top w:val="nil"/>
              <w:left w:val="nil"/>
              <w:bottom w:val="single" w:sz="4" w:space="0" w:color="7F7F7F"/>
              <w:right w:val="single" w:sz="4" w:space="0" w:color="7F7F7F"/>
            </w:tcBorders>
            <w:shd w:val="clear" w:color="000000" w:fill="FFCC99"/>
            <w:noWrap/>
            <w:vAlign w:val="bottom"/>
            <w:hideMark/>
          </w:tcPr>
          <w:p w14:paraId="63F09E7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0FBE5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729" w:type="dxa"/>
            <w:tcBorders>
              <w:top w:val="nil"/>
              <w:left w:val="nil"/>
              <w:bottom w:val="single" w:sz="4" w:space="0" w:color="7F7F7F"/>
              <w:right w:val="single" w:sz="4" w:space="0" w:color="7F7F7F"/>
            </w:tcBorders>
            <w:shd w:val="clear" w:color="000000" w:fill="FFCC99"/>
            <w:noWrap/>
            <w:vAlign w:val="bottom"/>
            <w:hideMark/>
          </w:tcPr>
          <w:p w14:paraId="7AAB56D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590" w:type="dxa"/>
            <w:tcBorders>
              <w:top w:val="nil"/>
              <w:left w:val="nil"/>
              <w:bottom w:val="single" w:sz="4" w:space="0" w:color="7F7F7F"/>
              <w:right w:val="single" w:sz="4" w:space="0" w:color="7F7F7F"/>
            </w:tcBorders>
            <w:shd w:val="clear" w:color="000000" w:fill="FFCC99"/>
            <w:noWrap/>
            <w:vAlign w:val="bottom"/>
            <w:hideMark/>
          </w:tcPr>
          <w:p w14:paraId="1A2E610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72" w:type="dxa"/>
            <w:tcBorders>
              <w:top w:val="nil"/>
              <w:left w:val="nil"/>
              <w:bottom w:val="single" w:sz="4" w:space="0" w:color="7F7F7F"/>
              <w:right w:val="single" w:sz="4" w:space="0" w:color="7F7F7F"/>
            </w:tcBorders>
            <w:shd w:val="clear" w:color="000000" w:fill="FFCC99"/>
            <w:noWrap/>
            <w:vAlign w:val="bottom"/>
            <w:hideMark/>
          </w:tcPr>
          <w:p w14:paraId="004C052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15" w:type="dxa"/>
            <w:tcBorders>
              <w:top w:val="nil"/>
              <w:left w:val="nil"/>
              <w:bottom w:val="single" w:sz="4" w:space="0" w:color="7F7F7F"/>
              <w:right w:val="single" w:sz="4" w:space="0" w:color="7F7F7F"/>
            </w:tcBorders>
            <w:shd w:val="clear" w:color="000000" w:fill="FFCC99"/>
            <w:noWrap/>
            <w:vAlign w:val="bottom"/>
            <w:hideMark/>
          </w:tcPr>
          <w:p w14:paraId="7F6EA64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72" w:type="dxa"/>
            <w:tcBorders>
              <w:top w:val="nil"/>
              <w:left w:val="nil"/>
              <w:bottom w:val="single" w:sz="4" w:space="0" w:color="7F7F7F"/>
              <w:right w:val="single" w:sz="4" w:space="0" w:color="7F7F7F"/>
            </w:tcBorders>
            <w:shd w:val="clear" w:color="000000" w:fill="FFCC99"/>
            <w:noWrap/>
            <w:vAlign w:val="bottom"/>
            <w:hideMark/>
          </w:tcPr>
          <w:p w14:paraId="52EE987D"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76" w:type="dxa"/>
            <w:tcBorders>
              <w:top w:val="nil"/>
              <w:left w:val="nil"/>
              <w:bottom w:val="single" w:sz="4" w:space="0" w:color="7F7F7F"/>
              <w:right w:val="single" w:sz="4" w:space="0" w:color="7F7F7F"/>
            </w:tcBorders>
            <w:shd w:val="clear" w:color="000000" w:fill="FFCC99"/>
            <w:noWrap/>
            <w:vAlign w:val="bottom"/>
            <w:hideMark/>
          </w:tcPr>
          <w:p w14:paraId="265CC46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r>
    </w:tbl>
    <w:p w14:paraId="501D23CC" w14:textId="2E88E6E4" w:rsidR="00510FE5" w:rsidRPr="001E6708" w:rsidRDefault="00FF6F2D" w:rsidP="00103E73">
      <w:pPr>
        <w:rPr>
          <w:rFonts w:cs="Times New Roman"/>
          <w:i/>
        </w:rPr>
      </w:pPr>
      <w:r w:rsidRPr="001E6708">
        <w:rPr>
          <w:rFonts w:cs="Times New Roman"/>
          <w:i/>
        </w:rPr>
        <w:t xml:space="preserve">Figure 1.2 – shows </w:t>
      </w:r>
      <w:r w:rsidR="00FF47C7" w:rsidRPr="001E6708">
        <w:rPr>
          <w:rFonts w:cs="Times New Roman"/>
          <w:i/>
        </w:rPr>
        <w:t xml:space="preserve">the AVG FPS when a single filtering function </w:t>
      </w:r>
      <w:proofErr w:type="gramStart"/>
      <w:r w:rsidR="00FF47C7" w:rsidRPr="001E6708">
        <w:rPr>
          <w:rFonts w:cs="Times New Roman"/>
          <w:i/>
        </w:rPr>
        <w:t>is enabled</w:t>
      </w:r>
      <w:proofErr w:type="gramEnd"/>
      <w:r w:rsidR="00FF47C7" w:rsidRPr="001E6708">
        <w:rPr>
          <w:rFonts w:cs="Times New Roman"/>
          <w:i/>
        </w:rPr>
        <w:t xml:space="preserve"> for each CPU and GPU</w:t>
      </w:r>
    </w:p>
    <w:p w14:paraId="1C4084C8" w14:textId="69B41A43" w:rsidR="00FF47C7" w:rsidRDefault="00FF47C7" w:rsidP="00103E73">
      <w:pPr>
        <w:rPr>
          <w:rFonts w:ascii="Times New Roman" w:hAnsi="Times New Roman" w:cs="Times New Roman"/>
          <w:sz w:val="22"/>
          <w:szCs w:val="22"/>
        </w:rPr>
      </w:pPr>
      <w:r>
        <w:rPr>
          <w:rFonts w:ascii="Times New Roman" w:hAnsi="Times New Roman" w:cs="Times New Roman"/>
          <w:sz w:val="22"/>
          <w:szCs w:val="22"/>
        </w:rPr>
        <w:t xml:space="preserve">We can note that there are little differences on the impact on AVG </w:t>
      </w:r>
      <w:proofErr w:type="gramStart"/>
      <w:r>
        <w:rPr>
          <w:rFonts w:ascii="Times New Roman" w:hAnsi="Times New Roman" w:cs="Times New Roman"/>
          <w:sz w:val="22"/>
          <w:szCs w:val="22"/>
        </w:rPr>
        <w:t>FPS</w:t>
      </w:r>
      <w:r w:rsidR="00CE78B8">
        <w:rPr>
          <w:rFonts w:ascii="Times New Roman" w:hAnsi="Times New Roman" w:cs="Times New Roman"/>
          <w:sz w:val="22"/>
          <w:szCs w:val="22"/>
        </w:rPr>
        <w:t>(</w:t>
      </w:r>
      <w:proofErr w:type="gramEnd"/>
      <w:r w:rsidR="00CE78B8">
        <w:rPr>
          <w:rFonts w:ascii="Times New Roman" w:hAnsi="Times New Roman" w:cs="Times New Roman"/>
          <w:sz w:val="22"/>
          <w:szCs w:val="22"/>
        </w:rPr>
        <w:t>Frame rate per second)</w:t>
      </w:r>
      <w:r>
        <w:rPr>
          <w:rFonts w:ascii="Times New Roman" w:hAnsi="Times New Roman" w:cs="Times New Roman"/>
          <w:sz w:val="22"/>
          <w:szCs w:val="22"/>
        </w:rPr>
        <w:t xml:space="preserve"> for each filtering function, one thing they have in common is all the filtering function only uses one kernel function provided by GPU.js.</w:t>
      </w:r>
    </w:p>
    <w:tbl>
      <w:tblPr>
        <w:tblW w:w="7225" w:type="dxa"/>
        <w:tblLook w:val="04A0" w:firstRow="1" w:lastRow="0" w:firstColumn="1" w:lastColumn="0" w:noHBand="0" w:noVBand="1"/>
      </w:tblPr>
      <w:tblGrid>
        <w:gridCol w:w="2830"/>
        <w:gridCol w:w="670"/>
        <w:gridCol w:w="606"/>
        <w:gridCol w:w="607"/>
        <w:gridCol w:w="669"/>
        <w:gridCol w:w="709"/>
        <w:gridCol w:w="607"/>
        <w:gridCol w:w="607"/>
      </w:tblGrid>
      <w:tr w:rsidR="00FF47C7" w:rsidRPr="00FF6F2D" w14:paraId="5C58EBF5" w14:textId="77777777" w:rsidTr="00FF47C7">
        <w:trPr>
          <w:trHeight w:val="330"/>
        </w:trPr>
        <w:tc>
          <w:tcPr>
            <w:tcW w:w="283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D507CA" w14:textId="77777777" w:rsidR="00FF6F2D" w:rsidRPr="00FF6F2D" w:rsidRDefault="00FF6F2D" w:rsidP="00FF6F2D">
            <w:pPr>
              <w:spacing w:after="0" w:line="240" w:lineRule="auto"/>
              <w:rPr>
                <w:rFonts w:ascii="Calibri" w:eastAsia="Times New Roman" w:hAnsi="Calibri" w:cs="Calibri"/>
                <w:b/>
                <w:bCs/>
                <w:color w:val="3F3F3F"/>
                <w:sz w:val="22"/>
                <w:szCs w:val="22"/>
                <w:lang w:val="en-SG" w:eastAsia="zh-CN"/>
              </w:rPr>
            </w:pPr>
            <w:r w:rsidRPr="00FF6F2D">
              <w:rPr>
                <w:rFonts w:ascii="Calibri" w:eastAsia="Times New Roman" w:hAnsi="Calibri" w:cs="Calibri"/>
                <w:b/>
                <w:bCs/>
                <w:color w:val="3F3F3F"/>
                <w:sz w:val="22"/>
                <w:szCs w:val="22"/>
                <w:lang w:val="en-SG" w:eastAsia="zh-CN"/>
              </w:rPr>
              <w:t>Number of Filter and Effect:</w:t>
            </w:r>
          </w:p>
        </w:tc>
        <w:tc>
          <w:tcPr>
            <w:tcW w:w="67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598AE6A"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1</w:t>
            </w:r>
          </w:p>
        </w:tc>
        <w:tc>
          <w:tcPr>
            <w:tcW w:w="606" w:type="dxa"/>
            <w:tcBorders>
              <w:top w:val="double" w:sz="6" w:space="0" w:color="3F3F3F"/>
              <w:left w:val="nil"/>
              <w:bottom w:val="double" w:sz="6" w:space="0" w:color="3F3F3F"/>
              <w:right w:val="double" w:sz="6" w:space="0" w:color="3F3F3F"/>
            </w:tcBorders>
            <w:shd w:val="clear" w:color="000000" w:fill="A5A5A5"/>
            <w:noWrap/>
            <w:vAlign w:val="bottom"/>
            <w:hideMark/>
          </w:tcPr>
          <w:p w14:paraId="7D681722"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2</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1D4C72A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3</w:t>
            </w:r>
          </w:p>
        </w:tc>
        <w:tc>
          <w:tcPr>
            <w:tcW w:w="669" w:type="dxa"/>
            <w:tcBorders>
              <w:top w:val="double" w:sz="6" w:space="0" w:color="3F3F3F"/>
              <w:left w:val="nil"/>
              <w:bottom w:val="double" w:sz="6" w:space="0" w:color="3F3F3F"/>
              <w:right w:val="double" w:sz="6" w:space="0" w:color="3F3F3F"/>
            </w:tcBorders>
            <w:shd w:val="clear" w:color="000000" w:fill="A5A5A5"/>
            <w:noWrap/>
            <w:vAlign w:val="bottom"/>
            <w:hideMark/>
          </w:tcPr>
          <w:p w14:paraId="18D761E3"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4</w:t>
            </w:r>
          </w:p>
        </w:tc>
        <w:tc>
          <w:tcPr>
            <w:tcW w:w="709" w:type="dxa"/>
            <w:tcBorders>
              <w:top w:val="double" w:sz="6" w:space="0" w:color="3F3F3F"/>
              <w:left w:val="nil"/>
              <w:bottom w:val="double" w:sz="6" w:space="0" w:color="3F3F3F"/>
              <w:right w:val="double" w:sz="6" w:space="0" w:color="3F3F3F"/>
            </w:tcBorders>
            <w:shd w:val="clear" w:color="000000" w:fill="A5A5A5"/>
            <w:noWrap/>
            <w:vAlign w:val="bottom"/>
            <w:hideMark/>
          </w:tcPr>
          <w:p w14:paraId="19D3068D"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5</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4FAF14D5"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6</w:t>
            </w:r>
          </w:p>
        </w:tc>
        <w:tc>
          <w:tcPr>
            <w:tcW w:w="527" w:type="dxa"/>
            <w:tcBorders>
              <w:top w:val="double" w:sz="6" w:space="0" w:color="3F3F3F"/>
              <w:left w:val="nil"/>
              <w:bottom w:val="double" w:sz="6" w:space="0" w:color="3F3F3F"/>
              <w:right w:val="double" w:sz="6" w:space="0" w:color="3F3F3F"/>
            </w:tcBorders>
            <w:shd w:val="clear" w:color="000000" w:fill="A5A5A5"/>
            <w:noWrap/>
            <w:vAlign w:val="bottom"/>
            <w:hideMark/>
          </w:tcPr>
          <w:p w14:paraId="0ABEFF6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7</w:t>
            </w:r>
          </w:p>
        </w:tc>
      </w:tr>
      <w:tr w:rsidR="00FF47C7" w:rsidRPr="00FF6F2D" w14:paraId="0CB7AF01" w14:textId="77777777" w:rsidTr="00FF47C7">
        <w:trPr>
          <w:trHeight w:val="315"/>
        </w:trPr>
        <w:tc>
          <w:tcPr>
            <w:tcW w:w="28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A60F22A"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670" w:type="dxa"/>
            <w:tcBorders>
              <w:top w:val="single" w:sz="4" w:space="0" w:color="7F7F7F"/>
              <w:left w:val="nil"/>
              <w:bottom w:val="single" w:sz="4" w:space="0" w:color="7F7F7F"/>
              <w:right w:val="single" w:sz="4" w:space="0" w:color="7F7F7F"/>
            </w:tcBorders>
            <w:shd w:val="clear" w:color="000000" w:fill="FFCC99"/>
            <w:noWrap/>
            <w:vAlign w:val="bottom"/>
            <w:hideMark/>
          </w:tcPr>
          <w:p w14:paraId="54371F2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606" w:type="dxa"/>
            <w:tcBorders>
              <w:top w:val="single" w:sz="4" w:space="0" w:color="7F7F7F"/>
              <w:left w:val="nil"/>
              <w:bottom w:val="single" w:sz="4" w:space="0" w:color="7F7F7F"/>
              <w:right w:val="single" w:sz="4" w:space="0" w:color="7F7F7F"/>
            </w:tcBorders>
            <w:shd w:val="clear" w:color="000000" w:fill="FFCC99"/>
            <w:noWrap/>
            <w:vAlign w:val="bottom"/>
            <w:hideMark/>
          </w:tcPr>
          <w:p w14:paraId="61B2281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0AB8611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2.1</w:t>
            </w:r>
          </w:p>
        </w:tc>
        <w:tc>
          <w:tcPr>
            <w:tcW w:w="669" w:type="dxa"/>
            <w:tcBorders>
              <w:top w:val="single" w:sz="4" w:space="0" w:color="7F7F7F"/>
              <w:left w:val="nil"/>
              <w:bottom w:val="single" w:sz="4" w:space="0" w:color="7F7F7F"/>
              <w:right w:val="single" w:sz="4" w:space="0" w:color="7F7F7F"/>
            </w:tcBorders>
            <w:shd w:val="clear" w:color="000000" w:fill="FFCC99"/>
            <w:noWrap/>
            <w:vAlign w:val="bottom"/>
            <w:hideMark/>
          </w:tcPr>
          <w:p w14:paraId="5E721A7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709" w:type="dxa"/>
            <w:tcBorders>
              <w:top w:val="single" w:sz="4" w:space="0" w:color="7F7F7F"/>
              <w:left w:val="nil"/>
              <w:bottom w:val="single" w:sz="4" w:space="0" w:color="7F7F7F"/>
              <w:right w:val="single" w:sz="4" w:space="0" w:color="7F7F7F"/>
            </w:tcBorders>
            <w:shd w:val="clear" w:color="000000" w:fill="FFCC99"/>
            <w:noWrap/>
            <w:vAlign w:val="bottom"/>
            <w:hideMark/>
          </w:tcPr>
          <w:p w14:paraId="5A6EBA1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1.4</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64E5392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1.2</w:t>
            </w:r>
          </w:p>
        </w:tc>
        <w:tc>
          <w:tcPr>
            <w:tcW w:w="527" w:type="dxa"/>
            <w:tcBorders>
              <w:top w:val="single" w:sz="4" w:space="0" w:color="7F7F7F"/>
              <w:left w:val="nil"/>
              <w:bottom w:val="single" w:sz="4" w:space="0" w:color="7F7F7F"/>
              <w:right w:val="single" w:sz="4" w:space="0" w:color="7F7F7F"/>
            </w:tcBorders>
            <w:shd w:val="clear" w:color="000000" w:fill="FFCC99"/>
            <w:noWrap/>
            <w:vAlign w:val="bottom"/>
            <w:hideMark/>
          </w:tcPr>
          <w:p w14:paraId="48CD72BE" w14:textId="4FE9042B" w:rsidR="000C3E82" w:rsidRPr="00FF6F2D" w:rsidRDefault="000C3E82"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0.4</w:t>
            </w:r>
          </w:p>
        </w:tc>
      </w:tr>
      <w:tr w:rsidR="00FF47C7" w:rsidRPr="00FF6F2D" w14:paraId="0081B818"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DC173E1" w14:textId="0E363056"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670" w:type="dxa"/>
            <w:tcBorders>
              <w:top w:val="nil"/>
              <w:left w:val="nil"/>
              <w:bottom w:val="single" w:sz="4" w:space="0" w:color="7F7F7F"/>
              <w:right w:val="single" w:sz="4" w:space="0" w:color="7F7F7F"/>
            </w:tcBorders>
            <w:shd w:val="clear" w:color="000000" w:fill="FFCC99"/>
            <w:noWrap/>
            <w:vAlign w:val="bottom"/>
            <w:hideMark/>
          </w:tcPr>
          <w:p w14:paraId="018779A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606" w:type="dxa"/>
            <w:tcBorders>
              <w:top w:val="nil"/>
              <w:left w:val="nil"/>
              <w:bottom w:val="single" w:sz="4" w:space="0" w:color="7F7F7F"/>
              <w:right w:val="single" w:sz="4" w:space="0" w:color="7F7F7F"/>
            </w:tcBorders>
            <w:shd w:val="clear" w:color="000000" w:fill="FFCC99"/>
            <w:noWrap/>
            <w:vAlign w:val="bottom"/>
            <w:hideMark/>
          </w:tcPr>
          <w:p w14:paraId="45519E6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607" w:type="dxa"/>
            <w:tcBorders>
              <w:top w:val="nil"/>
              <w:left w:val="nil"/>
              <w:bottom w:val="single" w:sz="4" w:space="0" w:color="7F7F7F"/>
              <w:right w:val="single" w:sz="4" w:space="0" w:color="7F7F7F"/>
            </w:tcBorders>
            <w:shd w:val="clear" w:color="000000" w:fill="FFCC99"/>
            <w:noWrap/>
            <w:vAlign w:val="bottom"/>
            <w:hideMark/>
          </w:tcPr>
          <w:p w14:paraId="6736C6D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15.8</w:t>
            </w:r>
          </w:p>
        </w:tc>
        <w:tc>
          <w:tcPr>
            <w:tcW w:w="669" w:type="dxa"/>
            <w:tcBorders>
              <w:top w:val="nil"/>
              <w:left w:val="nil"/>
              <w:bottom w:val="single" w:sz="4" w:space="0" w:color="7F7F7F"/>
              <w:right w:val="single" w:sz="4" w:space="0" w:color="7F7F7F"/>
            </w:tcBorders>
            <w:shd w:val="clear" w:color="000000" w:fill="FFCC99"/>
            <w:noWrap/>
            <w:vAlign w:val="bottom"/>
            <w:hideMark/>
          </w:tcPr>
          <w:p w14:paraId="3B77CB6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11.5</w:t>
            </w:r>
          </w:p>
        </w:tc>
        <w:tc>
          <w:tcPr>
            <w:tcW w:w="709" w:type="dxa"/>
            <w:tcBorders>
              <w:top w:val="nil"/>
              <w:left w:val="nil"/>
              <w:bottom w:val="single" w:sz="4" w:space="0" w:color="7F7F7F"/>
              <w:right w:val="single" w:sz="4" w:space="0" w:color="7F7F7F"/>
            </w:tcBorders>
            <w:shd w:val="clear" w:color="000000" w:fill="FFCC99"/>
            <w:noWrap/>
            <w:vAlign w:val="bottom"/>
            <w:hideMark/>
          </w:tcPr>
          <w:p w14:paraId="7DC1F97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9.5</w:t>
            </w:r>
          </w:p>
        </w:tc>
        <w:tc>
          <w:tcPr>
            <w:tcW w:w="607" w:type="dxa"/>
            <w:tcBorders>
              <w:top w:val="nil"/>
              <w:left w:val="nil"/>
              <w:bottom w:val="single" w:sz="4" w:space="0" w:color="7F7F7F"/>
              <w:right w:val="single" w:sz="4" w:space="0" w:color="7F7F7F"/>
            </w:tcBorders>
            <w:shd w:val="clear" w:color="000000" w:fill="FFCC99"/>
            <w:noWrap/>
            <w:vAlign w:val="bottom"/>
            <w:hideMark/>
          </w:tcPr>
          <w:p w14:paraId="158C310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8</w:t>
            </w:r>
          </w:p>
        </w:tc>
        <w:tc>
          <w:tcPr>
            <w:tcW w:w="527" w:type="dxa"/>
            <w:tcBorders>
              <w:top w:val="nil"/>
              <w:left w:val="nil"/>
              <w:bottom w:val="single" w:sz="4" w:space="0" w:color="7F7F7F"/>
              <w:right w:val="single" w:sz="4" w:space="0" w:color="7F7F7F"/>
            </w:tcBorders>
            <w:shd w:val="clear" w:color="000000" w:fill="FFCC99"/>
            <w:noWrap/>
            <w:vAlign w:val="bottom"/>
            <w:hideMark/>
          </w:tcPr>
          <w:p w14:paraId="3E41E1D7" w14:textId="5345EDF0" w:rsidR="000C3E82" w:rsidRPr="00FF6F2D" w:rsidRDefault="00FF6F2D"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7</w:t>
            </w:r>
            <w:r w:rsidR="000C3E82">
              <w:rPr>
                <w:rFonts w:ascii="Calibri" w:eastAsia="Times New Roman" w:hAnsi="Calibri" w:cs="Calibri"/>
                <w:color w:val="3F3F76"/>
                <w:sz w:val="22"/>
                <w:szCs w:val="22"/>
                <w:lang w:val="en-SG" w:eastAsia="zh-CN"/>
              </w:rPr>
              <w:t>.1</w:t>
            </w:r>
          </w:p>
        </w:tc>
      </w:tr>
      <w:tr w:rsidR="00FF47C7" w:rsidRPr="00FF6F2D" w14:paraId="348BCD27"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0B803309" w14:textId="4752EC74"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670" w:type="dxa"/>
            <w:tcBorders>
              <w:top w:val="nil"/>
              <w:left w:val="nil"/>
              <w:bottom w:val="single" w:sz="4" w:space="0" w:color="7F7F7F"/>
              <w:right w:val="single" w:sz="4" w:space="0" w:color="7F7F7F"/>
            </w:tcBorders>
            <w:shd w:val="clear" w:color="000000" w:fill="FFCC99"/>
            <w:noWrap/>
            <w:vAlign w:val="bottom"/>
            <w:hideMark/>
          </w:tcPr>
          <w:p w14:paraId="50328A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6.4</w:t>
            </w:r>
          </w:p>
        </w:tc>
        <w:tc>
          <w:tcPr>
            <w:tcW w:w="606" w:type="dxa"/>
            <w:tcBorders>
              <w:top w:val="nil"/>
              <w:left w:val="nil"/>
              <w:bottom w:val="single" w:sz="4" w:space="0" w:color="7F7F7F"/>
              <w:right w:val="single" w:sz="4" w:space="0" w:color="7F7F7F"/>
            </w:tcBorders>
            <w:shd w:val="clear" w:color="000000" w:fill="FFCC99"/>
            <w:noWrap/>
            <w:vAlign w:val="bottom"/>
            <w:hideMark/>
          </w:tcPr>
          <w:p w14:paraId="3DEDD3F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607" w:type="dxa"/>
            <w:tcBorders>
              <w:top w:val="nil"/>
              <w:left w:val="nil"/>
              <w:bottom w:val="single" w:sz="4" w:space="0" w:color="7F7F7F"/>
              <w:right w:val="single" w:sz="4" w:space="0" w:color="7F7F7F"/>
            </w:tcBorders>
            <w:shd w:val="clear" w:color="000000" w:fill="FFCC99"/>
            <w:noWrap/>
            <w:vAlign w:val="bottom"/>
            <w:hideMark/>
          </w:tcPr>
          <w:p w14:paraId="67EA44E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69" w:type="dxa"/>
            <w:tcBorders>
              <w:top w:val="nil"/>
              <w:left w:val="nil"/>
              <w:bottom w:val="single" w:sz="4" w:space="0" w:color="7F7F7F"/>
              <w:right w:val="single" w:sz="4" w:space="0" w:color="7F7F7F"/>
            </w:tcBorders>
            <w:shd w:val="clear" w:color="000000" w:fill="FFCC99"/>
            <w:noWrap/>
            <w:vAlign w:val="bottom"/>
            <w:hideMark/>
          </w:tcPr>
          <w:p w14:paraId="21627AB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709" w:type="dxa"/>
            <w:tcBorders>
              <w:top w:val="nil"/>
              <w:left w:val="nil"/>
              <w:bottom w:val="single" w:sz="4" w:space="0" w:color="7F7F7F"/>
              <w:right w:val="single" w:sz="4" w:space="0" w:color="7F7F7F"/>
            </w:tcBorders>
            <w:shd w:val="clear" w:color="000000" w:fill="FFCC99"/>
            <w:noWrap/>
            <w:vAlign w:val="bottom"/>
            <w:hideMark/>
          </w:tcPr>
          <w:p w14:paraId="5A0B3AD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w:t>
            </w:r>
          </w:p>
        </w:tc>
        <w:tc>
          <w:tcPr>
            <w:tcW w:w="607" w:type="dxa"/>
            <w:tcBorders>
              <w:top w:val="nil"/>
              <w:left w:val="nil"/>
              <w:bottom w:val="single" w:sz="4" w:space="0" w:color="7F7F7F"/>
              <w:right w:val="single" w:sz="4" w:space="0" w:color="7F7F7F"/>
            </w:tcBorders>
            <w:shd w:val="clear" w:color="000000" w:fill="FFCC99"/>
            <w:noWrap/>
            <w:vAlign w:val="bottom"/>
            <w:hideMark/>
          </w:tcPr>
          <w:p w14:paraId="7BDD1AF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527" w:type="dxa"/>
            <w:tcBorders>
              <w:top w:val="nil"/>
              <w:left w:val="nil"/>
              <w:bottom w:val="single" w:sz="4" w:space="0" w:color="7F7F7F"/>
              <w:right w:val="single" w:sz="4" w:space="0" w:color="7F7F7F"/>
            </w:tcBorders>
            <w:shd w:val="clear" w:color="000000" w:fill="FFCC99"/>
            <w:noWrap/>
            <w:vAlign w:val="bottom"/>
            <w:hideMark/>
          </w:tcPr>
          <w:p w14:paraId="6C5FDC1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0.6</w:t>
            </w:r>
          </w:p>
        </w:tc>
      </w:tr>
      <w:tr w:rsidR="00FF47C7" w:rsidRPr="00FF6F2D" w14:paraId="3682BC50"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24A26CF"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670" w:type="dxa"/>
            <w:tcBorders>
              <w:top w:val="nil"/>
              <w:left w:val="nil"/>
              <w:bottom w:val="single" w:sz="4" w:space="0" w:color="7F7F7F"/>
              <w:right w:val="single" w:sz="4" w:space="0" w:color="7F7F7F"/>
            </w:tcBorders>
            <w:shd w:val="clear" w:color="000000" w:fill="FFCC99"/>
            <w:noWrap/>
            <w:vAlign w:val="bottom"/>
            <w:hideMark/>
          </w:tcPr>
          <w:p w14:paraId="21BFC4A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06" w:type="dxa"/>
            <w:tcBorders>
              <w:top w:val="nil"/>
              <w:left w:val="nil"/>
              <w:bottom w:val="single" w:sz="4" w:space="0" w:color="7F7F7F"/>
              <w:right w:val="single" w:sz="4" w:space="0" w:color="7F7F7F"/>
            </w:tcBorders>
            <w:shd w:val="clear" w:color="000000" w:fill="FFCC99"/>
            <w:noWrap/>
            <w:vAlign w:val="bottom"/>
            <w:hideMark/>
          </w:tcPr>
          <w:p w14:paraId="54E7A1B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43</w:t>
            </w:r>
          </w:p>
        </w:tc>
        <w:tc>
          <w:tcPr>
            <w:tcW w:w="607" w:type="dxa"/>
            <w:tcBorders>
              <w:top w:val="nil"/>
              <w:left w:val="nil"/>
              <w:bottom w:val="single" w:sz="4" w:space="0" w:color="7F7F7F"/>
              <w:right w:val="single" w:sz="4" w:space="0" w:color="7F7F7F"/>
            </w:tcBorders>
            <w:shd w:val="clear" w:color="000000" w:fill="FFCC99"/>
            <w:noWrap/>
            <w:vAlign w:val="bottom"/>
            <w:hideMark/>
          </w:tcPr>
          <w:p w14:paraId="5533D70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29</w:t>
            </w:r>
          </w:p>
        </w:tc>
        <w:tc>
          <w:tcPr>
            <w:tcW w:w="669" w:type="dxa"/>
            <w:tcBorders>
              <w:top w:val="nil"/>
              <w:left w:val="nil"/>
              <w:bottom w:val="single" w:sz="4" w:space="0" w:color="7F7F7F"/>
              <w:right w:val="single" w:sz="4" w:space="0" w:color="7F7F7F"/>
            </w:tcBorders>
            <w:shd w:val="clear" w:color="000000" w:fill="FFCC99"/>
            <w:noWrap/>
            <w:vAlign w:val="bottom"/>
            <w:hideMark/>
          </w:tcPr>
          <w:p w14:paraId="40CCF07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c>
          <w:tcPr>
            <w:tcW w:w="709" w:type="dxa"/>
            <w:tcBorders>
              <w:top w:val="nil"/>
              <w:left w:val="nil"/>
              <w:bottom w:val="single" w:sz="4" w:space="0" w:color="7F7F7F"/>
              <w:right w:val="single" w:sz="4" w:space="0" w:color="7F7F7F"/>
            </w:tcBorders>
            <w:shd w:val="clear" w:color="000000" w:fill="FFCC99"/>
            <w:noWrap/>
            <w:vAlign w:val="bottom"/>
            <w:hideMark/>
          </w:tcPr>
          <w:p w14:paraId="11313B8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18.2</w:t>
            </w:r>
          </w:p>
        </w:tc>
        <w:tc>
          <w:tcPr>
            <w:tcW w:w="607" w:type="dxa"/>
            <w:tcBorders>
              <w:top w:val="nil"/>
              <w:left w:val="nil"/>
              <w:bottom w:val="single" w:sz="4" w:space="0" w:color="7F7F7F"/>
              <w:right w:val="single" w:sz="4" w:space="0" w:color="7F7F7F"/>
            </w:tcBorders>
            <w:shd w:val="clear" w:color="000000" w:fill="FFCC99"/>
            <w:noWrap/>
            <w:vAlign w:val="bottom"/>
            <w:hideMark/>
          </w:tcPr>
          <w:p w14:paraId="28C4818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15.2</w:t>
            </w:r>
          </w:p>
        </w:tc>
        <w:tc>
          <w:tcPr>
            <w:tcW w:w="527" w:type="dxa"/>
            <w:tcBorders>
              <w:top w:val="nil"/>
              <w:left w:val="nil"/>
              <w:bottom w:val="single" w:sz="4" w:space="0" w:color="7F7F7F"/>
              <w:right w:val="single" w:sz="4" w:space="0" w:color="7F7F7F"/>
            </w:tcBorders>
            <w:shd w:val="clear" w:color="000000" w:fill="FFCC99"/>
            <w:noWrap/>
            <w:vAlign w:val="bottom"/>
            <w:hideMark/>
          </w:tcPr>
          <w:p w14:paraId="15AA04B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13.1</w:t>
            </w:r>
          </w:p>
        </w:tc>
      </w:tr>
    </w:tbl>
    <w:p w14:paraId="1C1E2EAD" w14:textId="7A717319" w:rsidR="001E6708" w:rsidRPr="004711A3" w:rsidRDefault="00F21446" w:rsidP="001E6708">
      <w:pPr>
        <w:rPr>
          <w:rFonts w:cs="Times New Roman"/>
          <w:i/>
        </w:rPr>
      </w:pPr>
      <w:r w:rsidRPr="004711A3">
        <w:rPr>
          <w:rFonts w:cs="Times New Roman"/>
          <w:i/>
        </w:rPr>
        <w:t xml:space="preserve">Figure 1.3 – </w:t>
      </w:r>
      <w:r w:rsidR="001E6708" w:rsidRPr="004711A3">
        <w:rPr>
          <w:rFonts w:cs="Times New Roman"/>
          <w:i/>
        </w:rPr>
        <w:t>Tabulated</w:t>
      </w:r>
      <w:r w:rsidRPr="004711A3">
        <w:rPr>
          <w:rFonts w:cs="Times New Roman"/>
          <w:i/>
        </w:rPr>
        <w:t xml:space="preserve"> AVG FPS for each CPU </w:t>
      </w:r>
      <w:r w:rsidR="006729A5" w:rsidRPr="004711A3">
        <w:rPr>
          <w:rFonts w:cs="Times New Roman"/>
          <w:i/>
        </w:rPr>
        <w:t>and GPU based on number of filtering functions enabled.</w:t>
      </w:r>
    </w:p>
    <w:p w14:paraId="3B78AC54" w14:textId="23C1C504" w:rsidR="001E6708" w:rsidRDefault="001E6708" w:rsidP="001E6708">
      <w:pPr>
        <w:rPr>
          <w:rFonts w:cs="Times New Roman"/>
        </w:rPr>
      </w:pPr>
      <w:r>
        <w:rPr>
          <w:noProof/>
          <w:lang w:val="en-SG" w:eastAsia="en-SG"/>
        </w:rPr>
        <w:lastRenderedPageBreak/>
        <w:drawing>
          <wp:inline distT="0" distB="0" distL="0" distR="0" wp14:anchorId="5BAFFA2D" wp14:editId="091D746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F1678E" w14:textId="740EEF6F" w:rsidR="001E6708" w:rsidRPr="001141BA" w:rsidRDefault="001E6708" w:rsidP="00103E73">
      <w:pPr>
        <w:rPr>
          <w:rFonts w:cs="Times New Roman"/>
          <w:i/>
        </w:rPr>
      </w:pPr>
      <w:r w:rsidRPr="001141BA">
        <w:rPr>
          <w:rFonts w:cs="Times New Roman"/>
          <w:i/>
        </w:rPr>
        <w:t>Figure 1.4 – Graph of AVG FPS for each CPU and GPU based on number of filtering functions enabled.</w:t>
      </w:r>
    </w:p>
    <w:p w14:paraId="1808034A" w14:textId="4A9B8DF1" w:rsidR="00187500"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One simple observation is that when there </w:t>
      </w:r>
      <w:r w:rsidR="00FF47C7">
        <w:rPr>
          <w:rFonts w:ascii="Times New Roman" w:hAnsi="Times New Roman" w:cs="Times New Roman"/>
          <w:sz w:val="22"/>
          <w:szCs w:val="22"/>
        </w:rPr>
        <w:t>is</w:t>
      </w:r>
      <w:r>
        <w:rPr>
          <w:rFonts w:ascii="Times New Roman" w:hAnsi="Times New Roman" w:cs="Times New Roman"/>
          <w:sz w:val="22"/>
          <w:szCs w:val="22"/>
        </w:rPr>
        <w:t xml:space="preserve"> more filtering function enabled, we can observe that the workload increases</w:t>
      </w:r>
      <w:r w:rsidR="00FF47C7">
        <w:rPr>
          <w:rFonts w:ascii="Times New Roman" w:hAnsi="Times New Roman" w:cs="Times New Roman"/>
          <w:sz w:val="22"/>
          <w:szCs w:val="22"/>
        </w:rPr>
        <w:t xml:space="preserve"> </w:t>
      </w:r>
      <w:r w:rsidR="00BE2A45">
        <w:rPr>
          <w:rFonts w:ascii="Times New Roman" w:hAnsi="Times New Roman" w:cs="Times New Roman"/>
          <w:sz w:val="22"/>
          <w:szCs w:val="22"/>
        </w:rPr>
        <w:t>for both</w:t>
      </w:r>
      <w:r w:rsidR="00FF47C7">
        <w:rPr>
          <w:rFonts w:ascii="Times New Roman" w:hAnsi="Times New Roman" w:cs="Times New Roman"/>
          <w:sz w:val="22"/>
          <w:szCs w:val="22"/>
        </w:rPr>
        <w:t xml:space="preserve"> GPU and CPU.</w:t>
      </w:r>
      <w:r w:rsidR="001E6708">
        <w:rPr>
          <w:rFonts w:ascii="Times New Roman" w:hAnsi="Times New Roman" w:cs="Times New Roman"/>
          <w:sz w:val="22"/>
          <w:szCs w:val="22"/>
        </w:rPr>
        <w:t xml:space="preserve"> </w:t>
      </w:r>
      <w:r w:rsidR="00CE78B8">
        <w:rPr>
          <w:rFonts w:ascii="Times New Roman" w:hAnsi="Times New Roman" w:cs="Times New Roman"/>
          <w:sz w:val="22"/>
          <w:szCs w:val="22"/>
        </w:rPr>
        <w:t>NVidia GeForce GTX 780 has a locked 60FPS even with a single filter</w:t>
      </w:r>
      <w:r w:rsidR="000A02F5">
        <w:rPr>
          <w:rFonts w:ascii="Times New Roman" w:hAnsi="Times New Roman" w:cs="Times New Roman"/>
          <w:sz w:val="22"/>
          <w:szCs w:val="22"/>
        </w:rPr>
        <w:t>ing effect</w:t>
      </w:r>
      <w:r w:rsidR="00CE78B8">
        <w:rPr>
          <w:rFonts w:ascii="Times New Roman" w:hAnsi="Times New Roman" w:cs="Times New Roman"/>
          <w:sz w:val="22"/>
          <w:szCs w:val="22"/>
        </w:rPr>
        <w:t xml:space="preserve"> enabled. </w:t>
      </w:r>
      <w:r w:rsidR="001E6708">
        <w:rPr>
          <w:rFonts w:ascii="Times New Roman" w:hAnsi="Times New Roman" w:cs="Times New Roman"/>
          <w:sz w:val="22"/>
          <w:szCs w:val="22"/>
        </w:rPr>
        <w:t>However</w:t>
      </w:r>
      <w:r w:rsidR="00BE2A45">
        <w:rPr>
          <w:rFonts w:ascii="Times New Roman" w:hAnsi="Times New Roman" w:cs="Times New Roman"/>
          <w:sz w:val="22"/>
          <w:szCs w:val="22"/>
        </w:rPr>
        <w:t>, CPU has a much lower FPS with a single filter suggesting it has a lower performance as compared to GPU.</w:t>
      </w:r>
      <w:r w:rsidR="001141BA">
        <w:rPr>
          <w:rFonts w:ascii="Times New Roman" w:hAnsi="Times New Roman" w:cs="Times New Roman"/>
          <w:sz w:val="22"/>
          <w:szCs w:val="22"/>
        </w:rPr>
        <w:t xml:space="preserve"> </w:t>
      </w:r>
      <w:r w:rsidR="004711A3">
        <w:rPr>
          <w:rFonts w:ascii="Times New Roman" w:hAnsi="Times New Roman" w:cs="Times New Roman"/>
          <w:sz w:val="22"/>
          <w:szCs w:val="22"/>
        </w:rPr>
        <w:t xml:space="preserve">GPU has inherently larger number of processing </w:t>
      </w:r>
      <w:r w:rsidR="00A17AAD">
        <w:rPr>
          <w:rFonts w:ascii="Times New Roman" w:hAnsi="Times New Roman" w:cs="Times New Roman"/>
          <w:sz w:val="22"/>
          <w:szCs w:val="22"/>
        </w:rPr>
        <w:t>units that</w:t>
      </w:r>
      <w:r w:rsidR="004711A3">
        <w:rPr>
          <w:rFonts w:ascii="Times New Roman" w:hAnsi="Times New Roman" w:cs="Times New Roman"/>
          <w:sz w:val="22"/>
          <w:szCs w:val="22"/>
        </w:rPr>
        <w:t xml:space="preserve"> are not as powerful as CPU’s, but if processing </w:t>
      </w:r>
      <w:proofErr w:type="gramStart"/>
      <w:r w:rsidR="004711A3">
        <w:rPr>
          <w:rFonts w:ascii="Times New Roman" w:hAnsi="Times New Roman" w:cs="Times New Roman"/>
          <w:sz w:val="22"/>
          <w:szCs w:val="22"/>
        </w:rPr>
        <w:t>can be done</w:t>
      </w:r>
      <w:proofErr w:type="gramEnd"/>
      <w:r w:rsidR="004711A3">
        <w:rPr>
          <w:rFonts w:ascii="Times New Roman" w:hAnsi="Times New Roman" w:cs="Times New Roman"/>
          <w:sz w:val="22"/>
          <w:szCs w:val="22"/>
        </w:rPr>
        <w:t xml:space="preserve"> in parallel, GPU is a great fit. The image processing implemented in this project requires comp</w:t>
      </w:r>
      <w:r w:rsidR="00A17AAD">
        <w:rPr>
          <w:rFonts w:ascii="Times New Roman" w:hAnsi="Times New Roman" w:cs="Times New Roman"/>
          <w:sz w:val="22"/>
          <w:szCs w:val="22"/>
        </w:rPr>
        <w:t xml:space="preserve">utation to be on many pixels and neighborhood around that pixel which </w:t>
      </w:r>
      <w:proofErr w:type="gramStart"/>
      <w:r w:rsidR="00A17AAD">
        <w:rPr>
          <w:rFonts w:ascii="Times New Roman" w:hAnsi="Times New Roman" w:cs="Times New Roman"/>
          <w:sz w:val="22"/>
          <w:szCs w:val="22"/>
        </w:rPr>
        <w:t>can be done</w:t>
      </w:r>
      <w:proofErr w:type="gramEnd"/>
      <w:r w:rsidR="00A17AAD">
        <w:rPr>
          <w:rFonts w:ascii="Times New Roman" w:hAnsi="Times New Roman" w:cs="Times New Roman"/>
          <w:sz w:val="22"/>
          <w:szCs w:val="22"/>
        </w:rPr>
        <w:t xml:space="preserve"> in parallel, a suitable job for GPU.</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452E98" w:rsidRPr="00BD6B8D" w14:paraId="2473B792" w14:textId="77777777" w:rsidTr="00452E98">
        <w:tc>
          <w:tcPr>
            <w:tcW w:w="9641" w:type="dxa"/>
            <w:shd w:val="clear" w:color="auto" w:fill="595959" w:themeFill="text1" w:themeFillTint="A6"/>
            <w:vAlign w:val="center"/>
          </w:tcPr>
          <w:p w14:paraId="4B3DFF30" w14:textId="4EE6D698" w:rsidR="00452E98" w:rsidRPr="00BD6B8D" w:rsidRDefault="009379EE" w:rsidP="00452E98">
            <w:pPr>
              <w:pStyle w:val="Title"/>
              <w:numPr>
                <w:ilvl w:val="0"/>
                <w:numId w:val="16"/>
              </w:numPr>
              <w:rPr>
                <w:rFonts w:ascii="Times New Roman" w:hAnsi="Times New Roman" w:cs="Times New Roman"/>
              </w:rPr>
            </w:pPr>
            <w:r>
              <w:rPr>
                <w:rFonts w:ascii="Times New Roman" w:hAnsi="Times New Roman" w:cs="Times New Roman"/>
              </w:rPr>
              <w:t>Separable Convolution</w:t>
            </w:r>
          </w:p>
        </w:tc>
      </w:tr>
    </w:tbl>
    <w:p w14:paraId="1143D957" w14:textId="518B5C5C" w:rsidR="00452E98" w:rsidRDefault="00452E98" w:rsidP="00103E73">
      <w:pPr>
        <w:rPr>
          <w:rFonts w:ascii="Times New Roman" w:hAnsi="Times New Roman" w:cs="Times New Roman"/>
          <w:sz w:val="22"/>
          <w:szCs w:val="22"/>
        </w:rPr>
      </w:pPr>
      <w:r>
        <w:rPr>
          <w:rFonts w:ascii="Times New Roman" w:hAnsi="Times New Roman" w:cs="Times New Roman"/>
          <w:sz w:val="22"/>
          <w:szCs w:val="22"/>
        </w:rPr>
        <w:t xml:space="preserve">Most of the filter </w:t>
      </w:r>
      <w:proofErr w:type="gramStart"/>
      <w:r>
        <w:rPr>
          <w:rFonts w:ascii="Times New Roman" w:hAnsi="Times New Roman" w:cs="Times New Roman"/>
          <w:sz w:val="22"/>
          <w:szCs w:val="22"/>
        </w:rPr>
        <w:t>are implemented</w:t>
      </w:r>
      <w:proofErr w:type="gramEnd"/>
      <w:r>
        <w:rPr>
          <w:rFonts w:ascii="Times New Roman" w:hAnsi="Times New Roman" w:cs="Times New Roman"/>
          <w:sz w:val="22"/>
          <w:szCs w:val="22"/>
        </w:rPr>
        <w:t xml:space="preserve"> using a 3x3 kernel direct convolution for this project. Direct convolution requires M*N multiplications for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MxN</w:t>
      </w:r>
      <w:proofErr w:type="spellEnd"/>
      <w:r>
        <w:rPr>
          <w:rFonts w:ascii="Times New Roman" w:hAnsi="Times New Roman" w:cs="Times New Roman"/>
          <w:sz w:val="22"/>
          <w:szCs w:val="22"/>
        </w:rPr>
        <w:t xml:space="preserve"> matrix, and hence an attempt has been made to lessen the numbers of multiplications</w:t>
      </w:r>
      <w:r w:rsidR="009379EE">
        <w:rPr>
          <w:rFonts w:ascii="Times New Roman" w:hAnsi="Times New Roman" w:cs="Times New Roman"/>
          <w:sz w:val="22"/>
          <w:szCs w:val="22"/>
        </w:rPr>
        <w:t xml:space="preserve"> by using separable convolution which only requires M+N multiplications</w:t>
      </w:r>
      <w:r>
        <w:rPr>
          <w:rFonts w:ascii="Times New Roman" w:hAnsi="Times New Roman" w:cs="Times New Roman"/>
          <w:sz w:val="22"/>
          <w:szCs w:val="22"/>
        </w:rPr>
        <w:t>.</w:t>
      </w:r>
    </w:p>
    <w:p w14:paraId="37F5C636" w14:textId="77777777" w:rsidR="00452E98" w:rsidRDefault="009379EE" w:rsidP="00103E73">
      <w:pPr>
        <w:rPr>
          <w:rFonts w:ascii="Times New Roman" w:hAnsi="Times New Roman" w:cs="Times New Roman"/>
          <w:sz w:val="22"/>
          <w:szCs w:val="22"/>
        </w:rPr>
      </w:pPr>
      <w:r>
        <w:rPr>
          <w:rFonts w:ascii="Times New Roman" w:hAnsi="Times New Roman" w:cs="Times New Roman"/>
          <w:sz w:val="22"/>
          <w:szCs w:val="22"/>
        </w:rPr>
        <w:t>An</w:t>
      </w:r>
      <w:r w:rsidR="00452E98">
        <w:rPr>
          <w:rFonts w:ascii="Times New Roman" w:hAnsi="Times New Roman" w:cs="Times New Roman"/>
          <w:sz w:val="22"/>
          <w:szCs w:val="22"/>
        </w:rPr>
        <w:t xml:space="preserve"> M*N matrix is separable if it can become a product of</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w:t>
      </w:r>
      <w:proofErr w:type="gramStart"/>
      <w:r w:rsidR="00452E98">
        <w:rPr>
          <w:rFonts w:ascii="Times New Roman" w:hAnsi="Times New Roman" w:cs="Times New Roman"/>
          <w:sz w:val="22"/>
          <w:szCs w:val="22"/>
        </w:rPr>
        <w:t>1</w:t>
      </w:r>
      <w:proofErr w:type="gramEnd"/>
      <w:r w:rsidR="00452E98">
        <w:rPr>
          <w:rFonts w:ascii="Times New Roman" w:hAnsi="Times New Roman" w:cs="Times New Roman"/>
          <w:sz w:val="22"/>
          <w:szCs w:val="22"/>
        </w:rPr>
        <w:t xml:space="preserve"> row and</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column matrices.</w:t>
      </w:r>
    </w:p>
    <w:p w14:paraId="2E3C079A" w14:textId="46E6B43E" w:rsidR="00452E98" w:rsidRDefault="009379EE" w:rsidP="00452E98">
      <w:pPr>
        <w:tabs>
          <w:tab w:val="left" w:pos="3870"/>
        </w:tabs>
        <w:rPr>
          <w:rFonts w:ascii="Times New Roman" w:hAnsi="Times New Roman" w:cs="Times New Roman"/>
          <w:sz w:val="22"/>
          <w:szCs w:val="22"/>
        </w:rPr>
      </w:pPr>
      <w:r>
        <w:rPr>
          <w:noProof/>
          <w:lang w:val="en-SG" w:eastAsia="en-SG"/>
        </w:rPr>
        <w:drawing>
          <wp:inline distT="0" distB="0" distL="0" distR="0" wp14:anchorId="2DE83362" wp14:editId="780D4D69">
            <wp:extent cx="1666875" cy="714375"/>
            <wp:effectExtent l="0" t="0" r="9525" b="9525"/>
            <wp:docPr id="8" name="Picture 8" descr="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p>
    <w:p w14:paraId="26E89D24" w14:textId="2D3B9ED2" w:rsidR="00452E98" w:rsidRPr="001141BA" w:rsidRDefault="00F21446" w:rsidP="00F21446">
      <w:pPr>
        <w:tabs>
          <w:tab w:val="left" w:pos="3870"/>
        </w:tabs>
        <w:rPr>
          <w:rFonts w:cs="Times New Roman"/>
          <w:i/>
        </w:rPr>
      </w:pPr>
      <w:r w:rsidRPr="001141BA">
        <w:rPr>
          <w:rFonts w:cs="Times New Roman"/>
          <w:i/>
        </w:rPr>
        <w:t xml:space="preserve">Figure 2.1 - </w:t>
      </w:r>
      <w:r w:rsidR="00452E98" w:rsidRPr="001141BA">
        <w:rPr>
          <w:rFonts w:cs="Times New Roman"/>
          <w:i/>
        </w:rPr>
        <w:t xml:space="preserve">Shows a </w:t>
      </w:r>
      <w:proofErr w:type="gramStart"/>
      <w:r w:rsidR="009379EE" w:rsidRPr="001141BA">
        <w:rPr>
          <w:rFonts w:cs="Times New Roman"/>
          <w:i/>
        </w:rPr>
        <w:t>3</w:t>
      </w:r>
      <w:r w:rsidR="00452E98" w:rsidRPr="001141BA">
        <w:rPr>
          <w:rFonts w:cs="Times New Roman"/>
          <w:i/>
        </w:rPr>
        <w:t>x</w:t>
      </w:r>
      <w:r w:rsidR="009379EE" w:rsidRPr="001141BA">
        <w:rPr>
          <w:rFonts w:cs="Times New Roman"/>
          <w:i/>
        </w:rPr>
        <w:t>3</w:t>
      </w:r>
      <w:r w:rsidR="00452E98" w:rsidRPr="001141BA">
        <w:rPr>
          <w:rFonts w:cs="Times New Roman"/>
          <w:i/>
        </w:rPr>
        <w:t xml:space="preserve"> </w:t>
      </w:r>
      <w:proofErr w:type="spellStart"/>
      <w:r w:rsidR="009379EE" w:rsidRPr="001141BA">
        <w:rPr>
          <w:rFonts w:cs="Times New Roman"/>
          <w:i/>
        </w:rPr>
        <w:t>sobel</w:t>
      </w:r>
      <w:proofErr w:type="spellEnd"/>
      <w:proofErr w:type="gramEnd"/>
      <w:r w:rsidR="00452E98" w:rsidRPr="001141BA">
        <w:rPr>
          <w:rFonts w:cs="Times New Roman"/>
          <w:i/>
        </w:rPr>
        <w:t xml:space="preserve"> kernel separated in to a </w:t>
      </w:r>
      <w:r w:rsidR="009379EE" w:rsidRPr="001141BA">
        <w:rPr>
          <w:rFonts w:cs="Times New Roman"/>
          <w:i/>
        </w:rPr>
        <w:t>3</w:t>
      </w:r>
      <w:r w:rsidR="00452E98" w:rsidRPr="001141BA">
        <w:rPr>
          <w:rFonts w:cs="Times New Roman"/>
          <w:i/>
        </w:rPr>
        <w:t>x1 and 1x</w:t>
      </w:r>
      <w:r w:rsidR="009379EE" w:rsidRPr="001141BA">
        <w:rPr>
          <w:rFonts w:cs="Times New Roman"/>
          <w:i/>
        </w:rPr>
        <w:t>3</w:t>
      </w:r>
      <w:r w:rsidR="00452E98" w:rsidRPr="001141BA">
        <w:rPr>
          <w:rFonts w:cs="Times New Roman"/>
          <w:i/>
        </w:rPr>
        <w:t xml:space="preserve"> matrix</w:t>
      </w:r>
    </w:p>
    <w:p w14:paraId="1411D7F9" w14:textId="0B973903"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direct convolution:</w:t>
      </w:r>
    </w:p>
    <w:p w14:paraId="1637E03E" w14:textId="77777777" w:rsidR="00F21446" w:rsidRDefault="009379EE" w:rsidP="00103E73">
      <w:pPr>
        <w:rPr>
          <w:rFonts w:ascii="Times New Roman" w:hAnsi="Times New Roman" w:cs="Times New Roman"/>
          <w:sz w:val="22"/>
          <w:szCs w:val="22"/>
        </w:rPr>
      </w:pPr>
      <w:r>
        <w:rPr>
          <w:noProof/>
          <w:lang w:val="en-SG" w:eastAsia="en-SG"/>
        </w:rPr>
        <w:drawing>
          <wp:inline distT="0" distB="0" distL="0" distR="0" wp14:anchorId="13D6FFB1" wp14:editId="5BA9150D">
            <wp:extent cx="3924300" cy="200025"/>
            <wp:effectExtent l="0" t="0" r="0" b="9525"/>
            <wp:docPr id="9" name="Picture 9" descr="http://www.songho.ca/dsp/convolution/files/conv2d_eq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ongho.ca/dsp/convolution/files/conv2d_eq2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00025"/>
                    </a:xfrm>
                    <a:prstGeom prst="rect">
                      <a:avLst/>
                    </a:prstGeom>
                    <a:noFill/>
                    <a:ln>
                      <a:noFill/>
                    </a:ln>
                  </pic:spPr>
                </pic:pic>
              </a:graphicData>
            </a:graphic>
          </wp:inline>
        </w:drawing>
      </w:r>
    </w:p>
    <w:p w14:paraId="6B37E1B8" w14:textId="003D28EA" w:rsidR="00F21446" w:rsidRPr="001141BA" w:rsidRDefault="00F21446" w:rsidP="00103E73">
      <w:pPr>
        <w:rPr>
          <w:rFonts w:cs="Times New Roman"/>
          <w:i/>
        </w:rPr>
      </w:pPr>
      <w:r w:rsidRPr="001141BA">
        <w:rPr>
          <w:rFonts w:cs="Times New Roman"/>
          <w:i/>
        </w:rPr>
        <w:t>Figure 2.2 – Direct Convolution for a single input</w:t>
      </w:r>
    </w:p>
    <w:p w14:paraId="5A947319" w14:textId="101E53ED" w:rsidR="009379EE"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From figure 2.2, it </w:t>
      </w:r>
      <w:proofErr w:type="gramStart"/>
      <w:r>
        <w:rPr>
          <w:rFonts w:ascii="Times New Roman" w:hAnsi="Times New Roman" w:cs="Times New Roman"/>
          <w:sz w:val="22"/>
          <w:szCs w:val="22"/>
        </w:rPr>
        <w:t>is observed</w:t>
      </w:r>
      <w:proofErr w:type="gramEnd"/>
      <w:r>
        <w:rPr>
          <w:rFonts w:ascii="Times New Roman" w:hAnsi="Times New Roman" w:cs="Times New Roman"/>
          <w:sz w:val="22"/>
          <w:szCs w:val="22"/>
        </w:rPr>
        <w:t xml:space="preserve"> that there are </w:t>
      </w:r>
      <w:r w:rsidR="004711A3">
        <w:rPr>
          <w:rFonts w:ascii="Times New Roman" w:hAnsi="Times New Roman" w:cs="Times New Roman"/>
          <w:sz w:val="22"/>
          <w:szCs w:val="22"/>
        </w:rPr>
        <w:t>9</w:t>
      </w:r>
      <w:r w:rsidR="009379EE">
        <w:rPr>
          <w:rFonts w:ascii="Times New Roman" w:hAnsi="Times New Roman" w:cs="Times New Roman"/>
          <w:sz w:val="22"/>
          <w:szCs w:val="22"/>
        </w:rPr>
        <w:t>multiplications</w:t>
      </w:r>
      <w:r>
        <w:rPr>
          <w:rFonts w:ascii="Times New Roman" w:hAnsi="Times New Roman" w:cs="Times New Roman"/>
          <w:sz w:val="22"/>
          <w:szCs w:val="22"/>
        </w:rPr>
        <w:t xml:space="preserve"> per input</w:t>
      </w:r>
      <w:r w:rsidR="009379EE">
        <w:rPr>
          <w:rFonts w:ascii="Times New Roman" w:hAnsi="Times New Roman" w:cs="Times New Roman"/>
          <w:sz w:val="22"/>
          <w:szCs w:val="22"/>
        </w:rPr>
        <w:t xml:space="preserve"> in total using direct convolution.</w:t>
      </w:r>
    </w:p>
    <w:p w14:paraId="71CD3264" w14:textId="7509CD31"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lastRenderedPageBreak/>
        <w:t>Using Separable convolution:</w:t>
      </w:r>
    </w:p>
    <w:p w14:paraId="2CB3E4BF" w14:textId="0935D135" w:rsidR="009379EE" w:rsidRDefault="009379EE" w:rsidP="00103E73">
      <w:pPr>
        <w:rPr>
          <w:rFonts w:ascii="Times New Roman" w:hAnsi="Times New Roman" w:cs="Times New Roman"/>
          <w:sz w:val="22"/>
          <w:szCs w:val="22"/>
        </w:rPr>
      </w:pPr>
      <w:r>
        <w:rPr>
          <w:noProof/>
          <w:lang w:val="en-SG" w:eastAsia="en-SG"/>
        </w:rPr>
        <w:drawing>
          <wp:inline distT="0" distB="0" distL="0" distR="0" wp14:anchorId="3B72F56F" wp14:editId="46F4A3D0">
            <wp:extent cx="5743575" cy="714375"/>
            <wp:effectExtent l="0" t="0" r="9525" b="9525"/>
            <wp:docPr id="10" name="Picture 10" descr="http://www.songho.ca/dsp/convolution/files/conv2d_eq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ongho.ca/dsp/convolution/files/conv2d_eq2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714375"/>
                    </a:xfrm>
                    <a:prstGeom prst="rect">
                      <a:avLst/>
                    </a:prstGeom>
                    <a:noFill/>
                    <a:ln>
                      <a:noFill/>
                    </a:ln>
                  </pic:spPr>
                </pic:pic>
              </a:graphicData>
            </a:graphic>
          </wp:inline>
        </w:drawing>
      </w:r>
    </w:p>
    <w:p w14:paraId="70A7A476" w14:textId="1A7BA051" w:rsidR="00F21446" w:rsidRPr="001141BA" w:rsidRDefault="00F21446" w:rsidP="00103E73">
      <w:pPr>
        <w:rPr>
          <w:rFonts w:cs="Times New Roman"/>
          <w:i/>
        </w:rPr>
      </w:pPr>
      <w:r w:rsidRPr="001141BA">
        <w:rPr>
          <w:rFonts w:cs="Times New Roman"/>
          <w:i/>
        </w:rPr>
        <w:t>Figure 2.3 – Separable Convolution step 1 (vertical 1D convolution) for 3 input</w:t>
      </w:r>
    </w:p>
    <w:p w14:paraId="242B7D3B" w14:textId="1970D75B" w:rsidR="0072285A" w:rsidRDefault="0072285A" w:rsidP="00103E73">
      <w:pPr>
        <w:rPr>
          <w:rFonts w:ascii="Times New Roman" w:hAnsi="Times New Roman" w:cs="Times New Roman"/>
          <w:sz w:val="22"/>
          <w:szCs w:val="22"/>
        </w:rPr>
      </w:pPr>
      <w:r>
        <w:rPr>
          <w:rFonts w:ascii="Times New Roman" w:hAnsi="Times New Roman" w:cs="Times New Roman"/>
          <w:sz w:val="22"/>
          <w:szCs w:val="22"/>
        </w:rPr>
        <w:t>First</w:t>
      </w:r>
      <w:r w:rsidR="00510FE5">
        <w:rPr>
          <w:rFonts w:ascii="Times New Roman" w:hAnsi="Times New Roman" w:cs="Times New Roman"/>
          <w:sz w:val="22"/>
          <w:szCs w:val="22"/>
        </w:rPr>
        <w:t>ly</w:t>
      </w:r>
      <w:r>
        <w:rPr>
          <w:rFonts w:ascii="Times New Roman" w:hAnsi="Times New Roman" w:cs="Times New Roman"/>
          <w:sz w:val="22"/>
          <w:szCs w:val="22"/>
        </w:rPr>
        <w:t>, by pe</w:t>
      </w:r>
      <w:r w:rsidR="00510FE5">
        <w:rPr>
          <w:rFonts w:ascii="Times New Roman" w:hAnsi="Times New Roman" w:cs="Times New Roman"/>
          <w:sz w:val="22"/>
          <w:szCs w:val="22"/>
        </w:rPr>
        <w:t>rforming a vertical convolution. N</w:t>
      </w:r>
      <w:r>
        <w:rPr>
          <w:rFonts w:ascii="Times New Roman" w:hAnsi="Times New Roman" w:cs="Times New Roman"/>
          <w:sz w:val="22"/>
          <w:szCs w:val="22"/>
        </w:rPr>
        <w:t xml:space="preserve">ote that though figure </w:t>
      </w:r>
      <w:r w:rsidR="00F21446">
        <w:rPr>
          <w:rFonts w:ascii="Times New Roman" w:hAnsi="Times New Roman" w:cs="Times New Roman"/>
          <w:sz w:val="22"/>
          <w:szCs w:val="22"/>
        </w:rPr>
        <w:t xml:space="preserve">2.3 </w:t>
      </w:r>
      <w:r>
        <w:rPr>
          <w:rFonts w:ascii="Times New Roman" w:hAnsi="Times New Roman" w:cs="Times New Roman"/>
          <w:sz w:val="22"/>
          <w:szCs w:val="22"/>
        </w:rPr>
        <w:t>shows 9</w:t>
      </w:r>
      <w:r w:rsidR="0007765D">
        <w:rPr>
          <w:rFonts w:ascii="Times New Roman" w:hAnsi="Times New Roman" w:cs="Times New Roman"/>
          <w:sz w:val="22"/>
          <w:szCs w:val="22"/>
        </w:rPr>
        <w:t>multiplication, it is actually 9</w:t>
      </w:r>
      <w:r>
        <w:rPr>
          <w:rFonts w:ascii="Times New Roman" w:hAnsi="Times New Roman" w:cs="Times New Roman"/>
          <w:sz w:val="22"/>
          <w:szCs w:val="22"/>
        </w:rPr>
        <w:t>multiplications for 3input</w:t>
      </w:r>
      <w:r w:rsidR="0007765D">
        <w:rPr>
          <w:rFonts w:ascii="Times New Roman" w:hAnsi="Times New Roman" w:cs="Times New Roman"/>
          <w:sz w:val="22"/>
          <w:szCs w:val="22"/>
        </w:rPr>
        <w:t>, 3 for each input</w:t>
      </w:r>
      <w:r>
        <w:rPr>
          <w:rFonts w:ascii="Times New Roman" w:hAnsi="Times New Roman" w:cs="Times New Roman"/>
          <w:sz w:val="22"/>
          <w:szCs w:val="22"/>
        </w:rPr>
        <w:t xml:space="preserve">. A disadvantage of separable convolution is that we </w:t>
      </w:r>
      <w:r w:rsidR="0007765D">
        <w:rPr>
          <w:rFonts w:ascii="Times New Roman" w:hAnsi="Times New Roman" w:cs="Times New Roman"/>
          <w:sz w:val="22"/>
          <w:szCs w:val="22"/>
        </w:rPr>
        <w:t>require</w:t>
      </w:r>
      <w:r>
        <w:rPr>
          <w:rFonts w:ascii="Times New Roman" w:hAnsi="Times New Roman" w:cs="Times New Roman"/>
          <w:sz w:val="22"/>
          <w:szCs w:val="22"/>
        </w:rPr>
        <w:t xml:space="preserve"> an auxiliary storage for the </w:t>
      </w:r>
      <w:r w:rsidR="0007765D">
        <w:rPr>
          <w:rFonts w:ascii="Times New Roman" w:hAnsi="Times New Roman" w:cs="Times New Roman"/>
          <w:sz w:val="22"/>
          <w:szCs w:val="22"/>
        </w:rPr>
        <w:t>first convolution</w:t>
      </w:r>
      <w:r>
        <w:rPr>
          <w:rFonts w:ascii="Times New Roman" w:hAnsi="Times New Roman" w:cs="Times New Roman"/>
          <w:sz w:val="22"/>
          <w:szCs w:val="22"/>
        </w:rPr>
        <w:t>.</w:t>
      </w:r>
    </w:p>
    <w:p w14:paraId="591CE792" w14:textId="3EDA481C" w:rsidR="0072285A" w:rsidRDefault="0072285A" w:rsidP="00103E73">
      <w:pPr>
        <w:rPr>
          <w:rFonts w:ascii="Times New Roman" w:hAnsi="Times New Roman" w:cs="Times New Roman"/>
          <w:sz w:val="22"/>
          <w:szCs w:val="22"/>
        </w:rPr>
      </w:pPr>
      <w:r>
        <w:rPr>
          <w:noProof/>
          <w:lang w:val="en-SG" w:eastAsia="en-SG"/>
        </w:rPr>
        <w:drawing>
          <wp:inline distT="0" distB="0" distL="0" distR="0" wp14:anchorId="2BCC027B" wp14:editId="7612441B">
            <wp:extent cx="3571875" cy="219075"/>
            <wp:effectExtent l="0" t="0" r="9525" b="9525"/>
            <wp:docPr id="11" name="Picture 11" descr="http://www.songho.ca/dsp/convolution/files/conv2d_eq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ongho.ca/dsp/convolution/files/conv2d_eq2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19075"/>
                    </a:xfrm>
                    <a:prstGeom prst="rect">
                      <a:avLst/>
                    </a:prstGeom>
                    <a:noFill/>
                    <a:ln>
                      <a:noFill/>
                    </a:ln>
                  </pic:spPr>
                </pic:pic>
              </a:graphicData>
            </a:graphic>
          </wp:inline>
        </w:drawing>
      </w:r>
    </w:p>
    <w:p w14:paraId="570D3954" w14:textId="646B8536" w:rsidR="00F21446" w:rsidRPr="001141BA" w:rsidRDefault="00F21446" w:rsidP="00103E73">
      <w:pPr>
        <w:rPr>
          <w:rFonts w:cs="Times New Roman"/>
          <w:i/>
        </w:rPr>
      </w:pPr>
      <w:r w:rsidRPr="001141BA">
        <w:rPr>
          <w:rFonts w:cs="Times New Roman"/>
          <w:i/>
        </w:rPr>
        <w:t>Figure 2.4 – Separable Convolution step 2 (horizontal 1D convolution) for single input</w:t>
      </w:r>
    </w:p>
    <w:p w14:paraId="70D38517" w14:textId="12126A57" w:rsidR="00DA41C7" w:rsidRPr="00510FE5" w:rsidRDefault="0072285A" w:rsidP="00103E73">
      <w:pPr>
        <w:rPr>
          <w:rFonts w:ascii="Times New Roman" w:hAnsi="Times New Roman" w:cs="Times New Roman"/>
          <w:sz w:val="22"/>
          <w:szCs w:val="22"/>
        </w:rPr>
      </w:pPr>
      <w:r>
        <w:rPr>
          <w:rFonts w:ascii="Times New Roman" w:hAnsi="Times New Roman" w:cs="Times New Roman"/>
          <w:sz w:val="22"/>
          <w:szCs w:val="22"/>
        </w:rPr>
        <w:t xml:space="preserve">Secondly, performing a horizontal convolution, which requires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multiplications. In total, 3+3=6 mul</w:t>
      </w:r>
      <w:r w:rsidR="00510FE5">
        <w:rPr>
          <w:rFonts w:ascii="Times New Roman" w:hAnsi="Times New Roman" w:cs="Times New Roman"/>
          <w:sz w:val="22"/>
          <w:szCs w:val="22"/>
        </w:rPr>
        <w:t xml:space="preserve">tiplications for a single input for a </w:t>
      </w:r>
      <w:proofErr w:type="gramStart"/>
      <w:r w:rsidR="00510FE5">
        <w:rPr>
          <w:rFonts w:ascii="Times New Roman" w:hAnsi="Times New Roman" w:cs="Times New Roman"/>
          <w:sz w:val="22"/>
          <w:szCs w:val="22"/>
        </w:rPr>
        <w:t>3x3 matrix</w:t>
      </w:r>
      <w:proofErr w:type="gramEnd"/>
      <w:r w:rsidR="00510FE5">
        <w:rPr>
          <w:rFonts w:ascii="Times New Roman" w:hAnsi="Times New Roman" w:cs="Times New Roman"/>
          <w:sz w:val="22"/>
          <w:szCs w:val="22"/>
        </w:rPr>
        <w:t xml:space="preserve"> convolution.</w:t>
      </w:r>
    </w:p>
    <w:p w14:paraId="1D30F2E1" w14:textId="4DAC91E5" w:rsidR="002A7D4C"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For this project, a direct convolution kernel function has been broken down to </w:t>
      </w:r>
      <w:proofErr w:type="gramStart"/>
      <w:r>
        <w:rPr>
          <w:rFonts w:ascii="Times New Roman" w:hAnsi="Times New Roman" w:cs="Times New Roman"/>
          <w:sz w:val="22"/>
          <w:szCs w:val="22"/>
        </w:rPr>
        <w:t>2 kernel</w:t>
      </w:r>
      <w:proofErr w:type="gramEnd"/>
      <w:r>
        <w:rPr>
          <w:rFonts w:ascii="Times New Roman" w:hAnsi="Times New Roman" w:cs="Times New Roman"/>
          <w:sz w:val="22"/>
          <w:szCs w:val="22"/>
        </w:rPr>
        <w:t xml:space="preserve"> function, one for performing 1D vertical convolution, another for 1D horizontal convolution</w:t>
      </w:r>
      <w:r w:rsidR="0007765D">
        <w:rPr>
          <w:rFonts w:ascii="Times New Roman" w:hAnsi="Times New Roman" w:cs="Times New Roman"/>
          <w:sz w:val="22"/>
          <w:szCs w:val="22"/>
        </w:rPr>
        <w:t>.</w:t>
      </w:r>
      <w:r w:rsidR="00187500">
        <w:rPr>
          <w:rFonts w:ascii="Times New Roman" w:hAnsi="Times New Roman" w:cs="Times New Roman"/>
          <w:sz w:val="22"/>
          <w:szCs w:val="22"/>
        </w:rPr>
        <w:t xml:space="preserve"> Both of which resulted in the same graphical outcome with different level of performance.</w:t>
      </w:r>
    </w:p>
    <w:tbl>
      <w:tblPr>
        <w:tblW w:w="6978" w:type="dxa"/>
        <w:tblInd w:w="561" w:type="dxa"/>
        <w:tblLook w:val="04A0" w:firstRow="1" w:lastRow="0" w:firstColumn="1" w:lastColumn="0" w:noHBand="0" w:noVBand="1"/>
      </w:tblPr>
      <w:tblGrid>
        <w:gridCol w:w="2813"/>
        <w:gridCol w:w="1330"/>
        <w:gridCol w:w="1505"/>
        <w:gridCol w:w="1330"/>
      </w:tblGrid>
      <w:tr w:rsidR="00DA41C7" w:rsidRPr="00DA41C7" w14:paraId="2B92D2CB" w14:textId="77777777" w:rsidTr="00FF6F2D">
        <w:trPr>
          <w:trHeight w:val="300"/>
        </w:trPr>
        <w:tc>
          <w:tcPr>
            <w:tcW w:w="2813" w:type="dxa"/>
            <w:tcBorders>
              <w:top w:val="nil"/>
              <w:left w:val="nil"/>
              <w:bottom w:val="nil"/>
              <w:right w:val="nil"/>
            </w:tcBorders>
            <w:shd w:val="clear" w:color="auto" w:fill="auto"/>
            <w:noWrap/>
            <w:vAlign w:val="bottom"/>
            <w:hideMark/>
          </w:tcPr>
          <w:p w14:paraId="549B73B4" w14:textId="77777777" w:rsidR="00DA41C7" w:rsidRPr="00DA41C7" w:rsidRDefault="00DA41C7" w:rsidP="00DA41C7">
            <w:pPr>
              <w:spacing w:after="0" w:line="240" w:lineRule="auto"/>
              <w:rPr>
                <w:rFonts w:ascii="Times New Roman" w:eastAsia="Times New Roman" w:hAnsi="Times New Roman" w:cs="Times New Roman"/>
                <w:color w:val="auto"/>
                <w:sz w:val="24"/>
                <w:szCs w:val="24"/>
                <w:lang w:val="en-SG" w:eastAsia="zh-CN"/>
              </w:rPr>
            </w:pPr>
          </w:p>
        </w:tc>
        <w:tc>
          <w:tcPr>
            <w:tcW w:w="13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AB2B65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Direct Convolution</w:t>
            </w:r>
          </w:p>
        </w:tc>
        <w:tc>
          <w:tcPr>
            <w:tcW w:w="1505" w:type="dxa"/>
            <w:tcBorders>
              <w:top w:val="single" w:sz="4" w:space="0" w:color="7F7F7F"/>
              <w:left w:val="nil"/>
              <w:bottom w:val="single" w:sz="4" w:space="0" w:color="7F7F7F"/>
              <w:right w:val="single" w:sz="4" w:space="0" w:color="7F7F7F"/>
            </w:tcBorders>
            <w:shd w:val="clear" w:color="000000" w:fill="F2F2F2"/>
            <w:noWrap/>
            <w:vAlign w:val="bottom"/>
            <w:hideMark/>
          </w:tcPr>
          <w:p w14:paraId="65098A9B"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Separable Convolution</w:t>
            </w:r>
          </w:p>
        </w:tc>
        <w:tc>
          <w:tcPr>
            <w:tcW w:w="1330" w:type="dxa"/>
            <w:tcBorders>
              <w:top w:val="single" w:sz="4" w:space="0" w:color="7F7F7F"/>
              <w:left w:val="nil"/>
              <w:bottom w:val="single" w:sz="4" w:space="0" w:color="7F7F7F"/>
              <w:right w:val="single" w:sz="4" w:space="0" w:color="7F7F7F"/>
            </w:tcBorders>
            <w:shd w:val="clear" w:color="000000" w:fill="F2F2F2"/>
            <w:noWrap/>
            <w:vAlign w:val="bottom"/>
            <w:hideMark/>
          </w:tcPr>
          <w:p w14:paraId="3A17513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5x5 Direct Convolution</w:t>
            </w:r>
          </w:p>
        </w:tc>
      </w:tr>
      <w:tr w:rsidR="00DA41C7" w:rsidRPr="00DA41C7" w14:paraId="2E1729B8" w14:textId="77777777" w:rsidTr="00FF6F2D">
        <w:trPr>
          <w:trHeight w:val="300"/>
        </w:trPr>
        <w:tc>
          <w:tcPr>
            <w:tcW w:w="2813"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AAD713D"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No. of kernel function used</w:t>
            </w:r>
          </w:p>
        </w:tc>
        <w:tc>
          <w:tcPr>
            <w:tcW w:w="1330" w:type="dxa"/>
            <w:tcBorders>
              <w:top w:val="nil"/>
              <w:left w:val="nil"/>
              <w:bottom w:val="single" w:sz="4" w:space="0" w:color="7F7F7F"/>
              <w:right w:val="single" w:sz="4" w:space="0" w:color="7F7F7F"/>
            </w:tcBorders>
            <w:shd w:val="clear" w:color="000000" w:fill="FFCC99"/>
            <w:noWrap/>
            <w:vAlign w:val="bottom"/>
            <w:hideMark/>
          </w:tcPr>
          <w:p w14:paraId="2ADE138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c>
          <w:tcPr>
            <w:tcW w:w="1505" w:type="dxa"/>
            <w:tcBorders>
              <w:top w:val="nil"/>
              <w:left w:val="nil"/>
              <w:bottom w:val="single" w:sz="4" w:space="0" w:color="7F7F7F"/>
              <w:right w:val="single" w:sz="4" w:space="0" w:color="7F7F7F"/>
            </w:tcBorders>
            <w:shd w:val="clear" w:color="000000" w:fill="FFCC99"/>
            <w:noWrap/>
            <w:vAlign w:val="bottom"/>
            <w:hideMark/>
          </w:tcPr>
          <w:p w14:paraId="24A081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w:t>
            </w:r>
          </w:p>
        </w:tc>
        <w:tc>
          <w:tcPr>
            <w:tcW w:w="1330" w:type="dxa"/>
            <w:tcBorders>
              <w:top w:val="nil"/>
              <w:left w:val="nil"/>
              <w:bottom w:val="single" w:sz="4" w:space="0" w:color="7F7F7F"/>
              <w:right w:val="single" w:sz="4" w:space="0" w:color="7F7F7F"/>
            </w:tcBorders>
            <w:shd w:val="clear" w:color="000000" w:fill="FFCC99"/>
            <w:noWrap/>
            <w:vAlign w:val="bottom"/>
            <w:hideMark/>
          </w:tcPr>
          <w:p w14:paraId="3CA55769"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r>
      <w:tr w:rsidR="00DA41C7" w:rsidRPr="00DA41C7" w14:paraId="69560460"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053E77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Pr>
                <w:rFonts w:ascii="Calibri" w:eastAsia="Times New Roman" w:hAnsi="Calibri" w:cs="Calibri"/>
                <w:b/>
                <w:bCs/>
                <w:color w:val="FA7D00"/>
                <w:sz w:val="22"/>
                <w:szCs w:val="22"/>
                <w:lang w:val="en-SG" w:eastAsia="zh-CN"/>
              </w:rPr>
              <w:t xml:space="preserve">Total </w:t>
            </w:r>
            <w:r w:rsidRPr="00DA41C7">
              <w:rPr>
                <w:rFonts w:ascii="Calibri" w:eastAsia="Times New Roman" w:hAnsi="Calibri" w:cs="Calibri"/>
                <w:b/>
                <w:bCs/>
                <w:color w:val="FA7D00"/>
                <w:sz w:val="22"/>
                <w:szCs w:val="22"/>
                <w:lang w:val="en-SG" w:eastAsia="zh-CN"/>
              </w:rPr>
              <w:t xml:space="preserve">No. of multiplication </w:t>
            </w:r>
          </w:p>
          <w:p w14:paraId="49A831C3" w14:textId="483B91C4"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600x800 image</w:t>
            </w:r>
          </w:p>
        </w:tc>
        <w:tc>
          <w:tcPr>
            <w:tcW w:w="1330" w:type="dxa"/>
            <w:tcBorders>
              <w:top w:val="nil"/>
              <w:left w:val="nil"/>
              <w:bottom w:val="single" w:sz="4" w:space="0" w:color="7F7F7F"/>
              <w:right w:val="single" w:sz="4" w:space="0" w:color="7F7F7F"/>
            </w:tcBorders>
            <w:shd w:val="clear" w:color="000000" w:fill="FFCC99"/>
            <w:noWrap/>
            <w:vAlign w:val="bottom"/>
            <w:hideMark/>
          </w:tcPr>
          <w:p w14:paraId="5489EF5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4320000</w:t>
            </w:r>
          </w:p>
        </w:tc>
        <w:tc>
          <w:tcPr>
            <w:tcW w:w="1505" w:type="dxa"/>
            <w:tcBorders>
              <w:top w:val="nil"/>
              <w:left w:val="nil"/>
              <w:bottom w:val="single" w:sz="4" w:space="0" w:color="7F7F7F"/>
              <w:right w:val="single" w:sz="4" w:space="0" w:color="7F7F7F"/>
            </w:tcBorders>
            <w:shd w:val="clear" w:color="000000" w:fill="FFCC99"/>
            <w:noWrap/>
            <w:vAlign w:val="bottom"/>
            <w:hideMark/>
          </w:tcPr>
          <w:p w14:paraId="4AAFACD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2880000</w:t>
            </w:r>
          </w:p>
        </w:tc>
        <w:tc>
          <w:tcPr>
            <w:tcW w:w="1330" w:type="dxa"/>
            <w:tcBorders>
              <w:top w:val="nil"/>
              <w:left w:val="nil"/>
              <w:bottom w:val="single" w:sz="4" w:space="0" w:color="7F7F7F"/>
              <w:right w:val="single" w:sz="4" w:space="0" w:color="7F7F7F"/>
            </w:tcBorders>
            <w:shd w:val="clear" w:color="000000" w:fill="FFCC99"/>
            <w:noWrap/>
            <w:vAlign w:val="bottom"/>
            <w:hideMark/>
          </w:tcPr>
          <w:p w14:paraId="508715A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7200000</w:t>
            </w:r>
          </w:p>
        </w:tc>
      </w:tr>
      <w:tr w:rsidR="00DA41C7" w:rsidRPr="00DA41C7" w14:paraId="26D0DC9A"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750823EB"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i5-4200U CPU, </w:t>
            </w:r>
          </w:p>
          <w:p w14:paraId="23F2C1E0" w14:textId="7EC56031"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304708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4.2</w:t>
            </w:r>
          </w:p>
        </w:tc>
        <w:tc>
          <w:tcPr>
            <w:tcW w:w="1505" w:type="dxa"/>
            <w:tcBorders>
              <w:top w:val="nil"/>
              <w:left w:val="nil"/>
              <w:bottom w:val="single" w:sz="4" w:space="0" w:color="7F7F7F"/>
              <w:right w:val="single" w:sz="4" w:space="0" w:color="7F7F7F"/>
            </w:tcBorders>
            <w:shd w:val="clear" w:color="000000" w:fill="FFCC99"/>
            <w:noWrap/>
            <w:vAlign w:val="bottom"/>
            <w:hideMark/>
          </w:tcPr>
          <w:p w14:paraId="4C5E2085"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w:t>
            </w:r>
          </w:p>
        </w:tc>
        <w:tc>
          <w:tcPr>
            <w:tcW w:w="1330" w:type="dxa"/>
            <w:tcBorders>
              <w:top w:val="nil"/>
              <w:left w:val="nil"/>
              <w:bottom w:val="single" w:sz="4" w:space="0" w:color="7F7F7F"/>
              <w:right w:val="single" w:sz="4" w:space="0" w:color="7F7F7F"/>
            </w:tcBorders>
            <w:shd w:val="clear" w:color="000000" w:fill="FFCC99"/>
            <w:noWrap/>
            <w:vAlign w:val="bottom"/>
            <w:hideMark/>
          </w:tcPr>
          <w:p w14:paraId="5212659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3.7</w:t>
            </w:r>
          </w:p>
        </w:tc>
      </w:tr>
      <w:tr w:rsidR="00DA41C7" w:rsidRPr="00DA41C7" w14:paraId="48462EE7"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192A512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t>Nvidia</w:t>
            </w:r>
            <w:proofErr w:type="spellEnd"/>
            <w:r w:rsidRPr="00DA41C7">
              <w:rPr>
                <w:rFonts w:ascii="Calibri" w:eastAsia="Times New Roman" w:hAnsi="Calibri" w:cs="Calibri"/>
                <w:b/>
                <w:bCs/>
                <w:color w:val="FA7D00"/>
                <w:sz w:val="22"/>
                <w:szCs w:val="22"/>
                <w:lang w:val="en-SG" w:eastAsia="zh-CN"/>
              </w:rPr>
              <w:t xml:space="preserve"> GeForce GT 740M, </w:t>
            </w:r>
          </w:p>
          <w:p w14:paraId="35ABCC00" w14:textId="481999B3"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1ABDDD7D"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35</w:t>
            </w:r>
          </w:p>
        </w:tc>
        <w:tc>
          <w:tcPr>
            <w:tcW w:w="1505" w:type="dxa"/>
            <w:tcBorders>
              <w:top w:val="nil"/>
              <w:left w:val="nil"/>
              <w:bottom w:val="single" w:sz="4" w:space="0" w:color="7F7F7F"/>
              <w:right w:val="single" w:sz="4" w:space="0" w:color="7F7F7F"/>
            </w:tcBorders>
            <w:shd w:val="clear" w:color="000000" w:fill="FFCC99"/>
            <w:noWrap/>
            <w:vAlign w:val="bottom"/>
            <w:hideMark/>
          </w:tcPr>
          <w:p w14:paraId="00E6D4D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25</w:t>
            </w:r>
          </w:p>
        </w:tc>
        <w:tc>
          <w:tcPr>
            <w:tcW w:w="1330" w:type="dxa"/>
            <w:tcBorders>
              <w:top w:val="nil"/>
              <w:left w:val="nil"/>
              <w:bottom w:val="single" w:sz="4" w:space="0" w:color="7F7F7F"/>
              <w:right w:val="single" w:sz="4" w:space="0" w:color="7F7F7F"/>
            </w:tcBorders>
            <w:shd w:val="clear" w:color="000000" w:fill="FFCC99"/>
            <w:noWrap/>
            <w:vAlign w:val="bottom"/>
            <w:hideMark/>
          </w:tcPr>
          <w:p w14:paraId="327EDF3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3.8</w:t>
            </w:r>
          </w:p>
        </w:tc>
      </w:tr>
      <w:tr w:rsidR="00DA41C7" w:rsidRPr="00DA41C7" w14:paraId="518A0762"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20C230F"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i5-4570 CPU, </w:t>
            </w:r>
          </w:p>
          <w:p w14:paraId="478224CE" w14:textId="28BB3C7C"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66CABC9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6.2</w:t>
            </w:r>
          </w:p>
        </w:tc>
        <w:tc>
          <w:tcPr>
            <w:tcW w:w="1505" w:type="dxa"/>
            <w:tcBorders>
              <w:top w:val="nil"/>
              <w:left w:val="nil"/>
              <w:bottom w:val="single" w:sz="4" w:space="0" w:color="7F7F7F"/>
              <w:right w:val="single" w:sz="4" w:space="0" w:color="7F7F7F"/>
            </w:tcBorders>
            <w:shd w:val="clear" w:color="000000" w:fill="FFCC99"/>
            <w:noWrap/>
            <w:vAlign w:val="bottom"/>
            <w:hideMark/>
          </w:tcPr>
          <w:p w14:paraId="0AB0D65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3D1B0B3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r w:rsidR="00DA41C7" w:rsidRPr="00DA41C7" w14:paraId="556776B1"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052270ED"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t>Nvidia</w:t>
            </w:r>
            <w:proofErr w:type="spellEnd"/>
            <w:r w:rsidRPr="00DA41C7">
              <w:rPr>
                <w:rFonts w:ascii="Calibri" w:eastAsia="Times New Roman" w:hAnsi="Calibri" w:cs="Calibri"/>
                <w:b/>
                <w:bCs/>
                <w:color w:val="FA7D00"/>
                <w:sz w:val="22"/>
                <w:szCs w:val="22"/>
                <w:lang w:val="en-SG" w:eastAsia="zh-CN"/>
              </w:rPr>
              <w:t xml:space="preserve"> GeForce GTX 780, </w:t>
            </w:r>
          </w:p>
          <w:p w14:paraId="374A229A" w14:textId="0BC44F4A"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21E4C4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60</w:t>
            </w:r>
          </w:p>
        </w:tc>
        <w:tc>
          <w:tcPr>
            <w:tcW w:w="1505" w:type="dxa"/>
            <w:tcBorders>
              <w:top w:val="nil"/>
              <w:left w:val="nil"/>
              <w:bottom w:val="single" w:sz="4" w:space="0" w:color="7F7F7F"/>
              <w:right w:val="single" w:sz="4" w:space="0" w:color="7F7F7F"/>
            </w:tcBorders>
            <w:shd w:val="clear" w:color="000000" w:fill="FFCC99"/>
            <w:noWrap/>
            <w:vAlign w:val="bottom"/>
            <w:hideMark/>
          </w:tcPr>
          <w:p w14:paraId="4F6133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5F122021"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bl>
    <w:p w14:paraId="43EF342C" w14:textId="75EB4FCF" w:rsidR="00DA41C7" w:rsidRPr="000A02F5" w:rsidRDefault="00F21446">
      <w:pPr>
        <w:rPr>
          <w:rFonts w:cs="Times New Roman"/>
          <w:i/>
        </w:rPr>
      </w:pPr>
      <w:r w:rsidRPr="000A02F5">
        <w:rPr>
          <w:rFonts w:cs="Times New Roman"/>
          <w:i/>
        </w:rPr>
        <w:t>Figure 2.5 – tabulation of result from the project implementation with blur filter implemented differently</w:t>
      </w:r>
    </w:p>
    <w:p w14:paraId="1C05921B" w14:textId="0431966F" w:rsidR="0007765D" w:rsidRDefault="0007765D">
      <w:pPr>
        <w:rPr>
          <w:rFonts w:ascii="Times New Roman" w:hAnsi="Times New Roman" w:cs="Times New Roman"/>
          <w:sz w:val="22"/>
          <w:szCs w:val="22"/>
        </w:rPr>
      </w:pPr>
      <w:r>
        <w:rPr>
          <w:rFonts w:ascii="Times New Roman" w:hAnsi="Times New Roman" w:cs="Times New Roman"/>
          <w:sz w:val="22"/>
          <w:szCs w:val="22"/>
        </w:rPr>
        <w:t xml:space="preserve">The result has shown a decreased performance </w:t>
      </w:r>
      <w:r w:rsidR="00DA41C7">
        <w:rPr>
          <w:rFonts w:ascii="Times New Roman" w:hAnsi="Times New Roman" w:cs="Times New Roman"/>
          <w:sz w:val="22"/>
          <w:szCs w:val="22"/>
        </w:rPr>
        <w:t xml:space="preserve">for separable convolution </w:t>
      </w:r>
      <w:r w:rsidR="00F21446">
        <w:rPr>
          <w:rFonts w:ascii="Times New Roman" w:hAnsi="Times New Roman" w:cs="Times New Roman"/>
          <w:sz w:val="22"/>
          <w:szCs w:val="22"/>
        </w:rPr>
        <w:t>as shown from fig 2.5</w:t>
      </w:r>
      <w:r w:rsidR="00DA41C7">
        <w:rPr>
          <w:rFonts w:ascii="Times New Roman" w:hAnsi="Times New Roman" w:cs="Times New Roman"/>
          <w:sz w:val="22"/>
          <w:szCs w:val="22"/>
        </w:rPr>
        <w:t xml:space="preserve"> despite having 1.5times less </w:t>
      </w:r>
      <w:proofErr w:type="gramStart"/>
      <w:r w:rsidR="00DA41C7">
        <w:rPr>
          <w:rFonts w:ascii="Times New Roman" w:hAnsi="Times New Roman" w:cs="Times New Roman"/>
          <w:sz w:val="22"/>
          <w:szCs w:val="22"/>
        </w:rPr>
        <w:t>multiplication</w:t>
      </w:r>
      <w:r>
        <w:rPr>
          <w:rFonts w:ascii="Times New Roman" w:hAnsi="Times New Roman" w:cs="Times New Roman"/>
          <w:sz w:val="22"/>
          <w:szCs w:val="22"/>
        </w:rPr>
        <w:t>,</w:t>
      </w:r>
      <w:proofErr w:type="gramEnd"/>
      <w:r>
        <w:rPr>
          <w:rFonts w:ascii="Times New Roman" w:hAnsi="Times New Roman" w:cs="Times New Roman"/>
          <w:sz w:val="22"/>
          <w:szCs w:val="22"/>
        </w:rPr>
        <w:t xml:space="preserve"> this is most likely due to the separable convolution requiring 2 kernel function instead of 1 kernel function. As it was not clear how gpu.js </w:t>
      </w:r>
      <w:proofErr w:type="gramStart"/>
      <w:r>
        <w:rPr>
          <w:rFonts w:ascii="Times New Roman" w:hAnsi="Times New Roman" w:cs="Times New Roman"/>
          <w:sz w:val="22"/>
          <w:szCs w:val="22"/>
        </w:rPr>
        <w:t>was implemented</w:t>
      </w:r>
      <w:proofErr w:type="gramEnd"/>
      <w:r>
        <w:rPr>
          <w:rFonts w:ascii="Times New Roman" w:hAnsi="Times New Roman" w:cs="Times New Roman"/>
          <w:sz w:val="22"/>
          <w:szCs w:val="22"/>
        </w:rPr>
        <w:t xml:space="preserve"> fully, it was hard to analyze how the kernel function works. H</w:t>
      </w:r>
      <w:r w:rsidR="00187500">
        <w:rPr>
          <w:rFonts w:ascii="Times New Roman" w:hAnsi="Times New Roman" w:cs="Times New Roman"/>
          <w:sz w:val="22"/>
          <w:szCs w:val="22"/>
        </w:rPr>
        <w:t xml:space="preserve">owever, it is clear that </w:t>
      </w:r>
      <w:r>
        <w:rPr>
          <w:rFonts w:ascii="Times New Roman" w:hAnsi="Times New Roman" w:cs="Times New Roman"/>
          <w:sz w:val="22"/>
          <w:szCs w:val="22"/>
        </w:rPr>
        <w:t>utilizing</w:t>
      </w:r>
      <w:r w:rsidR="00187500">
        <w:rPr>
          <w:rFonts w:ascii="Times New Roman" w:hAnsi="Times New Roman" w:cs="Times New Roman"/>
          <w:sz w:val="22"/>
          <w:szCs w:val="22"/>
        </w:rPr>
        <w:t xml:space="preserve"> more kernel function results </w:t>
      </w:r>
      <w:r>
        <w:rPr>
          <w:rFonts w:ascii="Times New Roman" w:hAnsi="Times New Roman" w:cs="Times New Roman"/>
          <w:sz w:val="22"/>
          <w:szCs w:val="22"/>
        </w:rPr>
        <w:t>in more overhead</w:t>
      </w:r>
      <w:r w:rsidR="00187500">
        <w:rPr>
          <w:rFonts w:ascii="Times New Roman" w:hAnsi="Times New Roman" w:cs="Times New Roman"/>
          <w:sz w:val="22"/>
          <w:szCs w:val="22"/>
        </w:rPr>
        <w:t>, possibly due to the switching of processors</w:t>
      </w:r>
      <w:r>
        <w:rPr>
          <w:rFonts w:ascii="Times New Roman" w:hAnsi="Times New Roman" w:cs="Times New Roman"/>
          <w:sz w:val="22"/>
          <w:szCs w:val="22"/>
        </w:rPr>
        <w:t>.</w:t>
      </w:r>
    </w:p>
    <w:p w14:paraId="38DA6BD9" w14:textId="709ED974" w:rsidR="00DA41C7" w:rsidRDefault="0007765D">
      <w:pPr>
        <w:rPr>
          <w:rFonts w:ascii="Times New Roman" w:hAnsi="Times New Roman" w:cs="Times New Roman"/>
          <w:sz w:val="22"/>
          <w:szCs w:val="22"/>
        </w:rPr>
      </w:pPr>
      <w:r>
        <w:rPr>
          <w:rFonts w:ascii="Times New Roman" w:hAnsi="Times New Roman" w:cs="Times New Roman"/>
          <w:sz w:val="22"/>
          <w:szCs w:val="22"/>
        </w:rPr>
        <w:t xml:space="preserve"> A 5x5 direct convolution for blurring filter </w:t>
      </w:r>
      <w:proofErr w:type="gramStart"/>
      <w:r>
        <w:rPr>
          <w:rFonts w:ascii="Times New Roman" w:hAnsi="Times New Roman" w:cs="Times New Roman"/>
          <w:sz w:val="22"/>
          <w:szCs w:val="22"/>
        </w:rPr>
        <w:t>has also been implemented</w:t>
      </w:r>
      <w:proofErr w:type="gramEnd"/>
      <w:r>
        <w:rPr>
          <w:rFonts w:ascii="Times New Roman" w:hAnsi="Times New Roman" w:cs="Times New Roman"/>
          <w:sz w:val="22"/>
          <w:szCs w:val="22"/>
        </w:rPr>
        <w:t xml:space="preserve">. A 5x5 direct convolution takes into account of more neighboring input, </w:t>
      </w:r>
      <w:r w:rsidR="00187500">
        <w:rPr>
          <w:rFonts w:ascii="Times New Roman" w:hAnsi="Times New Roman" w:cs="Times New Roman"/>
          <w:sz w:val="22"/>
          <w:szCs w:val="22"/>
        </w:rPr>
        <w:t xml:space="preserve">which could be more suited </w:t>
      </w:r>
      <w:r>
        <w:rPr>
          <w:rFonts w:ascii="Times New Roman" w:hAnsi="Times New Roman" w:cs="Times New Roman"/>
          <w:sz w:val="22"/>
          <w:szCs w:val="22"/>
        </w:rPr>
        <w:t xml:space="preserve">in </w:t>
      </w:r>
      <w:proofErr w:type="gramStart"/>
      <w:r>
        <w:rPr>
          <w:rFonts w:ascii="Times New Roman" w:hAnsi="Times New Roman" w:cs="Times New Roman"/>
          <w:sz w:val="22"/>
          <w:szCs w:val="22"/>
        </w:rPr>
        <w:t>cases which</w:t>
      </w:r>
      <w:proofErr w:type="gramEnd"/>
      <w:r>
        <w:rPr>
          <w:rFonts w:ascii="Times New Roman" w:hAnsi="Times New Roman" w:cs="Times New Roman"/>
          <w:sz w:val="22"/>
          <w:szCs w:val="22"/>
        </w:rPr>
        <w:t xml:space="preserve"> the filtering function requires </w:t>
      </w:r>
      <w:r w:rsidR="00187500">
        <w:rPr>
          <w:rFonts w:ascii="Times New Roman" w:hAnsi="Times New Roman" w:cs="Times New Roman"/>
          <w:sz w:val="22"/>
          <w:szCs w:val="22"/>
        </w:rPr>
        <w:t>higher level features. However, it requires more computation time</w:t>
      </w:r>
      <w:r w:rsidR="00F21446">
        <w:rPr>
          <w:rFonts w:ascii="Times New Roman" w:hAnsi="Times New Roman" w:cs="Times New Roman"/>
          <w:sz w:val="22"/>
          <w:szCs w:val="22"/>
        </w:rPr>
        <w:t xml:space="preserve">, </w:t>
      </w:r>
      <w:r w:rsidR="00FF6F2D">
        <w:rPr>
          <w:rFonts w:ascii="Times New Roman" w:hAnsi="Times New Roman" w:cs="Times New Roman"/>
          <w:sz w:val="22"/>
          <w:szCs w:val="22"/>
        </w:rPr>
        <w:t>15multiplication per input</w:t>
      </w:r>
      <w:r w:rsidR="00F21446">
        <w:rPr>
          <w:rFonts w:ascii="Times New Roman" w:hAnsi="Times New Roman" w:cs="Times New Roman"/>
          <w:sz w:val="22"/>
          <w:szCs w:val="22"/>
        </w:rPr>
        <w:t xml:space="preserve"> for a 5x5 kernel.</w:t>
      </w:r>
    </w:p>
    <w:p w14:paraId="4934B408" w14:textId="06F40D67" w:rsidR="002A7D4C" w:rsidRDefault="002A7D4C" w:rsidP="00103E73">
      <w:pPr>
        <w:rPr>
          <w:rFonts w:ascii="Times New Roman" w:hAnsi="Times New Roman" w:cs="Times New Roman"/>
          <w:sz w:val="22"/>
          <w:szCs w:val="22"/>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187500" w:rsidRPr="00BD6B8D" w14:paraId="0498081A" w14:textId="77777777" w:rsidTr="005C7C4E">
        <w:tc>
          <w:tcPr>
            <w:tcW w:w="9641" w:type="dxa"/>
            <w:shd w:val="clear" w:color="auto" w:fill="595959" w:themeFill="text1" w:themeFillTint="A6"/>
            <w:vAlign w:val="center"/>
          </w:tcPr>
          <w:p w14:paraId="3E029843" w14:textId="2595520A" w:rsidR="00187500" w:rsidRPr="00BD6B8D" w:rsidRDefault="00187500" w:rsidP="00187500">
            <w:pPr>
              <w:pStyle w:val="Title"/>
              <w:ind w:left="360"/>
              <w:rPr>
                <w:rFonts w:ascii="Times New Roman" w:hAnsi="Times New Roman" w:cs="Times New Roman"/>
              </w:rPr>
            </w:pPr>
            <w:r>
              <w:rPr>
                <w:rFonts w:ascii="Times New Roman" w:hAnsi="Times New Roman" w:cs="Times New Roman"/>
              </w:rPr>
              <w:lastRenderedPageBreak/>
              <w:t>3. Discussion</w:t>
            </w:r>
          </w:p>
        </w:tc>
      </w:tr>
    </w:tbl>
    <w:p w14:paraId="1E12E036" w14:textId="3E89B243" w:rsidR="00711B36" w:rsidRDefault="00187500" w:rsidP="00103E73">
      <w:pPr>
        <w:rPr>
          <w:rFonts w:ascii="Times New Roman" w:hAnsi="Times New Roman" w:cs="Times New Roman"/>
          <w:sz w:val="22"/>
          <w:szCs w:val="22"/>
        </w:rPr>
      </w:pPr>
      <w:r>
        <w:rPr>
          <w:rFonts w:ascii="Times New Roman" w:hAnsi="Times New Roman" w:cs="Times New Roman"/>
          <w:sz w:val="22"/>
          <w:szCs w:val="22"/>
        </w:rPr>
        <w:t xml:space="preserve">This project </w:t>
      </w:r>
      <w:proofErr w:type="gramStart"/>
      <w:r>
        <w:rPr>
          <w:rFonts w:ascii="Times New Roman" w:hAnsi="Times New Roman" w:cs="Times New Roman"/>
          <w:sz w:val="22"/>
          <w:szCs w:val="22"/>
        </w:rPr>
        <w:t>was</w:t>
      </w:r>
      <w:r w:rsidR="00711B36">
        <w:rPr>
          <w:rFonts w:ascii="Times New Roman" w:hAnsi="Times New Roman" w:cs="Times New Roman"/>
          <w:sz w:val="22"/>
          <w:szCs w:val="22"/>
        </w:rPr>
        <w:t xml:space="preserve"> implemented</w:t>
      </w:r>
      <w:proofErr w:type="gramEnd"/>
      <w:r w:rsidR="00711B36">
        <w:rPr>
          <w:rFonts w:ascii="Times New Roman" w:hAnsi="Times New Roman" w:cs="Times New Roman"/>
          <w:sz w:val="22"/>
          <w:szCs w:val="22"/>
        </w:rPr>
        <w:t xml:space="preserve"> mainly using </w:t>
      </w:r>
      <w:r w:rsidR="000E2473">
        <w:rPr>
          <w:rFonts w:ascii="Times New Roman" w:hAnsi="Times New Roman" w:cs="Times New Roman"/>
          <w:sz w:val="22"/>
          <w:szCs w:val="22"/>
        </w:rPr>
        <w:t>JavaScript</w:t>
      </w:r>
      <w:r w:rsidR="00711B36">
        <w:rPr>
          <w:rFonts w:ascii="Times New Roman" w:hAnsi="Times New Roman" w:cs="Times New Roman"/>
          <w:sz w:val="22"/>
          <w:szCs w:val="22"/>
        </w:rPr>
        <w:t xml:space="preserve"> </w:t>
      </w:r>
      <w:r w:rsidR="00B97478">
        <w:rPr>
          <w:rFonts w:ascii="Times New Roman" w:hAnsi="Times New Roman" w:cs="Times New Roman"/>
          <w:sz w:val="22"/>
          <w:szCs w:val="22"/>
        </w:rPr>
        <w:t xml:space="preserve">that </w:t>
      </w:r>
      <w:r w:rsidR="00711B36">
        <w:rPr>
          <w:rFonts w:ascii="Times New Roman" w:hAnsi="Times New Roman" w:cs="Times New Roman"/>
          <w:sz w:val="22"/>
          <w:szCs w:val="22"/>
        </w:rPr>
        <w:t xml:space="preserve">does not support multi-threading, gpu.js kernel function was what made it possible to allow parallel execution of thread. However, kernel function is expensive, as it was clear that an implemented separable convolution that made use of multiple kernel function has incurred higher </w:t>
      </w:r>
      <w:r w:rsidR="00084793">
        <w:rPr>
          <w:rFonts w:ascii="Times New Roman" w:hAnsi="Times New Roman" w:cs="Times New Roman"/>
          <w:sz w:val="22"/>
          <w:szCs w:val="22"/>
        </w:rPr>
        <w:t xml:space="preserve">performance </w:t>
      </w:r>
      <w:r w:rsidR="00711B36">
        <w:rPr>
          <w:rFonts w:ascii="Times New Roman" w:hAnsi="Times New Roman" w:cs="Times New Roman"/>
          <w:sz w:val="22"/>
          <w:szCs w:val="22"/>
        </w:rPr>
        <w:t>cost than a direct convolution that uses a single kernel function</w:t>
      </w:r>
      <w:r w:rsidR="000E2473">
        <w:rPr>
          <w:rFonts w:ascii="Times New Roman" w:hAnsi="Times New Roman" w:cs="Times New Roman"/>
          <w:sz w:val="22"/>
          <w:szCs w:val="22"/>
        </w:rPr>
        <w:t xml:space="preserve"> despite having less multiplication operations</w:t>
      </w:r>
      <w:r w:rsidR="00711B36">
        <w:rPr>
          <w:rFonts w:ascii="Times New Roman" w:hAnsi="Times New Roman" w:cs="Times New Roman"/>
          <w:sz w:val="22"/>
          <w:szCs w:val="22"/>
        </w:rPr>
        <w:t>.</w:t>
      </w:r>
      <w:r w:rsidR="000A02F5">
        <w:rPr>
          <w:rFonts w:ascii="Times New Roman" w:hAnsi="Times New Roman" w:cs="Times New Roman"/>
          <w:sz w:val="22"/>
          <w:szCs w:val="22"/>
        </w:rPr>
        <w:t xml:space="preserve"> Achievable speed up is also limited by the sequential</w:t>
      </w:r>
      <w:r w:rsidR="00C7505D">
        <w:rPr>
          <w:rFonts w:ascii="Times New Roman" w:hAnsi="Times New Roman" w:cs="Times New Roman"/>
          <w:sz w:val="22"/>
          <w:szCs w:val="22"/>
        </w:rPr>
        <w:t xml:space="preserve"> execution</w:t>
      </w:r>
      <w:r w:rsidR="000A02F5">
        <w:rPr>
          <w:rFonts w:ascii="Times New Roman" w:hAnsi="Times New Roman" w:cs="Times New Roman"/>
          <w:sz w:val="22"/>
          <w:szCs w:val="22"/>
        </w:rPr>
        <w:t xml:space="preserve"> part of the program, </w:t>
      </w:r>
      <w:proofErr w:type="spellStart"/>
      <w:r w:rsidR="00C7505D">
        <w:rPr>
          <w:rFonts w:ascii="Times New Roman" w:hAnsi="Times New Roman" w:cs="Times New Roman"/>
          <w:sz w:val="22"/>
          <w:szCs w:val="22"/>
        </w:rPr>
        <w:t>e.g</w:t>
      </w:r>
      <w:proofErr w:type="spellEnd"/>
      <w:r w:rsidR="00C7505D">
        <w:rPr>
          <w:rFonts w:ascii="Times New Roman" w:hAnsi="Times New Roman" w:cs="Times New Roman"/>
          <w:sz w:val="22"/>
          <w:szCs w:val="22"/>
        </w:rPr>
        <w:t xml:space="preserve">, </w:t>
      </w:r>
      <w:proofErr w:type="spellStart"/>
      <w:r w:rsidR="00C7505D">
        <w:rPr>
          <w:rFonts w:ascii="Times New Roman" w:hAnsi="Times New Roman" w:cs="Times New Roman"/>
          <w:sz w:val="22"/>
          <w:szCs w:val="22"/>
        </w:rPr>
        <w:t>Javascript</w:t>
      </w:r>
      <w:proofErr w:type="spellEnd"/>
      <w:r w:rsidR="00C7505D">
        <w:rPr>
          <w:rFonts w:ascii="Times New Roman" w:hAnsi="Times New Roman" w:cs="Times New Roman"/>
          <w:sz w:val="22"/>
          <w:szCs w:val="22"/>
        </w:rPr>
        <w:t xml:space="preserve"> code that does not use gpu.js kernel function even with better processor that can do parallel computing.</w:t>
      </w:r>
    </w:p>
    <w:p w14:paraId="4CA1406D" w14:textId="58DDAD22" w:rsidR="000A02F5" w:rsidRDefault="000A02F5" w:rsidP="00103E73">
      <w:pPr>
        <w:rPr>
          <w:rFonts w:ascii="Times New Roman" w:hAnsi="Times New Roman" w:cs="Times New Roman"/>
          <w:sz w:val="22"/>
          <w:szCs w:val="22"/>
        </w:rPr>
      </w:pPr>
      <w:r>
        <w:rPr>
          <w:rFonts w:ascii="Times New Roman" w:hAnsi="Times New Roman" w:cs="Times New Roman"/>
          <w:sz w:val="22"/>
          <w:szCs w:val="22"/>
        </w:rPr>
        <w:t xml:space="preserve">Another possible implication of performance is load balancing issue between thread, some thread might have higher workload than others, the kernel function for gpu.js can only return the result when all thread have increased their workload. If workload is unevenly distributed, kernel function will result in longer completion time due to the bottleneck of thread with most workload. </w:t>
      </w:r>
    </w:p>
    <w:p w14:paraId="6F575469" w14:textId="32AF373C" w:rsidR="00084793" w:rsidRPr="00FC5460" w:rsidRDefault="00084793" w:rsidP="00103E73">
      <w:pPr>
        <w:rPr>
          <w:rFonts w:ascii="Times New Roman" w:hAnsi="Times New Roman" w:cs="Times New Roman"/>
          <w:sz w:val="22"/>
          <w:szCs w:val="22"/>
        </w:rPr>
      </w:pPr>
    </w:p>
    <w:sectPr w:rsidR="00084793" w:rsidRPr="00FC5460" w:rsidSect="00BD6B8D">
      <w:headerReference w:type="default" r:id="rId15"/>
      <w:footerReference w:type="default" r:id="rId16"/>
      <w:pgSz w:w="12240" w:h="15840"/>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B00EF" w14:textId="77777777" w:rsidR="00F6166D" w:rsidRDefault="00F6166D">
      <w:pPr>
        <w:spacing w:after="0" w:line="240" w:lineRule="auto"/>
      </w:pPr>
      <w:r>
        <w:separator/>
      </w:r>
    </w:p>
  </w:endnote>
  <w:endnote w:type="continuationSeparator" w:id="0">
    <w:p w14:paraId="6D63C5DF" w14:textId="77777777" w:rsidR="00F6166D" w:rsidRDefault="00F6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2285A" w14:paraId="76C9570F" w14:textId="77777777">
      <w:tc>
        <w:tcPr>
          <w:tcW w:w="3022" w:type="dxa"/>
        </w:tcPr>
        <w:sdt>
          <w:sdtPr>
            <w:id w:val="1733508988"/>
            <w:docPartObj>
              <w:docPartGallery w:val="Page Numbers (Bottom of Page)"/>
              <w:docPartUnique/>
            </w:docPartObj>
          </w:sdtPr>
          <w:sdtEndPr>
            <w:rPr>
              <w:noProof/>
            </w:rPr>
          </w:sdtEndPr>
          <w:sdtContent>
            <w:p w14:paraId="23703649" w14:textId="21D443C4" w:rsidR="0072285A" w:rsidRDefault="0072285A">
              <w:pPr>
                <w:pStyle w:val="Footer"/>
              </w:pPr>
              <w:r>
                <w:fldChar w:fldCharType="begin"/>
              </w:r>
              <w:r>
                <w:instrText xml:space="preserve"> PAGE   \* MERGEFORMAT </w:instrText>
              </w:r>
              <w:r>
                <w:fldChar w:fldCharType="separate"/>
              </w:r>
              <w:r w:rsidR="00C7505D">
                <w:rPr>
                  <w:noProof/>
                </w:rPr>
                <w:t>4</w:t>
              </w:r>
              <w:r>
                <w:rPr>
                  <w:noProof/>
                </w:rPr>
                <w:fldChar w:fldCharType="end"/>
              </w:r>
            </w:p>
          </w:sdtContent>
        </w:sdt>
      </w:tc>
      <w:tc>
        <w:tcPr>
          <w:tcW w:w="3025" w:type="dxa"/>
        </w:tcPr>
        <w:p w14:paraId="6141F5E0" w14:textId="77777777" w:rsidR="0072285A" w:rsidRDefault="0072285A">
          <w:pPr>
            <w:pStyle w:val="Footer"/>
            <w:jc w:val="center"/>
          </w:pPr>
        </w:p>
      </w:tc>
      <w:tc>
        <w:tcPr>
          <w:tcW w:w="3025" w:type="dxa"/>
        </w:tcPr>
        <w:p w14:paraId="2D9758DB" w14:textId="77777777" w:rsidR="0072285A" w:rsidRDefault="0072285A">
          <w:pPr>
            <w:pStyle w:val="Footer"/>
            <w:jc w:val="right"/>
          </w:pPr>
        </w:p>
      </w:tc>
    </w:tr>
  </w:tbl>
  <w:p w14:paraId="47C43E38" w14:textId="77777777" w:rsidR="0072285A" w:rsidRDefault="00722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2D116" w14:textId="77777777" w:rsidR="00F6166D" w:rsidRDefault="00F6166D">
      <w:pPr>
        <w:spacing w:after="0" w:line="240" w:lineRule="auto"/>
      </w:pPr>
      <w:r>
        <w:separator/>
      </w:r>
    </w:p>
  </w:footnote>
  <w:footnote w:type="continuationSeparator" w:id="0">
    <w:p w14:paraId="7F840384" w14:textId="77777777" w:rsidR="00F6166D" w:rsidRDefault="00F61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6FE0551C14734193A031F8FFE5C2AD7B"/>
      </w:placeholder>
      <w:dataBinding w:prefixMappings="xmlns:ns0='http://purl.org/dc/elements/1.1/' xmlns:ns1='http://schemas.openxmlformats.org/package/2006/metadata/core-properties' " w:xpath="/ns1:coreProperties[1]/ns0:title[1]" w:storeItemID="{6C3C8BC8-F283-45AE-878A-BAB7291924A1}"/>
      <w:text/>
    </w:sdtPr>
    <w:sdtEndPr/>
    <w:sdtContent>
      <w:p w14:paraId="53494984" w14:textId="0FA9A87B" w:rsidR="0072285A" w:rsidRDefault="00C7505D">
        <w:pPr>
          <w:pStyle w:val="Header"/>
          <w:jc w:val="right"/>
          <w:rPr>
            <w:color w:val="7F7F7F" w:themeColor="text1" w:themeTint="80"/>
          </w:rPr>
        </w:pPr>
        <w:r>
          <w:rPr>
            <w:color w:val="7F7F7F" w:themeColor="text1" w:themeTint="80"/>
          </w:rPr>
          <w:t>CS3221 Project 1 Part 2</w:t>
        </w:r>
      </w:p>
    </w:sdtContent>
  </w:sdt>
  <w:p w14:paraId="47B627D7" w14:textId="77777777" w:rsidR="0072285A" w:rsidRDefault="00722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04A1"/>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352D8C"/>
    <w:multiLevelType w:val="hybridMultilevel"/>
    <w:tmpl w:val="2570A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345690"/>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D45"/>
    <w:multiLevelType w:val="multilevel"/>
    <w:tmpl w:val="834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1681D"/>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754F"/>
    <w:multiLevelType w:val="multilevel"/>
    <w:tmpl w:val="734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B4984"/>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3436F"/>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0A4DDE"/>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BF330D"/>
    <w:multiLevelType w:val="multilevel"/>
    <w:tmpl w:val="71AE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A38AB"/>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407DB"/>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8301A"/>
    <w:multiLevelType w:val="multilevel"/>
    <w:tmpl w:val="009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E380A"/>
    <w:multiLevelType w:val="hybridMultilevel"/>
    <w:tmpl w:val="29DC3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15A51"/>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0"/>
  </w:num>
  <w:num w:numId="4">
    <w:abstractNumId w:val="16"/>
  </w:num>
  <w:num w:numId="5">
    <w:abstractNumId w:val="16"/>
  </w:num>
  <w:num w:numId="6">
    <w:abstractNumId w:val="0"/>
  </w:num>
  <w:num w:numId="7">
    <w:abstractNumId w:val="0"/>
  </w:num>
  <w:num w:numId="8">
    <w:abstractNumId w:val="2"/>
  </w:num>
  <w:num w:numId="9">
    <w:abstractNumId w:val="8"/>
  </w:num>
  <w:num w:numId="10">
    <w:abstractNumId w:val="20"/>
  </w:num>
  <w:num w:numId="11">
    <w:abstractNumId w:val="5"/>
  </w:num>
  <w:num w:numId="12">
    <w:abstractNumId w:val="7"/>
  </w:num>
  <w:num w:numId="13">
    <w:abstractNumId w:val="19"/>
  </w:num>
  <w:num w:numId="14">
    <w:abstractNumId w:val="17"/>
  </w:num>
  <w:num w:numId="15">
    <w:abstractNumId w:val="4"/>
  </w:num>
  <w:num w:numId="16">
    <w:abstractNumId w:val="11"/>
  </w:num>
  <w:num w:numId="17">
    <w:abstractNumId w:val="3"/>
  </w:num>
  <w:num w:numId="18">
    <w:abstractNumId w:val="6"/>
  </w:num>
  <w:num w:numId="19">
    <w:abstractNumId w:val="12"/>
  </w:num>
  <w:num w:numId="20">
    <w:abstractNumId w:val="9"/>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SG"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B"/>
    <w:rsid w:val="00007E78"/>
    <w:rsid w:val="000109C2"/>
    <w:rsid w:val="0007435C"/>
    <w:rsid w:val="0007765D"/>
    <w:rsid w:val="00084793"/>
    <w:rsid w:val="0008623C"/>
    <w:rsid w:val="000A02F5"/>
    <w:rsid w:val="000A0F5A"/>
    <w:rsid w:val="000A487D"/>
    <w:rsid w:val="000C3E82"/>
    <w:rsid w:val="000E2473"/>
    <w:rsid w:val="000E7333"/>
    <w:rsid w:val="00103E73"/>
    <w:rsid w:val="00106C0B"/>
    <w:rsid w:val="001141BA"/>
    <w:rsid w:val="00127B2E"/>
    <w:rsid w:val="00142CCC"/>
    <w:rsid w:val="00150CBC"/>
    <w:rsid w:val="00186B70"/>
    <w:rsid w:val="00187500"/>
    <w:rsid w:val="001961C7"/>
    <w:rsid w:val="001B026F"/>
    <w:rsid w:val="001C0227"/>
    <w:rsid w:val="001C65F2"/>
    <w:rsid w:val="001D2950"/>
    <w:rsid w:val="001E0AA5"/>
    <w:rsid w:val="001E6708"/>
    <w:rsid w:val="001F6618"/>
    <w:rsid w:val="00221916"/>
    <w:rsid w:val="00221C37"/>
    <w:rsid w:val="00245E5E"/>
    <w:rsid w:val="00251D2A"/>
    <w:rsid w:val="002A09D5"/>
    <w:rsid w:val="002A7D4C"/>
    <w:rsid w:val="002C5E30"/>
    <w:rsid w:val="002D3BED"/>
    <w:rsid w:val="002F1281"/>
    <w:rsid w:val="00301D01"/>
    <w:rsid w:val="00302FCD"/>
    <w:rsid w:val="00314ED5"/>
    <w:rsid w:val="00321123"/>
    <w:rsid w:val="00367D5D"/>
    <w:rsid w:val="003E0008"/>
    <w:rsid w:val="003E0E61"/>
    <w:rsid w:val="003E17BF"/>
    <w:rsid w:val="003E2751"/>
    <w:rsid w:val="003F6270"/>
    <w:rsid w:val="00406EE6"/>
    <w:rsid w:val="00432BA2"/>
    <w:rsid w:val="00432C36"/>
    <w:rsid w:val="00434CC3"/>
    <w:rsid w:val="00435A6F"/>
    <w:rsid w:val="00437207"/>
    <w:rsid w:val="00442C6C"/>
    <w:rsid w:val="004508DE"/>
    <w:rsid w:val="00452A5E"/>
    <w:rsid w:val="00452E98"/>
    <w:rsid w:val="004711A3"/>
    <w:rsid w:val="004E6036"/>
    <w:rsid w:val="004F2308"/>
    <w:rsid w:val="00507BA1"/>
    <w:rsid w:val="00510FE5"/>
    <w:rsid w:val="00513E07"/>
    <w:rsid w:val="005A3E19"/>
    <w:rsid w:val="005B7F0A"/>
    <w:rsid w:val="005F1033"/>
    <w:rsid w:val="005F4F64"/>
    <w:rsid w:val="00636EB9"/>
    <w:rsid w:val="00644F5B"/>
    <w:rsid w:val="006729A5"/>
    <w:rsid w:val="00693A14"/>
    <w:rsid w:val="006A23F0"/>
    <w:rsid w:val="006C4239"/>
    <w:rsid w:val="006D28CD"/>
    <w:rsid w:val="006D5B64"/>
    <w:rsid w:val="006F0DE6"/>
    <w:rsid w:val="006F4583"/>
    <w:rsid w:val="00711B36"/>
    <w:rsid w:val="0072285A"/>
    <w:rsid w:val="00722C6F"/>
    <w:rsid w:val="00737EA4"/>
    <w:rsid w:val="0078249D"/>
    <w:rsid w:val="007900DF"/>
    <w:rsid w:val="00792EF4"/>
    <w:rsid w:val="007A3DD7"/>
    <w:rsid w:val="007D4FF3"/>
    <w:rsid w:val="0080167B"/>
    <w:rsid w:val="00805940"/>
    <w:rsid w:val="008113E0"/>
    <w:rsid w:val="00813700"/>
    <w:rsid w:val="00833FEA"/>
    <w:rsid w:val="00843466"/>
    <w:rsid w:val="00847171"/>
    <w:rsid w:val="00866362"/>
    <w:rsid w:val="0087005B"/>
    <w:rsid w:val="008953B1"/>
    <w:rsid w:val="008C3BCE"/>
    <w:rsid w:val="008D48F3"/>
    <w:rsid w:val="00914E64"/>
    <w:rsid w:val="0093064B"/>
    <w:rsid w:val="009379EE"/>
    <w:rsid w:val="009A583A"/>
    <w:rsid w:val="009B0B7A"/>
    <w:rsid w:val="00A176F1"/>
    <w:rsid w:val="00A17AAD"/>
    <w:rsid w:val="00A20409"/>
    <w:rsid w:val="00A30573"/>
    <w:rsid w:val="00A32A46"/>
    <w:rsid w:val="00A83E1F"/>
    <w:rsid w:val="00A84DDA"/>
    <w:rsid w:val="00A85204"/>
    <w:rsid w:val="00AF2FDA"/>
    <w:rsid w:val="00B20A3A"/>
    <w:rsid w:val="00B321A4"/>
    <w:rsid w:val="00B52F69"/>
    <w:rsid w:val="00B60598"/>
    <w:rsid w:val="00B91FBD"/>
    <w:rsid w:val="00B97478"/>
    <w:rsid w:val="00BD1BC0"/>
    <w:rsid w:val="00BD28C3"/>
    <w:rsid w:val="00BD6B8D"/>
    <w:rsid w:val="00BE2A45"/>
    <w:rsid w:val="00BE4E04"/>
    <w:rsid w:val="00C006F4"/>
    <w:rsid w:val="00C160DE"/>
    <w:rsid w:val="00C172B6"/>
    <w:rsid w:val="00C7505D"/>
    <w:rsid w:val="00C77898"/>
    <w:rsid w:val="00C964C3"/>
    <w:rsid w:val="00CD23CD"/>
    <w:rsid w:val="00CE78B8"/>
    <w:rsid w:val="00CF3B1A"/>
    <w:rsid w:val="00D07B17"/>
    <w:rsid w:val="00D42835"/>
    <w:rsid w:val="00D52BD7"/>
    <w:rsid w:val="00D62965"/>
    <w:rsid w:val="00D772B9"/>
    <w:rsid w:val="00DA41C7"/>
    <w:rsid w:val="00DB07D1"/>
    <w:rsid w:val="00DB5BDD"/>
    <w:rsid w:val="00DB6490"/>
    <w:rsid w:val="00DC1DF6"/>
    <w:rsid w:val="00DC7AD6"/>
    <w:rsid w:val="00DF6D8D"/>
    <w:rsid w:val="00E31DF2"/>
    <w:rsid w:val="00E413D1"/>
    <w:rsid w:val="00E5310B"/>
    <w:rsid w:val="00E61A27"/>
    <w:rsid w:val="00E81936"/>
    <w:rsid w:val="00EC448F"/>
    <w:rsid w:val="00ED73F4"/>
    <w:rsid w:val="00EE1F06"/>
    <w:rsid w:val="00EF3964"/>
    <w:rsid w:val="00EF3FB6"/>
    <w:rsid w:val="00F03A0B"/>
    <w:rsid w:val="00F1730F"/>
    <w:rsid w:val="00F21446"/>
    <w:rsid w:val="00F21CB0"/>
    <w:rsid w:val="00F44018"/>
    <w:rsid w:val="00F6166D"/>
    <w:rsid w:val="00F85A87"/>
    <w:rsid w:val="00FC5460"/>
    <w:rsid w:val="00FD6BC4"/>
    <w:rsid w:val="00FE024F"/>
    <w:rsid w:val="00FE566C"/>
    <w:rsid w:val="00FF47C7"/>
    <w:rsid w:val="00FF6F2D"/>
    <w:rsid w:val="1DE7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70D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E98"/>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link w:val="NoSpacingChar"/>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character" w:customStyle="1" w:styleId="NoSpacingChar">
    <w:name w:val="No Spacing Char"/>
    <w:basedOn w:val="DefaultParagraphFont"/>
    <w:link w:val="NoSpacing"/>
    <w:uiPriority w:val="1"/>
    <w:rsid w:val="00BD6B8D"/>
  </w:style>
  <w:style w:type="character" w:customStyle="1" w:styleId="keyword">
    <w:name w:val="keyword"/>
    <w:basedOn w:val="DefaultParagraphFont"/>
    <w:rsid w:val="00A83E1F"/>
  </w:style>
  <w:style w:type="character" w:customStyle="1" w:styleId="datatypes">
    <w:name w:val="datatypes"/>
    <w:basedOn w:val="DefaultParagraphFont"/>
    <w:rsid w:val="00A83E1F"/>
  </w:style>
  <w:style w:type="character" w:customStyle="1" w:styleId="comment">
    <w:name w:val="comment"/>
    <w:basedOn w:val="DefaultParagraphFont"/>
    <w:rsid w:val="00A83E1F"/>
  </w:style>
  <w:style w:type="character" w:customStyle="1" w:styleId="string">
    <w:name w:val="string"/>
    <w:basedOn w:val="DefaultParagraphFont"/>
    <w:rsid w:val="00A83E1F"/>
  </w:style>
  <w:style w:type="paragraph" w:styleId="ListParagraph">
    <w:name w:val="List Paragraph"/>
    <w:basedOn w:val="Normal"/>
    <w:uiPriority w:val="34"/>
    <w:unhideWhenUsed/>
    <w:qFormat/>
    <w:rsid w:val="005A3E19"/>
    <w:pPr>
      <w:ind w:left="720"/>
      <w:contextualSpacing/>
    </w:pPr>
  </w:style>
  <w:style w:type="table" w:customStyle="1" w:styleId="PlainTable11">
    <w:name w:val="Plain Table 11"/>
    <w:basedOn w:val="TableNormal"/>
    <w:uiPriority w:val="40"/>
    <w:rsid w:val="001961C7"/>
    <w:pPr>
      <w:spacing w:before="120"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D3BED"/>
    <w:pPr>
      <w:spacing w:before="120" w:after="0" w:line="240" w:lineRule="auto"/>
    </w:pPr>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processor">
    <w:name w:val="preprocessor"/>
    <w:basedOn w:val="DefaultParagraphFont"/>
    <w:rsid w:val="002C5E30"/>
  </w:style>
  <w:style w:type="paragraph" w:styleId="BalloonText">
    <w:name w:val="Balloon Text"/>
    <w:basedOn w:val="Normal"/>
    <w:link w:val="BalloonTextChar"/>
    <w:uiPriority w:val="99"/>
    <w:semiHidden/>
    <w:unhideWhenUsed/>
    <w:rsid w:val="00A2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6928">
      <w:bodyDiv w:val="1"/>
      <w:marLeft w:val="0"/>
      <w:marRight w:val="0"/>
      <w:marTop w:val="0"/>
      <w:marBottom w:val="0"/>
      <w:divBdr>
        <w:top w:val="none" w:sz="0" w:space="0" w:color="auto"/>
        <w:left w:val="none" w:sz="0" w:space="0" w:color="auto"/>
        <w:bottom w:val="none" w:sz="0" w:space="0" w:color="auto"/>
        <w:right w:val="none" w:sz="0" w:space="0" w:color="auto"/>
      </w:divBdr>
    </w:div>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437988255">
      <w:bodyDiv w:val="1"/>
      <w:marLeft w:val="0"/>
      <w:marRight w:val="0"/>
      <w:marTop w:val="0"/>
      <w:marBottom w:val="0"/>
      <w:divBdr>
        <w:top w:val="none" w:sz="0" w:space="0" w:color="auto"/>
        <w:left w:val="none" w:sz="0" w:space="0" w:color="auto"/>
        <w:bottom w:val="none" w:sz="0" w:space="0" w:color="auto"/>
        <w:right w:val="none" w:sz="0" w:space="0" w:color="auto"/>
      </w:divBdr>
    </w:div>
    <w:div w:id="536817183">
      <w:bodyDiv w:val="1"/>
      <w:marLeft w:val="0"/>
      <w:marRight w:val="0"/>
      <w:marTop w:val="0"/>
      <w:marBottom w:val="0"/>
      <w:divBdr>
        <w:top w:val="none" w:sz="0" w:space="0" w:color="auto"/>
        <w:left w:val="none" w:sz="0" w:space="0" w:color="auto"/>
        <w:bottom w:val="none" w:sz="0" w:space="0" w:color="auto"/>
        <w:right w:val="none" w:sz="0" w:space="0" w:color="auto"/>
      </w:divBdr>
    </w:div>
    <w:div w:id="560099125">
      <w:bodyDiv w:val="1"/>
      <w:marLeft w:val="0"/>
      <w:marRight w:val="0"/>
      <w:marTop w:val="0"/>
      <w:marBottom w:val="0"/>
      <w:divBdr>
        <w:top w:val="none" w:sz="0" w:space="0" w:color="auto"/>
        <w:left w:val="none" w:sz="0" w:space="0" w:color="auto"/>
        <w:bottom w:val="none" w:sz="0" w:space="0" w:color="auto"/>
        <w:right w:val="none" w:sz="0" w:space="0" w:color="auto"/>
      </w:divBdr>
    </w:div>
    <w:div w:id="590091736">
      <w:bodyDiv w:val="1"/>
      <w:marLeft w:val="0"/>
      <w:marRight w:val="0"/>
      <w:marTop w:val="0"/>
      <w:marBottom w:val="0"/>
      <w:divBdr>
        <w:top w:val="none" w:sz="0" w:space="0" w:color="auto"/>
        <w:left w:val="none" w:sz="0" w:space="0" w:color="auto"/>
        <w:bottom w:val="none" w:sz="0" w:space="0" w:color="auto"/>
        <w:right w:val="none" w:sz="0" w:space="0" w:color="auto"/>
      </w:divBdr>
    </w:div>
    <w:div w:id="607926273">
      <w:bodyDiv w:val="1"/>
      <w:marLeft w:val="0"/>
      <w:marRight w:val="0"/>
      <w:marTop w:val="0"/>
      <w:marBottom w:val="0"/>
      <w:divBdr>
        <w:top w:val="none" w:sz="0" w:space="0" w:color="auto"/>
        <w:left w:val="none" w:sz="0" w:space="0" w:color="auto"/>
        <w:bottom w:val="none" w:sz="0" w:space="0" w:color="auto"/>
        <w:right w:val="none" w:sz="0" w:space="0" w:color="auto"/>
      </w:divBdr>
    </w:div>
    <w:div w:id="632292272">
      <w:bodyDiv w:val="1"/>
      <w:marLeft w:val="0"/>
      <w:marRight w:val="0"/>
      <w:marTop w:val="0"/>
      <w:marBottom w:val="0"/>
      <w:divBdr>
        <w:top w:val="none" w:sz="0" w:space="0" w:color="auto"/>
        <w:left w:val="none" w:sz="0" w:space="0" w:color="auto"/>
        <w:bottom w:val="none" w:sz="0" w:space="0" w:color="auto"/>
        <w:right w:val="none" w:sz="0" w:space="0" w:color="auto"/>
      </w:divBdr>
    </w:div>
    <w:div w:id="650325899">
      <w:bodyDiv w:val="1"/>
      <w:marLeft w:val="0"/>
      <w:marRight w:val="0"/>
      <w:marTop w:val="0"/>
      <w:marBottom w:val="0"/>
      <w:divBdr>
        <w:top w:val="none" w:sz="0" w:space="0" w:color="auto"/>
        <w:left w:val="none" w:sz="0" w:space="0" w:color="auto"/>
        <w:bottom w:val="none" w:sz="0" w:space="0" w:color="auto"/>
        <w:right w:val="none" w:sz="0" w:space="0" w:color="auto"/>
      </w:divBdr>
    </w:div>
    <w:div w:id="834493848">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936982946">
      <w:bodyDiv w:val="1"/>
      <w:marLeft w:val="0"/>
      <w:marRight w:val="0"/>
      <w:marTop w:val="0"/>
      <w:marBottom w:val="0"/>
      <w:divBdr>
        <w:top w:val="none" w:sz="0" w:space="0" w:color="auto"/>
        <w:left w:val="none" w:sz="0" w:space="0" w:color="auto"/>
        <w:bottom w:val="none" w:sz="0" w:space="0" w:color="auto"/>
        <w:right w:val="none" w:sz="0" w:space="0" w:color="auto"/>
      </w:divBdr>
    </w:div>
    <w:div w:id="1069377572">
      <w:bodyDiv w:val="1"/>
      <w:marLeft w:val="0"/>
      <w:marRight w:val="0"/>
      <w:marTop w:val="0"/>
      <w:marBottom w:val="0"/>
      <w:divBdr>
        <w:top w:val="none" w:sz="0" w:space="0" w:color="auto"/>
        <w:left w:val="none" w:sz="0" w:space="0" w:color="auto"/>
        <w:bottom w:val="none" w:sz="0" w:space="0" w:color="auto"/>
        <w:right w:val="none" w:sz="0" w:space="0" w:color="auto"/>
      </w:divBdr>
    </w:div>
    <w:div w:id="1073234123">
      <w:bodyDiv w:val="1"/>
      <w:marLeft w:val="0"/>
      <w:marRight w:val="0"/>
      <w:marTop w:val="0"/>
      <w:marBottom w:val="0"/>
      <w:divBdr>
        <w:top w:val="none" w:sz="0" w:space="0" w:color="auto"/>
        <w:left w:val="none" w:sz="0" w:space="0" w:color="auto"/>
        <w:bottom w:val="none" w:sz="0" w:space="0" w:color="auto"/>
        <w:right w:val="none" w:sz="0" w:space="0" w:color="auto"/>
      </w:divBdr>
    </w:div>
    <w:div w:id="1174340342">
      <w:bodyDiv w:val="1"/>
      <w:marLeft w:val="0"/>
      <w:marRight w:val="0"/>
      <w:marTop w:val="0"/>
      <w:marBottom w:val="0"/>
      <w:divBdr>
        <w:top w:val="none" w:sz="0" w:space="0" w:color="auto"/>
        <w:left w:val="none" w:sz="0" w:space="0" w:color="auto"/>
        <w:bottom w:val="none" w:sz="0" w:space="0" w:color="auto"/>
        <w:right w:val="none" w:sz="0" w:space="0" w:color="auto"/>
      </w:divBdr>
    </w:div>
    <w:div w:id="1184630570">
      <w:bodyDiv w:val="1"/>
      <w:marLeft w:val="0"/>
      <w:marRight w:val="0"/>
      <w:marTop w:val="0"/>
      <w:marBottom w:val="0"/>
      <w:divBdr>
        <w:top w:val="none" w:sz="0" w:space="0" w:color="auto"/>
        <w:left w:val="none" w:sz="0" w:space="0" w:color="auto"/>
        <w:bottom w:val="none" w:sz="0" w:space="0" w:color="auto"/>
        <w:right w:val="none" w:sz="0" w:space="0" w:color="auto"/>
      </w:divBdr>
    </w:div>
    <w:div w:id="1400902761">
      <w:bodyDiv w:val="1"/>
      <w:marLeft w:val="0"/>
      <w:marRight w:val="0"/>
      <w:marTop w:val="0"/>
      <w:marBottom w:val="0"/>
      <w:divBdr>
        <w:top w:val="none" w:sz="0" w:space="0" w:color="auto"/>
        <w:left w:val="none" w:sz="0" w:space="0" w:color="auto"/>
        <w:bottom w:val="none" w:sz="0" w:space="0" w:color="auto"/>
        <w:right w:val="none" w:sz="0" w:space="0" w:color="auto"/>
      </w:divBdr>
    </w:div>
    <w:div w:id="1433404508">
      <w:bodyDiv w:val="1"/>
      <w:marLeft w:val="0"/>
      <w:marRight w:val="0"/>
      <w:marTop w:val="0"/>
      <w:marBottom w:val="0"/>
      <w:divBdr>
        <w:top w:val="none" w:sz="0" w:space="0" w:color="auto"/>
        <w:left w:val="none" w:sz="0" w:space="0" w:color="auto"/>
        <w:bottom w:val="none" w:sz="0" w:space="0" w:color="auto"/>
        <w:right w:val="none" w:sz="0" w:space="0" w:color="auto"/>
      </w:divBdr>
    </w:div>
    <w:div w:id="1459185471">
      <w:bodyDiv w:val="1"/>
      <w:marLeft w:val="0"/>
      <w:marRight w:val="0"/>
      <w:marTop w:val="0"/>
      <w:marBottom w:val="0"/>
      <w:divBdr>
        <w:top w:val="none" w:sz="0" w:space="0" w:color="auto"/>
        <w:left w:val="none" w:sz="0" w:space="0" w:color="auto"/>
        <w:bottom w:val="none" w:sz="0" w:space="0" w:color="auto"/>
        <w:right w:val="none" w:sz="0" w:space="0" w:color="auto"/>
      </w:divBdr>
    </w:div>
    <w:div w:id="1593666124">
      <w:bodyDiv w:val="1"/>
      <w:marLeft w:val="0"/>
      <w:marRight w:val="0"/>
      <w:marTop w:val="0"/>
      <w:marBottom w:val="0"/>
      <w:divBdr>
        <w:top w:val="none" w:sz="0" w:space="0" w:color="auto"/>
        <w:left w:val="none" w:sz="0" w:space="0" w:color="auto"/>
        <w:bottom w:val="none" w:sz="0" w:space="0" w:color="auto"/>
        <w:right w:val="none" w:sz="0" w:space="0" w:color="auto"/>
      </w:divBdr>
    </w:div>
    <w:div w:id="1743989640">
      <w:bodyDiv w:val="1"/>
      <w:marLeft w:val="0"/>
      <w:marRight w:val="0"/>
      <w:marTop w:val="0"/>
      <w:marBottom w:val="0"/>
      <w:divBdr>
        <w:top w:val="none" w:sz="0" w:space="0" w:color="auto"/>
        <w:left w:val="none" w:sz="0" w:space="0" w:color="auto"/>
        <w:bottom w:val="none" w:sz="0" w:space="0" w:color="auto"/>
        <w:right w:val="none" w:sz="0" w:space="0" w:color="auto"/>
      </w:divBdr>
    </w:div>
    <w:div w:id="1790393259">
      <w:bodyDiv w:val="1"/>
      <w:marLeft w:val="0"/>
      <w:marRight w:val="0"/>
      <w:marTop w:val="0"/>
      <w:marBottom w:val="0"/>
      <w:divBdr>
        <w:top w:val="none" w:sz="0" w:space="0" w:color="auto"/>
        <w:left w:val="none" w:sz="0" w:space="0" w:color="auto"/>
        <w:bottom w:val="none" w:sz="0" w:space="0" w:color="auto"/>
        <w:right w:val="none" w:sz="0" w:space="0" w:color="auto"/>
      </w:divBdr>
    </w:div>
    <w:div w:id="2018455035">
      <w:bodyDiv w:val="1"/>
      <w:marLeft w:val="0"/>
      <w:marRight w:val="0"/>
      <w:marTop w:val="0"/>
      <w:marBottom w:val="0"/>
      <w:divBdr>
        <w:top w:val="none" w:sz="0" w:space="0" w:color="auto"/>
        <w:left w:val="none" w:sz="0" w:space="0" w:color="auto"/>
        <w:bottom w:val="none" w:sz="0" w:space="0" w:color="auto"/>
        <w:right w:val="none" w:sz="0" w:space="0" w:color="auto"/>
      </w:divBdr>
    </w:div>
    <w:div w:id="2103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kgoh022\Desktop\CS3211Project1-master\cs3211%20lab%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FPS,</a:t>
            </a:r>
            <a:r>
              <a:rPr lang="en-US" baseline="0"/>
              <a:t> </a:t>
            </a:r>
            <a:r>
              <a:rPr lang="en-US"/>
              <a:t>Increasing</a:t>
            </a:r>
            <a:r>
              <a:rPr lang="en-US" baseline="0"/>
              <a:t> number of filter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'[cs3211 lab results.xlsx]Sheet6'!$A$8</c:f>
              <c:strCache>
                <c:ptCount val="1"/>
                <c:pt idx="0">
                  <c:v>Intel® Core™ i5-4200U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results.xlsx]Sheet6'!$B$8:$H$8</c:f>
              <c:numCache>
                <c:formatCode>General</c:formatCode>
                <c:ptCount val="7"/>
                <c:pt idx="0">
                  <c:v>4.5</c:v>
                </c:pt>
                <c:pt idx="1">
                  <c:v>3</c:v>
                </c:pt>
                <c:pt idx="2">
                  <c:v>2.1</c:v>
                </c:pt>
                <c:pt idx="3">
                  <c:v>1.7</c:v>
                </c:pt>
                <c:pt idx="4">
                  <c:v>1.4</c:v>
                </c:pt>
                <c:pt idx="5">
                  <c:v>1.2</c:v>
                </c:pt>
                <c:pt idx="6">
                  <c:v>0.5</c:v>
                </c:pt>
              </c:numCache>
            </c:numRef>
          </c:yVal>
          <c:smooth val="1"/>
        </c:ser>
        <c:ser>
          <c:idx val="1"/>
          <c:order val="1"/>
          <c:tx>
            <c:strRef>
              <c:f>'[cs3211 lab results.xlsx]Sheet6'!$A$9</c:f>
              <c:strCache>
                <c:ptCount val="1"/>
                <c:pt idx="0">
                  <c:v>Nvidia GeForce GT 740M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results.xlsx]Sheet6'!$B$9:$H$9</c:f>
              <c:numCache>
                <c:formatCode>General</c:formatCode>
                <c:ptCount val="7"/>
                <c:pt idx="0">
                  <c:v>40</c:v>
                </c:pt>
                <c:pt idx="1">
                  <c:v>24</c:v>
                </c:pt>
                <c:pt idx="2">
                  <c:v>15.8</c:v>
                </c:pt>
                <c:pt idx="3">
                  <c:v>11.5</c:v>
                </c:pt>
                <c:pt idx="4">
                  <c:v>9.5</c:v>
                </c:pt>
                <c:pt idx="5">
                  <c:v>8</c:v>
                </c:pt>
                <c:pt idx="6">
                  <c:v>7.1</c:v>
                </c:pt>
              </c:numCache>
            </c:numRef>
          </c:yVal>
          <c:smooth val="1"/>
        </c:ser>
        <c:ser>
          <c:idx val="2"/>
          <c:order val="2"/>
          <c:tx>
            <c:strRef>
              <c:f>'[cs3211 lab results.xlsx]Sheet6'!$A$10</c:f>
              <c:strCache>
                <c:ptCount val="1"/>
                <c:pt idx="0">
                  <c:v>Intel® Core™ i5-4570 CPU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results.xlsx]Sheet6'!$B$10:$H$10</c:f>
              <c:numCache>
                <c:formatCode>General</c:formatCode>
                <c:ptCount val="7"/>
                <c:pt idx="0">
                  <c:v>6.4</c:v>
                </c:pt>
                <c:pt idx="1">
                  <c:v>4</c:v>
                </c:pt>
                <c:pt idx="2">
                  <c:v>3</c:v>
                </c:pt>
                <c:pt idx="3">
                  <c:v>2.4</c:v>
                </c:pt>
                <c:pt idx="4">
                  <c:v>2</c:v>
                </c:pt>
                <c:pt idx="5">
                  <c:v>1.7</c:v>
                </c:pt>
                <c:pt idx="6">
                  <c:v>0.6</c:v>
                </c:pt>
              </c:numCache>
            </c:numRef>
          </c:yVal>
          <c:smooth val="1"/>
        </c:ser>
        <c:ser>
          <c:idx val="3"/>
          <c:order val="3"/>
          <c:tx>
            <c:strRef>
              <c:f>'[cs3211 lab results.xlsx]Sheet6'!$A$11</c:f>
              <c:strCache>
                <c:ptCount val="1"/>
                <c:pt idx="0">
                  <c:v>Nvidia GeForce GTX 780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results.xlsx]Sheet6'!$B$11:$H$11</c:f>
              <c:numCache>
                <c:formatCode>General</c:formatCode>
                <c:ptCount val="7"/>
                <c:pt idx="0">
                  <c:v>60</c:v>
                </c:pt>
                <c:pt idx="1">
                  <c:v>43</c:v>
                </c:pt>
                <c:pt idx="2">
                  <c:v>29</c:v>
                </c:pt>
                <c:pt idx="3">
                  <c:v>22</c:v>
                </c:pt>
                <c:pt idx="4">
                  <c:v>18.2</c:v>
                </c:pt>
                <c:pt idx="5">
                  <c:v>15.2</c:v>
                </c:pt>
                <c:pt idx="6">
                  <c:v>13.1</c:v>
                </c:pt>
              </c:numCache>
            </c:numRef>
          </c:yVal>
          <c:smooth val="1"/>
        </c:ser>
        <c:dLbls>
          <c:showLegendKey val="0"/>
          <c:showVal val="0"/>
          <c:showCatName val="0"/>
          <c:showSerName val="0"/>
          <c:showPercent val="0"/>
          <c:showBubbleSize val="0"/>
        </c:dLbls>
        <c:axId val="387029104"/>
        <c:axId val="387028712"/>
      </c:scatterChart>
      <c:valAx>
        <c:axId val="387029104"/>
        <c:scaling>
          <c:orientation val="minMax"/>
          <c:max val="7"/>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28712"/>
        <c:crosses val="autoZero"/>
        <c:crossBetween val="midCat"/>
      </c:valAx>
      <c:valAx>
        <c:axId val="387028712"/>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29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0551C14734193A031F8FFE5C2AD7B"/>
        <w:category>
          <w:name w:val="General"/>
          <w:gallery w:val="placeholder"/>
        </w:category>
        <w:types>
          <w:type w:val="bbPlcHdr"/>
        </w:types>
        <w:behaviors>
          <w:behavior w:val="content"/>
        </w:behaviors>
        <w:guid w:val="{5C3DD5BF-AA78-404B-A1EB-3152A5D627D6}"/>
      </w:docPartPr>
      <w:docPartBody>
        <w:p w:rsidR="00DF27C2" w:rsidRDefault="001D6029" w:rsidP="001D6029">
          <w:pPr>
            <w:pStyle w:val="6FE0551C14734193A031F8FFE5C2AD7B"/>
          </w:pPr>
          <w:r>
            <w:rPr>
              <w:color w:val="7F7F7F" w:themeColor="text1" w:themeTint="80"/>
            </w:rPr>
            <w:t>[Document title]</w:t>
          </w:r>
        </w:p>
      </w:docPartBody>
    </w:docPart>
    <w:docPart>
      <w:docPartPr>
        <w:name w:val="2B8476768AFD4368A52498FA0035DAE6"/>
        <w:category>
          <w:name w:val="General"/>
          <w:gallery w:val="placeholder"/>
        </w:category>
        <w:types>
          <w:type w:val="bbPlcHdr"/>
        </w:types>
        <w:behaviors>
          <w:behavior w:val="content"/>
        </w:behaviors>
        <w:guid w:val="{ECC157C7-0755-4E1D-B184-12483C6901B8}"/>
      </w:docPartPr>
      <w:docPartBody>
        <w:p w:rsidR="0017416E" w:rsidRDefault="00E51869" w:rsidP="00E51869">
          <w:pPr>
            <w:pStyle w:val="2B8476768AFD4368A52498FA0035D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05"/>
    <w:rsid w:val="000F4A8F"/>
    <w:rsid w:val="0013224A"/>
    <w:rsid w:val="0017416E"/>
    <w:rsid w:val="001D6029"/>
    <w:rsid w:val="002C58CA"/>
    <w:rsid w:val="003510AA"/>
    <w:rsid w:val="00430B38"/>
    <w:rsid w:val="004E70FE"/>
    <w:rsid w:val="00861979"/>
    <w:rsid w:val="00886D40"/>
    <w:rsid w:val="0098373F"/>
    <w:rsid w:val="00A63581"/>
    <w:rsid w:val="00B760D9"/>
    <w:rsid w:val="00BA3930"/>
    <w:rsid w:val="00BE5405"/>
    <w:rsid w:val="00C97DB7"/>
    <w:rsid w:val="00DF27C2"/>
    <w:rsid w:val="00E51869"/>
    <w:rsid w:val="00E75BA4"/>
    <w:rsid w:val="00E853AC"/>
    <w:rsid w:val="00F7527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7EDA0B18E44B7904BB7345568EAF7">
    <w:name w:val="8437EDA0B18E44B7904BB7345568EAF7"/>
    <w:rsid w:val="00BE5405"/>
  </w:style>
  <w:style w:type="paragraph" w:customStyle="1" w:styleId="A989FD6958FE436587EF29D88096A8B9">
    <w:name w:val="A989FD6958FE436587EF29D88096A8B9"/>
    <w:rsid w:val="00BE5405"/>
  </w:style>
  <w:style w:type="paragraph" w:customStyle="1" w:styleId="7B397F65F3034D3E90417D010175A8AB">
    <w:name w:val="7B397F65F3034D3E90417D010175A8AB"/>
    <w:rsid w:val="00BE5405"/>
  </w:style>
  <w:style w:type="paragraph" w:customStyle="1" w:styleId="DF694E86E4BA4E07972D3518FA88860F">
    <w:name w:val="DF694E86E4BA4E07972D3518FA88860F"/>
    <w:rsid w:val="00BE5405"/>
  </w:style>
  <w:style w:type="paragraph" w:customStyle="1" w:styleId="A2769D9A679A4217BCF7447AFF998D30">
    <w:name w:val="A2769D9A679A4217BCF7447AFF998D30"/>
    <w:rsid w:val="00BE5405"/>
  </w:style>
  <w:style w:type="paragraph" w:customStyle="1" w:styleId="E57F894EBC984C2797D89D2138240127">
    <w:name w:val="E57F894EBC984C2797D89D2138240127"/>
    <w:rsid w:val="00BE5405"/>
  </w:style>
  <w:style w:type="paragraph" w:customStyle="1" w:styleId="247DFF17E91341829568F2C27896D4CD">
    <w:name w:val="247DFF17E91341829568F2C27896D4CD"/>
    <w:rsid w:val="00BE5405"/>
  </w:style>
  <w:style w:type="paragraph" w:customStyle="1" w:styleId="136BAE265DE44682874FA606F338B030">
    <w:name w:val="136BAE265DE44682874FA606F338B030"/>
    <w:rsid w:val="00BE5405"/>
  </w:style>
  <w:style w:type="paragraph" w:customStyle="1" w:styleId="D5D6C12A803846B8A4584F627EB9888F">
    <w:name w:val="D5D6C12A803846B8A4584F627EB9888F"/>
    <w:rsid w:val="00BE5405"/>
  </w:style>
  <w:style w:type="paragraph" w:customStyle="1" w:styleId="6399FF0D60A84413BA8B07643DBAD1D7">
    <w:name w:val="6399FF0D60A84413BA8B07643DBAD1D7"/>
    <w:rsid w:val="00BE5405"/>
  </w:style>
  <w:style w:type="paragraph" w:customStyle="1" w:styleId="15616029FDDC4931965E2BE9F2FB8709">
    <w:name w:val="15616029FDDC4931965E2BE9F2FB8709"/>
    <w:rsid w:val="001D6029"/>
  </w:style>
  <w:style w:type="paragraph" w:customStyle="1" w:styleId="5CD58EA8C039497FAC06999F95F004BE">
    <w:name w:val="5CD58EA8C039497FAC06999F95F004BE"/>
    <w:rsid w:val="001D6029"/>
  </w:style>
  <w:style w:type="paragraph" w:customStyle="1" w:styleId="D67FE9ED7F344C78834D7860DE690C19">
    <w:name w:val="D67FE9ED7F344C78834D7860DE690C19"/>
    <w:rsid w:val="001D6029"/>
  </w:style>
  <w:style w:type="paragraph" w:customStyle="1" w:styleId="6FE0551C14734193A031F8FFE5C2AD7B">
    <w:name w:val="6FE0551C14734193A031F8FFE5C2AD7B"/>
    <w:rsid w:val="001D6029"/>
  </w:style>
  <w:style w:type="paragraph" w:customStyle="1" w:styleId="4D1A675D48874148B4D84DD56FA34E10">
    <w:name w:val="4D1A675D48874148B4D84DD56FA34E10"/>
    <w:rsid w:val="00E51869"/>
  </w:style>
  <w:style w:type="paragraph" w:customStyle="1" w:styleId="50BC5CE75A284A2C9C83240F60E50FED">
    <w:name w:val="50BC5CE75A284A2C9C83240F60E50FED"/>
    <w:rsid w:val="00E51869"/>
  </w:style>
  <w:style w:type="paragraph" w:customStyle="1" w:styleId="AB599DF594E545D4AC5D08BC6CEF4845">
    <w:name w:val="AB599DF594E545D4AC5D08BC6CEF4845"/>
    <w:rsid w:val="00E51869"/>
  </w:style>
  <w:style w:type="paragraph" w:customStyle="1" w:styleId="A47BBFE0F48D4F56A27C1C7FAFEF2A68">
    <w:name w:val="A47BBFE0F48D4F56A27C1C7FAFEF2A68"/>
    <w:rsid w:val="00E51869"/>
  </w:style>
  <w:style w:type="paragraph" w:customStyle="1" w:styleId="B76F84C81BBB456B883BE010DA23DB9E">
    <w:name w:val="B76F84C81BBB456B883BE010DA23DB9E"/>
    <w:rsid w:val="00E51869"/>
  </w:style>
  <w:style w:type="paragraph" w:customStyle="1" w:styleId="2B8476768AFD4368A52498FA0035DAE6">
    <w:name w:val="2B8476768AFD4368A52498FA0035DAE6"/>
    <w:rsid w:val="00E5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A0164383B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9FB10-4240-48D0-82AB-A0BACE72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CS3221 Project 1</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CS3221 Project 1 Part 2</dc:title>
  <dc:subject>National University of Singapore</dc:subject>
  <dc:creator>Name: GOH KA HIAN</dc:creator>
  <cp:keywords/>
  <dc:description/>
  <cp:lastModifiedBy>Sheen An Goh</cp:lastModifiedBy>
  <cp:revision>22</cp:revision>
  <cp:lastPrinted>2016-10-25T04:06:00Z</cp:lastPrinted>
  <dcterms:created xsi:type="dcterms:W3CDTF">2017-02-12T16:25:00Z</dcterms:created>
  <dcterms:modified xsi:type="dcterms:W3CDTF">2017-02-28T13:29:00Z</dcterms:modified>
</cp:coreProperties>
</file>