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718096"/>
          <w:sz w:val="28"/>
          <w:szCs w:val="28"/>
        </w:rPr>
        <w:t xml:space="preserve">TECHNICAL SPECIFICATION</w:t>
      </w:r>
    </w:p>
    <w:p>
      <w:pPr>
        <w:spacing w:before="400"/>
      </w:pPr>
    </w:p>
    <w:p>
      <w:pPr>
        <w:jc w:val="center"/>
      </w:pPr>
      <w:r>
        <w:rPr>
          <w:b/>
          <w:bCs/>
          <w:color w:val="1a365d"/>
          <w:sz w:val="56"/>
          <w:szCs w:val="56"/>
        </w:rPr>
        <w:t xml:space="preserve">HouseCall Pro MCP Server</w:t>
      </w:r>
    </w:p>
    <w:p>
      <w:pPr>
        <w:spacing w:before="200"/>
      </w:pPr>
    </w:p>
    <w:p>
      <w:pPr>
        <w:jc w:val="center"/>
      </w:pPr>
      <w:r>
        <w:rPr>
          <w:color w:val="4a5568"/>
          <w:sz w:val="26"/>
          <w:szCs w:val="26"/>
        </w:rPr>
        <w:t xml:space="preserve">Model Context Protocol Integration for Claude Desktop</w:t>
      </w:r>
    </w:p>
    <w:p>
      <w:pPr>
        <w:spacing w:before="800"/>
      </w:pPr>
    </w:p>
    <w:p>
      <w:pPr>
        <w:jc w:val="center"/>
      </w:pPr>
      <w:r>
        <w:rPr>
          <w:sz w:val="24"/>
          <w:szCs w:val="24"/>
        </w:rPr>
        <w:t xml:space="preserve">Version 1.0</w:t>
      </w:r>
    </w:p>
    <w:p>
      <w:pPr>
        <w:jc w:val="center"/>
      </w:pPr>
      <w:r>
        <w:rPr>
          <w:sz w:val="24"/>
          <w:szCs w:val="24"/>
        </w:rPr>
        <w:t xml:space="preserve">January 12, 2026</w:t>
      </w:r>
    </w:p>
    <w:p>
      <w:pPr>
        <w:spacing w:before="1200"/>
      </w:pPr>
    </w:p>
    <w:p>
      <w:pPr>
        <w:jc w:val="center"/>
      </w:pPr>
      <w:r>
        <w:rPr>
          <w:sz w:val="22"/>
          <w:szCs w:val="22"/>
        </w:rPr>
        <w:t xml:space="preserve">Prepared for: KIAPN (Koala Insulation of Atlanta North)</w:t>
      </w:r>
    </w:p>
    <w:p>
      <w:pPr>
        <w:jc w:val="center"/>
      </w:pPr>
      <w:r>
        <w:rPr>
          <w:color w:val="718096"/>
          <w:sz w:val="22"/>
          <w:szCs w:val="22"/>
        </w:rPr>
        <w:t xml:space="preserve">Classification: Internal Use</w:t>
      </w:r>
    </w:p>
    <w:p>
      <w:r>
        <w:br w:type="page"/>
      </w:r>
    </w:p>
    <w:p>
      <w:pPr>
        <w:pStyle w:val="Heading1"/>
        <w:spacing w:before="400" w:after="200"/>
      </w:pPr>
      <w:r>
        <w:rPr>
          <w:b/>
          <w:bCs/>
          <w:color w:val="1a365d"/>
          <w:sz w:val="32"/>
          <w:szCs w:val="32"/>
        </w:rPr>
        <w:t xml:space="preserve">1. Document Control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Field</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Value</w:t>
            </w:r>
          </w:p>
        </w:tc>
      </w:tr>
      <w:tr>
        <w:tc>
          <w:tcPr>
            <w:tcBorders>
              <w:top w:val="single" w:color="CCCCCC" w:sz="1"/>
              <w:left w:val="single" w:color="CCCCCC" w:sz="1"/>
              <w:bottom w:val="single" w:color="CCCCCC" w:sz="1"/>
              <w:right w:val="single" w:color="CCCCCC" w:sz="1"/>
            </w:tcBorders>
          </w:tcPr>
          <w:p>
            <w:r>
              <w:rPr>
                <w:sz w:val="22"/>
                <w:szCs w:val="22"/>
              </w:rPr>
              <w:t xml:space="preserve">Document ID</w:t>
            </w:r>
          </w:p>
        </w:tc>
        <w:tc>
          <w:tcPr>
            <w:tcBorders>
              <w:top w:val="single" w:color="CCCCCC" w:sz="1"/>
              <w:left w:val="single" w:color="CCCCCC" w:sz="1"/>
              <w:bottom w:val="single" w:color="CCCCCC" w:sz="1"/>
              <w:right w:val="single" w:color="CCCCCC" w:sz="1"/>
            </w:tcBorders>
          </w:tcPr>
          <w:p>
            <w:r>
              <w:rPr>
                <w:sz w:val="22"/>
                <w:szCs w:val="22"/>
              </w:rPr>
              <w:t xml:space="preserve">SPEC-HCP-MCP-001</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Version</w:t>
            </w:r>
          </w:p>
        </w:tc>
        <w:tc>
          <w:tcPr>
            <w:tcBorders>
              <w:top w:val="single" w:color="CCCCCC" w:sz="1"/>
              <w:left w:val="single" w:color="CCCCCC" w:sz="1"/>
              <w:bottom w:val="single" w:color="CCCCCC" w:sz="1"/>
              <w:right w:val="single" w:color="CCCCCC" w:sz="1"/>
            </w:tcBorders>
            <w:shd w:fill="f7fafc" w:val="clear"/>
          </w:tcPr>
          <w:p>
            <w:r>
              <w:rPr>
                <w:sz w:val="22"/>
                <w:szCs w:val="22"/>
              </w:rPr>
              <w:t xml:space="preserve">1.0</w:t>
            </w:r>
          </w:p>
        </w:tc>
      </w:tr>
      <w:tr>
        <w:tc>
          <w:tcPr>
            <w:tcBorders>
              <w:top w:val="single" w:color="CCCCCC" w:sz="1"/>
              <w:left w:val="single" w:color="CCCCCC" w:sz="1"/>
              <w:bottom w:val="single" w:color="CCCCCC" w:sz="1"/>
              <w:right w:val="single" w:color="CCCCCC" w:sz="1"/>
            </w:tcBorders>
          </w:tcPr>
          <w:p>
            <w:r>
              <w:rPr>
                <w:sz w:val="22"/>
                <w:szCs w:val="22"/>
              </w:rPr>
              <w:t xml:space="preserve">Status</w:t>
            </w:r>
          </w:p>
        </w:tc>
        <w:tc>
          <w:tcPr>
            <w:tcBorders>
              <w:top w:val="single" w:color="CCCCCC" w:sz="1"/>
              <w:left w:val="single" w:color="CCCCCC" w:sz="1"/>
              <w:bottom w:val="single" w:color="CCCCCC" w:sz="1"/>
              <w:right w:val="single" w:color="CCCCCC" w:sz="1"/>
            </w:tcBorders>
          </w:tcPr>
          <w:p>
            <w:r>
              <w:rPr>
                <w:sz w:val="22"/>
                <w:szCs w:val="22"/>
              </w:rPr>
              <w:t xml:space="preserve">Draft</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Author</w:t>
            </w:r>
          </w:p>
        </w:tc>
        <w:tc>
          <w:tcPr>
            <w:tcBorders>
              <w:top w:val="single" w:color="CCCCCC" w:sz="1"/>
              <w:left w:val="single" w:color="CCCCCC" w:sz="1"/>
              <w:bottom w:val="single" w:color="CCCCCC" w:sz="1"/>
              <w:right w:val="single" w:color="CCCCCC" w:sz="1"/>
            </w:tcBorders>
            <w:shd w:fill="f7fafc" w:val="clear"/>
          </w:tcPr>
          <w:p>
            <w:r>
              <w:rPr>
                <w:sz w:val="22"/>
                <w:szCs w:val="22"/>
              </w:rPr>
              <w:t xml:space="preserve">Claude (AI Assistant)</w:t>
            </w:r>
          </w:p>
        </w:tc>
      </w:tr>
      <w:tr>
        <w:tc>
          <w:tcPr>
            <w:tcBorders>
              <w:top w:val="single" w:color="CCCCCC" w:sz="1"/>
              <w:left w:val="single" w:color="CCCCCC" w:sz="1"/>
              <w:bottom w:val="single" w:color="CCCCCC" w:sz="1"/>
              <w:right w:val="single" w:color="CCCCCC" w:sz="1"/>
            </w:tcBorders>
          </w:tcPr>
          <w:p>
            <w:r>
              <w:rPr>
                <w:sz w:val="22"/>
                <w:szCs w:val="22"/>
              </w:rPr>
              <w:t xml:space="preserve">Owner</w:t>
            </w:r>
          </w:p>
        </w:tc>
        <w:tc>
          <w:tcPr>
            <w:tcBorders>
              <w:top w:val="single" w:color="CCCCCC" w:sz="1"/>
              <w:left w:val="single" w:color="CCCCCC" w:sz="1"/>
              <w:bottom w:val="single" w:color="CCCCCC" w:sz="1"/>
              <w:right w:val="single" w:color="CCCCCC" w:sz="1"/>
            </w:tcBorders>
          </w:tcPr>
          <w:p>
            <w:r>
              <w:rPr>
                <w:sz w:val="22"/>
                <w:szCs w:val="22"/>
              </w:rPr>
              <w:t xml:space="preserve">RFN Ventures</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Created</w:t>
            </w:r>
          </w:p>
        </w:tc>
        <w:tc>
          <w:tcPr>
            <w:tcBorders>
              <w:top w:val="single" w:color="CCCCCC" w:sz="1"/>
              <w:left w:val="single" w:color="CCCCCC" w:sz="1"/>
              <w:bottom w:val="single" w:color="CCCCCC" w:sz="1"/>
              <w:right w:val="single" w:color="CCCCCC" w:sz="1"/>
            </w:tcBorders>
            <w:shd w:fill="f7fafc" w:val="clear"/>
          </w:tcPr>
          <w:p>
            <w:r>
              <w:rPr>
                <w:sz w:val="22"/>
                <w:szCs w:val="22"/>
              </w:rPr>
              <w:t xml:space="preserve">2026-01-12</w:t>
            </w:r>
          </w:p>
        </w:tc>
      </w:tr>
      <w:tr>
        <w:tc>
          <w:tcPr>
            <w:tcBorders>
              <w:top w:val="single" w:color="CCCCCC" w:sz="1"/>
              <w:left w:val="single" w:color="CCCCCC" w:sz="1"/>
              <w:bottom w:val="single" w:color="CCCCCC" w:sz="1"/>
              <w:right w:val="single" w:color="CCCCCC" w:sz="1"/>
            </w:tcBorders>
          </w:tcPr>
          <w:p>
            <w:r>
              <w:rPr>
                <w:sz w:val="22"/>
                <w:szCs w:val="22"/>
              </w:rPr>
              <w:t xml:space="preserve">Last Modified</w:t>
            </w:r>
          </w:p>
        </w:tc>
        <w:tc>
          <w:tcPr>
            <w:tcBorders>
              <w:top w:val="single" w:color="CCCCCC" w:sz="1"/>
              <w:left w:val="single" w:color="CCCCCC" w:sz="1"/>
              <w:bottom w:val="single" w:color="CCCCCC" w:sz="1"/>
              <w:right w:val="single" w:color="CCCCCC" w:sz="1"/>
            </w:tcBorders>
          </w:tcPr>
          <w:p>
            <w:r>
              <w:rPr>
                <w:sz w:val="22"/>
                <w:szCs w:val="22"/>
              </w:rPr>
              <w:t xml:space="preserve">2026-01-12</w:t>
            </w:r>
          </w:p>
        </w:tc>
      </w:tr>
    </w:tbl>
    <w:p>
      <w:pPr>
        <w:spacing w:before="300"/>
      </w:pPr>
    </w:p>
    <w:p>
      <w:pPr>
        <w:pStyle w:val="Heading2"/>
        <w:spacing w:before="300" w:after="150"/>
      </w:pPr>
      <w:r>
        <w:rPr>
          <w:b/>
          <w:bCs/>
          <w:color w:val="2d3748"/>
          <w:sz w:val="26"/>
          <w:szCs w:val="26"/>
        </w:rPr>
        <w:t xml:space="preserve">1.1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Version</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Date</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Author</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Changes</w:t>
            </w:r>
          </w:p>
        </w:tc>
      </w:tr>
      <w:tr>
        <w:tc>
          <w:tcPr>
            <w:tcBorders>
              <w:top w:val="single" w:color="CCCCCC" w:sz="1"/>
              <w:left w:val="single" w:color="CCCCCC" w:sz="1"/>
              <w:bottom w:val="single" w:color="CCCCCC" w:sz="1"/>
              <w:right w:val="single" w:color="CCCCCC" w:sz="1"/>
            </w:tcBorders>
          </w:tcPr>
          <w:p>
            <w:r>
              <w:rPr>
                <w:sz w:val="22"/>
                <w:szCs w:val="22"/>
              </w:rPr>
              <w:t xml:space="preserve">1.0</w:t>
            </w:r>
          </w:p>
        </w:tc>
        <w:tc>
          <w:tcPr>
            <w:tcBorders>
              <w:top w:val="single" w:color="CCCCCC" w:sz="1"/>
              <w:left w:val="single" w:color="CCCCCC" w:sz="1"/>
              <w:bottom w:val="single" w:color="CCCCCC" w:sz="1"/>
              <w:right w:val="single" w:color="CCCCCC" w:sz="1"/>
            </w:tcBorders>
          </w:tcPr>
          <w:p>
            <w:r>
              <w:rPr>
                <w:sz w:val="22"/>
                <w:szCs w:val="22"/>
              </w:rPr>
              <w:t xml:space="preserve">2026-01-12</w:t>
            </w:r>
          </w:p>
        </w:tc>
        <w:tc>
          <w:tcPr>
            <w:tcBorders>
              <w:top w:val="single" w:color="CCCCCC" w:sz="1"/>
              <w:left w:val="single" w:color="CCCCCC" w:sz="1"/>
              <w:bottom w:val="single" w:color="CCCCCC" w:sz="1"/>
              <w:right w:val="single" w:color="CCCCCC" w:sz="1"/>
            </w:tcBorders>
          </w:tcPr>
          <w:p>
            <w:r>
              <w:rPr>
                <w:sz w:val="22"/>
                <w:szCs w:val="22"/>
              </w:rPr>
              <w:t xml:space="preserve">Claude</w:t>
            </w:r>
          </w:p>
        </w:tc>
        <w:tc>
          <w:tcPr>
            <w:tcBorders>
              <w:top w:val="single" w:color="CCCCCC" w:sz="1"/>
              <w:left w:val="single" w:color="CCCCCC" w:sz="1"/>
              <w:bottom w:val="single" w:color="CCCCCC" w:sz="1"/>
              <w:right w:val="single" w:color="CCCCCC" w:sz="1"/>
            </w:tcBorders>
          </w:tcPr>
          <w:p>
            <w:r>
              <w:rPr>
                <w:sz w:val="22"/>
                <w:szCs w:val="22"/>
              </w:rPr>
              <w:t xml:space="preserve">Initial specification</w:t>
            </w:r>
          </w:p>
        </w:tc>
      </w:tr>
    </w:tbl>
    <w:p>
      <w:r>
        <w:br w:type="page"/>
      </w:r>
    </w:p>
    <w:p>
      <w:pPr>
        <w:pStyle w:val="Heading1"/>
        <w:spacing w:before="400" w:after="200"/>
      </w:pPr>
      <w:r>
        <w:rPr>
          <w:b/>
          <w:bCs/>
          <w:color w:val="1a365d"/>
          <w:sz w:val="32"/>
          <w:szCs w:val="32"/>
        </w:rPr>
        <w:t xml:space="preserve">2. Executive Summary</w:t>
      </w:r>
    </w:p>
    <w:p>
      <w:pPr>
        <w:pStyle w:val="Heading2"/>
        <w:spacing w:before="300" w:after="150"/>
      </w:pPr>
      <w:r>
        <w:rPr>
          <w:b/>
          <w:bCs/>
          <w:color w:val="2d3748"/>
          <w:sz w:val="26"/>
          <w:szCs w:val="26"/>
        </w:rPr>
        <w:t xml:space="preserve">2.1 Purpose</w:t>
      </w:r>
    </w:p>
    <w:p>
      <w:pPr>
        <w:spacing w:after="120"/>
      </w:pPr>
      <w:r>
        <w:rPr>
          <w:sz w:val="22"/>
          <w:szCs w:val="22"/>
        </w:rPr>
        <w:t xml:space="preserve">This specification defines the technical requirements for building a Model Context Protocol (MCP) server that integrates HouseCall Pro CRM data with Claude Desktop. The integration enables real-time access to sales pipeline, job profitability, and operational metrics for EOS (Entrepreneurial Operating System) L10 meetings and business operations.</w:t>
      </w:r>
    </w:p>
    <w:p>
      <w:pPr>
        <w:pStyle w:val="Heading2"/>
        <w:spacing w:before="300" w:after="150"/>
      </w:pPr>
      <w:r>
        <w:rPr>
          <w:b/>
          <w:bCs/>
          <w:color w:val="2d3748"/>
          <w:sz w:val="26"/>
          <w:szCs w:val="26"/>
        </w:rPr>
        <w:t xml:space="preserve">2.2 Business Context</w:t>
      </w:r>
    </w:p>
    <w:p>
      <w:pPr>
        <w:spacing w:after="120"/>
      </w:pPr>
      <w:r>
        <w:rPr>
          <w:sz w:val="22"/>
          <w:szCs w:val="22"/>
        </w:rPr>
        <w:t xml:space="preserve">KIAPN is a residential insulation retrofit franchise implementing EOS methodology. Current workflow requires manual PDF exports from HouseCall Pro to review business metrics. This integration eliminates manual data extraction by providing Claude with direct API access to CRM data.</w:t>
      </w:r>
    </w:p>
    <w:p>
      <w:pPr>
        <w:pStyle w:val="Heading2"/>
        <w:spacing w:before="300" w:after="150"/>
      </w:pPr>
      <w:r>
        <w:rPr>
          <w:b/>
          <w:bCs/>
          <w:color w:val="2d3748"/>
          <w:sz w:val="26"/>
          <w:szCs w:val="26"/>
        </w:rPr>
        <w:t xml:space="preserve">2.3 Success Criteria</w:t>
      </w:r>
    </w:p>
    <w:p>
      <w:pPr>
        <w:pStyle w:val="ListParagraph"/>
        <w:numPr>
          <w:ilvl w:val="0"/>
          <w:numId w:val="2"/>
        </w:numPr>
      </w:pPr>
      <w:r>
        <w:rPr>
          <w:sz w:val="22"/>
          <w:szCs w:val="22"/>
        </w:rPr>
        <w:t xml:space="preserve">Claude can query HouseCall Pro data without manual exports</w:t>
      </w:r>
    </w:p>
    <w:p>
      <w:pPr>
        <w:pStyle w:val="ListParagraph"/>
        <w:numPr>
          <w:ilvl w:val="0"/>
          <w:numId w:val="2"/>
        </w:numPr>
      </w:pPr>
      <w:r>
        <w:rPr>
          <w:sz w:val="22"/>
          <w:szCs w:val="22"/>
        </w:rPr>
        <w:t xml:space="preserve">L10 Scorecard metrics available in single tool call</w:t>
      </w:r>
    </w:p>
    <w:p>
      <w:pPr>
        <w:pStyle w:val="ListParagraph"/>
        <w:numPr>
          <w:ilvl w:val="0"/>
          <w:numId w:val="2"/>
        </w:numPr>
      </w:pPr>
      <w:r>
        <w:rPr>
          <w:sz w:val="22"/>
          <w:szCs w:val="22"/>
        </w:rPr>
        <w:t xml:space="preserve">Close rate, pipeline value, and revenue calculated automatically</w:t>
      </w:r>
    </w:p>
    <w:p>
      <w:pPr>
        <w:pStyle w:val="ListParagraph"/>
        <w:numPr>
          <w:ilvl w:val="0"/>
          <w:numId w:val="2"/>
        </w:numPr>
      </w:pPr>
      <w:r>
        <w:rPr>
          <w:sz w:val="22"/>
          <w:szCs w:val="22"/>
        </w:rPr>
        <w:t xml:space="preserve">Integration runs locally on owner's machine (no cloud hosting required)</w:t>
      </w:r>
    </w:p>
    <w:p>
      <w:r>
        <w:br w:type="page"/>
      </w:r>
    </w:p>
    <w:p>
      <w:pPr>
        <w:pStyle w:val="Heading1"/>
        <w:spacing w:before="400" w:after="200"/>
      </w:pPr>
      <w:r>
        <w:rPr>
          <w:b/>
          <w:bCs/>
          <w:color w:val="1a365d"/>
          <w:sz w:val="32"/>
          <w:szCs w:val="32"/>
        </w:rPr>
        <w:t xml:space="preserve">3. System Architecture</w:t>
      </w:r>
    </w:p>
    <w:p>
      <w:pPr>
        <w:pStyle w:val="Heading2"/>
        <w:spacing w:before="300" w:after="150"/>
      </w:pPr>
      <w:r>
        <w:rPr>
          <w:b/>
          <w:bCs/>
          <w:color w:val="2d3748"/>
          <w:sz w:val="26"/>
          <w:szCs w:val="26"/>
        </w:rPr>
        <w:t xml:space="preserve">3.1 Architecture Overview</w:t>
      </w:r>
    </w:p>
    <w:p>
      <w:pPr>
        <w:spacing w:after="120"/>
      </w:pPr>
      <w:r>
        <w:rPr>
          <w:sz w:val="22"/>
          <w:szCs w:val="22"/>
        </w:rPr>
        <w:t xml:space="preserve">The system consists of three components communicating via standardized protocols: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Component</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Technology</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Function</w:t>
            </w:r>
          </w:p>
        </w:tc>
      </w:tr>
      <w:tr>
        <w:tc>
          <w:tcPr>
            <w:tcBorders>
              <w:top w:val="single" w:color="CCCCCC" w:sz="1"/>
              <w:left w:val="single" w:color="CCCCCC" w:sz="1"/>
              <w:bottom w:val="single" w:color="CCCCCC" w:sz="1"/>
              <w:right w:val="single" w:color="CCCCCC" w:sz="1"/>
            </w:tcBorders>
          </w:tcPr>
          <w:p>
            <w:r>
              <w:rPr>
                <w:sz w:val="22"/>
                <w:szCs w:val="22"/>
              </w:rPr>
              <w:t xml:space="preserve">Claude Desktop</w:t>
            </w:r>
          </w:p>
        </w:tc>
        <w:tc>
          <w:tcPr>
            <w:tcBorders>
              <w:top w:val="single" w:color="CCCCCC" w:sz="1"/>
              <w:left w:val="single" w:color="CCCCCC" w:sz="1"/>
              <w:bottom w:val="single" w:color="CCCCCC" w:sz="1"/>
              <w:right w:val="single" w:color="CCCCCC" w:sz="1"/>
            </w:tcBorders>
          </w:tcPr>
          <w:p>
            <w:r>
              <w:rPr>
                <w:sz w:val="22"/>
                <w:szCs w:val="22"/>
              </w:rPr>
              <w:t xml:space="preserve">Electron App</w:t>
            </w:r>
          </w:p>
        </w:tc>
        <w:tc>
          <w:tcPr>
            <w:tcBorders>
              <w:top w:val="single" w:color="CCCCCC" w:sz="1"/>
              <w:left w:val="single" w:color="CCCCCC" w:sz="1"/>
              <w:bottom w:val="single" w:color="CCCCCC" w:sz="1"/>
              <w:right w:val="single" w:color="CCCCCC" w:sz="1"/>
            </w:tcBorders>
          </w:tcPr>
          <w:p>
            <w:r>
              <w:rPr>
                <w:sz w:val="22"/>
                <w:szCs w:val="22"/>
              </w:rPr>
              <w:t xml:space="preserve">User interface, MCP client</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MCP Server</w:t>
            </w:r>
          </w:p>
        </w:tc>
        <w:tc>
          <w:tcPr>
            <w:tcBorders>
              <w:top w:val="single" w:color="CCCCCC" w:sz="1"/>
              <w:left w:val="single" w:color="CCCCCC" w:sz="1"/>
              <w:bottom w:val="single" w:color="CCCCCC" w:sz="1"/>
              <w:right w:val="single" w:color="CCCCCC" w:sz="1"/>
            </w:tcBorders>
            <w:shd w:fill="f7fafc" w:val="clear"/>
          </w:tcPr>
          <w:p>
            <w:r>
              <w:rPr>
                <w:sz w:val="22"/>
                <w:szCs w:val="22"/>
              </w:rPr>
              <w:t xml:space="preserve">Python + FastMCP</w:t>
            </w:r>
          </w:p>
        </w:tc>
        <w:tc>
          <w:tcPr>
            <w:tcBorders>
              <w:top w:val="single" w:color="CCCCCC" w:sz="1"/>
              <w:left w:val="single" w:color="CCCCCC" w:sz="1"/>
              <w:bottom w:val="single" w:color="CCCCCC" w:sz="1"/>
              <w:right w:val="single" w:color="CCCCCC" w:sz="1"/>
            </w:tcBorders>
            <w:shd w:fill="f7fafc" w:val="clear"/>
          </w:tcPr>
          <w:p>
            <w:r>
              <w:rPr>
                <w:sz w:val="22"/>
                <w:szCs w:val="22"/>
              </w:rPr>
              <w:t xml:space="preserve">Protocol translation, business logic</w:t>
            </w:r>
          </w:p>
        </w:tc>
      </w:tr>
      <w:tr>
        <w:tc>
          <w:tcPr>
            <w:tcBorders>
              <w:top w:val="single" w:color="CCCCCC" w:sz="1"/>
              <w:left w:val="single" w:color="CCCCCC" w:sz="1"/>
              <w:bottom w:val="single" w:color="CCCCCC" w:sz="1"/>
              <w:right w:val="single" w:color="CCCCCC" w:sz="1"/>
            </w:tcBorders>
          </w:tcPr>
          <w:p>
            <w:r>
              <w:rPr>
                <w:sz w:val="22"/>
                <w:szCs w:val="22"/>
              </w:rPr>
              <w:t xml:space="preserve">HouseCall Pro API</w:t>
            </w:r>
          </w:p>
        </w:tc>
        <w:tc>
          <w:tcPr>
            <w:tcBorders>
              <w:top w:val="single" w:color="CCCCCC" w:sz="1"/>
              <w:left w:val="single" w:color="CCCCCC" w:sz="1"/>
              <w:bottom w:val="single" w:color="CCCCCC" w:sz="1"/>
              <w:right w:val="single" w:color="CCCCCC" w:sz="1"/>
            </w:tcBorders>
          </w:tcPr>
          <w:p>
            <w:r>
              <w:rPr>
                <w:sz w:val="22"/>
                <w:szCs w:val="22"/>
              </w:rPr>
              <w:t xml:space="preserve">REST API</w:t>
            </w:r>
          </w:p>
        </w:tc>
        <w:tc>
          <w:tcPr>
            <w:tcBorders>
              <w:top w:val="single" w:color="CCCCCC" w:sz="1"/>
              <w:left w:val="single" w:color="CCCCCC" w:sz="1"/>
              <w:bottom w:val="single" w:color="CCCCCC" w:sz="1"/>
              <w:right w:val="single" w:color="CCCCCC" w:sz="1"/>
            </w:tcBorders>
          </w:tcPr>
          <w:p>
            <w:r>
              <w:rPr>
                <w:sz w:val="22"/>
                <w:szCs w:val="22"/>
              </w:rPr>
              <w:t xml:space="preserve">CRM data source</w:t>
            </w:r>
          </w:p>
        </w:tc>
      </w:tr>
    </w:tbl>
    <w:p>
      <w:pPr>
        <w:spacing w:before="200"/>
      </w:pPr>
    </w:p>
    <w:p>
      <w:pPr>
        <w:pStyle w:val="Heading2"/>
        <w:spacing w:before="300" w:after="150"/>
      </w:pPr>
      <w:r>
        <w:rPr>
          <w:b/>
          <w:bCs/>
          <w:color w:val="2d3748"/>
          <w:sz w:val="26"/>
          <w:szCs w:val="26"/>
        </w:rPr>
        <w:t xml:space="preserve">3.2 Data Flow</w:t>
      </w:r>
    </w:p>
    <w:p>
      <w:pPr>
        <w:shd w:fill="f7fafc" w:val="clear"/>
        <w:spacing w:before="100" w:after="100"/>
        <w:ind w:left="360"/>
      </w:pPr>
      <w:r>
        <w:rPr>
          <w:rFonts w:ascii="Courier New" w:cs="Courier New" w:eastAsia="Courier New" w:hAnsi="Courier New"/>
          <w:sz w:val="20"/>
          <w:szCs w:val="20"/>
        </w:rPr>
        <w:t xml:space="preserve">User Query → Claude Desktop → MCP Server → HouseCall Pro API → MCP Server → Claude Desktop → Response</w:t>
      </w:r>
    </w:p>
    <w:p>
      <w:pPr>
        <w:pStyle w:val="Heading2"/>
        <w:spacing w:before="300" w:after="150"/>
      </w:pPr>
      <w:r>
        <w:rPr>
          <w:b/>
          <w:bCs/>
          <w:color w:val="2d3748"/>
          <w:sz w:val="26"/>
          <w:szCs w:val="26"/>
        </w:rPr>
        <w:t xml:space="preserve">3.3 Communication Protocols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Interface</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Protocol</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Authentication</w:t>
            </w:r>
          </w:p>
        </w:tc>
      </w:tr>
      <w:tr>
        <w:tc>
          <w:tcPr>
            <w:tcBorders>
              <w:top w:val="single" w:color="CCCCCC" w:sz="1"/>
              <w:left w:val="single" w:color="CCCCCC" w:sz="1"/>
              <w:bottom w:val="single" w:color="CCCCCC" w:sz="1"/>
              <w:right w:val="single" w:color="CCCCCC" w:sz="1"/>
            </w:tcBorders>
          </w:tcPr>
          <w:p>
            <w:r>
              <w:rPr>
                <w:sz w:val="22"/>
                <w:szCs w:val="22"/>
              </w:rPr>
              <w:t xml:space="preserve">Claude ↔ MCP Server</w:t>
            </w:r>
          </w:p>
        </w:tc>
        <w:tc>
          <w:tcPr>
            <w:tcBorders>
              <w:top w:val="single" w:color="CCCCCC" w:sz="1"/>
              <w:left w:val="single" w:color="CCCCCC" w:sz="1"/>
              <w:bottom w:val="single" w:color="CCCCCC" w:sz="1"/>
              <w:right w:val="single" w:color="CCCCCC" w:sz="1"/>
            </w:tcBorders>
          </w:tcPr>
          <w:p>
            <w:r>
              <w:rPr>
                <w:sz w:val="22"/>
                <w:szCs w:val="22"/>
              </w:rPr>
              <w:t xml:space="preserve">stdio (JSON-RPC)</w:t>
            </w:r>
          </w:p>
        </w:tc>
        <w:tc>
          <w:tcPr>
            <w:tcBorders>
              <w:top w:val="single" w:color="CCCCCC" w:sz="1"/>
              <w:left w:val="single" w:color="CCCCCC" w:sz="1"/>
              <w:bottom w:val="single" w:color="CCCCCC" w:sz="1"/>
              <w:right w:val="single" w:color="CCCCCC" w:sz="1"/>
            </w:tcBorders>
          </w:tcPr>
          <w:p>
            <w:r>
              <w:rPr>
                <w:sz w:val="22"/>
                <w:szCs w:val="22"/>
              </w:rPr>
              <w:t xml:space="preserve">None (local process)</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MCP Server ↔ HCP API</w:t>
            </w:r>
          </w:p>
        </w:tc>
        <w:tc>
          <w:tcPr>
            <w:tcBorders>
              <w:top w:val="single" w:color="CCCCCC" w:sz="1"/>
              <w:left w:val="single" w:color="CCCCCC" w:sz="1"/>
              <w:bottom w:val="single" w:color="CCCCCC" w:sz="1"/>
              <w:right w:val="single" w:color="CCCCCC" w:sz="1"/>
            </w:tcBorders>
            <w:shd w:fill="f7fafc" w:val="clear"/>
          </w:tcPr>
          <w:p>
            <w:r>
              <w:rPr>
                <w:sz w:val="22"/>
                <w:szCs w:val="22"/>
              </w:rPr>
              <w:t xml:space="preserve">HTTPS REST</w:t>
            </w:r>
          </w:p>
        </w:tc>
        <w:tc>
          <w:tcPr>
            <w:tcBorders>
              <w:top w:val="single" w:color="CCCCCC" w:sz="1"/>
              <w:left w:val="single" w:color="CCCCCC" w:sz="1"/>
              <w:bottom w:val="single" w:color="CCCCCC" w:sz="1"/>
              <w:right w:val="single" w:color="CCCCCC" w:sz="1"/>
            </w:tcBorders>
            <w:shd w:fill="f7fafc" w:val="clear"/>
          </w:tcPr>
          <w:p>
            <w:r>
              <w:rPr>
                <w:sz w:val="22"/>
                <w:szCs w:val="22"/>
              </w:rPr>
              <w:t xml:space="preserve">Bearer Token</w:t>
            </w:r>
          </w:p>
        </w:tc>
      </w:tr>
    </w:tbl>
    <w:p>
      <w:r>
        <w:br w:type="page"/>
      </w:r>
    </w:p>
    <w:p>
      <w:pPr>
        <w:pStyle w:val="Heading1"/>
        <w:spacing w:before="400" w:after="200"/>
      </w:pPr>
      <w:r>
        <w:rPr>
          <w:b/>
          <w:bCs/>
          <w:color w:val="1a365d"/>
          <w:sz w:val="32"/>
          <w:szCs w:val="32"/>
        </w:rPr>
        <w:t xml:space="preserve">4. HouseCall Pro API Specification</w:t>
      </w:r>
    </w:p>
    <w:p>
      <w:pPr>
        <w:pStyle w:val="Heading2"/>
        <w:spacing w:before="300" w:after="150"/>
      </w:pPr>
      <w:r>
        <w:rPr>
          <w:b/>
          <w:bCs/>
          <w:color w:val="2d3748"/>
          <w:sz w:val="26"/>
          <w:szCs w:val="26"/>
        </w:rPr>
        <w:t xml:space="preserve">4.1 Authentication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Parameter</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Value</w:t>
            </w:r>
          </w:p>
        </w:tc>
      </w:tr>
      <w:tr>
        <w:tc>
          <w:tcPr>
            <w:tcBorders>
              <w:top w:val="single" w:color="CCCCCC" w:sz="1"/>
              <w:left w:val="single" w:color="CCCCCC" w:sz="1"/>
              <w:bottom w:val="single" w:color="CCCCCC" w:sz="1"/>
              <w:right w:val="single" w:color="CCCCCC" w:sz="1"/>
            </w:tcBorders>
          </w:tcPr>
          <w:p>
            <w:r>
              <w:rPr>
                <w:sz w:val="22"/>
                <w:szCs w:val="22"/>
              </w:rPr>
              <w:t xml:space="preserve">Base URL</w:t>
            </w:r>
          </w:p>
        </w:tc>
        <w:tc>
          <w:tcPr>
            <w:tcBorders>
              <w:top w:val="single" w:color="CCCCCC" w:sz="1"/>
              <w:left w:val="single" w:color="CCCCCC" w:sz="1"/>
              <w:bottom w:val="single" w:color="CCCCCC" w:sz="1"/>
              <w:right w:val="single" w:color="CCCCCC" w:sz="1"/>
            </w:tcBorders>
          </w:tcPr>
          <w:p>
            <w:r>
              <w:rPr>
                <w:sz w:val="22"/>
                <w:szCs w:val="22"/>
              </w:rPr>
              <w:t xml:space="preserve">https://api.housecallpro.com/v1</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Auth Type</w:t>
            </w:r>
          </w:p>
        </w:tc>
        <w:tc>
          <w:tcPr>
            <w:tcBorders>
              <w:top w:val="single" w:color="CCCCCC" w:sz="1"/>
              <w:left w:val="single" w:color="CCCCCC" w:sz="1"/>
              <w:bottom w:val="single" w:color="CCCCCC" w:sz="1"/>
              <w:right w:val="single" w:color="CCCCCC" w:sz="1"/>
            </w:tcBorders>
            <w:shd w:fill="f7fafc" w:val="clear"/>
          </w:tcPr>
          <w:p>
            <w:r>
              <w:rPr>
                <w:sz w:val="22"/>
                <w:szCs w:val="22"/>
              </w:rPr>
              <w:t xml:space="preserve">Bearer Token</w:t>
            </w:r>
          </w:p>
        </w:tc>
      </w:tr>
      <w:tr>
        <w:tc>
          <w:tcPr>
            <w:tcBorders>
              <w:top w:val="single" w:color="CCCCCC" w:sz="1"/>
              <w:left w:val="single" w:color="CCCCCC" w:sz="1"/>
              <w:bottom w:val="single" w:color="CCCCCC" w:sz="1"/>
              <w:right w:val="single" w:color="CCCCCC" w:sz="1"/>
            </w:tcBorders>
          </w:tcPr>
          <w:p>
            <w:r>
              <w:rPr>
                <w:sz w:val="22"/>
                <w:szCs w:val="22"/>
              </w:rPr>
              <w:t xml:space="preserve">Header</w:t>
            </w:r>
          </w:p>
        </w:tc>
        <w:tc>
          <w:tcPr>
            <w:tcBorders>
              <w:top w:val="single" w:color="CCCCCC" w:sz="1"/>
              <w:left w:val="single" w:color="CCCCCC" w:sz="1"/>
              <w:bottom w:val="single" w:color="CCCCCC" w:sz="1"/>
              <w:right w:val="single" w:color="CCCCCC" w:sz="1"/>
            </w:tcBorders>
          </w:tcPr>
          <w:p>
            <w:r>
              <w:rPr>
                <w:sz w:val="22"/>
                <w:szCs w:val="22"/>
              </w:rPr>
              <w:t xml:space="preserve">Authorization: Bearer {API_KEY}</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API Key</w:t>
            </w:r>
          </w:p>
        </w:tc>
        <w:tc>
          <w:tcPr>
            <w:tcBorders>
              <w:top w:val="single" w:color="CCCCCC" w:sz="1"/>
              <w:left w:val="single" w:color="CCCCCC" w:sz="1"/>
              <w:bottom w:val="single" w:color="CCCCCC" w:sz="1"/>
              <w:right w:val="single" w:color="CCCCCC" w:sz="1"/>
            </w:tcBorders>
            <w:shd w:fill="f7fafc" w:val="clear"/>
          </w:tcPr>
          <w:p>
            <w:r>
              <w:rPr>
                <w:sz w:val="22"/>
                <w:szCs w:val="22"/>
              </w:rPr>
              <w:t xml:space="preserve">a]2d48531bbf4e11aaec0b496b03b1ae</w:t>
            </w:r>
          </w:p>
        </w:tc>
      </w:tr>
      <w:tr>
        <w:tc>
          <w:tcPr>
            <w:tcBorders>
              <w:top w:val="single" w:color="CCCCCC" w:sz="1"/>
              <w:left w:val="single" w:color="CCCCCC" w:sz="1"/>
              <w:bottom w:val="single" w:color="CCCCCC" w:sz="1"/>
              <w:right w:val="single" w:color="CCCCCC" w:sz="1"/>
            </w:tcBorders>
          </w:tcPr>
          <w:p>
            <w:r>
              <w:rPr>
                <w:sz w:val="22"/>
                <w:szCs w:val="22"/>
              </w:rPr>
              <w:t xml:space="preserve">Plan Required</w:t>
            </w:r>
          </w:p>
        </w:tc>
        <w:tc>
          <w:tcPr>
            <w:tcBorders>
              <w:top w:val="single" w:color="CCCCCC" w:sz="1"/>
              <w:left w:val="single" w:color="CCCCCC" w:sz="1"/>
              <w:bottom w:val="single" w:color="CCCCCC" w:sz="1"/>
              <w:right w:val="single" w:color="CCCCCC" w:sz="1"/>
            </w:tcBorders>
          </w:tcPr>
          <w:p>
            <w:r>
              <w:rPr>
                <w:sz w:val="22"/>
                <w:szCs w:val="22"/>
              </w:rPr>
              <w:t xml:space="preserve">MAX</w:t>
            </w:r>
          </w:p>
        </w:tc>
      </w:tr>
    </w:tbl>
    <w:p>
      <w:pPr>
        <w:spacing w:before="200"/>
      </w:pPr>
    </w:p>
    <w:p>
      <w:pPr>
        <w:pStyle w:val="Heading2"/>
        <w:spacing w:before="300" w:after="150"/>
      </w:pPr>
      <w:r>
        <w:rPr>
          <w:b/>
          <w:bCs/>
          <w:color w:val="2d3748"/>
          <w:sz w:val="26"/>
          <w:szCs w:val="26"/>
        </w:rPr>
        <w:t xml:space="preserve">4.2 Available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Endpoint</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Method</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Purpose</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Key Parameters</w:t>
            </w:r>
          </w:p>
        </w:tc>
      </w:tr>
      <w:tr>
        <w:tc>
          <w:tcPr>
            <w:tcBorders>
              <w:top w:val="single" w:color="CCCCCC" w:sz="1"/>
              <w:left w:val="single" w:color="CCCCCC" w:sz="1"/>
              <w:bottom w:val="single" w:color="CCCCCC" w:sz="1"/>
              <w:right w:val="single" w:color="CCCCCC" w:sz="1"/>
            </w:tcBorders>
          </w:tcPr>
          <w:p>
            <w:r>
              <w:rPr>
                <w:sz w:val="22"/>
                <w:szCs w:val="22"/>
              </w:rPr>
              <w:t xml:space="preserve">/customers</w:t>
            </w:r>
          </w:p>
        </w:tc>
        <w:tc>
          <w:tcPr>
            <w:tcBorders>
              <w:top w:val="single" w:color="CCCCCC" w:sz="1"/>
              <w:left w:val="single" w:color="CCCCCC" w:sz="1"/>
              <w:bottom w:val="single" w:color="CCCCCC" w:sz="1"/>
              <w:right w:val="single" w:color="CCCCCC" w:sz="1"/>
            </w:tcBorders>
          </w:tcPr>
          <w:p>
            <w:r>
              <w:rPr>
                <w:sz w:val="22"/>
                <w:szCs w:val="22"/>
              </w:rPr>
              <w:t xml:space="preserve">GET</w:t>
            </w:r>
          </w:p>
        </w:tc>
        <w:tc>
          <w:tcPr>
            <w:tcBorders>
              <w:top w:val="single" w:color="CCCCCC" w:sz="1"/>
              <w:left w:val="single" w:color="CCCCCC" w:sz="1"/>
              <w:bottom w:val="single" w:color="CCCCCC" w:sz="1"/>
              <w:right w:val="single" w:color="CCCCCC" w:sz="1"/>
            </w:tcBorders>
          </w:tcPr>
          <w:p>
            <w:r>
              <w:rPr>
                <w:sz w:val="22"/>
                <w:szCs w:val="22"/>
              </w:rPr>
              <w:t xml:space="preserve">List customers</w:t>
            </w:r>
          </w:p>
        </w:tc>
        <w:tc>
          <w:tcPr>
            <w:tcBorders>
              <w:top w:val="single" w:color="CCCCCC" w:sz="1"/>
              <w:left w:val="single" w:color="CCCCCC" w:sz="1"/>
              <w:bottom w:val="single" w:color="CCCCCC" w:sz="1"/>
              <w:right w:val="single" w:color="CCCCCC" w:sz="1"/>
            </w:tcBorders>
          </w:tcPr>
          <w:p>
            <w:r>
              <w:rPr>
                <w:sz w:val="22"/>
                <w:szCs w:val="22"/>
              </w:rPr>
              <w:t xml:space="preserve">q, page, page_size</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/customers/{id}</w:t>
            </w:r>
          </w:p>
        </w:tc>
        <w:tc>
          <w:tcPr>
            <w:tcBorders>
              <w:top w:val="single" w:color="CCCCCC" w:sz="1"/>
              <w:left w:val="single" w:color="CCCCCC" w:sz="1"/>
              <w:bottom w:val="single" w:color="CCCCCC" w:sz="1"/>
              <w:right w:val="single" w:color="CCCCCC" w:sz="1"/>
            </w:tcBorders>
            <w:shd w:fill="f7fafc" w:val="clear"/>
          </w:tcPr>
          <w:p>
            <w:r>
              <w:rPr>
                <w:sz w:val="22"/>
                <w:szCs w:val="22"/>
              </w:rPr>
              <w:t xml:space="preserve">GET</w:t>
            </w:r>
          </w:p>
        </w:tc>
        <w:tc>
          <w:tcPr>
            <w:tcBorders>
              <w:top w:val="single" w:color="CCCCCC" w:sz="1"/>
              <w:left w:val="single" w:color="CCCCCC" w:sz="1"/>
              <w:bottom w:val="single" w:color="CCCCCC" w:sz="1"/>
              <w:right w:val="single" w:color="CCCCCC" w:sz="1"/>
            </w:tcBorders>
            <w:shd w:fill="f7fafc" w:val="clear"/>
          </w:tcPr>
          <w:p>
            <w:r>
              <w:rPr>
                <w:sz w:val="22"/>
                <w:szCs w:val="22"/>
              </w:rPr>
              <w:t xml:space="preserve">Single customer</w:t>
            </w:r>
          </w:p>
        </w:tc>
        <w:tc>
          <w:tcPr>
            <w:tcBorders>
              <w:top w:val="single" w:color="CCCCCC" w:sz="1"/>
              <w:left w:val="single" w:color="CCCCCC" w:sz="1"/>
              <w:bottom w:val="single" w:color="CCCCCC" w:sz="1"/>
              <w:right w:val="single" w:color="CCCCCC" w:sz="1"/>
            </w:tcBorders>
            <w:shd w:fill="f7fafc" w:val="clear"/>
          </w:tcPr>
          <w:p>
            <w:r>
              <w:rPr>
                <w:sz w:val="22"/>
                <w:szCs w:val="22"/>
              </w:rPr>
              <w:t xml:space="preserve">customer_id</w:t>
            </w:r>
          </w:p>
        </w:tc>
      </w:tr>
      <w:tr>
        <w:tc>
          <w:tcPr>
            <w:tcBorders>
              <w:top w:val="single" w:color="CCCCCC" w:sz="1"/>
              <w:left w:val="single" w:color="CCCCCC" w:sz="1"/>
              <w:bottom w:val="single" w:color="CCCCCC" w:sz="1"/>
              <w:right w:val="single" w:color="CCCCCC" w:sz="1"/>
            </w:tcBorders>
          </w:tcPr>
          <w:p>
            <w:r>
              <w:rPr>
                <w:sz w:val="22"/>
                <w:szCs w:val="22"/>
              </w:rPr>
              <w:t xml:space="preserve">/estimates</w:t>
            </w:r>
          </w:p>
        </w:tc>
        <w:tc>
          <w:tcPr>
            <w:tcBorders>
              <w:top w:val="single" w:color="CCCCCC" w:sz="1"/>
              <w:left w:val="single" w:color="CCCCCC" w:sz="1"/>
              <w:bottom w:val="single" w:color="CCCCCC" w:sz="1"/>
              <w:right w:val="single" w:color="CCCCCC" w:sz="1"/>
            </w:tcBorders>
          </w:tcPr>
          <w:p>
            <w:r>
              <w:rPr>
                <w:sz w:val="22"/>
                <w:szCs w:val="22"/>
              </w:rPr>
              <w:t xml:space="preserve">GET</w:t>
            </w:r>
          </w:p>
        </w:tc>
        <w:tc>
          <w:tcPr>
            <w:tcBorders>
              <w:top w:val="single" w:color="CCCCCC" w:sz="1"/>
              <w:left w:val="single" w:color="CCCCCC" w:sz="1"/>
              <w:bottom w:val="single" w:color="CCCCCC" w:sz="1"/>
              <w:right w:val="single" w:color="CCCCCC" w:sz="1"/>
            </w:tcBorders>
          </w:tcPr>
          <w:p>
            <w:r>
              <w:rPr>
                <w:sz w:val="22"/>
                <w:szCs w:val="22"/>
              </w:rPr>
              <w:t xml:space="preserve">List estimates</w:t>
            </w:r>
          </w:p>
        </w:tc>
        <w:tc>
          <w:tcPr>
            <w:tcBorders>
              <w:top w:val="single" w:color="CCCCCC" w:sz="1"/>
              <w:left w:val="single" w:color="CCCCCC" w:sz="1"/>
              <w:bottom w:val="single" w:color="CCCCCC" w:sz="1"/>
              <w:right w:val="single" w:color="CCCCCC" w:sz="1"/>
            </w:tcBorders>
          </w:tcPr>
          <w:p>
            <w:r>
              <w:rPr>
                <w:sz w:val="22"/>
                <w:szCs w:val="22"/>
              </w:rPr>
              <w:t xml:space="preserve">status, scheduled_start_min/max</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/estimates/{id}</w:t>
            </w:r>
          </w:p>
        </w:tc>
        <w:tc>
          <w:tcPr>
            <w:tcBorders>
              <w:top w:val="single" w:color="CCCCCC" w:sz="1"/>
              <w:left w:val="single" w:color="CCCCCC" w:sz="1"/>
              <w:bottom w:val="single" w:color="CCCCCC" w:sz="1"/>
              <w:right w:val="single" w:color="CCCCCC" w:sz="1"/>
            </w:tcBorders>
            <w:shd w:fill="f7fafc" w:val="clear"/>
          </w:tcPr>
          <w:p>
            <w:r>
              <w:rPr>
                <w:sz w:val="22"/>
                <w:szCs w:val="22"/>
              </w:rPr>
              <w:t xml:space="preserve">GET</w:t>
            </w:r>
          </w:p>
        </w:tc>
        <w:tc>
          <w:tcPr>
            <w:tcBorders>
              <w:top w:val="single" w:color="CCCCCC" w:sz="1"/>
              <w:left w:val="single" w:color="CCCCCC" w:sz="1"/>
              <w:bottom w:val="single" w:color="CCCCCC" w:sz="1"/>
              <w:right w:val="single" w:color="CCCCCC" w:sz="1"/>
            </w:tcBorders>
            <w:shd w:fill="f7fafc" w:val="clear"/>
          </w:tcPr>
          <w:p>
            <w:r>
              <w:rPr>
                <w:sz w:val="22"/>
                <w:szCs w:val="22"/>
              </w:rPr>
              <w:t xml:space="preserve">Single estimate</w:t>
            </w:r>
          </w:p>
        </w:tc>
        <w:tc>
          <w:tcPr>
            <w:tcBorders>
              <w:top w:val="single" w:color="CCCCCC" w:sz="1"/>
              <w:left w:val="single" w:color="CCCCCC" w:sz="1"/>
              <w:bottom w:val="single" w:color="CCCCCC" w:sz="1"/>
              <w:right w:val="single" w:color="CCCCCC" w:sz="1"/>
            </w:tcBorders>
            <w:shd w:fill="f7fafc" w:val="clear"/>
          </w:tcPr>
          <w:p>
            <w:r>
              <w:rPr>
                <w:sz w:val="22"/>
                <w:szCs w:val="22"/>
              </w:rPr>
              <w:t xml:space="preserve">estimate_id</w:t>
            </w:r>
          </w:p>
        </w:tc>
      </w:tr>
      <w:tr>
        <w:tc>
          <w:tcPr>
            <w:tcBorders>
              <w:top w:val="single" w:color="CCCCCC" w:sz="1"/>
              <w:left w:val="single" w:color="CCCCCC" w:sz="1"/>
              <w:bottom w:val="single" w:color="CCCCCC" w:sz="1"/>
              <w:right w:val="single" w:color="CCCCCC" w:sz="1"/>
            </w:tcBorders>
          </w:tcPr>
          <w:p>
            <w:r>
              <w:rPr>
                <w:sz w:val="22"/>
                <w:szCs w:val="22"/>
              </w:rPr>
              <w:t xml:space="preserve">/jobs</w:t>
            </w:r>
          </w:p>
        </w:tc>
        <w:tc>
          <w:tcPr>
            <w:tcBorders>
              <w:top w:val="single" w:color="CCCCCC" w:sz="1"/>
              <w:left w:val="single" w:color="CCCCCC" w:sz="1"/>
              <w:bottom w:val="single" w:color="CCCCCC" w:sz="1"/>
              <w:right w:val="single" w:color="CCCCCC" w:sz="1"/>
            </w:tcBorders>
          </w:tcPr>
          <w:p>
            <w:r>
              <w:rPr>
                <w:sz w:val="22"/>
                <w:szCs w:val="22"/>
              </w:rPr>
              <w:t xml:space="preserve">GET</w:t>
            </w:r>
          </w:p>
        </w:tc>
        <w:tc>
          <w:tcPr>
            <w:tcBorders>
              <w:top w:val="single" w:color="CCCCCC" w:sz="1"/>
              <w:left w:val="single" w:color="CCCCCC" w:sz="1"/>
              <w:bottom w:val="single" w:color="CCCCCC" w:sz="1"/>
              <w:right w:val="single" w:color="CCCCCC" w:sz="1"/>
            </w:tcBorders>
          </w:tcPr>
          <w:p>
            <w:r>
              <w:rPr>
                <w:sz w:val="22"/>
                <w:szCs w:val="22"/>
              </w:rPr>
              <w:t xml:space="preserve">List jobs</w:t>
            </w:r>
          </w:p>
        </w:tc>
        <w:tc>
          <w:tcPr>
            <w:tcBorders>
              <w:top w:val="single" w:color="CCCCCC" w:sz="1"/>
              <w:left w:val="single" w:color="CCCCCC" w:sz="1"/>
              <w:bottom w:val="single" w:color="CCCCCC" w:sz="1"/>
              <w:right w:val="single" w:color="CCCCCC" w:sz="1"/>
            </w:tcBorders>
          </w:tcPr>
          <w:p>
            <w:r>
              <w:rPr>
                <w:sz w:val="22"/>
                <w:szCs w:val="22"/>
              </w:rPr>
              <w:t xml:space="preserve">work_status, completed_at_min/max</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/jobs/{id}</w:t>
            </w:r>
          </w:p>
        </w:tc>
        <w:tc>
          <w:tcPr>
            <w:tcBorders>
              <w:top w:val="single" w:color="CCCCCC" w:sz="1"/>
              <w:left w:val="single" w:color="CCCCCC" w:sz="1"/>
              <w:bottom w:val="single" w:color="CCCCCC" w:sz="1"/>
              <w:right w:val="single" w:color="CCCCCC" w:sz="1"/>
            </w:tcBorders>
            <w:shd w:fill="f7fafc" w:val="clear"/>
          </w:tcPr>
          <w:p>
            <w:r>
              <w:rPr>
                <w:sz w:val="22"/>
                <w:szCs w:val="22"/>
              </w:rPr>
              <w:t xml:space="preserve">GET</w:t>
            </w:r>
          </w:p>
        </w:tc>
        <w:tc>
          <w:tcPr>
            <w:tcBorders>
              <w:top w:val="single" w:color="CCCCCC" w:sz="1"/>
              <w:left w:val="single" w:color="CCCCCC" w:sz="1"/>
              <w:bottom w:val="single" w:color="CCCCCC" w:sz="1"/>
              <w:right w:val="single" w:color="CCCCCC" w:sz="1"/>
            </w:tcBorders>
            <w:shd w:fill="f7fafc" w:val="clear"/>
          </w:tcPr>
          <w:p>
            <w:r>
              <w:rPr>
                <w:sz w:val="22"/>
                <w:szCs w:val="22"/>
              </w:rPr>
              <w:t xml:space="preserve">Single job</w:t>
            </w:r>
          </w:p>
        </w:tc>
        <w:tc>
          <w:tcPr>
            <w:tcBorders>
              <w:top w:val="single" w:color="CCCCCC" w:sz="1"/>
              <w:left w:val="single" w:color="CCCCCC" w:sz="1"/>
              <w:bottom w:val="single" w:color="CCCCCC" w:sz="1"/>
              <w:right w:val="single" w:color="CCCCCC" w:sz="1"/>
            </w:tcBorders>
            <w:shd w:fill="f7fafc" w:val="clear"/>
          </w:tcPr>
          <w:p>
            <w:r>
              <w:rPr>
                <w:sz w:val="22"/>
                <w:szCs w:val="22"/>
              </w:rPr>
              <w:t xml:space="preserve">job_id</w:t>
            </w:r>
          </w:p>
        </w:tc>
      </w:tr>
      <w:tr>
        <w:tc>
          <w:tcPr>
            <w:tcBorders>
              <w:top w:val="single" w:color="CCCCCC" w:sz="1"/>
              <w:left w:val="single" w:color="CCCCCC" w:sz="1"/>
              <w:bottom w:val="single" w:color="CCCCCC" w:sz="1"/>
              <w:right w:val="single" w:color="CCCCCC" w:sz="1"/>
            </w:tcBorders>
          </w:tcPr>
          <w:p>
            <w:r>
              <w:rPr>
                <w:sz w:val="22"/>
                <w:szCs w:val="22"/>
              </w:rPr>
              <w:t xml:space="preserve">/employees</w:t>
            </w:r>
          </w:p>
        </w:tc>
        <w:tc>
          <w:tcPr>
            <w:tcBorders>
              <w:top w:val="single" w:color="CCCCCC" w:sz="1"/>
              <w:left w:val="single" w:color="CCCCCC" w:sz="1"/>
              <w:bottom w:val="single" w:color="CCCCCC" w:sz="1"/>
              <w:right w:val="single" w:color="CCCCCC" w:sz="1"/>
            </w:tcBorders>
          </w:tcPr>
          <w:p>
            <w:r>
              <w:rPr>
                <w:sz w:val="22"/>
                <w:szCs w:val="22"/>
              </w:rPr>
              <w:t xml:space="preserve">GET</w:t>
            </w:r>
          </w:p>
        </w:tc>
        <w:tc>
          <w:tcPr>
            <w:tcBorders>
              <w:top w:val="single" w:color="CCCCCC" w:sz="1"/>
              <w:left w:val="single" w:color="CCCCCC" w:sz="1"/>
              <w:bottom w:val="single" w:color="CCCCCC" w:sz="1"/>
              <w:right w:val="single" w:color="CCCCCC" w:sz="1"/>
            </w:tcBorders>
          </w:tcPr>
          <w:p>
            <w:r>
              <w:rPr>
                <w:sz w:val="22"/>
                <w:szCs w:val="22"/>
              </w:rPr>
              <w:t xml:space="preserve">List employees</w:t>
            </w:r>
          </w:p>
        </w:tc>
        <w:tc>
          <w:tcPr>
            <w:tcBorders>
              <w:top w:val="single" w:color="CCCCCC" w:sz="1"/>
              <w:left w:val="single" w:color="CCCCCC" w:sz="1"/>
              <w:bottom w:val="single" w:color="CCCCCC" w:sz="1"/>
              <w:right w:val="single" w:color="CCCCCC" w:sz="1"/>
            </w:tcBorders>
          </w:tcPr>
          <w:p>
            <w:r>
              <w:rPr>
                <w:sz w:val="22"/>
                <w:szCs w:val="22"/>
              </w:rPr>
              <w:t xml:space="preserve">page, page_size</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/invoices</w:t>
            </w:r>
          </w:p>
        </w:tc>
        <w:tc>
          <w:tcPr>
            <w:tcBorders>
              <w:top w:val="single" w:color="CCCCCC" w:sz="1"/>
              <w:left w:val="single" w:color="CCCCCC" w:sz="1"/>
              <w:bottom w:val="single" w:color="CCCCCC" w:sz="1"/>
              <w:right w:val="single" w:color="CCCCCC" w:sz="1"/>
            </w:tcBorders>
            <w:shd w:fill="f7fafc" w:val="clear"/>
          </w:tcPr>
          <w:p>
            <w:r>
              <w:rPr>
                <w:sz w:val="22"/>
                <w:szCs w:val="22"/>
              </w:rPr>
              <w:t xml:space="preserve">GET</w:t>
            </w:r>
          </w:p>
        </w:tc>
        <w:tc>
          <w:tcPr>
            <w:tcBorders>
              <w:top w:val="single" w:color="CCCCCC" w:sz="1"/>
              <w:left w:val="single" w:color="CCCCCC" w:sz="1"/>
              <w:bottom w:val="single" w:color="CCCCCC" w:sz="1"/>
              <w:right w:val="single" w:color="CCCCCC" w:sz="1"/>
            </w:tcBorders>
            <w:shd w:fill="f7fafc" w:val="clear"/>
          </w:tcPr>
          <w:p>
            <w:r>
              <w:rPr>
                <w:sz w:val="22"/>
                <w:szCs w:val="22"/>
              </w:rPr>
              <w:t xml:space="preserve">List invoices</w:t>
            </w:r>
          </w:p>
        </w:tc>
        <w:tc>
          <w:tcPr>
            <w:tcBorders>
              <w:top w:val="single" w:color="CCCCCC" w:sz="1"/>
              <w:left w:val="single" w:color="CCCCCC" w:sz="1"/>
              <w:bottom w:val="single" w:color="CCCCCC" w:sz="1"/>
              <w:right w:val="single" w:color="CCCCCC" w:sz="1"/>
            </w:tcBorders>
            <w:shd w:fill="f7fafc" w:val="clear"/>
          </w:tcPr>
          <w:p>
            <w:r>
              <w:rPr>
                <w:sz w:val="22"/>
                <w:szCs w:val="22"/>
              </w:rPr>
              <w:t xml:space="preserve">status, created_at_min/max</w:t>
            </w:r>
          </w:p>
        </w:tc>
      </w:tr>
    </w:tbl>
    <w:p>
      <w:pPr>
        <w:spacing w:before="200"/>
      </w:pPr>
    </w:p>
    <w:p>
      <w:pPr>
        <w:pStyle w:val="Heading2"/>
        <w:spacing w:before="300" w:after="150"/>
      </w:pPr>
      <w:r>
        <w:rPr>
          <w:b/>
          <w:bCs/>
          <w:color w:val="2d3748"/>
          <w:sz w:val="26"/>
          <w:szCs w:val="26"/>
        </w:rPr>
        <w:t xml:space="preserve">4.3 Status Values</w:t>
      </w:r>
    </w:p>
    <w:p>
      <w:pPr>
        <w:pStyle w:val="Heading3"/>
        <w:spacing w:before="200" w:after="100"/>
      </w:pPr>
      <w:r>
        <w:rPr>
          <w:b/>
          <w:bCs/>
          <w:color w:val="4a5568"/>
          <w:sz w:val="24"/>
          <w:szCs w:val="24"/>
        </w:rPr>
        <w:t xml:space="preserve">4.3.1 Estimate Status</w:t>
      </w:r>
    </w:p>
    <w:p>
      <w:pPr>
        <w:spacing w:after="120"/>
      </w:pPr>
      <w:r>
        <w:rPr>
          <w:sz w:val="22"/>
          <w:szCs w:val="22"/>
        </w:rPr>
        <w:t xml:space="preserve">pending | won | lost | expired</w:t>
      </w:r>
    </w:p>
    <w:p>
      <w:pPr>
        <w:pStyle w:val="Heading3"/>
        <w:spacing w:before="200" w:after="100"/>
      </w:pPr>
      <w:r>
        <w:rPr>
          <w:b/>
          <w:bCs/>
          <w:color w:val="4a5568"/>
          <w:sz w:val="24"/>
          <w:szCs w:val="24"/>
        </w:rPr>
        <w:t xml:space="preserve">4.3.2 Job Work Status</w:t>
      </w:r>
    </w:p>
    <w:p>
      <w:pPr>
        <w:spacing w:after="120"/>
      </w:pPr>
      <w:r>
        <w:rPr>
          <w:sz w:val="22"/>
          <w:szCs w:val="22"/>
        </w:rPr>
        <w:t xml:space="preserve">scheduled | in_progress | complete | canceled</w:t>
      </w:r>
    </w:p>
    <w:p>
      <w:pPr>
        <w:pStyle w:val="Heading3"/>
        <w:spacing w:before="200" w:after="100"/>
      </w:pPr>
      <w:r>
        <w:rPr>
          <w:b/>
          <w:bCs/>
          <w:color w:val="4a5568"/>
          <w:sz w:val="24"/>
          <w:szCs w:val="24"/>
        </w:rPr>
        <w:t xml:space="preserve">4.3.3 Invoice Status</w:t>
      </w:r>
    </w:p>
    <w:p>
      <w:pPr>
        <w:spacing w:after="120"/>
      </w:pPr>
      <w:r>
        <w:rPr>
          <w:sz w:val="22"/>
          <w:szCs w:val="22"/>
        </w:rPr>
        <w:t xml:space="preserve">draft | sent | paid | partial | void</w:t>
      </w:r>
    </w:p>
    <w:p>
      <w:r>
        <w:br w:type="page"/>
      </w:r>
    </w:p>
    <w:p>
      <w:pPr>
        <w:pStyle w:val="Heading1"/>
        <w:spacing w:before="400" w:after="200"/>
      </w:pPr>
      <w:r>
        <w:rPr>
          <w:b/>
          <w:bCs/>
          <w:color w:val="1a365d"/>
          <w:sz w:val="32"/>
          <w:szCs w:val="32"/>
        </w:rPr>
        <w:t xml:space="preserve">5. MCP Tool Specifications</w:t>
      </w:r>
    </w:p>
    <w:p>
      <w:pPr>
        <w:pStyle w:val="Heading2"/>
        <w:spacing w:before="300" w:after="150"/>
      </w:pPr>
      <w:r>
        <w:rPr>
          <w:b/>
          <w:bCs/>
          <w:color w:val="2d3748"/>
          <w:sz w:val="26"/>
          <w:szCs w:val="26"/>
        </w:rPr>
        <w:t xml:space="preserve">5.1 Core Data Tools</w:t>
      </w:r>
    </w:p>
    <w:p>
      <w:pPr>
        <w:pStyle w:val="Heading3"/>
        <w:spacing w:before="200" w:after="100"/>
      </w:pPr>
      <w:r>
        <w:rPr>
          <w:b/>
          <w:bCs/>
          <w:color w:val="4a5568"/>
          <w:sz w:val="24"/>
          <w:szCs w:val="24"/>
        </w:rPr>
        <w:t xml:space="preserve">5.1.1 get_customers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Parameter</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Type</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Pr>
          <w:p>
            <w:r>
              <w:rPr>
                <w:sz w:val="22"/>
                <w:szCs w:val="22"/>
              </w:rPr>
              <w:t xml:space="preserve">page</w:t>
            </w:r>
          </w:p>
        </w:tc>
        <w:tc>
          <w:tcPr>
            <w:tcBorders>
              <w:top w:val="single" w:color="CCCCCC" w:sz="1"/>
              <w:left w:val="single" w:color="CCCCCC" w:sz="1"/>
              <w:bottom w:val="single" w:color="CCCCCC" w:sz="1"/>
              <w:right w:val="single" w:color="CCCCCC" w:sz="1"/>
            </w:tcBorders>
          </w:tcPr>
          <w:p>
            <w:r>
              <w:rPr>
                <w:sz w:val="22"/>
                <w:szCs w:val="22"/>
              </w:rPr>
              <w:t xml:space="preserve">int</w:t>
            </w:r>
          </w:p>
        </w:tc>
        <w:tc>
          <w:tcPr>
            <w:tcBorders>
              <w:top w:val="single" w:color="CCCCCC" w:sz="1"/>
              <w:left w:val="single" w:color="CCCCCC" w:sz="1"/>
              <w:bottom w:val="single" w:color="CCCCCC" w:sz="1"/>
              <w:right w:val="single" w:color="CCCCCC" w:sz="1"/>
            </w:tcBorders>
          </w:tcPr>
          <w:p>
            <w:r>
              <w:rPr>
                <w:sz w:val="22"/>
                <w:szCs w:val="22"/>
              </w:rPr>
              <w:t xml:space="preserve">Page number (default: 1)</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page_size</w:t>
            </w:r>
          </w:p>
        </w:tc>
        <w:tc>
          <w:tcPr>
            <w:tcBorders>
              <w:top w:val="single" w:color="CCCCCC" w:sz="1"/>
              <w:left w:val="single" w:color="CCCCCC" w:sz="1"/>
              <w:bottom w:val="single" w:color="CCCCCC" w:sz="1"/>
              <w:right w:val="single" w:color="CCCCCC" w:sz="1"/>
            </w:tcBorders>
            <w:shd w:fill="f7fafc" w:val="clear"/>
          </w:tcPr>
          <w:p>
            <w:r>
              <w:rPr>
                <w:sz w:val="22"/>
                <w:szCs w:val="22"/>
              </w:rPr>
              <w:t xml:space="preserve">int</w:t>
            </w:r>
          </w:p>
        </w:tc>
        <w:tc>
          <w:tcPr>
            <w:tcBorders>
              <w:top w:val="single" w:color="CCCCCC" w:sz="1"/>
              <w:left w:val="single" w:color="CCCCCC" w:sz="1"/>
              <w:bottom w:val="single" w:color="CCCCCC" w:sz="1"/>
              <w:right w:val="single" w:color="CCCCCC" w:sz="1"/>
            </w:tcBorders>
            <w:shd w:fill="f7fafc" w:val="clear"/>
          </w:tcPr>
          <w:p>
            <w:r>
              <w:rPr>
                <w:sz w:val="22"/>
                <w:szCs w:val="22"/>
              </w:rPr>
              <w:t xml:space="preserve">Results per page (default: 20, max: 200)</w:t>
            </w:r>
          </w:p>
        </w:tc>
      </w:tr>
      <w:tr>
        <w:tc>
          <w:tcPr>
            <w:tcBorders>
              <w:top w:val="single" w:color="CCCCCC" w:sz="1"/>
              <w:left w:val="single" w:color="CCCCCC" w:sz="1"/>
              <w:bottom w:val="single" w:color="CCCCCC" w:sz="1"/>
              <w:right w:val="single" w:color="CCCCCC" w:sz="1"/>
            </w:tcBorders>
          </w:tcPr>
          <w:p>
            <w:r>
              <w:rPr>
                <w:sz w:val="22"/>
                <w:szCs w:val="22"/>
              </w:rPr>
              <w:t xml:space="preserve">q</w:t>
            </w:r>
          </w:p>
        </w:tc>
        <w:tc>
          <w:tcPr>
            <w:tcBorders>
              <w:top w:val="single" w:color="CCCCCC" w:sz="1"/>
              <w:left w:val="single" w:color="CCCCCC" w:sz="1"/>
              <w:bottom w:val="single" w:color="CCCCCC" w:sz="1"/>
              <w:right w:val="single" w:color="CCCCCC" w:sz="1"/>
            </w:tcBorders>
          </w:tcPr>
          <w:p>
            <w:r>
              <w:rPr>
                <w:sz w:val="22"/>
                <w:szCs w:val="22"/>
              </w:rPr>
              <w:t xml:space="preserve">string?</w:t>
            </w:r>
          </w:p>
        </w:tc>
        <w:tc>
          <w:tcPr>
            <w:tcBorders>
              <w:top w:val="single" w:color="CCCCCC" w:sz="1"/>
              <w:left w:val="single" w:color="CCCCCC" w:sz="1"/>
              <w:bottom w:val="single" w:color="CCCCCC" w:sz="1"/>
              <w:right w:val="single" w:color="CCCCCC" w:sz="1"/>
            </w:tcBorders>
          </w:tcPr>
          <w:p>
            <w:r>
              <w:rPr>
                <w:sz w:val="22"/>
                <w:szCs w:val="22"/>
              </w:rPr>
              <w:t xml:space="preserve">Search query for name, email, phone</w:t>
            </w:r>
          </w:p>
        </w:tc>
      </w:tr>
    </w:tbl>
    <w:p>
      <w:pPr>
        <w:spacing w:before="200"/>
      </w:pPr>
    </w:p>
    <w:p>
      <w:pPr>
        <w:pStyle w:val="Heading3"/>
        <w:spacing w:before="200" w:after="100"/>
      </w:pPr>
      <w:r>
        <w:rPr>
          <w:b/>
          <w:bCs/>
          <w:color w:val="4a5568"/>
          <w:sz w:val="24"/>
          <w:szCs w:val="24"/>
        </w:rPr>
        <w:t xml:space="preserve">5.1.2 get_estimates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Parameter</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Type</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Pr>
          <w:p>
            <w:r>
              <w:rPr>
                <w:sz w:val="22"/>
                <w:szCs w:val="22"/>
              </w:rPr>
              <w:t xml:space="preserve">page</w:t>
            </w:r>
          </w:p>
        </w:tc>
        <w:tc>
          <w:tcPr>
            <w:tcBorders>
              <w:top w:val="single" w:color="CCCCCC" w:sz="1"/>
              <w:left w:val="single" w:color="CCCCCC" w:sz="1"/>
              <w:bottom w:val="single" w:color="CCCCCC" w:sz="1"/>
              <w:right w:val="single" w:color="CCCCCC" w:sz="1"/>
            </w:tcBorders>
          </w:tcPr>
          <w:p>
            <w:r>
              <w:rPr>
                <w:sz w:val="22"/>
                <w:szCs w:val="22"/>
              </w:rPr>
              <w:t xml:space="preserve">int</w:t>
            </w:r>
          </w:p>
        </w:tc>
        <w:tc>
          <w:tcPr>
            <w:tcBorders>
              <w:top w:val="single" w:color="CCCCCC" w:sz="1"/>
              <w:left w:val="single" w:color="CCCCCC" w:sz="1"/>
              <w:bottom w:val="single" w:color="CCCCCC" w:sz="1"/>
              <w:right w:val="single" w:color="CCCCCC" w:sz="1"/>
            </w:tcBorders>
          </w:tcPr>
          <w:p>
            <w:r>
              <w:rPr>
                <w:sz w:val="22"/>
                <w:szCs w:val="22"/>
              </w:rPr>
              <w:t xml:space="preserve">Page number (default: 1)</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page_size</w:t>
            </w:r>
          </w:p>
        </w:tc>
        <w:tc>
          <w:tcPr>
            <w:tcBorders>
              <w:top w:val="single" w:color="CCCCCC" w:sz="1"/>
              <w:left w:val="single" w:color="CCCCCC" w:sz="1"/>
              <w:bottom w:val="single" w:color="CCCCCC" w:sz="1"/>
              <w:right w:val="single" w:color="CCCCCC" w:sz="1"/>
            </w:tcBorders>
            <w:shd w:fill="f7fafc" w:val="clear"/>
          </w:tcPr>
          <w:p>
            <w:r>
              <w:rPr>
                <w:sz w:val="22"/>
                <w:szCs w:val="22"/>
              </w:rPr>
              <w:t xml:space="preserve">int</w:t>
            </w:r>
          </w:p>
        </w:tc>
        <w:tc>
          <w:tcPr>
            <w:tcBorders>
              <w:top w:val="single" w:color="CCCCCC" w:sz="1"/>
              <w:left w:val="single" w:color="CCCCCC" w:sz="1"/>
              <w:bottom w:val="single" w:color="CCCCCC" w:sz="1"/>
              <w:right w:val="single" w:color="CCCCCC" w:sz="1"/>
            </w:tcBorders>
            <w:shd w:fill="f7fafc" w:val="clear"/>
          </w:tcPr>
          <w:p>
            <w:r>
              <w:rPr>
                <w:sz w:val="22"/>
                <w:szCs w:val="22"/>
              </w:rPr>
              <w:t xml:space="preserve">Results per page (default: 50, max: 200)</w:t>
            </w:r>
          </w:p>
        </w:tc>
      </w:tr>
      <w:tr>
        <w:tc>
          <w:tcPr>
            <w:tcBorders>
              <w:top w:val="single" w:color="CCCCCC" w:sz="1"/>
              <w:left w:val="single" w:color="CCCCCC" w:sz="1"/>
              <w:bottom w:val="single" w:color="CCCCCC" w:sz="1"/>
              <w:right w:val="single" w:color="CCCCCC" w:sz="1"/>
            </w:tcBorders>
          </w:tcPr>
          <w:p>
            <w:r>
              <w:rPr>
                <w:sz w:val="22"/>
                <w:szCs w:val="22"/>
              </w:rPr>
              <w:t xml:space="preserve">status</w:t>
            </w:r>
          </w:p>
        </w:tc>
        <w:tc>
          <w:tcPr>
            <w:tcBorders>
              <w:top w:val="single" w:color="CCCCCC" w:sz="1"/>
              <w:left w:val="single" w:color="CCCCCC" w:sz="1"/>
              <w:bottom w:val="single" w:color="CCCCCC" w:sz="1"/>
              <w:right w:val="single" w:color="CCCCCC" w:sz="1"/>
            </w:tcBorders>
          </w:tcPr>
          <w:p>
            <w:r>
              <w:rPr>
                <w:sz w:val="22"/>
                <w:szCs w:val="22"/>
              </w:rPr>
              <w:t xml:space="preserve">string?</w:t>
            </w:r>
          </w:p>
        </w:tc>
        <w:tc>
          <w:tcPr>
            <w:tcBorders>
              <w:top w:val="single" w:color="CCCCCC" w:sz="1"/>
              <w:left w:val="single" w:color="CCCCCC" w:sz="1"/>
              <w:bottom w:val="single" w:color="CCCCCC" w:sz="1"/>
              <w:right w:val="single" w:color="CCCCCC" w:sz="1"/>
            </w:tcBorders>
          </w:tcPr>
          <w:p>
            <w:r>
              <w:rPr>
                <w:sz w:val="22"/>
                <w:szCs w:val="22"/>
              </w:rPr>
              <w:t xml:space="preserve">Filter: pending | won | lost | expired</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scheduled_start_min</w:t>
            </w:r>
          </w:p>
        </w:tc>
        <w:tc>
          <w:tcPr>
            <w:tcBorders>
              <w:top w:val="single" w:color="CCCCCC" w:sz="1"/>
              <w:left w:val="single" w:color="CCCCCC" w:sz="1"/>
              <w:bottom w:val="single" w:color="CCCCCC" w:sz="1"/>
              <w:right w:val="single" w:color="CCCCCC" w:sz="1"/>
            </w:tcBorders>
            <w:shd w:fill="f7fafc" w:val="clear"/>
          </w:tcPr>
          <w:p>
            <w:r>
              <w:rPr>
                <w:sz w:val="22"/>
                <w:szCs w:val="22"/>
              </w:rPr>
              <w:t xml:space="preserve">ISO datetime?</w:t>
            </w:r>
          </w:p>
        </w:tc>
        <w:tc>
          <w:tcPr>
            <w:tcBorders>
              <w:top w:val="single" w:color="CCCCCC" w:sz="1"/>
              <w:left w:val="single" w:color="CCCCCC" w:sz="1"/>
              <w:bottom w:val="single" w:color="CCCCCC" w:sz="1"/>
              <w:right w:val="single" w:color="CCCCCC" w:sz="1"/>
            </w:tcBorders>
            <w:shd w:fill="f7fafc" w:val="clear"/>
          </w:tcPr>
          <w:p>
            <w:r>
              <w:rPr>
                <w:sz w:val="22"/>
                <w:szCs w:val="22"/>
              </w:rPr>
              <w:t xml:space="preserve">Estimates scheduled after this time</w:t>
            </w:r>
          </w:p>
        </w:tc>
      </w:tr>
      <w:tr>
        <w:tc>
          <w:tcPr>
            <w:tcBorders>
              <w:top w:val="single" w:color="CCCCCC" w:sz="1"/>
              <w:left w:val="single" w:color="CCCCCC" w:sz="1"/>
              <w:bottom w:val="single" w:color="CCCCCC" w:sz="1"/>
              <w:right w:val="single" w:color="CCCCCC" w:sz="1"/>
            </w:tcBorders>
          </w:tcPr>
          <w:p>
            <w:r>
              <w:rPr>
                <w:sz w:val="22"/>
                <w:szCs w:val="22"/>
              </w:rPr>
              <w:t xml:space="preserve">scheduled_start_max</w:t>
            </w:r>
          </w:p>
        </w:tc>
        <w:tc>
          <w:tcPr>
            <w:tcBorders>
              <w:top w:val="single" w:color="CCCCCC" w:sz="1"/>
              <w:left w:val="single" w:color="CCCCCC" w:sz="1"/>
              <w:bottom w:val="single" w:color="CCCCCC" w:sz="1"/>
              <w:right w:val="single" w:color="CCCCCC" w:sz="1"/>
            </w:tcBorders>
          </w:tcPr>
          <w:p>
            <w:r>
              <w:rPr>
                <w:sz w:val="22"/>
                <w:szCs w:val="22"/>
              </w:rPr>
              <w:t xml:space="preserve">ISO datetime?</w:t>
            </w:r>
          </w:p>
        </w:tc>
        <w:tc>
          <w:tcPr>
            <w:tcBorders>
              <w:top w:val="single" w:color="CCCCCC" w:sz="1"/>
              <w:left w:val="single" w:color="CCCCCC" w:sz="1"/>
              <w:bottom w:val="single" w:color="CCCCCC" w:sz="1"/>
              <w:right w:val="single" w:color="CCCCCC" w:sz="1"/>
            </w:tcBorders>
          </w:tcPr>
          <w:p>
            <w:r>
              <w:rPr>
                <w:sz w:val="22"/>
                <w:szCs w:val="22"/>
              </w:rPr>
              <w:t xml:space="preserve">Estimates scheduled before this time</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created_at_min</w:t>
            </w:r>
          </w:p>
        </w:tc>
        <w:tc>
          <w:tcPr>
            <w:tcBorders>
              <w:top w:val="single" w:color="CCCCCC" w:sz="1"/>
              <w:left w:val="single" w:color="CCCCCC" w:sz="1"/>
              <w:bottom w:val="single" w:color="CCCCCC" w:sz="1"/>
              <w:right w:val="single" w:color="CCCCCC" w:sz="1"/>
            </w:tcBorders>
            <w:shd w:fill="f7fafc" w:val="clear"/>
          </w:tcPr>
          <w:p>
            <w:r>
              <w:rPr>
                <w:sz w:val="22"/>
                <w:szCs w:val="22"/>
              </w:rPr>
              <w:t xml:space="preserve">ISO datetime?</w:t>
            </w:r>
          </w:p>
        </w:tc>
        <w:tc>
          <w:tcPr>
            <w:tcBorders>
              <w:top w:val="single" w:color="CCCCCC" w:sz="1"/>
              <w:left w:val="single" w:color="CCCCCC" w:sz="1"/>
              <w:bottom w:val="single" w:color="CCCCCC" w:sz="1"/>
              <w:right w:val="single" w:color="CCCCCC" w:sz="1"/>
            </w:tcBorders>
            <w:shd w:fill="f7fafc" w:val="clear"/>
          </w:tcPr>
          <w:p>
            <w:r>
              <w:rPr>
                <w:sz w:val="22"/>
                <w:szCs w:val="22"/>
              </w:rPr>
              <w:t xml:space="preserve">Estimates created after this time</w:t>
            </w:r>
          </w:p>
        </w:tc>
      </w:tr>
      <w:tr>
        <w:tc>
          <w:tcPr>
            <w:tcBorders>
              <w:top w:val="single" w:color="CCCCCC" w:sz="1"/>
              <w:left w:val="single" w:color="CCCCCC" w:sz="1"/>
              <w:bottom w:val="single" w:color="CCCCCC" w:sz="1"/>
              <w:right w:val="single" w:color="CCCCCC" w:sz="1"/>
            </w:tcBorders>
          </w:tcPr>
          <w:p>
            <w:r>
              <w:rPr>
                <w:sz w:val="22"/>
                <w:szCs w:val="22"/>
              </w:rPr>
              <w:t xml:space="preserve">created_at_max</w:t>
            </w:r>
          </w:p>
        </w:tc>
        <w:tc>
          <w:tcPr>
            <w:tcBorders>
              <w:top w:val="single" w:color="CCCCCC" w:sz="1"/>
              <w:left w:val="single" w:color="CCCCCC" w:sz="1"/>
              <w:bottom w:val="single" w:color="CCCCCC" w:sz="1"/>
              <w:right w:val="single" w:color="CCCCCC" w:sz="1"/>
            </w:tcBorders>
          </w:tcPr>
          <w:p>
            <w:r>
              <w:rPr>
                <w:sz w:val="22"/>
                <w:szCs w:val="22"/>
              </w:rPr>
              <w:t xml:space="preserve">ISO datetime?</w:t>
            </w:r>
          </w:p>
        </w:tc>
        <w:tc>
          <w:tcPr>
            <w:tcBorders>
              <w:top w:val="single" w:color="CCCCCC" w:sz="1"/>
              <w:left w:val="single" w:color="CCCCCC" w:sz="1"/>
              <w:bottom w:val="single" w:color="CCCCCC" w:sz="1"/>
              <w:right w:val="single" w:color="CCCCCC" w:sz="1"/>
            </w:tcBorders>
          </w:tcPr>
          <w:p>
            <w:r>
              <w:rPr>
                <w:sz w:val="22"/>
                <w:szCs w:val="22"/>
              </w:rPr>
              <w:t xml:space="preserve">Estimates created before this time</w:t>
            </w:r>
          </w:p>
        </w:tc>
      </w:tr>
    </w:tbl>
    <w:p>
      <w:pPr>
        <w:spacing w:before="200"/>
      </w:pPr>
    </w:p>
    <w:p>
      <w:pPr>
        <w:pStyle w:val="Heading3"/>
        <w:spacing w:before="200" w:after="100"/>
      </w:pPr>
      <w:r>
        <w:rPr>
          <w:b/>
          <w:bCs/>
          <w:color w:val="4a5568"/>
          <w:sz w:val="24"/>
          <w:szCs w:val="24"/>
        </w:rPr>
        <w:t xml:space="preserve">5.1.3 get_jobs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Parameter</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Type</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Pr>
          <w:p>
            <w:r>
              <w:rPr>
                <w:sz w:val="22"/>
                <w:szCs w:val="22"/>
              </w:rPr>
              <w:t xml:space="preserve">page</w:t>
            </w:r>
          </w:p>
        </w:tc>
        <w:tc>
          <w:tcPr>
            <w:tcBorders>
              <w:top w:val="single" w:color="CCCCCC" w:sz="1"/>
              <w:left w:val="single" w:color="CCCCCC" w:sz="1"/>
              <w:bottom w:val="single" w:color="CCCCCC" w:sz="1"/>
              <w:right w:val="single" w:color="CCCCCC" w:sz="1"/>
            </w:tcBorders>
          </w:tcPr>
          <w:p>
            <w:r>
              <w:rPr>
                <w:sz w:val="22"/>
                <w:szCs w:val="22"/>
              </w:rPr>
              <w:t xml:space="preserve">int</w:t>
            </w:r>
          </w:p>
        </w:tc>
        <w:tc>
          <w:tcPr>
            <w:tcBorders>
              <w:top w:val="single" w:color="CCCCCC" w:sz="1"/>
              <w:left w:val="single" w:color="CCCCCC" w:sz="1"/>
              <w:bottom w:val="single" w:color="CCCCCC" w:sz="1"/>
              <w:right w:val="single" w:color="CCCCCC" w:sz="1"/>
            </w:tcBorders>
          </w:tcPr>
          <w:p>
            <w:r>
              <w:rPr>
                <w:sz w:val="22"/>
                <w:szCs w:val="22"/>
              </w:rPr>
              <w:t xml:space="preserve">Page number (default: 1)</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page_size</w:t>
            </w:r>
          </w:p>
        </w:tc>
        <w:tc>
          <w:tcPr>
            <w:tcBorders>
              <w:top w:val="single" w:color="CCCCCC" w:sz="1"/>
              <w:left w:val="single" w:color="CCCCCC" w:sz="1"/>
              <w:bottom w:val="single" w:color="CCCCCC" w:sz="1"/>
              <w:right w:val="single" w:color="CCCCCC" w:sz="1"/>
            </w:tcBorders>
            <w:shd w:fill="f7fafc" w:val="clear"/>
          </w:tcPr>
          <w:p>
            <w:r>
              <w:rPr>
                <w:sz w:val="22"/>
                <w:szCs w:val="22"/>
              </w:rPr>
              <w:t xml:space="preserve">int</w:t>
            </w:r>
          </w:p>
        </w:tc>
        <w:tc>
          <w:tcPr>
            <w:tcBorders>
              <w:top w:val="single" w:color="CCCCCC" w:sz="1"/>
              <w:left w:val="single" w:color="CCCCCC" w:sz="1"/>
              <w:bottom w:val="single" w:color="CCCCCC" w:sz="1"/>
              <w:right w:val="single" w:color="CCCCCC" w:sz="1"/>
            </w:tcBorders>
            <w:shd w:fill="f7fafc" w:val="clear"/>
          </w:tcPr>
          <w:p>
            <w:r>
              <w:rPr>
                <w:sz w:val="22"/>
                <w:szCs w:val="22"/>
              </w:rPr>
              <w:t xml:space="preserve">Results per page (default: 50, max: 200)</w:t>
            </w:r>
          </w:p>
        </w:tc>
      </w:tr>
      <w:tr>
        <w:tc>
          <w:tcPr>
            <w:tcBorders>
              <w:top w:val="single" w:color="CCCCCC" w:sz="1"/>
              <w:left w:val="single" w:color="CCCCCC" w:sz="1"/>
              <w:bottom w:val="single" w:color="CCCCCC" w:sz="1"/>
              <w:right w:val="single" w:color="CCCCCC" w:sz="1"/>
            </w:tcBorders>
          </w:tcPr>
          <w:p>
            <w:r>
              <w:rPr>
                <w:sz w:val="22"/>
                <w:szCs w:val="22"/>
              </w:rPr>
              <w:t xml:space="preserve">work_status</w:t>
            </w:r>
          </w:p>
        </w:tc>
        <w:tc>
          <w:tcPr>
            <w:tcBorders>
              <w:top w:val="single" w:color="CCCCCC" w:sz="1"/>
              <w:left w:val="single" w:color="CCCCCC" w:sz="1"/>
              <w:bottom w:val="single" w:color="CCCCCC" w:sz="1"/>
              <w:right w:val="single" w:color="CCCCCC" w:sz="1"/>
            </w:tcBorders>
          </w:tcPr>
          <w:p>
            <w:r>
              <w:rPr>
                <w:sz w:val="22"/>
                <w:szCs w:val="22"/>
              </w:rPr>
              <w:t xml:space="preserve">string?</w:t>
            </w:r>
          </w:p>
        </w:tc>
        <w:tc>
          <w:tcPr>
            <w:tcBorders>
              <w:top w:val="single" w:color="CCCCCC" w:sz="1"/>
              <w:left w:val="single" w:color="CCCCCC" w:sz="1"/>
              <w:bottom w:val="single" w:color="CCCCCC" w:sz="1"/>
              <w:right w:val="single" w:color="CCCCCC" w:sz="1"/>
            </w:tcBorders>
          </w:tcPr>
          <w:p>
            <w:r>
              <w:rPr>
                <w:sz w:val="22"/>
                <w:szCs w:val="22"/>
              </w:rPr>
              <w:t xml:space="preserve">Filter: scheduled | in_progress | complete | canceled</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scheduled_start_min</w:t>
            </w:r>
          </w:p>
        </w:tc>
        <w:tc>
          <w:tcPr>
            <w:tcBorders>
              <w:top w:val="single" w:color="CCCCCC" w:sz="1"/>
              <w:left w:val="single" w:color="CCCCCC" w:sz="1"/>
              <w:bottom w:val="single" w:color="CCCCCC" w:sz="1"/>
              <w:right w:val="single" w:color="CCCCCC" w:sz="1"/>
            </w:tcBorders>
            <w:shd w:fill="f7fafc" w:val="clear"/>
          </w:tcPr>
          <w:p>
            <w:r>
              <w:rPr>
                <w:sz w:val="22"/>
                <w:szCs w:val="22"/>
              </w:rPr>
              <w:t xml:space="preserve">ISO datetime?</w:t>
            </w:r>
          </w:p>
        </w:tc>
        <w:tc>
          <w:tcPr>
            <w:tcBorders>
              <w:top w:val="single" w:color="CCCCCC" w:sz="1"/>
              <w:left w:val="single" w:color="CCCCCC" w:sz="1"/>
              <w:bottom w:val="single" w:color="CCCCCC" w:sz="1"/>
              <w:right w:val="single" w:color="CCCCCC" w:sz="1"/>
            </w:tcBorders>
            <w:shd w:fill="f7fafc" w:val="clear"/>
          </w:tcPr>
          <w:p>
            <w:r>
              <w:rPr>
                <w:sz w:val="22"/>
                <w:szCs w:val="22"/>
              </w:rPr>
              <w:t xml:space="preserve">Jobs scheduled after this time</w:t>
            </w:r>
          </w:p>
        </w:tc>
      </w:tr>
      <w:tr>
        <w:tc>
          <w:tcPr>
            <w:tcBorders>
              <w:top w:val="single" w:color="CCCCCC" w:sz="1"/>
              <w:left w:val="single" w:color="CCCCCC" w:sz="1"/>
              <w:bottom w:val="single" w:color="CCCCCC" w:sz="1"/>
              <w:right w:val="single" w:color="CCCCCC" w:sz="1"/>
            </w:tcBorders>
          </w:tcPr>
          <w:p>
            <w:r>
              <w:rPr>
                <w:sz w:val="22"/>
                <w:szCs w:val="22"/>
              </w:rPr>
              <w:t xml:space="preserve">scheduled_start_max</w:t>
            </w:r>
          </w:p>
        </w:tc>
        <w:tc>
          <w:tcPr>
            <w:tcBorders>
              <w:top w:val="single" w:color="CCCCCC" w:sz="1"/>
              <w:left w:val="single" w:color="CCCCCC" w:sz="1"/>
              <w:bottom w:val="single" w:color="CCCCCC" w:sz="1"/>
              <w:right w:val="single" w:color="CCCCCC" w:sz="1"/>
            </w:tcBorders>
          </w:tcPr>
          <w:p>
            <w:r>
              <w:rPr>
                <w:sz w:val="22"/>
                <w:szCs w:val="22"/>
              </w:rPr>
              <w:t xml:space="preserve">ISO datetime?</w:t>
            </w:r>
          </w:p>
        </w:tc>
        <w:tc>
          <w:tcPr>
            <w:tcBorders>
              <w:top w:val="single" w:color="CCCCCC" w:sz="1"/>
              <w:left w:val="single" w:color="CCCCCC" w:sz="1"/>
              <w:bottom w:val="single" w:color="CCCCCC" w:sz="1"/>
              <w:right w:val="single" w:color="CCCCCC" w:sz="1"/>
            </w:tcBorders>
          </w:tcPr>
          <w:p>
            <w:r>
              <w:rPr>
                <w:sz w:val="22"/>
                <w:szCs w:val="22"/>
              </w:rPr>
              <w:t xml:space="preserve">Jobs scheduled before this time</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completed_at_min</w:t>
            </w:r>
          </w:p>
        </w:tc>
        <w:tc>
          <w:tcPr>
            <w:tcBorders>
              <w:top w:val="single" w:color="CCCCCC" w:sz="1"/>
              <w:left w:val="single" w:color="CCCCCC" w:sz="1"/>
              <w:bottom w:val="single" w:color="CCCCCC" w:sz="1"/>
              <w:right w:val="single" w:color="CCCCCC" w:sz="1"/>
            </w:tcBorders>
            <w:shd w:fill="f7fafc" w:val="clear"/>
          </w:tcPr>
          <w:p>
            <w:r>
              <w:rPr>
                <w:sz w:val="22"/>
                <w:szCs w:val="22"/>
              </w:rPr>
              <w:t xml:space="preserve">ISO datetime?</w:t>
            </w:r>
          </w:p>
        </w:tc>
        <w:tc>
          <w:tcPr>
            <w:tcBorders>
              <w:top w:val="single" w:color="CCCCCC" w:sz="1"/>
              <w:left w:val="single" w:color="CCCCCC" w:sz="1"/>
              <w:bottom w:val="single" w:color="CCCCCC" w:sz="1"/>
              <w:right w:val="single" w:color="CCCCCC" w:sz="1"/>
            </w:tcBorders>
            <w:shd w:fill="f7fafc" w:val="clear"/>
          </w:tcPr>
          <w:p>
            <w:r>
              <w:rPr>
                <w:sz w:val="22"/>
                <w:szCs w:val="22"/>
              </w:rPr>
              <w:t xml:space="preserve">Jobs completed after this time</w:t>
            </w:r>
          </w:p>
        </w:tc>
      </w:tr>
      <w:tr>
        <w:tc>
          <w:tcPr>
            <w:tcBorders>
              <w:top w:val="single" w:color="CCCCCC" w:sz="1"/>
              <w:left w:val="single" w:color="CCCCCC" w:sz="1"/>
              <w:bottom w:val="single" w:color="CCCCCC" w:sz="1"/>
              <w:right w:val="single" w:color="CCCCCC" w:sz="1"/>
            </w:tcBorders>
          </w:tcPr>
          <w:p>
            <w:r>
              <w:rPr>
                <w:sz w:val="22"/>
                <w:szCs w:val="22"/>
              </w:rPr>
              <w:t xml:space="preserve">completed_at_max</w:t>
            </w:r>
          </w:p>
        </w:tc>
        <w:tc>
          <w:tcPr>
            <w:tcBorders>
              <w:top w:val="single" w:color="CCCCCC" w:sz="1"/>
              <w:left w:val="single" w:color="CCCCCC" w:sz="1"/>
              <w:bottom w:val="single" w:color="CCCCCC" w:sz="1"/>
              <w:right w:val="single" w:color="CCCCCC" w:sz="1"/>
            </w:tcBorders>
          </w:tcPr>
          <w:p>
            <w:r>
              <w:rPr>
                <w:sz w:val="22"/>
                <w:szCs w:val="22"/>
              </w:rPr>
              <w:t xml:space="preserve">ISO datetime?</w:t>
            </w:r>
          </w:p>
        </w:tc>
        <w:tc>
          <w:tcPr>
            <w:tcBorders>
              <w:top w:val="single" w:color="CCCCCC" w:sz="1"/>
              <w:left w:val="single" w:color="CCCCCC" w:sz="1"/>
              <w:bottom w:val="single" w:color="CCCCCC" w:sz="1"/>
              <w:right w:val="single" w:color="CCCCCC" w:sz="1"/>
            </w:tcBorders>
          </w:tcPr>
          <w:p>
            <w:r>
              <w:rPr>
                <w:sz w:val="22"/>
                <w:szCs w:val="22"/>
              </w:rPr>
              <w:t xml:space="preserve">Jobs completed before this time</w:t>
            </w:r>
          </w:p>
        </w:tc>
      </w:tr>
    </w:tbl>
    <w:p>
      <w:r>
        <w:br w:type="page"/>
      </w:r>
    </w:p>
    <w:p>
      <w:pPr>
        <w:pStyle w:val="Heading2"/>
        <w:spacing w:before="300" w:after="150"/>
      </w:pPr>
      <w:r>
        <w:rPr>
          <w:b/>
          <w:bCs/>
          <w:color w:val="2d3748"/>
          <w:sz w:val="26"/>
          <w:szCs w:val="26"/>
        </w:rPr>
        <w:t xml:space="preserve">5.2 Compound Reporting Tools</w:t>
      </w:r>
    </w:p>
    <w:p>
      <w:pPr>
        <w:pStyle w:val="Heading3"/>
        <w:spacing w:before="200" w:after="100"/>
      </w:pPr>
      <w:r>
        <w:rPr>
          <w:b/>
          <w:bCs/>
          <w:color w:val="4a5568"/>
          <w:sz w:val="24"/>
          <w:szCs w:val="24"/>
        </w:rPr>
        <w:t xml:space="preserve">5.2.1 get_weekly_revenue</w:t>
      </w:r>
    </w:p>
    <w:p>
      <w:pPr>
        <w:spacing w:after="120"/>
      </w:pPr>
      <w:r>
        <w:rPr>
          <w:sz w:val="22"/>
          <w:szCs w:val="22"/>
        </w:rPr>
        <w:t xml:space="preserve">Returns revenue from completed jobs for a specified week.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Parameter</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Type</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Pr>
          <w:p>
            <w:r>
              <w:rPr>
                <w:sz w:val="22"/>
                <w:szCs w:val="22"/>
              </w:rPr>
              <w:t xml:space="preserve">weeks_back</w:t>
            </w:r>
          </w:p>
        </w:tc>
        <w:tc>
          <w:tcPr>
            <w:tcBorders>
              <w:top w:val="single" w:color="CCCCCC" w:sz="1"/>
              <w:left w:val="single" w:color="CCCCCC" w:sz="1"/>
              <w:bottom w:val="single" w:color="CCCCCC" w:sz="1"/>
              <w:right w:val="single" w:color="CCCCCC" w:sz="1"/>
            </w:tcBorders>
          </w:tcPr>
          <w:p>
            <w:r>
              <w:rPr>
                <w:sz w:val="22"/>
                <w:szCs w:val="22"/>
              </w:rPr>
              <w:t xml:space="preserve">int</w:t>
            </w:r>
          </w:p>
        </w:tc>
        <w:tc>
          <w:tcPr>
            <w:tcBorders>
              <w:top w:val="single" w:color="CCCCCC" w:sz="1"/>
              <w:left w:val="single" w:color="CCCCCC" w:sz="1"/>
              <w:bottom w:val="single" w:color="CCCCCC" w:sz="1"/>
              <w:right w:val="single" w:color="CCCCCC" w:sz="1"/>
            </w:tcBorders>
          </w:tcPr>
          <w:p>
            <w:r>
              <w:rPr>
                <w:sz w:val="22"/>
                <w:szCs w:val="22"/>
              </w:rPr>
              <w:t xml:space="preserve">0 = current week, 1 = last week, etc.</w:t>
            </w:r>
          </w:p>
        </w:tc>
      </w:tr>
    </w:tbl>
    <w:p>
      <w:pPr>
        <w:spacing w:before="100"/>
      </w:pPr>
    </w:p>
    <w:p>
      <w:pPr>
        <w:spacing w:after="80"/>
      </w:pPr>
      <w:r>
        <w:rPr>
          <w:b/>
          <w:bCs/>
          <w:sz w:val="22"/>
          <w:szCs w:val="22"/>
        </w:rPr>
        <w:t xml:space="preserve">Returns: </w:t>
      </w:r>
      <w:r>
        <w:rPr>
          <w:sz w:val="22"/>
          <w:szCs w:val="22"/>
        </w:rPr>
        <w:t xml:space="preserve">{ week_start, week_end, total_revenue, job_count, jobs[] }</w:t>
      </w:r>
    </w:p>
    <w:p>
      <w:pPr>
        <w:spacing w:before="200"/>
      </w:pPr>
    </w:p>
    <w:p>
      <w:pPr>
        <w:pStyle w:val="Heading3"/>
        <w:spacing w:before="200" w:after="100"/>
      </w:pPr>
      <w:r>
        <w:rPr>
          <w:b/>
          <w:bCs/>
          <w:color w:val="4a5568"/>
          <w:sz w:val="24"/>
          <w:szCs w:val="24"/>
        </w:rPr>
        <w:t xml:space="preserve">5.2.2 get_pipeline_value</w:t>
      </w:r>
    </w:p>
    <w:p>
      <w:pPr>
        <w:spacing w:after="120"/>
      </w:pPr>
      <w:r>
        <w:rPr>
          <w:sz w:val="22"/>
          <w:szCs w:val="22"/>
        </w:rPr>
        <w:t xml:space="preserve">Returns total value of all pending estimates.</w:t>
      </w:r>
    </w:p>
    <w:p>
      <w:pPr>
        <w:spacing w:after="80"/>
      </w:pPr>
      <w:r>
        <w:rPr>
          <w:b/>
          <w:bCs/>
          <w:sz w:val="22"/>
          <w:szCs w:val="22"/>
        </w:rPr>
        <w:t xml:space="preserve">Parameters: </w:t>
      </w:r>
      <w:r>
        <w:rPr>
          <w:sz w:val="22"/>
          <w:szCs w:val="22"/>
        </w:rPr>
        <w:t xml:space="preserve">None</w:t>
      </w:r>
    </w:p>
    <w:p>
      <w:pPr>
        <w:spacing w:after="80"/>
      </w:pPr>
      <w:r>
        <w:rPr>
          <w:b/>
          <w:bCs/>
          <w:sz w:val="22"/>
          <w:szCs w:val="22"/>
        </w:rPr>
        <w:t xml:space="preserve">Returns: </w:t>
      </w:r>
      <w:r>
        <w:rPr>
          <w:sz w:val="22"/>
          <w:szCs w:val="22"/>
        </w:rPr>
        <w:t xml:space="preserve">{ total_pipeline_value, estimate_count, estimates[] }</w:t>
      </w:r>
    </w:p>
    <w:p>
      <w:pPr>
        <w:spacing w:before="200"/>
      </w:pPr>
    </w:p>
    <w:p>
      <w:pPr>
        <w:pStyle w:val="Heading3"/>
        <w:spacing w:before="200" w:after="100"/>
      </w:pPr>
      <w:r>
        <w:rPr>
          <w:b/>
          <w:bCs/>
          <w:color w:val="4a5568"/>
          <w:sz w:val="24"/>
          <w:szCs w:val="24"/>
        </w:rPr>
        <w:t xml:space="preserve">5.2.3 get_close_rate</w:t>
      </w:r>
    </w:p>
    <w:p>
      <w:pPr>
        <w:spacing w:after="120"/>
      </w:pPr>
      <w:r>
        <w:rPr>
          <w:sz w:val="22"/>
          <w:szCs w:val="22"/>
        </w:rPr>
        <w:t xml:space="preserve">Calculates win rate for a specified period.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Parameter</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Type</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Pr>
          <w:p>
            <w:r>
              <w:rPr>
                <w:sz w:val="22"/>
                <w:szCs w:val="22"/>
              </w:rPr>
              <w:t xml:space="preserve">days_back</w:t>
            </w:r>
          </w:p>
        </w:tc>
        <w:tc>
          <w:tcPr>
            <w:tcBorders>
              <w:top w:val="single" w:color="CCCCCC" w:sz="1"/>
              <w:left w:val="single" w:color="CCCCCC" w:sz="1"/>
              <w:bottom w:val="single" w:color="CCCCCC" w:sz="1"/>
              <w:right w:val="single" w:color="CCCCCC" w:sz="1"/>
            </w:tcBorders>
          </w:tcPr>
          <w:p>
            <w:r>
              <w:rPr>
                <w:sz w:val="22"/>
                <w:szCs w:val="22"/>
              </w:rPr>
              <w:t xml:space="preserve">int</w:t>
            </w:r>
          </w:p>
        </w:tc>
        <w:tc>
          <w:tcPr>
            <w:tcBorders>
              <w:top w:val="single" w:color="CCCCCC" w:sz="1"/>
              <w:left w:val="single" w:color="CCCCCC" w:sz="1"/>
              <w:bottom w:val="single" w:color="CCCCCC" w:sz="1"/>
              <w:right w:val="single" w:color="CCCCCC" w:sz="1"/>
            </w:tcBorders>
          </w:tcPr>
          <w:p>
            <w:r>
              <w:rPr>
                <w:sz w:val="22"/>
                <w:szCs w:val="22"/>
              </w:rPr>
              <w:t xml:space="preserve">Number of days to analyze (default: 30)</w:t>
            </w:r>
          </w:p>
        </w:tc>
      </w:tr>
    </w:tbl>
    <w:p>
      <w:pPr>
        <w:spacing w:before="100"/>
      </w:pPr>
    </w:p>
    <w:p>
      <w:pPr>
        <w:spacing w:after="80"/>
      </w:pPr>
      <w:r>
        <w:rPr>
          <w:b/>
          <w:bCs/>
          <w:sz w:val="22"/>
          <w:szCs w:val="22"/>
        </w:rPr>
        <w:t xml:space="preserve">Returns: </w:t>
      </w:r>
      <w:r>
        <w:rPr>
          <w:sz w:val="22"/>
          <w:szCs w:val="22"/>
        </w:rPr>
        <w:t xml:space="preserve">{ close_rate_percent, won_count, lost_count, won_value, lost_value }</w:t>
      </w:r>
    </w:p>
    <w:p>
      <w:pPr>
        <w:spacing w:before="200"/>
      </w:pPr>
    </w:p>
    <w:p>
      <w:pPr>
        <w:pStyle w:val="Heading3"/>
        <w:spacing w:before="200" w:after="100"/>
      </w:pPr>
      <w:r>
        <w:rPr>
          <w:b/>
          <w:bCs/>
          <w:color w:val="4a5568"/>
          <w:sz w:val="24"/>
          <w:szCs w:val="24"/>
        </w:rPr>
        <w:t xml:space="preserve">5.2.4 get_scheduled_jobs</w:t>
      </w:r>
    </w:p>
    <w:p>
      <w:pPr>
        <w:spacing w:after="120"/>
      </w:pPr>
      <w:r>
        <w:rPr>
          <w:sz w:val="22"/>
          <w:szCs w:val="22"/>
        </w:rPr>
        <w:t xml:space="preserve">Returns jobs scheduled for upcoming period.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Parameter</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Type</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Pr>
          <w:p>
            <w:r>
              <w:rPr>
                <w:sz w:val="22"/>
                <w:szCs w:val="22"/>
              </w:rPr>
              <w:t xml:space="preserve">days_forward</w:t>
            </w:r>
          </w:p>
        </w:tc>
        <w:tc>
          <w:tcPr>
            <w:tcBorders>
              <w:top w:val="single" w:color="CCCCCC" w:sz="1"/>
              <w:left w:val="single" w:color="CCCCCC" w:sz="1"/>
              <w:bottom w:val="single" w:color="CCCCCC" w:sz="1"/>
              <w:right w:val="single" w:color="CCCCCC" w:sz="1"/>
            </w:tcBorders>
          </w:tcPr>
          <w:p>
            <w:r>
              <w:rPr>
                <w:sz w:val="22"/>
                <w:szCs w:val="22"/>
              </w:rPr>
              <w:t xml:space="preserve">int</w:t>
            </w:r>
          </w:p>
        </w:tc>
        <w:tc>
          <w:tcPr>
            <w:tcBorders>
              <w:top w:val="single" w:color="CCCCCC" w:sz="1"/>
              <w:left w:val="single" w:color="CCCCCC" w:sz="1"/>
              <w:bottom w:val="single" w:color="CCCCCC" w:sz="1"/>
              <w:right w:val="single" w:color="CCCCCC" w:sz="1"/>
            </w:tcBorders>
          </w:tcPr>
          <w:p>
            <w:r>
              <w:rPr>
                <w:sz w:val="22"/>
                <w:szCs w:val="22"/>
              </w:rPr>
              <w:t xml:space="preserve">Number of days ahead (default: 14)</w:t>
            </w:r>
          </w:p>
        </w:tc>
      </w:tr>
    </w:tbl>
    <w:p>
      <w:pPr>
        <w:spacing w:before="100"/>
      </w:pPr>
    </w:p>
    <w:p>
      <w:pPr>
        <w:spacing w:after="80"/>
      </w:pPr>
      <w:r>
        <w:rPr>
          <w:b/>
          <w:bCs/>
          <w:sz w:val="22"/>
          <w:szCs w:val="22"/>
        </w:rPr>
        <w:t xml:space="preserve">Returns: </w:t>
      </w:r>
      <w:r>
        <w:rPr>
          <w:sz w:val="22"/>
          <w:szCs w:val="22"/>
        </w:rPr>
        <w:t xml:space="preserve">{ total_scheduled_value, job_count, jobs[] }</w:t>
      </w:r>
    </w:p>
    <w:p>
      <w:pPr>
        <w:spacing w:before="200"/>
      </w:pPr>
    </w:p>
    <w:p>
      <w:pPr>
        <w:pStyle w:val="Heading3"/>
        <w:spacing w:before="200" w:after="100"/>
      </w:pPr>
      <w:r>
        <w:rPr>
          <w:b/>
          <w:bCs/>
          <w:color w:val="4a5568"/>
          <w:sz w:val="24"/>
          <w:szCs w:val="24"/>
        </w:rPr>
        <w:t xml:space="preserve">5.2.5 get_scorecard_metrics</w:t>
      </w:r>
    </w:p>
    <w:p>
      <w:pPr>
        <w:spacing w:after="120"/>
      </w:pPr>
      <w:r>
        <w:rPr>
          <w:sz w:val="22"/>
          <w:szCs w:val="22"/>
        </w:rPr>
        <w:t xml:space="preserve">Returns all key EOS Scorecard metrics in a single call. This is the primary tool for L10 meeting preparation.</w:t>
      </w:r>
    </w:p>
    <w:p>
      <w:pPr>
        <w:spacing w:after="80"/>
      </w:pPr>
      <w:r>
        <w:rPr>
          <w:b/>
          <w:bCs/>
          <w:sz w:val="22"/>
          <w:szCs w:val="22"/>
        </w:rPr>
        <w:t xml:space="preserve">Parameters: </w:t>
      </w:r>
      <w:r>
        <w:rPr>
          <w:sz w:val="22"/>
          <w:szCs w:val="22"/>
        </w:rPr>
        <w:t xml:space="preserve">None</w:t>
      </w:r>
    </w:p>
    <w:p>
      <w:pPr>
        <w:spacing w:before="100"/>
      </w:pPr>
    </w:p>
    <w:p>
      <w:pPr>
        <w:spacing w:after="120"/>
      </w:pPr>
      <w:r>
        <w:rPr>
          <w:sz w:val="22"/>
          <w:szCs w:val="22"/>
        </w:rPr>
        <w:t xml:space="preserve">Returns: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Field</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Pr>
          <w:p>
            <w:r>
              <w:rPr>
                <w:sz w:val="22"/>
                <w:szCs w:val="22"/>
              </w:rPr>
              <w:t xml:space="preserve">this_week_revenue</w:t>
            </w:r>
          </w:p>
        </w:tc>
        <w:tc>
          <w:tcPr>
            <w:tcBorders>
              <w:top w:val="single" w:color="CCCCCC" w:sz="1"/>
              <w:left w:val="single" w:color="CCCCCC" w:sz="1"/>
              <w:bottom w:val="single" w:color="CCCCCC" w:sz="1"/>
              <w:right w:val="single" w:color="CCCCCC" w:sz="1"/>
            </w:tcBorders>
          </w:tcPr>
          <w:p>
            <w:r>
              <w:rPr>
                <w:sz w:val="22"/>
                <w:szCs w:val="22"/>
              </w:rPr>
              <w:t xml:space="preserve">Completed job revenue (current week)</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this_week_jobs</w:t>
            </w:r>
          </w:p>
        </w:tc>
        <w:tc>
          <w:tcPr>
            <w:tcBorders>
              <w:top w:val="single" w:color="CCCCCC" w:sz="1"/>
              <w:left w:val="single" w:color="CCCCCC" w:sz="1"/>
              <w:bottom w:val="single" w:color="CCCCCC" w:sz="1"/>
              <w:right w:val="single" w:color="CCCCCC" w:sz="1"/>
            </w:tcBorders>
            <w:shd w:fill="f7fafc" w:val="clear"/>
          </w:tcPr>
          <w:p>
            <w:r>
              <w:rPr>
                <w:sz w:val="22"/>
                <w:szCs w:val="22"/>
              </w:rPr>
              <w:t xml:space="preserve">Count of completed jobs (current week)</w:t>
            </w:r>
          </w:p>
        </w:tc>
      </w:tr>
      <w:tr>
        <w:tc>
          <w:tcPr>
            <w:tcBorders>
              <w:top w:val="single" w:color="CCCCCC" w:sz="1"/>
              <w:left w:val="single" w:color="CCCCCC" w:sz="1"/>
              <w:bottom w:val="single" w:color="CCCCCC" w:sz="1"/>
              <w:right w:val="single" w:color="CCCCCC" w:sz="1"/>
            </w:tcBorders>
          </w:tcPr>
          <w:p>
            <w:r>
              <w:rPr>
                <w:sz w:val="22"/>
                <w:szCs w:val="22"/>
              </w:rPr>
              <w:t xml:space="preserve">last_week_revenue</w:t>
            </w:r>
          </w:p>
        </w:tc>
        <w:tc>
          <w:tcPr>
            <w:tcBorders>
              <w:top w:val="single" w:color="CCCCCC" w:sz="1"/>
              <w:left w:val="single" w:color="CCCCCC" w:sz="1"/>
              <w:bottom w:val="single" w:color="CCCCCC" w:sz="1"/>
              <w:right w:val="single" w:color="CCCCCC" w:sz="1"/>
            </w:tcBorders>
          </w:tcPr>
          <w:p>
            <w:r>
              <w:rPr>
                <w:sz w:val="22"/>
                <w:szCs w:val="22"/>
              </w:rPr>
              <w:t xml:space="preserve">Completed job revenue (previous week)</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last_week_jobs</w:t>
            </w:r>
          </w:p>
        </w:tc>
        <w:tc>
          <w:tcPr>
            <w:tcBorders>
              <w:top w:val="single" w:color="CCCCCC" w:sz="1"/>
              <w:left w:val="single" w:color="CCCCCC" w:sz="1"/>
              <w:bottom w:val="single" w:color="CCCCCC" w:sz="1"/>
              <w:right w:val="single" w:color="CCCCCC" w:sz="1"/>
            </w:tcBorders>
            <w:shd w:fill="f7fafc" w:val="clear"/>
          </w:tcPr>
          <w:p>
            <w:r>
              <w:rPr>
                <w:sz w:val="22"/>
                <w:szCs w:val="22"/>
              </w:rPr>
              <w:t xml:space="preserve">Count of completed jobs (previous week)</w:t>
            </w:r>
          </w:p>
        </w:tc>
      </w:tr>
      <w:tr>
        <w:tc>
          <w:tcPr>
            <w:tcBorders>
              <w:top w:val="single" w:color="CCCCCC" w:sz="1"/>
              <w:left w:val="single" w:color="CCCCCC" w:sz="1"/>
              <w:bottom w:val="single" w:color="CCCCCC" w:sz="1"/>
              <w:right w:val="single" w:color="CCCCCC" w:sz="1"/>
            </w:tcBorders>
          </w:tcPr>
          <w:p>
            <w:r>
              <w:rPr>
                <w:sz w:val="22"/>
                <w:szCs w:val="22"/>
              </w:rPr>
              <w:t xml:space="preserve">pipeline_value</w:t>
            </w:r>
          </w:p>
        </w:tc>
        <w:tc>
          <w:tcPr>
            <w:tcBorders>
              <w:top w:val="single" w:color="CCCCCC" w:sz="1"/>
              <w:left w:val="single" w:color="CCCCCC" w:sz="1"/>
              <w:bottom w:val="single" w:color="CCCCCC" w:sz="1"/>
              <w:right w:val="single" w:color="CCCCCC" w:sz="1"/>
            </w:tcBorders>
          </w:tcPr>
          <w:p>
            <w:r>
              <w:rPr>
                <w:sz w:val="22"/>
                <w:szCs w:val="22"/>
              </w:rPr>
              <w:t xml:space="preserve">Total value of pending estimates</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pipeline_count</w:t>
            </w:r>
          </w:p>
        </w:tc>
        <w:tc>
          <w:tcPr>
            <w:tcBorders>
              <w:top w:val="single" w:color="CCCCCC" w:sz="1"/>
              <w:left w:val="single" w:color="CCCCCC" w:sz="1"/>
              <w:bottom w:val="single" w:color="CCCCCC" w:sz="1"/>
              <w:right w:val="single" w:color="CCCCCC" w:sz="1"/>
            </w:tcBorders>
            <w:shd w:fill="f7fafc" w:val="clear"/>
          </w:tcPr>
          <w:p>
            <w:r>
              <w:rPr>
                <w:sz w:val="22"/>
                <w:szCs w:val="22"/>
              </w:rPr>
              <w:t xml:space="preserve">Count of pending estimates</w:t>
            </w:r>
          </w:p>
        </w:tc>
      </w:tr>
      <w:tr>
        <w:tc>
          <w:tcPr>
            <w:tcBorders>
              <w:top w:val="single" w:color="CCCCCC" w:sz="1"/>
              <w:left w:val="single" w:color="CCCCCC" w:sz="1"/>
              <w:bottom w:val="single" w:color="CCCCCC" w:sz="1"/>
              <w:right w:val="single" w:color="CCCCCC" w:sz="1"/>
            </w:tcBorders>
          </w:tcPr>
          <w:p>
            <w:r>
              <w:rPr>
                <w:sz w:val="22"/>
                <w:szCs w:val="22"/>
              </w:rPr>
              <w:t xml:space="preserve">close_rate_30d</w:t>
            </w:r>
          </w:p>
        </w:tc>
        <w:tc>
          <w:tcPr>
            <w:tcBorders>
              <w:top w:val="single" w:color="CCCCCC" w:sz="1"/>
              <w:left w:val="single" w:color="CCCCCC" w:sz="1"/>
              <w:bottom w:val="single" w:color="CCCCCC" w:sz="1"/>
              <w:right w:val="single" w:color="CCCCCC" w:sz="1"/>
            </w:tcBorders>
          </w:tcPr>
          <w:p>
            <w:r>
              <w:rPr>
                <w:sz w:val="22"/>
                <w:szCs w:val="22"/>
              </w:rPr>
              <w:t xml:space="preserve">Win rate percentage (last 30 days)</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won_30d</w:t>
            </w:r>
          </w:p>
        </w:tc>
        <w:tc>
          <w:tcPr>
            <w:tcBorders>
              <w:top w:val="single" w:color="CCCCCC" w:sz="1"/>
              <w:left w:val="single" w:color="CCCCCC" w:sz="1"/>
              <w:bottom w:val="single" w:color="CCCCCC" w:sz="1"/>
              <w:right w:val="single" w:color="CCCCCC" w:sz="1"/>
            </w:tcBorders>
            <w:shd w:fill="f7fafc" w:val="clear"/>
          </w:tcPr>
          <w:p>
            <w:r>
              <w:rPr>
                <w:sz w:val="22"/>
                <w:szCs w:val="22"/>
              </w:rPr>
              <w:t xml:space="preserve">Count of won estimates (last 30 days)</w:t>
            </w:r>
          </w:p>
        </w:tc>
      </w:tr>
      <w:tr>
        <w:tc>
          <w:tcPr>
            <w:tcBorders>
              <w:top w:val="single" w:color="CCCCCC" w:sz="1"/>
              <w:left w:val="single" w:color="CCCCCC" w:sz="1"/>
              <w:bottom w:val="single" w:color="CCCCCC" w:sz="1"/>
              <w:right w:val="single" w:color="CCCCCC" w:sz="1"/>
            </w:tcBorders>
          </w:tcPr>
          <w:p>
            <w:r>
              <w:rPr>
                <w:sz w:val="22"/>
                <w:szCs w:val="22"/>
              </w:rPr>
              <w:t xml:space="preserve">lost_30d</w:t>
            </w:r>
          </w:p>
        </w:tc>
        <w:tc>
          <w:tcPr>
            <w:tcBorders>
              <w:top w:val="single" w:color="CCCCCC" w:sz="1"/>
              <w:left w:val="single" w:color="CCCCCC" w:sz="1"/>
              <w:bottom w:val="single" w:color="CCCCCC" w:sz="1"/>
              <w:right w:val="single" w:color="CCCCCC" w:sz="1"/>
            </w:tcBorders>
          </w:tcPr>
          <w:p>
            <w:r>
              <w:rPr>
                <w:sz w:val="22"/>
                <w:szCs w:val="22"/>
              </w:rPr>
              <w:t xml:space="preserve">Count of lost estimates (last 30 days)</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scheduled_value_14d</w:t>
            </w:r>
          </w:p>
        </w:tc>
        <w:tc>
          <w:tcPr>
            <w:tcBorders>
              <w:top w:val="single" w:color="CCCCCC" w:sz="1"/>
              <w:left w:val="single" w:color="CCCCCC" w:sz="1"/>
              <w:bottom w:val="single" w:color="CCCCCC" w:sz="1"/>
              <w:right w:val="single" w:color="CCCCCC" w:sz="1"/>
            </w:tcBorders>
            <w:shd w:fill="f7fafc" w:val="clear"/>
          </w:tcPr>
          <w:p>
            <w:r>
              <w:rPr>
                <w:sz w:val="22"/>
                <w:szCs w:val="22"/>
              </w:rPr>
              <w:t xml:space="preserve">Value of jobs scheduled (next 14 days)</w:t>
            </w:r>
          </w:p>
        </w:tc>
      </w:tr>
      <w:tr>
        <w:tc>
          <w:tcPr>
            <w:tcBorders>
              <w:top w:val="single" w:color="CCCCCC" w:sz="1"/>
              <w:left w:val="single" w:color="CCCCCC" w:sz="1"/>
              <w:bottom w:val="single" w:color="CCCCCC" w:sz="1"/>
              <w:right w:val="single" w:color="CCCCCC" w:sz="1"/>
            </w:tcBorders>
          </w:tcPr>
          <w:p>
            <w:r>
              <w:rPr>
                <w:sz w:val="22"/>
                <w:szCs w:val="22"/>
              </w:rPr>
              <w:t xml:space="preserve">scheduled_jobs_14d</w:t>
            </w:r>
          </w:p>
        </w:tc>
        <w:tc>
          <w:tcPr>
            <w:tcBorders>
              <w:top w:val="single" w:color="CCCCCC" w:sz="1"/>
              <w:left w:val="single" w:color="CCCCCC" w:sz="1"/>
              <w:bottom w:val="single" w:color="CCCCCC" w:sz="1"/>
              <w:right w:val="single" w:color="CCCCCC" w:sz="1"/>
            </w:tcBorders>
          </w:tcPr>
          <w:p>
            <w:r>
              <w:rPr>
                <w:sz w:val="22"/>
                <w:szCs w:val="22"/>
              </w:rPr>
              <w:t xml:space="preserve">Count of scheduled jobs (next 14 days)</w:t>
            </w:r>
          </w:p>
        </w:tc>
      </w:tr>
    </w:tbl>
    <w:p>
      <w:r>
        <w:br w:type="page"/>
      </w:r>
    </w:p>
    <w:p>
      <w:pPr>
        <w:pStyle w:val="Heading1"/>
        <w:spacing w:before="400" w:after="200"/>
      </w:pPr>
      <w:r>
        <w:rPr>
          <w:b/>
          <w:bCs/>
          <w:color w:val="1a365d"/>
          <w:sz w:val="32"/>
          <w:szCs w:val="32"/>
        </w:rPr>
        <w:t xml:space="preserve">6. Implementation Requirements</w:t>
      </w:r>
    </w:p>
    <w:p>
      <w:pPr>
        <w:pStyle w:val="Heading2"/>
        <w:spacing w:before="300" w:after="150"/>
      </w:pPr>
      <w:r>
        <w:rPr>
          <w:b/>
          <w:bCs/>
          <w:color w:val="2d3748"/>
          <w:sz w:val="26"/>
          <w:szCs w:val="26"/>
        </w:rPr>
        <w:t xml:space="preserve">6.1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Component</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Technology</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Version</w:t>
            </w:r>
          </w:p>
        </w:tc>
      </w:tr>
      <w:tr>
        <w:tc>
          <w:tcPr>
            <w:tcBorders>
              <w:top w:val="single" w:color="CCCCCC" w:sz="1"/>
              <w:left w:val="single" w:color="CCCCCC" w:sz="1"/>
              <w:bottom w:val="single" w:color="CCCCCC" w:sz="1"/>
              <w:right w:val="single" w:color="CCCCCC" w:sz="1"/>
            </w:tcBorders>
          </w:tcPr>
          <w:p>
            <w:r>
              <w:rPr>
                <w:sz w:val="22"/>
                <w:szCs w:val="22"/>
              </w:rPr>
              <w:t xml:space="preserve">Runtime</w:t>
            </w:r>
          </w:p>
        </w:tc>
        <w:tc>
          <w:tcPr>
            <w:tcBorders>
              <w:top w:val="single" w:color="CCCCCC" w:sz="1"/>
              <w:left w:val="single" w:color="CCCCCC" w:sz="1"/>
              <w:bottom w:val="single" w:color="CCCCCC" w:sz="1"/>
              <w:right w:val="single" w:color="CCCCCC" w:sz="1"/>
            </w:tcBorders>
          </w:tcPr>
          <w:p>
            <w:r>
              <w:rPr>
                <w:sz w:val="22"/>
                <w:szCs w:val="22"/>
              </w:rPr>
              <w:t xml:space="preserve">Python</w:t>
            </w:r>
          </w:p>
        </w:tc>
        <w:tc>
          <w:tcPr>
            <w:tcBorders>
              <w:top w:val="single" w:color="CCCCCC" w:sz="1"/>
              <w:left w:val="single" w:color="CCCCCC" w:sz="1"/>
              <w:bottom w:val="single" w:color="CCCCCC" w:sz="1"/>
              <w:right w:val="single" w:color="CCCCCC" w:sz="1"/>
            </w:tcBorders>
          </w:tcPr>
          <w:p>
            <w:r>
              <w:rPr>
                <w:sz w:val="22"/>
                <w:szCs w:val="22"/>
              </w:rPr>
              <w:t xml:space="preserve">3.10+</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MCP Framework</w:t>
            </w:r>
          </w:p>
        </w:tc>
        <w:tc>
          <w:tcPr>
            <w:tcBorders>
              <w:top w:val="single" w:color="CCCCCC" w:sz="1"/>
              <w:left w:val="single" w:color="CCCCCC" w:sz="1"/>
              <w:bottom w:val="single" w:color="CCCCCC" w:sz="1"/>
              <w:right w:val="single" w:color="CCCCCC" w:sz="1"/>
            </w:tcBorders>
            <w:shd w:fill="f7fafc" w:val="clear"/>
          </w:tcPr>
          <w:p>
            <w:r>
              <w:rPr>
                <w:sz w:val="22"/>
                <w:szCs w:val="22"/>
              </w:rPr>
              <w:t xml:space="preserve">FastMCP</w:t>
            </w:r>
          </w:p>
        </w:tc>
        <w:tc>
          <w:tcPr>
            <w:tcBorders>
              <w:top w:val="single" w:color="CCCCCC" w:sz="1"/>
              <w:left w:val="single" w:color="CCCCCC" w:sz="1"/>
              <w:bottom w:val="single" w:color="CCCCCC" w:sz="1"/>
              <w:right w:val="single" w:color="CCCCCC" w:sz="1"/>
            </w:tcBorders>
            <w:shd w:fill="f7fafc" w:val="clear"/>
          </w:tcPr>
          <w:p>
            <w:r>
              <w:rPr>
                <w:sz w:val="22"/>
                <w:szCs w:val="22"/>
              </w:rPr>
              <w:t xml:space="preserve">≥1.0.0</w:t>
            </w:r>
          </w:p>
        </w:tc>
      </w:tr>
      <w:tr>
        <w:tc>
          <w:tcPr>
            <w:tcBorders>
              <w:top w:val="single" w:color="CCCCCC" w:sz="1"/>
              <w:left w:val="single" w:color="CCCCCC" w:sz="1"/>
              <w:bottom w:val="single" w:color="CCCCCC" w:sz="1"/>
              <w:right w:val="single" w:color="CCCCCC" w:sz="1"/>
            </w:tcBorders>
          </w:tcPr>
          <w:p>
            <w:r>
              <w:rPr>
                <w:sz w:val="22"/>
                <w:szCs w:val="22"/>
              </w:rPr>
              <w:t xml:space="preserve">HTTP Client</w:t>
            </w:r>
          </w:p>
        </w:tc>
        <w:tc>
          <w:tcPr>
            <w:tcBorders>
              <w:top w:val="single" w:color="CCCCCC" w:sz="1"/>
              <w:left w:val="single" w:color="CCCCCC" w:sz="1"/>
              <w:bottom w:val="single" w:color="CCCCCC" w:sz="1"/>
              <w:right w:val="single" w:color="CCCCCC" w:sz="1"/>
            </w:tcBorders>
          </w:tcPr>
          <w:p>
            <w:r>
              <w:rPr>
                <w:sz w:val="22"/>
                <w:szCs w:val="22"/>
              </w:rPr>
              <w:t xml:space="preserve">httpx</w:t>
            </w:r>
          </w:p>
        </w:tc>
        <w:tc>
          <w:tcPr>
            <w:tcBorders>
              <w:top w:val="single" w:color="CCCCCC" w:sz="1"/>
              <w:left w:val="single" w:color="CCCCCC" w:sz="1"/>
              <w:bottom w:val="single" w:color="CCCCCC" w:sz="1"/>
              <w:right w:val="single" w:color="CCCCCC" w:sz="1"/>
            </w:tcBorders>
          </w:tcPr>
          <w:p>
            <w:r>
              <w:rPr>
                <w:sz w:val="22"/>
                <w:szCs w:val="22"/>
              </w:rPr>
              <w:t xml:space="preserve">≥0.27.0</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Package Manager</w:t>
            </w:r>
          </w:p>
        </w:tc>
        <w:tc>
          <w:tcPr>
            <w:tcBorders>
              <w:top w:val="single" w:color="CCCCCC" w:sz="1"/>
              <w:left w:val="single" w:color="CCCCCC" w:sz="1"/>
              <w:bottom w:val="single" w:color="CCCCCC" w:sz="1"/>
              <w:right w:val="single" w:color="CCCCCC" w:sz="1"/>
            </w:tcBorders>
            <w:shd w:fill="f7fafc" w:val="clear"/>
          </w:tcPr>
          <w:p>
            <w:r>
              <w:rPr>
                <w:sz w:val="22"/>
                <w:szCs w:val="22"/>
              </w:rPr>
              <w:t xml:space="preserve">pip</w:t>
            </w:r>
          </w:p>
        </w:tc>
        <w:tc>
          <w:tcPr>
            <w:tcBorders>
              <w:top w:val="single" w:color="CCCCCC" w:sz="1"/>
              <w:left w:val="single" w:color="CCCCCC" w:sz="1"/>
              <w:bottom w:val="single" w:color="CCCCCC" w:sz="1"/>
              <w:right w:val="single" w:color="CCCCCC" w:sz="1"/>
            </w:tcBorders>
            <w:shd w:fill="f7fafc" w:val="clear"/>
          </w:tcPr>
          <w:p>
            <w:r>
              <w:rPr>
                <w:sz w:val="22"/>
                <w:szCs w:val="22"/>
              </w:rPr>
              <w:t xml:space="preserve">Latest</w:t>
            </w:r>
          </w:p>
        </w:tc>
      </w:tr>
    </w:tbl>
    <w:p>
      <w:pPr>
        <w:spacing w:before="200"/>
      </w:pPr>
    </w:p>
    <w:p>
      <w:pPr>
        <w:pStyle w:val="Heading2"/>
        <w:spacing w:before="300" w:after="150"/>
      </w:pPr>
      <w:r>
        <w:rPr>
          <w:b/>
          <w:bCs/>
          <w:color w:val="2d3748"/>
          <w:sz w:val="26"/>
          <w:szCs w:val="26"/>
        </w:rPr>
        <w:t xml:space="preserve">6.2 File Structure</w:t>
      </w:r>
    </w:p>
    <w:p>
      <w:pPr>
        <w:shd w:fill="f7fafc" w:val="clear"/>
        <w:spacing w:before="100" w:after="100"/>
        <w:ind w:left="360"/>
      </w:pPr>
      <w:r>
        <w:rPr>
          <w:rFonts w:ascii="Courier New" w:cs="Courier New" w:eastAsia="Courier New" w:hAnsi="Courier New"/>
          <w:sz w:val="20"/>
          <w:szCs w:val="20"/>
        </w:rPr>
        <w:t xml:space="preserve">housecallpro-mcp/</w:t>
      </w:r>
    </w:p>
    <w:p>
      <w:pPr>
        <w:shd w:fill="f7fafc" w:val="clear"/>
        <w:spacing w:before="100" w:after="100"/>
        <w:ind w:left="360"/>
      </w:pPr>
      <w:r>
        <w:rPr>
          <w:rFonts w:ascii="Courier New" w:cs="Courier New" w:eastAsia="Courier New" w:hAnsi="Courier New"/>
          <w:sz w:val="20"/>
          <w:szCs w:val="20"/>
        </w:rPr>
        <w:t xml:space="preserve">├── server.py          # Main MCP server</w:t>
      </w:r>
    </w:p>
    <w:p>
      <w:pPr>
        <w:shd w:fill="f7fafc" w:val="clear"/>
        <w:spacing w:before="100" w:after="100"/>
        <w:ind w:left="360"/>
      </w:pPr>
      <w:r>
        <w:rPr>
          <w:rFonts w:ascii="Courier New" w:cs="Courier New" w:eastAsia="Courier New" w:hAnsi="Courier New"/>
          <w:sz w:val="20"/>
          <w:szCs w:val="20"/>
        </w:rPr>
        <w:t xml:space="preserve">├── requirements.txt   # Python dependencies</w:t>
      </w:r>
    </w:p>
    <w:p>
      <w:pPr>
        <w:shd w:fill="f7fafc" w:val="clear"/>
        <w:spacing w:before="100" w:after="100"/>
        <w:ind w:left="360"/>
      </w:pPr>
      <w:r>
        <w:rPr>
          <w:rFonts w:ascii="Courier New" w:cs="Courier New" w:eastAsia="Courier New" w:hAnsi="Courier New"/>
          <w:sz w:val="20"/>
          <w:szCs w:val="20"/>
        </w:rPr>
        <w:t xml:space="preserve">├── README.md          # Installation guide</w:t>
      </w:r>
    </w:p>
    <w:p>
      <w:pPr>
        <w:shd w:fill="f7fafc" w:val="clear"/>
        <w:spacing w:before="100" w:after="100"/>
        <w:ind w:left="360"/>
      </w:pPr>
      <w:r>
        <w:rPr>
          <w:rFonts w:ascii="Courier New" w:cs="Courier New" w:eastAsia="Courier New" w:hAnsi="Courier New"/>
          <w:sz w:val="20"/>
          <w:szCs w:val="20"/>
        </w:rPr>
        <w:t xml:space="preserve">└── venv/              # Virtual environment</w:t>
      </w:r>
    </w:p>
    <w:p>
      <w:pPr>
        <w:pStyle w:val="Heading2"/>
        <w:spacing w:before="300" w:after="150"/>
      </w:pPr>
      <w:r>
        <w:rPr>
          <w:b/>
          <w:bCs/>
          <w:color w:val="2d3748"/>
          <w:sz w:val="26"/>
          <w:szCs w:val="26"/>
        </w:rPr>
        <w:t xml:space="preserve">6.3 Configuration</w:t>
      </w:r>
    </w:p>
    <w:p>
      <w:pPr>
        <w:pStyle w:val="Heading3"/>
        <w:spacing w:before="200" w:after="100"/>
      </w:pPr>
      <w:r>
        <w:rPr>
          <w:b/>
          <w:bCs/>
          <w:color w:val="4a5568"/>
          <w:sz w:val="24"/>
          <w:szCs w:val="24"/>
        </w:rPr>
        <w:t xml:space="preserve">6.3.1 Environment Variable</w:t>
      </w:r>
    </w:p>
    <w:p>
      <w:pPr>
        <w:shd w:fill="f7fafc" w:val="clear"/>
        <w:spacing w:before="100" w:after="100"/>
        <w:ind w:left="360"/>
      </w:pPr>
      <w:r>
        <w:rPr>
          <w:rFonts w:ascii="Courier New" w:cs="Courier New" w:eastAsia="Courier New" w:hAnsi="Courier New"/>
          <w:sz w:val="20"/>
          <w:szCs w:val="20"/>
        </w:rPr>
        <w:t xml:space="preserve">HOUSECALLPRO_API_KEY=a]2d48531bbf4e11aaec0b496b03b1ae</w:t>
      </w:r>
    </w:p>
    <w:p>
      <w:pPr>
        <w:spacing w:before="200"/>
      </w:pPr>
    </w:p>
    <w:p>
      <w:pPr>
        <w:pStyle w:val="Heading3"/>
        <w:spacing w:before="200" w:after="100"/>
      </w:pPr>
      <w:r>
        <w:rPr>
          <w:b/>
          <w:bCs/>
          <w:color w:val="4a5568"/>
          <w:sz w:val="24"/>
          <w:szCs w:val="24"/>
        </w:rPr>
        <w:t xml:space="preserve">6.3.2 Claude Desktop Configuration</w:t>
      </w:r>
    </w:p>
    <w:p>
      <w:pPr>
        <w:spacing w:after="120"/>
      </w:pPr>
      <w:r>
        <w:rPr>
          <w:sz w:val="22"/>
          <w:szCs w:val="22"/>
        </w:rPr>
        <w:t xml:space="preserve">Add to claude_desktop_config.json:</w:t>
      </w:r>
    </w:p>
    <w:p>
      <w:pPr>
        <w:shd w:fill="f7fafc" w:val="clear"/>
        <w:spacing w:before="100" w:after="100"/>
        <w:ind w:left="360"/>
      </w:pPr>
      <w:r>
        <w:rPr>
          <w:rFonts w:ascii="Courier New" w:cs="Courier New" w:eastAsia="Courier New" w:hAnsi="Courier New"/>
          <w:sz w:val="20"/>
          <w:szCs w:val="20"/>
        </w:rPr>
        <w:t xml:space="preserve">{</w:t>
      </w:r>
    </w:p>
    <w:p>
      <w:pPr>
        <w:shd w:fill="f7fafc" w:val="clear"/>
        <w:spacing w:before="100" w:after="100"/>
        <w:ind w:left="360"/>
      </w:pPr>
      <w:r>
        <w:rPr>
          <w:rFonts w:ascii="Courier New" w:cs="Courier New" w:eastAsia="Courier New" w:hAnsi="Courier New"/>
          <w:sz w:val="20"/>
          <w:szCs w:val="20"/>
        </w:rPr>
        <w:t xml:space="preserve">  "mcpServers": {</w:t>
      </w:r>
    </w:p>
    <w:p>
      <w:pPr>
        <w:shd w:fill="f7fafc" w:val="clear"/>
        <w:spacing w:before="100" w:after="100"/>
        <w:ind w:left="360"/>
      </w:pPr>
      <w:r>
        <w:rPr>
          <w:rFonts w:ascii="Courier New" w:cs="Courier New" w:eastAsia="Courier New" w:hAnsi="Courier New"/>
          <w:sz w:val="20"/>
          <w:szCs w:val="20"/>
        </w:rPr>
        <w:t xml:space="preserve">    "housecallpro": {</w:t>
      </w:r>
    </w:p>
    <w:p>
      <w:pPr>
        <w:shd w:fill="f7fafc" w:val="clear"/>
        <w:spacing w:before="100" w:after="100"/>
        <w:ind w:left="360"/>
      </w:pPr>
      <w:r>
        <w:rPr>
          <w:rFonts w:ascii="Courier New" w:cs="Courier New" w:eastAsia="Courier New" w:hAnsi="Courier New"/>
          <w:sz w:val="20"/>
          <w:szCs w:val="20"/>
        </w:rPr>
        <w:t xml:space="preserve">      "command": "/path/to/venv/bin/python",</w:t>
      </w:r>
    </w:p>
    <w:p>
      <w:pPr>
        <w:shd w:fill="f7fafc" w:val="clear"/>
        <w:spacing w:before="100" w:after="100"/>
        <w:ind w:left="360"/>
      </w:pPr>
      <w:r>
        <w:rPr>
          <w:rFonts w:ascii="Courier New" w:cs="Courier New" w:eastAsia="Courier New" w:hAnsi="Courier New"/>
          <w:sz w:val="20"/>
          <w:szCs w:val="20"/>
        </w:rPr>
        <w:t xml:space="preserve">      "args": ["/path/to/server.py"],</w:t>
      </w:r>
    </w:p>
    <w:p>
      <w:pPr>
        <w:shd w:fill="f7fafc" w:val="clear"/>
        <w:spacing w:before="100" w:after="100"/>
        <w:ind w:left="360"/>
      </w:pPr>
      <w:r>
        <w:rPr>
          <w:rFonts w:ascii="Courier New" w:cs="Courier New" w:eastAsia="Courier New" w:hAnsi="Courier New"/>
          <w:sz w:val="20"/>
          <w:szCs w:val="20"/>
        </w:rPr>
        <w:t xml:space="preserve">      "env": {</w:t>
      </w:r>
    </w:p>
    <w:p>
      <w:pPr>
        <w:shd w:fill="f7fafc" w:val="clear"/>
        <w:spacing w:before="100" w:after="100"/>
        <w:ind w:left="360"/>
      </w:pPr>
      <w:r>
        <w:rPr>
          <w:rFonts w:ascii="Courier New" w:cs="Courier New" w:eastAsia="Courier New" w:hAnsi="Courier New"/>
          <w:sz w:val="20"/>
          <w:szCs w:val="20"/>
        </w:rPr>
        <w:t xml:space="preserve">        "HOUSECALLPRO_API_KEY": "a]2d48531bbf4e11aaec0b496b03b1ae"</w:t>
      </w:r>
    </w:p>
    <w:p>
      <w:pPr>
        <w:shd w:fill="f7fafc" w:val="clear"/>
        <w:spacing w:before="100" w:after="100"/>
        <w:ind w:left="360"/>
      </w:pPr>
      <w:r>
        <w:rPr>
          <w:rFonts w:ascii="Courier New" w:cs="Courier New" w:eastAsia="Courier New" w:hAnsi="Courier New"/>
          <w:sz w:val="20"/>
          <w:szCs w:val="20"/>
        </w:rPr>
        <w:t xml:space="preserve">      }</w:t>
      </w:r>
    </w:p>
    <w:p>
      <w:pPr>
        <w:shd w:fill="f7fafc" w:val="clear"/>
        <w:spacing w:before="100" w:after="100"/>
        <w:ind w:left="360"/>
      </w:pPr>
      <w:r>
        <w:rPr>
          <w:rFonts w:ascii="Courier New" w:cs="Courier New" w:eastAsia="Courier New" w:hAnsi="Courier New"/>
          <w:sz w:val="20"/>
          <w:szCs w:val="20"/>
        </w:rPr>
        <w:t xml:space="preserve">    }</w:t>
      </w:r>
    </w:p>
    <w:p>
      <w:pPr>
        <w:shd w:fill="f7fafc" w:val="clear"/>
        <w:spacing w:before="100" w:after="100"/>
        <w:ind w:left="360"/>
      </w:pPr>
      <w:r>
        <w:rPr>
          <w:rFonts w:ascii="Courier New" w:cs="Courier New" w:eastAsia="Courier New" w:hAnsi="Courier New"/>
          <w:sz w:val="20"/>
          <w:szCs w:val="20"/>
        </w:rPr>
        <w:t xml:space="preserve">  }</w:t>
      </w:r>
    </w:p>
    <w:p>
      <w:pPr>
        <w:shd w:fill="f7fafc" w:val="clear"/>
        <w:spacing w:before="100" w:after="100"/>
        <w:ind w:left="360"/>
      </w:pPr>
      <w:r>
        <w:rPr>
          <w:rFonts w:ascii="Courier New" w:cs="Courier New" w:eastAsia="Courier New" w:hAnsi="Courier New"/>
          <w:sz w:val="20"/>
          <w:szCs w:val="20"/>
        </w:rPr>
        <w:t xml:space="preserve">}</w:t>
      </w:r>
    </w:p>
    <w:p>
      <w:r>
        <w:br w:type="page"/>
      </w:r>
    </w:p>
    <w:p>
      <w:pPr>
        <w:pStyle w:val="Heading1"/>
        <w:spacing w:before="400" w:after="200"/>
      </w:pPr>
      <w:r>
        <w:rPr>
          <w:b/>
          <w:bCs/>
          <w:color w:val="1a365d"/>
          <w:sz w:val="32"/>
          <w:szCs w:val="32"/>
        </w:rPr>
        <w:t xml:space="preserve">7. Installation Procedure</w:t>
      </w:r>
    </w:p>
    <w:p>
      <w:pPr>
        <w:pStyle w:val="Heading2"/>
        <w:spacing w:before="300" w:after="150"/>
      </w:pPr>
      <w:r>
        <w:rPr>
          <w:b/>
          <w:bCs/>
          <w:color w:val="2d3748"/>
          <w:sz w:val="26"/>
          <w:szCs w:val="26"/>
        </w:rPr>
        <w:t xml:space="preserve">7.1 Prerequisites</w:t>
      </w:r>
    </w:p>
    <w:p>
      <w:pPr>
        <w:pStyle w:val="ListParagraph"/>
        <w:numPr>
          <w:ilvl w:val="0"/>
          <w:numId w:val="2"/>
        </w:numPr>
      </w:pPr>
      <w:r>
        <w:rPr>
          <w:sz w:val="22"/>
          <w:szCs w:val="22"/>
        </w:rPr>
        <w:t xml:space="preserve">Python 3.10 or higher installed</w:t>
      </w:r>
    </w:p>
    <w:p>
      <w:pPr>
        <w:pStyle w:val="ListParagraph"/>
        <w:numPr>
          <w:ilvl w:val="0"/>
          <w:numId w:val="2"/>
        </w:numPr>
      </w:pPr>
      <w:r>
        <w:rPr>
          <w:sz w:val="22"/>
          <w:szCs w:val="22"/>
        </w:rPr>
        <w:t xml:space="preserve">Claude Desktop installed and configured</w:t>
      </w:r>
    </w:p>
    <w:p>
      <w:pPr>
        <w:pStyle w:val="ListParagraph"/>
        <w:numPr>
          <w:ilvl w:val="0"/>
          <w:numId w:val="2"/>
        </w:numPr>
      </w:pPr>
      <w:r>
        <w:rPr>
          <w:sz w:val="22"/>
          <w:szCs w:val="22"/>
        </w:rPr>
        <w:t xml:space="preserve">HouseCall Pro MAX plan (API access required)</w:t>
      </w:r>
    </w:p>
    <w:p>
      <w:pPr>
        <w:pStyle w:val="ListParagraph"/>
        <w:numPr>
          <w:ilvl w:val="0"/>
          <w:numId w:val="2"/>
        </w:numPr>
      </w:pPr>
      <w:r>
        <w:rPr>
          <w:sz w:val="22"/>
          <w:szCs w:val="22"/>
        </w:rPr>
        <w:t xml:space="preserve">Terminal/Command line access</w:t>
      </w:r>
    </w:p>
    <w:p>
      <w:pPr>
        <w:pStyle w:val="Heading2"/>
        <w:spacing w:before="300" w:after="150"/>
      </w:pPr>
      <w:r>
        <w:rPr>
          <w:b/>
          <w:bCs/>
          <w:color w:val="2d3748"/>
          <w:sz w:val="26"/>
          <w:szCs w:val="26"/>
        </w:rPr>
        <w:t xml:space="preserve">7.2 Installation Steps</w:t>
      </w:r>
    </w:p>
    <w:p>
      <w:pPr>
        <w:pStyle w:val="ListParagraph"/>
        <w:numPr>
          <w:ilvl w:val="0"/>
          <w:numId w:val="3"/>
        </w:numPr>
        <w:spacing w:before="200"/>
      </w:pPr>
      <w:r>
        <w:rPr>
          <w:sz w:val="22"/>
          <w:szCs w:val="22"/>
        </w:rPr>
        <w:t xml:space="preserve">Create project directory:</w:t>
      </w:r>
    </w:p>
    <w:p>
      <w:pPr>
        <w:shd w:fill="f7fafc" w:val="clear"/>
        <w:spacing w:before="100" w:after="100"/>
        <w:ind w:left="360"/>
      </w:pPr>
      <w:r>
        <w:rPr>
          <w:rFonts w:ascii="Courier New" w:cs="Courier New" w:eastAsia="Courier New" w:hAnsi="Courier New"/>
          <w:sz w:val="20"/>
          <w:szCs w:val="20"/>
        </w:rPr>
        <w:t xml:space="preserve">mkdir ~/housecallpro-mcp &amp;&amp; cd ~/housecallpro-mcp</w:t>
      </w:r>
    </w:p>
    <w:p>
      <w:pPr>
        <w:pStyle w:val="ListParagraph"/>
        <w:numPr>
          <w:ilvl w:val="0"/>
          <w:numId w:val="3"/>
        </w:numPr>
      </w:pPr>
      <w:r>
        <w:rPr>
          <w:sz w:val="22"/>
          <w:szCs w:val="22"/>
        </w:rPr>
        <w:t xml:space="preserve">Create server.py with content from Appendix A</w:t>
      </w:r>
    </w:p>
    <w:p>
      <w:pPr>
        <w:pStyle w:val="ListParagraph"/>
        <w:numPr>
          <w:ilvl w:val="0"/>
          <w:numId w:val="3"/>
        </w:numPr>
      </w:pPr>
      <w:r>
        <w:rPr>
          <w:sz w:val="22"/>
          <w:szCs w:val="22"/>
        </w:rPr>
        <w:t xml:space="preserve">Create requirements.txt with content from Appendix B</w:t>
      </w:r>
    </w:p>
    <w:p>
      <w:pPr>
        <w:pStyle w:val="ListParagraph"/>
        <w:numPr>
          <w:ilvl w:val="0"/>
          <w:numId w:val="3"/>
        </w:numPr>
      </w:pPr>
      <w:r>
        <w:rPr>
          <w:sz w:val="22"/>
          <w:szCs w:val="22"/>
        </w:rPr>
        <w:t xml:space="preserve">Create and activate virtual environment:</w:t>
      </w:r>
    </w:p>
    <w:p>
      <w:pPr>
        <w:shd w:fill="f7fafc" w:val="clear"/>
        <w:spacing w:before="100" w:after="100"/>
        <w:ind w:left="360"/>
      </w:pPr>
      <w:r>
        <w:rPr>
          <w:rFonts w:ascii="Courier New" w:cs="Courier New" w:eastAsia="Courier New" w:hAnsi="Courier New"/>
          <w:sz w:val="20"/>
          <w:szCs w:val="20"/>
        </w:rPr>
        <w:t xml:space="preserve">python3 -m venv venv</w:t>
      </w:r>
    </w:p>
    <w:p>
      <w:pPr>
        <w:shd w:fill="f7fafc" w:val="clear"/>
        <w:spacing w:before="100" w:after="100"/>
        <w:ind w:left="360"/>
      </w:pPr>
      <w:r>
        <w:rPr>
          <w:rFonts w:ascii="Courier New" w:cs="Courier New" w:eastAsia="Courier New" w:hAnsi="Courier New"/>
          <w:sz w:val="20"/>
          <w:szCs w:val="20"/>
        </w:rPr>
        <w:t xml:space="preserve">source venv/bin/activate  # macOS/Linux</w:t>
      </w:r>
    </w:p>
    <w:p>
      <w:pPr>
        <w:shd w:fill="f7fafc" w:val="clear"/>
        <w:spacing w:before="100" w:after="100"/>
        <w:ind w:left="360"/>
      </w:pPr>
      <w:r>
        <w:rPr>
          <w:rFonts w:ascii="Courier New" w:cs="Courier New" w:eastAsia="Courier New" w:hAnsi="Courier New"/>
          <w:sz w:val="20"/>
          <w:szCs w:val="20"/>
        </w:rPr>
        <w:t xml:space="preserve">venv\Scripts\activate   # Windows</w:t>
      </w:r>
    </w:p>
    <w:p>
      <w:pPr>
        <w:pStyle w:val="ListParagraph"/>
        <w:numPr>
          <w:ilvl w:val="0"/>
          <w:numId w:val="3"/>
        </w:numPr>
      </w:pPr>
      <w:r>
        <w:rPr>
          <w:sz w:val="22"/>
          <w:szCs w:val="22"/>
        </w:rPr>
        <w:t xml:space="preserve">Install dependencies:</w:t>
      </w:r>
    </w:p>
    <w:p>
      <w:pPr>
        <w:shd w:fill="f7fafc" w:val="clear"/>
        <w:spacing w:before="100" w:after="100"/>
        <w:ind w:left="360"/>
      </w:pPr>
      <w:r>
        <w:rPr>
          <w:rFonts w:ascii="Courier New" w:cs="Courier New" w:eastAsia="Courier New" w:hAnsi="Courier New"/>
          <w:sz w:val="20"/>
          <w:szCs w:val="20"/>
        </w:rPr>
        <w:t xml:space="preserve">pip install -r requirements.txt</w:t>
      </w:r>
    </w:p>
    <w:p>
      <w:pPr>
        <w:pStyle w:val="ListParagraph"/>
        <w:numPr>
          <w:ilvl w:val="0"/>
          <w:numId w:val="3"/>
        </w:numPr>
      </w:pPr>
      <w:r>
        <w:rPr>
          <w:sz w:val="22"/>
          <w:szCs w:val="22"/>
        </w:rPr>
        <w:t xml:space="preserve">Locate Claude Desktop config file:</w:t>
      </w:r>
    </w:p>
    <w:p>
      <w:pPr>
        <w:shd w:fill="f7fafc" w:val="clear"/>
        <w:spacing w:before="100" w:after="100"/>
        <w:ind w:left="360"/>
      </w:pPr>
      <w:r>
        <w:rPr>
          <w:rFonts w:ascii="Courier New" w:cs="Courier New" w:eastAsia="Courier New" w:hAnsi="Courier New"/>
          <w:sz w:val="20"/>
          <w:szCs w:val="20"/>
        </w:rPr>
        <w:t xml:space="preserve">macOS: ~/Library/Application Support/Claude/claude_desktop_config.json</w:t>
      </w:r>
    </w:p>
    <w:p>
      <w:pPr>
        <w:shd w:fill="f7fafc" w:val="clear"/>
        <w:spacing w:before="100" w:after="100"/>
        <w:ind w:left="360"/>
      </w:pPr>
      <w:r>
        <w:rPr>
          <w:rFonts w:ascii="Courier New" w:cs="Courier New" w:eastAsia="Courier New" w:hAnsi="Courier New"/>
          <w:sz w:val="20"/>
          <w:szCs w:val="20"/>
        </w:rPr>
        <w:t xml:space="preserve">Windows: %APPDATA%\Claude\claude_desktop_config.json</w:t>
      </w:r>
    </w:p>
    <w:p>
      <w:pPr>
        <w:pStyle w:val="ListParagraph"/>
        <w:numPr>
          <w:ilvl w:val="0"/>
          <w:numId w:val="3"/>
        </w:numPr>
      </w:pPr>
      <w:r>
        <w:rPr>
          <w:sz w:val="22"/>
          <w:szCs w:val="22"/>
        </w:rPr>
        <w:t xml:space="preserve">Add MCP server configuration (see Section 6.3.2)</w:t>
      </w:r>
    </w:p>
    <w:p>
      <w:pPr>
        <w:pStyle w:val="ListParagraph"/>
        <w:numPr>
          <w:ilvl w:val="0"/>
          <w:numId w:val="3"/>
        </w:numPr>
      </w:pPr>
      <w:r>
        <w:rPr>
          <w:sz w:val="22"/>
          <w:szCs w:val="22"/>
        </w:rPr>
        <w:t xml:space="preserve">Restart Claude Desktop</w:t>
      </w:r>
    </w:p>
    <w:p>
      <w:r>
        <w:br w:type="page"/>
      </w:r>
    </w:p>
    <w:p>
      <w:pPr>
        <w:pStyle w:val="Heading1"/>
        <w:spacing w:before="400" w:after="200"/>
      </w:pPr>
      <w:r>
        <w:rPr>
          <w:b/>
          <w:bCs/>
          <w:color w:val="1a365d"/>
          <w:sz w:val="32"/>
          <w:szCs w:val="32"/>
        </w:rPr>
        <w:t xml:space="preserve">8. Testing &amp; Validation</w:t>
      </w:r>
    </w:p>
    <w:p>
      <w:pPr>
        <w:pStyle w:val="Heading2"/>
        <w:spacing w:before="300" w:after="150"/>
      </w:pPr>
      <w:r>
        <w:rPr>
          <w:b/>
          <w:bCs/>
          <w:color w:val="2d3748"/>
          <w:sz w:val="26"/>
          <w:szCs w:val="26"/>
        </w:rPr>
        <w:t xml:space="preserve">8.1 Unit Tests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Test ID</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Test Case</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Expected Result</w:t>
            </w:r>
          </w:p>
        </w:tc>
      </w:tr>
      <w:tr>
        <w:tc>
          <w:tcPr>
            <w:tcBorders>
              <w:top w:val="single" w:color="CCCCCC" w:sz="1"/>
              <w:left w:val="single" w:color="CCCCCC" w:sz="1"/>
              <w:bottom w:val="single" w:color="CCCCCC" w:sz="1"/>
              <w:right w:val="single" w:color="CCCCCC" w:sz="1"/>
            </w:tcBorders>
          </w:tcPr>
          <w:p>
            <w:r>
              <w:rPr>
                <w:sz w:val="22"/>
                <w:szCs w:val="22"/>
              </w:rPr>
              <w:t xml:space="preserve">T-001</w:t>
            </w:r>
          </w:p>
        </w:tc>
        <w:tc>
          <w:tcPr>
            <w:tcBorders>
              <w:top w:val="single" w:color="CCCCCC" w:sz="1"/>
              <w:left w:val="single" w:color="CCCCCC" w:sz="1"/>
              <w:bottom w:val="single" w:color="CCCCCC" w:sz="1"/>
              <w:right w:val="single" w:color="CCCCCC" w:sz="1"/>
            </w:tcBorders>
          </w:tcPr>
          <w:p>
            <w:r>
              <w:rPr>
                <w:sz w:val="22"/>
                <w:szCs w:val="22"/>
              </w:rPr>
              <w:t xml:space="preserve">API connection with valid key</w:t>
            </w:r>
          </w:p>
        </w:tc>
        <w:tc>
          <w:tcPr>
            <w:tcBorders>
              <w:top w:val="single" w:color="CCCCCC" w:sz="1"/>
              <w:left w:val="single" w:color="CCCCCC" w:sz="1"/>
              <w:bottom w:val="single" w:color="CCCCCC" w:sz="1"/>
              <w:right w:val="single" w:color="CCCCCC" w:sz="1"/>
            </w:tcBorders>
          </w:tcPr>
          <w:p>
            <w:r>
              <w:rPr>
                <w:sz w:val="22"/>
                <w:szCs w:val="22"/>
              </w:rPr>
              <w:t xml:space="preserve">HTTP 200, JSON response</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T-002</w:t>
            </w:r>
          </w:p>
        </w:tc>
        <w:tc>
          <w:tcPr>
            <w:tcBorders>
              <w:top w:val="single" w:color="CCCCCC" w:sz="1"/>
              <w:left w:val="single" w:color="CCCCCC" w:sz="1"/>
              <w:bottom w:val="single" w:color="CCCCCC" w:sz="1"/>
              <w:right w:val="single" w:color="CCCCCC" w:sz="1"/>
            </w:tcBorders>
            <w:shd w:fill="f7fafc" w:val="clear"/>
          </w:tcPr>
          <w:p>
            <w:r>
              <w:rPr>
                <w:sz w:val="22"/>
                <w:szCs w:val="22"/>
              </w:rPr>
              <w:t xml:space="preserve">API connection with invalid key</w:t>
            </w:r>
          </w:p>
        </w:tc>
        <w:tc>
          <w:tcPr>
            <w:tcBorders>
              <w:top w:val="single" w:color="CCCCCC" w:sz="1"/>
              <w:left w:val="single" w:color="CCCCCC" w:sz="1"/>
              <w:bottom w:val="single" w:color="CCCCCC" w:sz="1"/>
              <w:right w:val="single" w:color="CCCCCC" w:sz="1"/>
            </w:tcBorders>
            <w:shd w:fill="f7fafc" w:val="clear"/>
          </w:tcPr>
          <w:p>
            <w:r>
              <w:rPr>
                <w:sz w:val="22"/>
                <w:szCs w:val="22"/>
              </w:rPr>
              <w:t xml:space="preserve">HTTP 401 Unauthorized</w:t>
            </w:r>
          </w:p>
        </w:tc>
      </w:tr>
      <w:tr>
        <w:tc>
          <w:tcPr>
            <w:tcBorders>
              <w:top w:val="single" w:color="CCCCCC" w:sz="1"/>
              <w:left w:val="single" w:color="CCCCCC" w:sz="1"/>
              <w:bottom w:val="single" w:color="CCCCCC" w:sz="1"/>
              <w:right w:val="single" w:color="CCCCCC" w:sz="1"/>
            </w:tcBorders>
          </w:tcPr>
          <w:p>
            <w:r>
              <w:rPr>
                <w:sz w:val="22"/>
                <w:szCs w:val="22"/>
              </w:rPr>
              <w:t xml:space="preserve">T-003</w:t>
            </w:r>
          </w:p>
        </w:tc>
        <w:tc>
          <w:tcPr>
            <w:tcBorders>
              <w:top w:val="single" w:color="CCCCCC" w:sz="1"/>
              <w:left w:val="single" w:color="CCCCCC" w:sz="1"/>
              <w:bottom w:val="single" w:color="CCCCCC" w:sz="1"/>
              <w:right w:val="single" w:color="CCCCCC" w:sz="1"/>
            </w:tcBorders>
          </w:tcPr>
          <w:p>
            <w:r>
              <w:rPr>
                <w:sz w:val="22"/>
                <w:szCs w:val="22"/>
              </w:rPr>
              <w:t xml:space="preserve">get_customers returns data</w:t>
            </w:r>
          </w:p>
        </w:tc>
        <w:tc>
          <w:tcPr>
            <w:tcBorders>
              <w:top w:val="single" w:color="CCCCCC" w:sz="1"/>
              <w:left w:val="single" w:color="CCCCCC" w:sz="1"/>
              <w:bottom w:val="single" w:color="CCCCCC" w:sz="1"/>
              <w:right w:val="single" w:color="CCCCCC" w:sz="1"/>
            </w:tcBorders>
          </w:tcPr>
          <w:p>
            <w:r>
              <w:rPr>
                <w:sz w:val="22"/>
                <w:szCs w:val="22"/>
              </w:rPr>
              <w:t xml:space="preserve">Array of customer objects</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T-004</w:t>
            </w:r>
          </w:p>
        </w:tc>
        <w:tc>
          <w:tcPr>
            <w:tcBorders>
              <w:top w:val="single" w:color="CCCCCC" w:sz="1"/>
              <w:left w:val="single" w:color="CCCCCC" w:sz="1"/>
              <w:bottom w:val="single" w:color="CCCCCC" w:sz="1"/>
              <w:right w:val="single" w:color="CCCCCC" w:sz="1"/>
            </w:tcBorders>
            <w:shd w:fill="f7fafc" w:val="clear"/>
          </w:tcPr>
          <w:p>
            <w:r>
              <w:rPr>
                <w:sz w:val="22"/>
                <w:szCs w:val="22"/>
              </w:rPr>
              <w:t xml:space="preserve">get_estimates with status filter</w:t>
            </w:r>
          </w:p>
        </w:tc>
        <w:tc>
          <w:tcPr>
            <w:tcBorders>
              <w:top w:val="single" w:color="CCCCCC" w:sz="1"/>
              <w:left w:val="single" w:color="CCCCCC" w:sz="1"/>
              <w:bottom w:val="single" w:color="CCCCCC" w:sz="1"/>
              <w:right w:val="single" w:color="CCCCCC" w:sz="1"/>
            </w:tcBorders>
            <w:shd w:fill="f7fafc" w:val="clear"/>
          </w:tcPr>
          <w:p>
            <w:r>
              <w:rPr>
                <w:sz w:val="22"/>
                <w:szCs w:val="22"/>
              </w:rPr>
              <w:t xml:space="preserve">Only matching status returned</w:t>
            </w:r>
          </w:p>
        </w:tc>
      </w:tr>
      <w:tr>
        <w:tc>
          <w:tcPr>
            <w:tcBorders>
              <w:top w:val="single" w:color="CCCCCC" w:sz="1"/>
              <w:left w:val="single" w:color="CCCCCC" w:sz="1"/>
              <w:bottom w:val="single" w:color="CCCCCC" w:sz="1"/>
              <w:right w:val="single" w:color="CCCCCC" w:sz="1"/>
            </w:tcBorders>
          </w:tcPr>
          <w:p>
            <w:r>
              <w:rPr>
                <w:sz w:val="22"/>
                <w:szCs w:val="22"/>
              </w:rPr>
              <w:t xml:space="preserve">T-005</w:t>
            </w:r>
          </w:p>
        </w:tc>
        <w:tc>
          <w:tcPr>
            <w:tcBorders>
              <w:top w:val="single" w:color="CCCCCC" w:sz="1"/>
              <w:left w:val="single" w:color="CCCCCC" w:sz="1"/>
              <w:bottom w:val="single" w:color="CCCCCC" w:sz="1"/>
              <w:right w:val="single" w:color="CCCCCC" w:sz="1"/>
            </w:tcBorders>
          </w:tcPr>
          <w:p>
            <w:r>
              <w:rPr>
                <w:sz w:val="22"/>
                <w:szCs w:val="22"/>
              </w:rPr>
              <w:t xml:space="preserve">get_jobs with date range</w:t>
            </w:r>
          </w:p>
        </w:tc>
        <w:tc>
          <w:tcPr>
            <w:tcBorders>
              <w:top w:val="single" w:color="CCCCCC" w:sz="1"/>
              <w:left w:val="single" w:color="CCCCCC" w:sz="1"/>
              <w:bottom w:val="single" w:color="CCCCCC" w:sz="1"/>
              <w:right w:val="single" w:color="CCCCCC" w:sz="1"/>
            </w:tcBorders>
          </w:tcPr>
          <w:p>
            <w:r>
              <w:rPr>
                <w:sz w:val="22"/>
                <w:szCs w:val="22"/>
              </w:rPr>
              <w:t xml:space="preserve">Only jobs in range returned</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T-006</w:t>
            </w:r>
          </w:p>
        </w:tc>
        <w:tc>
          <w:tcPr>
            <w:tcBorders>
              <w:top w:val="single" w:color="CCCCCC" w:sz="1"/>
              <w:left w:val="single" w:color="CCCCCC" w:sz="1"/>
              <w:bottom w:val="single" w:color="CCCCCC" w:sz="1"/>
              <w:right w:val="single" w:color="CCCCCC" w:sz="1"/>
            </w:tcBorders>
            <w:shd w:fill="f7fafc" w:val="clear"/>
          </w:tcPr>
          <w:p>
            <w:r>
              <w:rPr>
                <w:sz w:val="22"/>
                <w:szCs w:val="22"/>
              </w:rPr>
              <w:t xml:space="preserve">get_scorecard_metrics</w:t>
            </w:r>
          </w:p>
        </w:tc>
        <w:tc>
          <w:tcPr>
            <w:tcBorders>
              <w:top w:val="single" w:color="CCCCCC" w:sz="1"/>
              <w:left w:val="single" w:color="CCCCCC" w:sz="1"/>
              <w:bottom w:val="single" w:color="CCCCCC" w:sz="1"/>
              <w:right w:val="single" w:color="CCCCCC" w:sz="1"/>
            </w:tcBorders>
            <w:shd w:fill="f7fafc" w:val="clear"/>
          </w:tcPr>
          <w:p>
            <w:r>
              <w:rPr>
                <w:sz w:val="22"/>
                <w:szCs w:val="22"/>
              </w:rPr>
              <w:t xml:space="preserve">All 11 metrics populated</w:t>
            </w:r>
          </w:p>
        </w:tc>
      </w:tr>
    </w:tbl>
    <w:p>
      <w:pPr>
        <w:pStyle w:val="Heading2"/>
        <w:spacing w:before="300" w:after="150"/>
      </w:pPr>
      <w:r>
        <w:rPr>
          <w:b/>
          <w:bCs/>
          <w:color w:val="2d3748"/>
          <w:sz w:val="26"/>
          <w:szCs w:val="26"/>
        </w:rPr>
        <w:t xml:space="preserve">8.2 Integration Tests</w:t>
      </w:r>
    </w:p>
    <w:p>
      <w:pPr>
        <w:pStyle w:val="ListParagraph"/>
        <w:numPr>
          <w:ilvl w:val="0"/>
          <w:numId w:val="4"/>
        </w:numPr>
      </w:pPr>
      <w:r>
        <w:rPr>
          <w:sz w:val="22"/>
          <w:szCs w:val="22"/>
        </w:rPr>
        <w:t xml:space="preserve">In Claude Desktop, type: "Pull my scorecard metrics"</w:t>
      </w:r>
    </w:p>
    <w:p>
      <w:pPr>
        <w:pStyle w:val="ListParagraph"/>
        <w:numPr>
          <w:ilvl w:val="0"/>
          <w:numId w:val="4"/>
        </w:numPr>
      </w:pPr>
      <w:r>
        <w:rPr>
          <w:sz w:val="22"/>
          <w:szCs w:val="22"/>
        </w:rPr>
        <w:t xml:space="preserve">Verify all metrics are returned with realistic values</w:t>
      </w:r>
    </w:p>
    <w:p>
      <w:pPr>
        <w:pStyle w:val="ListParagraph"/>
        <w:numPr>
          <w:ilvl w:val="0"/>
          <w:numId w:val="4"/>
        </w:numPr>
      </w:pPr>
      <w:r>
        <w:rPr>
          <w:sz w:val="22"/>
          <w:szCs w:val="22"/>
        </w:rPr>
        <w:t xml:space="preserve">Type: "What is my close rate for the last 30 days?"</w:t>
      </w:r>
    </w:p>
    <w:p>
      <w:pPr>
        <w:pStyle w:val="ListParagraph"/>
        <w:numPr>
          <w:ilvl w:val="0"/>
          <w:numId w:val="4"/>
        </w:numPr>
      </w:pPr>
      <w:r>
        <w:rPr>
          <w:sz w:val="22"/>
          <w:szCs w:val="22"/>
        </w:rPr>
        <w:t xml:space="preserve">Verify percentage matches manual calculation from HCP</w:t>
      </w:r>
    </w:p>
    <w:p>
      <w:pPr>
        <w:pStyle w:val="Heading2"/>
        <w:spacing w:before="300" w:after="150"/>
      </w:pPr>
      <w:r>
        <w:rPr>
          <w:b/>
          <w:bCs/>
          <w:color w:val="2d3748"/>
          <w:sz w:val="26"/>
          <w:szCs w:val="26"/>
        </w:rPr>
        <w:t xml:space="preserve">8.3 Acceptance Criteria</w:t>
      </w:r>
    </w:p>
    <w:p>
      <w:pPr>
        <w:pStyle w:val="ListParagraph"/>
        <w:numPr>
          <w:ilvl w:val="0"/>
          <w:numId w:val="2"/>
        </w:numPr>
      </w:pPr>
      <w:r>
        <w:rPr>
          <w:sz w:val="22"/>
          <w:szCs w:val="22"/>
        </w:rPr>
        <w:t xml:space="preserve">All unit tests pass</w:t>
      </w:r>
    </w:p>
    <w:p>
      <w:pPr>
        <w:pStyle w:val="ListParagraph"/>
        <w:numPr>
          <w:ilvl w:val="0"/>
          <w:numId w:val="2"/>
        </w:numPr>
      </w:pPr>
      <w:r>
        <w:rPr>
          <w:sz w:val="22"/>
          <w:szCs w:val="22"/>
        </w:rPr>
        <w:t xml:space="preserve">Scorecard metrics match HCP dashboard within 5% tolerance</w:t>
      </w:r>
    </w:p>
    <w:p>
      <w:pPr>
        <w:pStyle w:val="ListParagraph"/>
        <w:numPr>
          <w:ilvl w:val="0"/>
          <w:numId w:val="2"/>
        </w:numPr>
      </w:pPr>
      <w:r>
        <w:rPr>
          <w:sz w:val="22"/>
          <w:szCs w:val="22"/>
        </w:rPr>
        <w:t xml:space="preserve">Response time &lt; 5 seconds for compound tools</w:t>
      </w:r>
    </w:p>
    <w:p>
      <w:pPr>
        <w:pStyle w:val="ListParagraph"/>
        <w:numPr>
          <w:ilvl w:val="0"/>
          <w:numId w:val="2"/>
        </w:numPr>
      </w:pPr>
      <w:r>
        <w:rPr>
          <w:sz w:val="22"/>
          <w:szCs w:val="22"/>
        </w:rPr>
        <w:t xml:space="preserve">No API rate limit errors during normal use</w:t>
      </w:r>
    </w:p>
    <w:p>
      <w:r>
        <w:br w:type="page"/>
      </w:r>
    </w:p>
    <w:p>
      <w:pPr>
        <w:pStyle w:val="Heading1"/>
        <w:spacing w:before="400" w:after="200"/>
      </w:pPr>
      <w:r>
        <w:rPr>
          <w:b/>
          <w:bCs/>
          <w:color w:val="1a365d"/>
          <w:sz w:val="32"/>
          <w:szCs w:val="32"/>
        </w:rPr>
        <w:t xml:space="preserve">9. Security Considerations</w:t>
      </w:r>
    </w:p>
    <w:p>
      <w:pPr>
        <w:pStyle w:val="Heading2"/>
        <w:spacing w:before="300" w:after="150"/>
      </w:pPr>
      <w:r>
        <w:rPr>
          <w:b/>
          <w:bCs/>
          <w:color w:val="2d3748"/>
          <w:sz w:val="26"/>
          <w:szCs w:val="26"/>
        </w:rPr>
        <w:t xml:space="preserve">9.1 API Key Protection</w:t>
      </w:r>
    </w:p>
    <w:p>
      <w:pPr>
        <w:pStyle w:val="ListParagraph"/>
        <w:numPr>
          <w:ilvl w:val="0"/>
          <w:numId w:val="2"/>
        </w:numPr>
      </w:pPr>
      <w:r>
        <w:rPr>
          <w:sz w:val="22"/>
          <w:szCs w:val="22"/>
        </w:rPr>
        <w:t xml:space="preserve">API key stored in Claude Desktop config, not in source code</w:t>
      </w:r>
    </w:p>
    <w:p>
      <w:pPr>
        <w:pStyle w:val="ListParagraph"/>
        <w:numPr>
          <w:ilvl w:val="0"/>
          <w:numId w:val="2"/>
        </w:numPr>
      </w:pPr>
      <w:r>
        <w:rPr>
          <w:sz w:val="22"/>
          <w:szCs w:val="22"/>
        </w:rPr>
        <w:t xml:space="preserve">Config file should have restricted permissions (600)</w:t>
      </w:r>
    </w:p>
    <w:p>
      <w:pPr>
        <w:pStyle w:val="ListParagraph"/>
        <w:numPr>
          <w:ilvl w:val="0"/>
          <w:numId w:val="2"/>
        </w:numPr>
      </w:pPr>
      <w:r>
        <w:rPr>
          <w:sz w:val="22"/>
          <w:szCs w:val="22"/>
        </w:rPr>
        <w:t xml:space="preserve">Never commit API key to version control</w:t>
      </w:r>
    </w:p>
    <w:p>
      <w:pPr>
        <w:pStyle w:val="ListParagraph"/>
        <w:numPr>
          <w:ilvl w:val="0"/>
          <w:numId w:val="2"/>
        </w:numPr>
      </w:pPr>
      <w:r>
        <w:rPr>
          <w:sz w:val="22"/>
          <w:szCs w:val="22"/>
        </w:rPr>
        <w:t xml:space="preserve">Rotate key if compromised</w:t>
      </w:r>
    </w:p>
    <w:p>
      <w:pPr>
        <w:pStyle w:val="Heading2"/>
        <w:spacing w:before="300" w:after="150"/>
      </w:pPr>
      <w:r>
        <w:rPr>
          <w:b/>
          <w:bCs/>
          <w:color w:val="2d3748"/>
          <w:sz w:val="26"/>
          <w:szCs w:val="26"/>
        </w:rPr>
        <w:t xml:space="preserve">9.2 Data Access</w:t>
      </w:r>
    </w:p>
    <w:p>
      <w:pPr>
        <w:spacing w:after="120"/>
      </w:pPr>
      <w:r>
        <w:rPr>
          <w:sz w:val="22"/>
          <w:szCs w:val="22"/>
        </w:rPr>
        <w:t xml:space="preserve">The API key provides full read access to all HouseCall Pro data including: customer PII (names, addresses, phone numbers, email), financial data (job amounts, invoices, payments), and employee information. Treat with appropriate sensitivity.</w:t>
      </w:r>
    </w:p>
    <w:p>
      <w:pPr>
        <w:pStyle w:val="Heading2"/>
        <w:spacing w:before="300" w:after="150"/>
      </w:pPr>
      <w:r>
        <w:rPr>
          <w:b/>
          <w:bCs/>
          <w:color w:val="2d3748"/>
          <w:sz w:val="26"/>
          <w:szCs w:val="26"/>
        </w:rPr>
        <w:t xml:space="preserve">9.3 Network Security</w:t>
      </w:r>
    </w:p>
    <w:p>
      <w:pPr>
        <w:pStyle w:val="ListParagraph"/>
        <w:numPr>
          <w:ilvl w:val="0"/>
          <w:numId w:val="2"/>
        </w:numPr>
      </w:pPr>
      <w:r>
        <w:rPr>
          <w:sz w:val="22"/>
          <w:szCs w:val="22"/>
        </w:rPr>
        <w:t xml:space="preserve">All API calls use HTTPS (TLS 1.2+)</w:t>
      </w:r>
    </w:p>
    <w:p>
      <w:pPr>
        <w:pStyle w:val="ListParagraph"/>
        <w:numPr>
          <w:ilvl w:val="0"/>
          <w:numId w:val="2"/>
        </w:numPr>
      </w:pPr>
      <w:r>
        <w:rPr>
          <w:sz w:val="22"/>
          <w:szCs w:val="22"/>
        </w:rPr>
        <w:t xml:space="preserve">MCP server runs locally (no network exposure)</w:t>
      </w:r>
    </w:p>
    <w:p>
      <w:pPr>
        <w:pStyle w:val="ListParagraph"/>
        <w:numPr>
          <w:ilvl w:val="0"/>
          <w:numId w:val="2"/>
        </w:numPr>
      </w:pPr>
      <w:r>
        <w:rPr>
          <w:sz w:val="22"/>
          <w:szCs w:val="22"/>
        </w:rPr>
        <w:t xml:space="preserve">No data persisted to disk by MCP server</w:t>
      </w:r>
    </w:p>
    <w:p>
      <w:r>
        <w:br w:type="page"/>
      </w:r>
    </w:p>
    <w:p>
      <w:pPr>
        <w:pStyle w:val="Heading1"/>
        <w:spacing w:before="400" w:after="200"/>
      </w:pPr>
      <w:r>
        <w:rPr>
          <w:b/>
          <w:bCs/>
          <w:color w:val="1a365d"/>
          <w:sz w:val="32"/>
          <w:szCs w:val="32"/>
        </w:rPr>
        <w:t xml:space="preserve">10. Troubleshooting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Symptom</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Resolution</w:t>
            </w:r>
          </w:p>
        </w:tc>
      </w:tr>
      <w:tr>
        <w:tc>
          <w:tcPr>
            <w:tcBorders>
              <w:top w:val="single" w:color="CCCCCC" w:sz="1"/>
              <w:left w:val="single" w:color="CCCCCC" w:sz="1"/>
              <w:bottom w:val="single" w:color="CCCCCC" w:sz="1"/>
              <w:right w:val="single" w:color="CCCCCC" w:sz="1"/>
            </w:tcBorders>
          </w:tcPr>
          <w:p>
            <w:r>
              <w:rPr>
                <w:sz w:val="22"/>
                <w:szCs w:val="22"/>
              </w:rPr>
              <w:t xml:space="preserve">Tool not appearing in Claude</w:t>
            </w:r>
          </w:p>
        </w:tc>
        <w:tc>
          <w:tcPr>
            <w:tcBorders>
              <w:top w:val="single" w:color="CCCCCC" w:sz="1"/>
              <w:left w:val="single" w:color="CCCCCC" w:sz="1"/>
              <w:bottom w:val="single" w:color="CCCCCC" w:sz="1"/>
              <w:right w:val="single" w:color="CCCCCC" w:sz="1"/>
            </w:tcBorders>
          </w:tcPr>
          <w:p>
            <w:r>
              <w:rPr>
                <w:sz w:val="22"/>
                <w:szCs w:val="22"/>
              </w:rPr>
              <w:t xml:space="preserve">Check config path, restart Claude Desktop</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401 Unauthorized</w:t>
            </w:r>
          </w:p>
        </w:tc>
        <w:tc>
          <w:tcPr>
            <w:tcBorders>
              <w:top w:val="single" w:color="CCCCCC" w:sz="1"/>
              <w:left w:val="single" w:color="CCCCCC" w:sz="1"/>
              <w:bottom w:val="single" w:color="CCCCCC" w:sz="1"/>
              <w:right w:val="single" w:color="CCCCCC" w:sz="1"/>
            </w:tcBorders>
            <w:shd w:fill="f7fafc" w:val="clear"/>
          </w:tcPr>
          <w:p>
            <w:r>
              <w:rPr>
                <w:sz w:val="22"/>
                <w:szCs w:val="22"/>
              </w:rPr>
              <w:t xml:space="preserve">Verify API key, check HCP MAX plan status</w:t>
            </w:r>
          </w:p>
        </w:tc>
      </w:tr>
      <w:tr>
        <w:tc>
          <w:tcPr>
            <w:tcBorders>
              <w:top w:val="single" w:color="CCCCCC" w:sz="1"/>
              <w:left w:val="single" w:color="CCCCCC" w:sz="1"/>
              <w:bottom w:val="single" w:color="CCCCCC" w:sz="1"/>
              <w:right w:val="single" w:color="CCCCCC" w:sz="1"/>
            </w:tcBorders>
          </w:tcPr>
          <w:p>
            <w:r>
              <w:rPr>
                <w:sz w:val="22"/>
                <w:szCs w:val="22"/>
              </w:rPr>
              <w:t xml:space="preserve">Connection timeout</w:t>
            </w:r>
          </w:p>
        </w:tc>
        <w:tc>
          <w:tcPr>
            <w:tcBorders>
              <w:top w:val="single" w:color="CCCCCC" w:sz="1"/>
              <w:left w:val="single" w:color="CCCCCC" w:sz="1"/>
              <w:bottom w:val="single" w:color="CCCCCC" w:sz="1"/>
              <w:right w:val="single" w:color="CCCCCC" w:sz="1"/>
            </w:tcBorders>
          </w:tcPr>
          <w:p>
            <w:r>
              <w:rPr>
                <w:sz w:val="22"/>
                <w:szCs w:val="22"/>
              </w:rPr>
              <w:t xml:space="preserve">Check internet, verify api.housecallpro.com accessible</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Empty results</w:t>
            </w:r>
          </w:p>
        </w:tc>
        <w:tc>
          <w:tcPr>
            <w:tcBorders>
              <w:top w:val="single" w:color="CCCCCC" w:sz="1"/>
              <w:left w:val="single" w:color="CCCCCC" w:sz="1"/>
              <w:bottom w:val="single" w:color="CCCCCC" w:sz="1"/>
              <w:right w:val="single" w:color="CCCCCC" w:sz="1"/>
            </w:tcBorders>
            <w:shd w:fill="f7fafc" w:val="clear"/>
          </w:tcPr>
          <w:p>
            <w:r>
              <w:rPr>
                <w:sz w:val="22"/>
                <w:szCs w:val="22"/>
              </w:rPr>
              <w:t xml:space="preserve">Verify date ranges, check status filters</w:t>
            </w:r>
          </w:p>
        </w:tc>
      </w:tr>
      <w:tr>
        <w:tc>
          <w:tcPr>
            <w:tcBorders>
              <w:top w:val="single" w:color="CCCCCC" w:sz="1"/>
              <w:left w:val="single" w:color="CCCCCC" w:sz="1"/>
              <w:bottom w:val="single" w:color="CCCCCC" w:sz="1"/>
              <w:right w:val="single" w:color="CCCCCC" w:sz="1"/>
            </w:tcBorders>
          </w:tcPr>
          <w:p>
            <w:r>
              <w:rPr>
                <w:sz w:val="22"/>
                <w:szCs w:val="22"/>
              </w:rPr>
              <w:t xml:space="preserve">Rate limit (429)</w:t>
            </w:r>
          </w:p>
        </w:tc>
        <w:tc>
          <w:tcPr>
            <w:tcBorders>
              <w:top w:val="single" w:color="CCCCCC" w:sz="1"/>
              <w:left w:val="single" w:color="CCCCCC" w:sz="1"/>
              <w:bottom w:val="single" w:color="CCCCCC" w:sz="1"/>
              <w:right w:val="single" w:color="CCCCCC" w:sz="1"/>
            </w:tcBorders>
          </w:tcPr>
          <w:p>
            <w:r>
              <w:rPr>
                <w:sz w:val="22"/>
                <w:szCs w:val="22"/>
              </w:rPr>
              <w:t xml:space="preserve">Reduce query frequency, implement backoff</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Python not found</w:t>
            </w:r>
          </w:p>
        </w:tc>
        <w:tc>
          <w:tcPr>
            <w:tcBorders>
              <w:top w:val="single" w:color="CCCCCC" w:sz="1"/>
              <w:left w:val="single" w:color="CCCCCC" w:sz="1"/>
              <w:bottom w:val="single" w:color="CCCCCC" w:sz="1"/>
              <w:right w:val="single" w:color="CCCCCC" w:sz="1"/>
            </w:tcBorders>
            <w:shd w:fill="f7fafc" w:val="clear"/>
          </w:tcPr>
          <w:p>
            <w:r>
              <w:rPr>
                <w:sz w:val="22"/>
                <w:szCs w:val="22"/>
              </w:rPr>
              <w:t xml:space="preserve">Use full path to venv Python in config</w:t>
            </w:r>
          </w:p>
        </w:tc>
      </w:tr>
    </w:tbl>
    <w:p>
      <w:r>
        <w:br w:type="page"/>
      </w:r>
    </w:p>
    <w:p>
      <w:pPr>
        <w:pStyle w:val="Heading1"/>
        <w:spacing w:before="400" w:after="200"/>
      </w:pPr>
      <w:r>
        <w:rPr>
          <w:b/>
          <w:bCs/>
          <w:color w:val="1a365d"/>
          <w:sz w:val="32"/>
          <w:szCs w:val="32"/>
        </w:rPr>
        <w:t xml:space="preserve">Appendix A: server.py</w:t>
      </w:r>
    </w:p>
    <w:p>
      <w:pPr>
        <w:spacing w:after="120"/>
      </w:pPr>
      <w:r>
        <w:rPr>
          <w:sz w:val="22"/>
          <w:szCs w:val="22"/>
        </w:rPr>
        <w:t xml:space="preserve">Complete source code for the MCP server. Create this file as ~/housecallpro-mcp/server.py</w:t>
      </w:r>
    </w:p>
    <w:p>
      <w:pPr>
        <w:spacing w:before="200"/>
      </w:pPr>
    </w:p>
    <w:p>
      <w:pPr>
        <w:spacing w:after="120"/>
      </w:pPr>
      <w:r>
        <w:rPr>
          <w:sz w:val="22"/>
          <w:szCs w:val="22"/>
        </w:rPr>
        <w:t xml:space="preserve">[See attached file: server.py]</w:t>
      </w:r>
    </w:p>
    <w:p>
      <w:pPr>
        <w:spacing w:after="120"/>
      </w:pPr>
      <w:r>
        <w:rPr>
          <w:sz w:val="22"/>
          <w:szCs w:val="22"/>
        </w:rPr>
        <w:t xml:space="preserve">File is provided as a separate attachment to this specification.</w:t>
      </w:r>
    </w:p>
    <w:p>
      <w:r>
        <w:br w:type="page"/>
      </w:r>
    </w:p>
    <w:p>
      <w:pPr>
        <w:pStyle w:val="Heading1"/>
        <w:spacing w:before="400" w:after="200"/>
      </w:pPr>
      <w:r>
        <w:rPr>
          <w:b/>
          <w:bCs/>
          <w:color w:val="1a365d"/>
          <w:sz w:val="32"/>
          <w:szCs w:val="32"/>
        </w:rPr>
        <w:t xml:space="preserve">Appendix B: requirements.txt</w:t>
      </w:r>
    </w:p>
    <w:p>
      <w:pPr>
        <w:spacing w:after="120"/>
      </w:pPr>
      <w:r>
        <w:rPr>
          <w:sz w:val="22"/>
          <w:szCs w:val="22"/>
        </w:rPr>
        <w:t xml:space="preserve">Python dependencies. Create this file as ~/housecallpro-mcp/requirements.txt</w:t>
      </w:r>
    </w:p>
    <w:p>
      <w:pPr>
        <w:spacing w:before="200"/>
      </w:pPr>
    </w:p>
    <w:p>
      <w:pPr>
        <w:shd w:fill="f7fafc" w:val="clear"/>
        <w:spacing w:before="100" w:after="100"/>
        <w:ind w:left="360"/>
      </w:pPr>
      <w:r>
        <w:rPr>
          <w:rFonts w:ascii="Courier New" w:cs="Courier New" w:eastAsia="Courier New" w:hAnsi="Courier New"/>
          <w:sz w:val="20"/>
          <w:szCs w:val="20"/>
        </w:rPr>
        <w:t xml:space="preserve">mcp&gt;=1.0.0</w:t>
      </w:r>
    </w:p>
    <w:p>
      <w:pPr>
        <w:shd w:fill="f7fafc" w:val="clear"/>
        <w:spacing w:before="100" w:after="100"/>
        <w:ind w:left="360"/>
      </w:pPr>
      <w:r>
        <w:rPr>
          <w:rFonts w:ascii="Courier New" w:cs="Courier New" w:eastAsia="Courier New" w:hAnsi="Courier New"/>
          <w:sz w:val="20"/>
          <w:szCs w:val="20"/>
        </w:rPr>
        <w:t xml:space="preserve">httpx&gt;=0.27.0</w:t>
      </w:r>
    </w:p>
    <w:p>
      <w:r>
        <w:br w:type="page"/>
      </w:r>
    </w:p>
    <w:p>
      <w:pPr>
        <w:pStyle w:val="Heading1"/>
        <w:spacing w:before="400" w:after="200"/>
      </w:pPr>
      <w:r>
        <w:rPr>
          <w:b/>
          <w:bCs/>
          <w:color w:val="1a365d"/>
          <w:sz w:val="32"/>
          <w:szCs w:val="32"/>
        </w:rPr>
        <w:t xml:space="preserve">Appendix C: Claude Desktop Config Template</w:t>
      </w:r>
    </w:p>
    <w:p>
      <w:pPr>
        <w:spacing w:after="120"/>
      </w:pPr>
      <w:r>
        <w:rPr>
          <w:sz w:val="22"/>
          <w:szCs w:val="22"/>
        </w:rPr>
        <w:t xml:space="preserve">Complete configuration example. Merge with existing config if present.</w:t>
      </w:r>
    </w:p>
    <w:p>
      <w:pPr>
        <w:spacing w:before="200"/>
      </w:pPr>
    </w:p>
    <w:p>
      <w:pPr>
        <w:shd w:fill="f7fafc" w:val="clear"/>
        <w:spacing w:before="100" w:after="100"/>
        <w:ind w:left="360"/>
      </w:pPr>
      <w:r>
        <w:rPr>
          <w:rFonts w:ascii="Courier New" w:cs="Courier New" w:eastAsia="Courier New" w:hAnsi="Courier New"/>
          <w:sz w:val="20"/>
          <w:szCs w:val="20"/>
        </w:rPr>
        <w:t xml:space="preserve">{</w:t>
      </w:r>
    </w:p>
    <w:p>
      <w:pPr>
        <w:shd w:fill="f7fafc" w:val="clear"/>
        <w:spacing w:before="100" w:after="100"/>
        <w:ind w:left="360"/>
      </w:pPr>
      <w:r>
        <w:rPr>
          <w:rFonts w:ascii="Courier New" w:cs="Courier New" w:eastAsia="Courier New" w:hAnsi="Courier New"/>
          <w:sz w:val="20"/>
          <w:szCs w:val="20"/>
        </w:rPr>
        <w:t xml:space="preserve">  "mcpServers": {</w:t>
      </w:r>
    </w:p>
    <w:p>
      <w:pPr>
        <w:shd w:fill="f7fafc" w:val="clear"/>
        <w:spacing w:before="100" w:after="100"/>
        <w:ind w:left="360"/>
      </w:pPr>
      <w:r>
        <w:rPr>
          <w:rFonts w:ascii="Courier New" w:cs="Courier New" w:eastAsia="Courier New" w:hAnsi="Courier New"/>
          <w:sz w:val="20"/>
          <w:szCs w:val="20"/>
        </w:rPr>
        <w:t xml:space="preserve">    "housecallpro": {</w:t>
      </w:r>
    </w:p>
    <w:p>
      <w:pPr>
        <w:shd w:fill="f7fafc" w:val="clear"/>
        <w:spacing w:before="100" w:after="100"/>
        <w:ind w:left="360"/>
      </w:pPr>
      <w:r>
        <w:rPr>
          <w:rFonts w:ascii="Courier New" w:cs="Courier New" w:eastAsia="Courier New" w:hAnsi="Courier New"/>
          <w:sz w:val="20"/>
          <w:szCs w:val="20"/>
        </w:rPr>
        <w:t xml:space="preserve">      "command": "/Users/YOUR_USERNAME/housecallpro-mcp/venv/bin/python",</w:t>
      </w:r>
    </w:p>
    <w:p>
      <w:pPr>
        <w:shd w:fill="f7fafc" w:val="clear"/>
        <w:spacing w:before="100" w:after="100"/>
        <w:ind w:left="360"/>
      </w:pPr>
      <w:r>
        <w:rPr>
          <w:rFonts w:ascii="Courier New" w:cs="Courier New" w:eastAsia="Courier New" w:hAnsi="Courier New"/>
          <w:sz w:val="20"/>
          <w:szCs w:val="20"/>
        </w:rPr>
        <w:t xml:space="preserve">      "args": ["/Users/YOUR_USERNAME/housecallpro-mcp/server.py"],</w:t>
      </w:r>
    </w:p>
    <w:p>
      <w:pPr>
        <w:shd w:fill="f7fafc" w:val="clear"/>
        <w:spacing w:before="100" w:after="100"/>
        <w:ind w:left="360"/>
      </w:pPr>
      <w:r>
        <w:rPr>
          <w:rFonts w:ascii="Courier New" w:cs="Courier New" w:eastAsia="Courier New" w:hAnsi="Courier New"/>
          <w:sz w:val="20"/>
          <w:szCs w:val="20"/>
        </w:rPr>
        <w:t xml:space="preserve">      "env": {</w:t>
      </w:r>
    </w:p>
    <w:p>
      <w:pPr>
        <w:shd w:fill="f7fafc" w:val="clear"/>
        <w:spacing w:before="100" w:after="100"/>
        <w:ind w:left="360"/>
      </w:pPr>
      <w:r>
        <w:rPr>
          <w:rFonts w:ascii="Courier New" w:cs="Courier New" w:eastAsia="Courier New" w:hAnsi="Courier New"/>
          <w:sz w:val="20"/>
          <w:szCs w:val="20"/>
        </w:rPr>
        <w:t xml:space="preserve">        "HOUSECALLPRO_API_KEY": "a]2d48531bbf4e11aaec0b496b03b1ae"</w:t>
      </w:r>
    </w:p>
    <w:p>
      <w:pPr>
        <w:shd w:fill="f7fafc" w:val="clear"/>
        <w:spacing w:before="100" w:after="100"/>
        <w:ind w:left="360"/>
      </w:pPr>
      <w:r>
        <w:rPr>
          <w:rFonts w:ascii="Courier New" w:cs="Courier New" w:eastAsia="Courier New" w:hAnsi="Courier New"/>
          <w:sz w:val="20"/>
          <w:szCs w:val="20"/>
        </w:rPr>
        <w:t xml:space="preserve">      }</w:t>
      </w:r>
    </w:p>
    <w:p>
      <w:pPr>
        <w:shd w:fill="f7fafc" w:val="clear"/>
        <w:spacing w:before="100" w:after="100"/>
        <w:ind w:left="360"/>
      </w:pPr>
      <w:r>
        <w:rPr>
          <w:rFonts w:ascii="Courier New" w:cs="Courier New" w:eastAsia="Courier New" w:hAnsi="Courier New"/>
          <w:sz w:val="20"/>
          <w:szCs w:val="20"/>
        </w:rPr>
        <w:t xml:space="preserve">    }</w:t>
      </w:r>
    </w:p>
    <w:p>
      <w:pPr>
        <w:shd w:fill="f7fafc" w:val="clear"/>
        <w:spacing w:before="100" w:after="100"/>
        <w:ind w:left="360"/>
      </w:pPr>
      <w:r>
        <w:rPr>
          <w:rFonts w:ascii="Courier New" w:cs="Courier New" w:eastAsia="Courier New" w:hAnsi="Courier New"/>
          <w:sz w:val="20"/>
          <w:szCs w:val="20"/>
        </w:rPr>
        <w:t xml:space="preserve">  }</w:t>
      </w:r>
    </w:p>
    <w:p>
      <w:pPr>
        <w:shd w:fill="f7fafc" w:val="clear"/>
        <w:spacing w:before="100" w:after="100"/>
        <w:ind w:left="360"/>
      </w:pPr>
      <w:r>
        <w:rPr>
          <w:rFonts w:ascii="Courier New" w:cs="Courier New" w:eastAsia="Courier New" w:hAnsi="Courier New"/>
          <w:sz w:val="20"/>
          <w:szCs w:val="20"/>
        </w:rPr>
        <w:t xml:space="preserve">}</w:t>
      </w:r>
    </w:p>
    <w:p>
      <w:pPr>
        <w:spacing w:before="200"/>
      </w:pPr>
    </w:p>
    <w:p>
      <w:pPr>
        <w:spacing w:after="120"/>
      </w:pPr>
      <w:r>
        <w:rPr>
          <w:sz w:val="22"/>
          <w:szCs w:val="22"/>
        </w:rPr>
        <w:t xml:space="preserve">Replace YOUR_USERNAME with actual system username.</w:t>
      </w:r>
    </w:p>
    <w:p>
      <w:pPr>
        <w:spacing w:after="120"/>
      </w:pPr>
      <w:r>
        <w:rPr>
          <w:sz w:val="22"/>
          <w:szCs w:val="22"/>
        </w:rPr>
        <w:t xml:space="preserve">On macOS, config location: ~/Library/Application Support/Claude/claude_desktop_config.json</w:t>
      </w:r>
    </w:p>
    <w:p>
      <w:pPr>
        <w:spacing w:after="120"/>
      </w:pPr>
      <w:r>
        <w:rPr>
          <w:sz w:val="22"/>
          <w:szCs w:val="22"/>
        </w:rPr>
        <w:t xml:space="preserve">On Windows, config location: %APPDATA%\Claude\claude_desktop_config.json</w:t>
      </w:r>
    </w:p>
    <w:p>
      <w:r>
        <w:br w:type="page"/>
      </w:r>
    </w:p>
    <w:p>
      <w:pPr>
        <w:pStyle w:val="Heading1"/>
        <w:spacing w:before="400" w:after="200"/>
      </w:pPr>
      <w:r>
        <w:rPr>
          <w:b/>
          <w:bCs/>
          <w:color w:val="1a365d"/>
          <w:sz w:val="32"/>
          <w:szCs w:val="32"/>
        </w:rPr>
        <w:t xml:space="preserve">Appendix D: Quick Reference Commands</w:t>
      </w:r>
    </w:p>
    <w:p>
      <w:pPr>
        <w:pStyle w:val="Heading2"/>
        <w:spacing w:before="300" w:after="150"/>
      </w:pPr>
      <w:r>
        <w:rPr>
          <w:b/>
          <w:bCs/>
          <w:color w:val="2d3748"/>
          <w:sz w:val="26"/>
          <w:szCs w:val="26"/>
        </w:rPr>
        <w:t xml:space="preserve">D.1 Natural Language Queries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User Says</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Tool Called</w:t>
            </w:r>
          </w:p>
        </w:tc>
      </w:tr>
      <w:tr>
        <w:tc>
          <w:tcPr>
            <w:tcBorders>
              <w:top w:val="single" w:color="CCCCCC" w:sz="1"/>
              <w:left w:val="single" w:color="CCCCCC" w:sz="1"/>
              <w:bottom w:val="single" w:color="CCCCCC" w:sz="1"/>
              <w:right w:val="single" w:color="CCCCCC" w:sz="1"/>
            </w:tcBorders>
          </w:tcPr>
          <w:p>
            <w:r>
              <w:rPr>
                <w:sz w:val="22"/>
                <w:szCs w:val="22"/>
              </w:rPr>
              <w:t xml:space="preserve">"Pull my scorecard metrics"</w:t>
            </w:r>
          </w:p>
        </w:tc>
        <w:tc>
          <w:tcPr>
            <w:tcBorders>
              <w:top w:val="single" w:color="CCCCCC" w:sz="1"/>
              <w:left w:val="single" w:color="CCCCCC" w:sz="1"/>
              <w:bottom w:val="single" w:color="CCCCCC" w:sz="1"/>
              <w:right w:val="single" w:color="CCCCCC" w:sz="1"/>
            </w:tcBorders>
          </w:tcPr>
          <w:p>
            <w:r>
              <w:rPr>
                <w:sz w:val="22"/>
                <w:szCs w:val="22"/>
              </w:rPr>
              <w:t xml:space="preserve">get_scorecard_metrics()</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"What's my close rate?"</w:t>
            </w:r>
          </w:p>
        </w:tc>
        <w:tc>
          <w:tcPr>
            <w:tcBorders>
              <w:top w:val="single" w:color="CCCCCC" w:sz="1"/>
              <w:left w:val="single" w:color="CCCCCC" w:sz="1"/>
              <w:bottom w:val="single" w:color="CCCCCC" w:sz="1"/>
              <w:right w:val="single" w:color="CCCCCC" w:sz="1"/>
            </w:tcBorders>
            <w:shd w:fill="f7fafc" w:val="clear"/>
          </w:tcPr>
          <w:p>
            <w:r>
              <w:rPr>
                <w:sz w:val="22"/>
                <w:szCs w:val="22"/>
              </w:rPr>
              <w:t xml:space="preserve">get_close_rate(30)</w:t>
            </w:r>
          </w:p>
        </w:tc>
      </w:tr>
      <w:tr>
        <w:tc>
          <w:tcPr>
            <w:tcBorders>
              <w:top w:val="single" w:color="CCCCCC" w:sz="1"/>
              <w:left w:val="single" w:color="CCCCCC" w:sz="1"/>
              <w:bottom w:val="single" w:color="CCCCCC" w:sz="1"/>
              <w:right w:val="single" w:color="CCCCCC" w:sz="1"/>
            </w:tcBorders>
          </w:tcPr>
          <w:p>
            <w:r>
              <w:rPr>
                <w:sz w:val="22"/>
                <w:szCs w:val="22"/>
              </w:rPr>
              <w:t xml:space="preserve">"Show me the pipeline"</w:t>
            </w:r>
          </w:p>
        </w:tc>
        <w:tc>
          <w:tcPr>
            <w:tcBorders>
              <w:top w:val="single" w:color="CCCCCC" w:sz="1"/>
              <w:left w:val="single" w:color="CCCCCC" w:sz="1"/>
              <w:bottom w:val="single" w:color="CCCCCC" w:sz="1"/>
              <w:right w:val="single" w:color="CCCCCC" w:sz="1"/>
            </w:tcBorders>
          </w:tcPr>
          <w:p>
            <w:r>
              <w:rPr>
                <w:sz w:val="22"/>
                <w:szCs w:val="22"/>
              </w:rPr>
              <w:t xml:space="preserve">get_pipeline_value()</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"Revenue this week"</w:t>
            </w:r>
          </w:p>
        </w:tc>
        <w:tc>
          <w:tcPr>
            <w:tcBorders>
              <w:top w:val="single" w:color="CCCCCC" w:sz="1"/>
              <w:left w:val="single" w:color="CCCCCC" w:sz="1"/>
              <w:bottom w:val="single" w:color="CCCCCC" w:sz="1"/>
              <w:right w:val="single" w:color="CCCCCC" w:sz="1"/>
            </w:tcBorders>
            <w:shd w:fill="f7fafc" w:val="clear"/>
          </w:tcPr>
          <w:p>
            <w:r>
              <w:rPr>
                <w:sz w:val="22"/>
                <w:szCs w:val="22"/>
              </w:rPr>
              <w:t xml:space="preserve">get_weekly_revenue(0)</w:t>
            </w:r>
          </w:p>
        </w:tc>
      </w:tr>
      <w:tr>
        <w:tc>
          <w:tcPr>
            <w:tcBorders>
              <w:top w:val="single" w:color="CCCCCC" w:sz="1"/>
              <w:left w:val="single" w:color="CCCCCC" w:sz="1"/>
              <w:bottom w:val="single" w:color="CCCCCC" w:sz="1"/>
              <w:right w:val="single" w:color="CCCCCC" w:sz="1"/>
            </w:tcBorders>
          </w:tcPr>
          <w:p>
            <w:r>
              <w:rPr>
                <w:sz w:val="22"/>
                <w:szCs w:val="22"/>
              </w:rPr>
              <w:t xml:space="preserve">"Revenue last week"</w:t>
            </w:r>
          </w:p>
        </w:tc>
        <w:tc>
          <w:tcPr>
            <w:tcBorders>
              <w:top w:val="single" w:color="CCCCCC" w:sz="1"/>
              <w:left w:val="single" w:color="CCCCCC" w:sz="1"/>
              <w:bottom w:val="single" w:color="CCCCCC" w:sz="1"/>
              <w:right w:val="single" w:color="CCCCCC" w:sz="1"/>
            </w:tcBorders>
          </w:tcPr>
          <w:p>
            <w:r>
              <w:rPr>
                <w:sz w:val="22"/>
                <w:szCs w:val="22"/>
              </w:rPr>
              <w:t xml:space="preserve">get_weekly_revenue(1)</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"What's scheduled next 2 weeks?"</w:t>
            </w:r>
          </w:p>
        </w:tc>
        <w:tc>
          <w:tcPr>
            <w:tcBorders>
              <w:top w:val="single" w:color="CCCCCC" w:sz="1"/>
              <w:left w:val="single" w:color="CCCCCC" w:sz="1"/>
              <w:bottom w:val="single" w:color="CCCCCC" w:sz="1"/>
              <w:right w:val="single" w:color="CCCCCC" w:sz="1"/>
            </w:tcBorders>
            <w:shd w:fill="f7fafc" w:val="clear"/>
          </w:tcPr>
          <w:p>
            <w:r>
              <w:rPr>
                <w:sz w:val="22"/>
                <w:szCs w:val="22"/>
              </w:rPr>
              <w:t xml:space="preserve">get_scheduled_jobs(14)</w:t>
            </w:r>
          </w:p>
        </w:tc>
      </w:tr>
      <w:tr>
        <w:tc>
          <w:tcPr>
            <w:tcBorders>
              <w:top w:val="single" w:color="CCCCCC" w:sz="1"/>
              <w:left w:val="single" w:color="CCCCCC" w:sz="1"/>
              <w:bottom w:val="single" w:color="CCCCCC" w:sz="1"/>
              <w:right w:val="single" w:color="CCCCCC" w:sz="1"/>
            </w:tcBorders>
          </w:tcPr>
          <w:p>
            <w:r>
              <w:rPr>
                <w:sz w:val="22"/>
                <w:szCs w:val="22"/>
              </w:rPr>
              <w:t xml:space="preserve">"Find customer John Smith"</w:t>
            </w:r>
          </w:p>
        </w:tc>
        <w:tc>
          <w:tcPr>
            <w:tcBorders>
              <w:top w:val="single" w:color="CCCCCC" w:sz="1"/>
              <w:left w:val="single" w:color="CCCCCC" w:sz="1"/>
              <w:bottom w:val="single" w:color="CCCCCC" w:sz="1"/>
              <w:right w:val="single" w:color="CCCCCC" w:sz="1"/>
            </w:tcBorders>
          </w:tcPr>
          <w:p>
            <w:r>
              <w:rPr>
                <w:sz w:val="22"/>
                <w:szCs w:val="22"/>
              </w:rPr>
              <w:t xml:space="preserve">get_customers(q="John Smith")</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"Show pending estimates"</w:t>
            </w:r>
          </w:p>
        </w:tc>
        <w:tc>
          <w:tcPr>
            <w:tcBorders>
              <w:top w:val="single" w:color="CCCCCC" w:sz="1"/>
              <w:left w:val="single" w:color="CCCCCC" w:sz="1"/>
              <w:bottom w:val="single" w:color="CCCCCC" w:sz="1"/>
              <w:right w:val="single" w:color="CCCCCC" w:sz="1"/>
            </w:tcBorders>
            <w:shd w:fill="f7fafc" w:val="clear"/>
          </w:tcPr>
          <w:p>
            <w:r>
              <w:rPr>
                <w:sz w:val="22"/>
                <w:szCs w:val="22"/>
              </w:rPr>
              <w:t xml:space="preserve">get_estimates(status="pending")</w:t>
            </w:r>
          </w:p>
        </w:tc>
      </w:tr>
    </w:tbl>
    <w:p>
      <w:pPr>
        <w:pStyle w:val="Heading2"/>
        <w:spacing w:before="300" w:after="150"/>
      </w:pPr>
      <w:r>
        <w:rPr>
          <w:b/>
          <w:bCs/>
          <w:color w:val="2d3748"/>
          <w:sz w:val="26"/>
          <w:szCs w:val="26"/>
        </w:rPr>
        <w:t xml:space="preserve">D.2 EOS Scorecard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Scorecard Metric</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Tool Field</w:t>
            </w:r>
          </w:p>
        </w:tc>
        <w:tc>
          <w:tcPr>
            <w:tcBorders>
              <w:top w:val="single" w:color="CCCCCC" w:sz="1"/>
              <w:left w:val="single" w:color="CCCCCC" w:sz="1"/>
              <w:bottom w:val="single" w:color="CCCCCC" w:sz="1"/>
              <w:right w:val="single" w:color="CCCCCC" w:sz="1"/>
            </w:tcBorders>
            <w:shd w:fill="1a365d" w:val="clear"/>
          </w:tcPr>
          <w:p>
            <w:pPr>
              <w:jc w:val="left"/>
            </w:pPr>
            <w:r>
              <w:rPr>
                <w:b/>
                <w:bCs/>
                <w:color w:val="FFFFFF"/>
                <w:sz w:val="22"/>
                <w:szCs w:val="22"/>
              </w:rPr>
              <w:t xml:space="preserve">Target</w:t>
            </w:r>
          </w:p>
        </w:tc>
      </w:tr>
      <w:tr>
        <w:tc>
          <w:tcPr>
            <w:tcBorders>
              <w:top w:val="single" w:color="CCCCCC" w:sz="1"/>
              <w:left w:val="single" w:color="CCCCCC" w:sz="1"/>
              <w:bottom w:val="single" w:color="CCCCCC" w:sz="1"/>
              <w:right w:val="single" w:color="CCCCCC" w:sz="1"/>
            </w:tcBorders>
          </w:tcPr>
          <w:p>
            <w:r>
              <w:rPr>
                <w:sz w:val="22"/>
                <w:szCs w:val="22"/>
              </w:rPr>
              <w:t xml:space="preserve">Weekly Revenue</w:t>
            </w:r>
          </w:p>
        </w:tc>
        <w:tc>
          <w:tcPr>
            <w:tcBorders>
              <w:top w:val="single" w:color="CCCCCC" w:sz="1"/>
              <w:left w:val="single" w:color="CCCCCC" w:sz="1"/>
              <w:bottom w:val="single" w:color="CCCCCC" w:sz="1"/>
              <w:right w:val="single" w:color="CCCCCC" w:sz="1"/>
            </w:tcBorders>
          </w:tcPr>
          <w:p>
            <w:r>
              <w:rPr>
                <w:sz w:val="22"/>
                <w:szCs w:val="22"/>
              </w:rPr>
              <w:t xml:space="preserve">this_week_revenue</w:t>
            </w:r>
          </w:p>
        </w:tc>
        <w:tc>
          <w:tcPr>
            <w:tcBorders>
              <w:top w:val="single" w:color="CCCCCC" w:sz="1"/>
              <w:left w:val="single" w:color="CCCCCC" w:sz="1"/>
              <w:bottom w:val="single" w:color="CCCCCC" w:sz="1"/>
              <w:right w:val="single" w:color="CCCCCC" w:sz="1"/>
            </w:tcBorders>
          </w:tcPr>
          <w:p>
            <w:r>
              <w:rPr>
                <w:sz w:val="22"/>
                <w:szCs w:val="22"/>
              </w:rPr>
              <w:t xml:space="preserve">$25,000</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Pipeline Value</w:t>
            </w:r>
          </w:p>
        </w:tc>
        <w:tc>
          <w:tcPr>
            <w:tcBorders>
              <w:top w:val="single" w:color="CCCCCC" w:sz="1"/>
              <w:left w:val="single" w:color="CCCCCC" w:sz="1"/>
              <w:bottom w:val="single" w:color="CCCCCC" w:sz="1"/>
              <w:right w:val="single" w:color="CCCCCC" w:sz="1"/>
            </w:tcBorders>
            <w:shd w:fill="f7fafc" w:val="clear"/>
          </w:tcPr>
          <w:p>
            <w:r>
              <w:rPr>
                <w:sz w:val="22"/>
                <w:szCs w:val="22"/>
              </w:rPr>
              <w:t xml:space="preserve">pipeline_value</w:t>
            </w:r>
          </w:p>
        </w:tc>
        <w:tc>
          <w:tcPr>
            <w:tcBorders>
              <w:top w:val="single" w:color="CCCCCC" w:sz="1"/>
              <w:left w:val="single" w:color="CCCCCC" w:sz="1"/>
              <w:bottom w:val="single" w:color="CCCCCC" w:sz="1"/>
              <w:right w:val="single" w:color="CCCCCC" w:sz="1"/>
            </w:tcBorders>
            <w:shd w:fill="f7fafc" w:val="clear"/>
          </w:tcPr>
          <w:p>
            <w:r>
              <w:rPr>
                <w:sz w:val="22"/>
                <w:szCs w:val="22"/>
              </w:rPr>
              <w:t xml:space="preserve">$50,000+</w:t>
            </w:r>
          </w:p>
        </w:tc>
      </w:tr>
      <w:tr>
        <w:tc>
          <w:tcPr>
            <w:tcBorders>
              <w:top w:val="single" w:color="CCCCCC" w:sz="1"/>
              <w:left w:val="single" w:color="CCCCCC" w:sz="1"/>
              <w:bottom w:val="single" w:color="CCCCCC" w:sz="1"/>
              <w:right w:val="single" w:color="CCCCCC" w:sz="1"/>
            </w:tcBorders>
          </w:tcPr>
          <w:p>
            <w:r>
              <w:rPr>
                <w:sz w:val="22"/>
                <w:szCs w:val="22"/>
              </w:rPr>
              <w:t xml:space="preserve">Close Rate</w:t>
            </w:r>
          </w:p>
        </w:tc>
        <w:tc>
          <w:tcPr>
            <w:tcBorders>
              <w:top w:val="single" w:color="CCCCCC" w:sz="1"/>
              <w:left w:val="single" w:color="CCCCCC" w:sz="1"/>
              <w:bottom w:val="single" w:color="CCCCCC" w:sz="1"/>
              <w:right w:val="single" w:color="CCCCCC" w:sz="1"/>
            </w:tcBorders>
          </w:tcPr>
          <w:p>
            <w:r>
              <w:rPr>
                <w:sz w:val="22"/>
                <w:szCs w:val="22"/>
              </w:rPr>
              <w:t xml:space="preserve">close_rate_30d</w:t>
            </w:r>
          </w:p>
        </w:tc>
        <w:tc>
          <w:tcPr>
            <w:tcBorders>
              <w:top w:val="single" w:color="CCCCCC" w:sz="1"/>
              <w:left w:val="single" w:color="CCCCCC" w:sz="1"/>
              <w:bottom w:val="single" w:color="CCCCCC" w:sz="1"/>
              <w:right w:val="single" w:color="CCCCCC" w:sz="1"/>
            </w:tcBorders>
          </w:tcPr>
          <w:p>
            <w:r>
              <w:rPr>
                <w:sz w:val="22"/>
                <w:szCs w:val="22"/>
              </w:rPr>
              <w:t xml:space="preserve">38%+ (national avg)</w:t>
            </w:r>
          </w:p>
        </w:tc>
      </w:tr>
      <w:tr>
        <w:tc>
          <w:tcPr>
            <w:tcBorders>
              <w:top w:val="single" w:color="CCCCCC" w:sz="1"/>
              <w:left w:val="single" w:color="CCCCCC" w:sz="1"/>
              <w:bottom w:val="single" w:color="CCCCCC" w:sz="1"/>
              <w:right w:val="single" w:color="CCCCCC" w:sz="1"/>
            </w:tcBorders>
            <w:shd w:fill="f7fafc" w:val="clear"/>
          </w:tcPr>
          <w:p>
            <w:r>
              <w:rPr>
                <w:sz w:val="22"/>
                <w:szCs w:val="22"/>
              </w:rPr>
              <w:t xml:space="preserve">Scheduled Revenue</w:t>
            </w:r>
          </w:p>
        </w:tc>
        <w:tc>
          <w:tcPr>
            <w:tcBorders>
              <w:top w:val="single" w:color="CCCCCC" w:sz="1"/>
              <w:left w:val="single" w:color="CCCCCC" w:sz="1"/>
              <w:bottom w:val="single" w:color="CCCCCC" w:sz="1"/>
              <w:right w:val="single" w:color="CCCCCC" w:sz="1"/>
            </w:tcBorders>
            <w:shd w:fill="f7fafc" w:val="clear"/>
          </w:tcPr>
          <w:p>
            <w:r>
              <w:rPr>
                <w:sz w:val="22"/>
                <w:szCs w:val="22"/>
              </w:rPr>
              <w:t xml:space="preserve">scheduled_value_14d</w:t>
            </w:r>
          </w:p>
        </w:tc>
        <w:tc>
          <w:tcPr>
            <w:tcBorders>
              <w:top w:val="single" w:color="CCCCCC" w:sz="1"/>
              <w:left w:val="single" w:color="CCCCCC" w:sz="1"/>
              <w:bottom w:val="single" w:color="CCCCCC" w:sz="1"/>
              <w:right w:val="single" w:color="CCCCCC" w:sz="1"/>
            </w:tcBorders>
            <w:shd w:fill="f7fafc" w:val="clear"/>
          </w:tcPr>
          <w:p>
            <w:r>
              <w:rPr>
                <w:sz w:val="22"/>
                <w:szCs w:val="22"/>
              </w:rPr>
              <w:t xml:space="preserve">$40,000+</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20"/>
        <w:szCs w:val="20"/>
      </w:rPr>
      <w:t xml:space="preserve">HouseCall Pro MCP Server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2026-01-12T03:15:11.387Z</dcterms:created>
  <dcterms:modified xsi:type="dcterms:W3CDTF">2026-01-12T03:15:11.387Z</dcterms:modified>
</cp:coreProperties>
</file>

<file path=docProps/custom.xml><?xml version="1.0" encoding="utf-8"?>
<Properties xmlns="http://schemas.openxmlformats.org/officeDocument/2006/custom-properties" xmlns:vt="http://schemas.openxmlformats.org/officeDocument/2006/docPropsVTypes"/>
</file>