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9040" w14:textId="2477F683" w:rsidR="0090562E" w:rsidRPr="0090562E" w:rsidRDefault="0090562E" w:rsidP="0090562E">
      <w:pPr>
        <w:pStyle w:val="acbfdd8b-e11b-4d36-88ff-6049b138f862"/>
        <w:jc w:val="center"/>
        <w:rPr>
          <w:b/>
          <w:bCs/>
          <w:sz w:val="44"/>
          <w:szCs w:val="44"/>
        </w:rPr>
      </w:pPr>
      <w:proofErr w:type="gramStart"/>
      <w:r w:rsidRPr="0090562E">
        <w:rPr>
          <w:b/>
          <w:bCs/>
          <w:sz w:val="44"/>
          <w:szCs w:val="44"/>
        </w:rPr>
        <w:t>幻笔写作</w:t>
      </w:r>
      <w:proofErr w:type="gramEnd"/>
      <w:r w:rsidRPr="0090562E">
        <w:rPr>
          <w:b/>
          <w:bCs/>
          <w:sz w:val="44"/>
          <w:szCs w:val="44"/>
        </w:rPr>
        <w:t>平台未来计划书</w:t>
      </w:r>
    </w:p>
    <w:p w14:paraId="263EC297" w14:textId="75A7391C" w:rsidR="0090562E" w:rsidRPr="0090562E" w:rsidRDefault="0090562E" w:rsidP="0090562E">
      <w:pPr>
        <w:pStyle w:val="21bc9c4b-6a32-43e5-beaa-fd2d792c5735"/>
      </w:pPr>
      <w:r w:rsidRPr="0090562E">
        <w:t>一、项目概述</w:t>
      </w:r>
    </w:p>
    <w:p w14:paraId="50BBDE71" w14:textId="77777777" w:rsidR="0090562E" w:rsidRPr="0090562E" w:rsidRDefault="0090562E" w:rsidP="0090562E">
      <w:pPr>
        <w:rPr>
          <w:rFonts w:ascii="微软雅黑" w:eastAsia="微软雅黑" w:hAnsi="微软雅黑"/>
        </w:rPr>
      </w:pPr>
      <w:proofErr w:type="gramStart"/>
      <w:r w:rsidRPr="0090562E">
        <w:rPr>
          <w:rFonts w:ascii="微软雅黑" w:eastAsia="微软雅黑" w:hAnsi="微软雅黑"/>
        </w:rPr>
        <w:t>幻笔写作</w:t>
      </w:r>
      <w:proofErr w:type="gramEnd"/>
      <w:r w:rsidRPr="0090562E">
        <w:rPr>
          <w:rFonts w:ascii="微软雅黑" w:eastAsia="微软雅黑" w:hAnsi="微软雅黑"/>
        </w:rPr>
        <w:t>平台是一款聚焦</w:t>
      </w:r>
      <w:proofErr w:type="gramStart"/>
      <w:r w:rsidRPr="0090562E">
        <w:rPr>
          <w:rFonts w:ascii="微软雅黑" w:eastAsia="微软雅黑" w:hAnsi="微软雅黑"/>
        </w:rPr>
        <w:t>写作全</w:t>
      </w:r>
      <w:proofErr w:type="gramEnd"/>
      <w:r w:rsidRPr="0090562E">
        <w:rPr>
          <w:rFonts w:ascii="微软雅黑" w:eastAsia="微软雅黑" w:hAnsi="微软雅黑"/>
        </w:rPr>
        <w:t>流程需求的工具类产品，核心服务于创作者，提供从账号管理、内容创作（含大纲、章节编辑）、AI辅助到内容导出、社区交流的一站</w:t>
      </w:r>
      <w:proofErr w:type="gramStart"/>
      <w:r w:rsidRPr="0090562E">
        <w:rPr>
          <w:rFonts w:ascii="微软雅黑" w:eastAsia="微软雅黑" w:hAnsi="微软雅黑"/>
        </w:rPr>
        <w:t>式解决</w:t>
      </w:r>
      <w:proofErr w:type="gramEnd"/>
      <w:r w:rsidRPr="0090562E">
        <w:rPr>
          <w:rFonts w:ascii="微软雅黑" w:eastAsia="微软雅黑" w:hAnsi="微软雅黑"/>
        </w:rPr>
        <w:t>方案。平台以“简化创作流程、提升创作效率”为核心目标，分阶段迭代优化，逐步完善功能矩阵，满足不同层级创作者的使用需求。</w:t>
      </w:r>
    </w:p>
    <w:p w14:paraId="525168BF" w14:textId="77777777" w:rsidR="0090562E" w:rsidRPr="0090562E" w:rsidRDefault="0090562E" w:rsidP="0090562E"/>
    <w:p w14:paraId="182C3D1C" w14:textId="57BAACEB" w:rsidR="0090562E" w:rsidRPr="0090562E" w:rsidRDefault="0090562E" w:rsidP="0090562E">
      <w:pPr>
        <w:pStyle w:val="21bc9c4b-6a32-43e5-beaa-fd2d792c5735"/>
      </w:pPr>
      <w:r w:rsidRPr="0090562E">
        <w:t>二、功能介绍及实现方案</w:t>
      </w:r>
    </w:p>
    <w:p w14:paraId="743106DA" w14:textId="0DB93838" w:rsidR="0090562E" w:rsidRPr="0090562E" w:rsidRDefault="0090562E" w:rsidP="0090562E">
      <w:pPr>
        <w:pStyle w:val="71e7dc79-1ff7-45e8-997d-0ebda3762b91"/>
      </w:pPr>
      <w:r w:rsidRPr="0090562E">
        <w:t>（一）登录注册功能</w:t>
      </w:r>
    </w:p>
    <w:p w14:paraId="17E0D56E" w14:textId="7F725DD3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功能详细说明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276896BC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支持用户通过手机号/邮箱注册专属账号，设置自定义密码（含密码强度校验）；登录时可通过账号密码验证，支持“记住登录状态”（7天/30天可选），登录后生成唯一身份</w:t>
      </w:r>
      <w:proofErr w:type="gramStart"/>
      <w:r w:rsidRPr="0090562E">
        <w:rPr>
          <w:rFonts w:ascii="微软雅黑" w:eastAsia="微软雅黑" w:hAnsi="微软雅黑"/>
        </w:rPr>
        <w:t>令牌保障</w:t>
      </w:r>
      <w:proofErr w:type="gramEnd"/>
      <w:r w:rsidRPr="0090562E">
        <w:rPr>
          <w:rFonts w:ascii="微软雅黑" w:eastAsia="微软雅黑" w:hAnsi="微软雅黑"/>
        </w:rPr>
        <w:t>操作安全。</w:t>
      </w:r>
    </w:p>
    <w:p w14:paraId="726B5F7E" w14:textId="77777777" w:rsidR="0090562E" w:rsidRPr="0090562E" w:rsidRDefault="0090562E" w:rsidP="0090562E"/>
    <w:p w14:paraId="1C3B63A1" w14:textId="0CB32027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实现方案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2D69DEE5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技术选型：前端采用Vue 3 + Element Plus构建表单页面，后端使用Spring Boot框架，数据库选用MySQL存储用户信息。</w:t>
      </w:r>
    </w:p>
    <w:p w14:paraId="5198D500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安全机制：采用JWT（JSON Web Token）实现身份认证，token有效期设置为2小时，过期自动刷新；用户密码通过</w:t>
      </w:r>
      <w:proofErr w:type="spellStart"/>
      <w:r w:rsidRPr="0090562E">
        <w:rPr>
          <w:rFonts w:ascii="微软雅黑" w:eastAsia="微软雅黑" w:hAnsi="微软雅黑"/>
        </w:rPr>
        <w:t>BCrypt</w:t>
      </w:r>
      <w:proofErr w:type="spellEnd"/>
      <w:r w:rsidRPr="0090562E">
        <w:rPr>
          <w:rFonts w:ascii="微软雅黑" w:eastAsia="微软雅黑" w:hAnsi="微软雅黑"/>
        </w:rPr>
        <w:t>算法加密存储，避免明文泄露。</w:t>
      </w:r>
    </w:p>
    <w:p w14:paraId="6F304AB9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流程设计：注册时需完成手机号/邮箱验证码校验，校验通过后创建用户账号；登录时验证账号密码合法性，通过后生成JWT令牌返回前端，前端存储于</w:t>
      </w:r>
      <w:proofErr w:type="spellStart"/>
      <w:r w:rsidRPr="0090562E">
        <w:rPr>
          <w:rFonts w:ascii="微软雅黑" w:eastAsia="微软雅黑" w:hAnsi="微软雅黑"/>
        </w:rPr>
        <w:t>localStorage</w:t>
      </w:r>
      <w:proofErr w:type="spellEnd"/>
      <w:r w:rsidRPr="0090562E">
        <w:rPr>
          <w:rFonts w:ascii="微软雅黑" w:eastAsia="微软雅黑" w:hAnsi="微软雅黑"/>
        </w:rPr>
        <w:t>并在后续请求中携带。</w:t>
      </w:r>
    </w:p>
    <w:p w14:paraId="2AAF805D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4. 异常处理：添加账号重复注册提示、密码错误次数限制（5次后锁定15分钟）、令牌失</w:t>
      </w:r>
      <w:r w:rsidRPr="0090562E">
        <w:rPr>
          <w:rFonts w:ascii="微软雅黑" w:eastAsia="微软雅黑" w:hAnsi="微软雅黑"/>
        </w:rPr>
        <w:lastRenderedPageBreak/>
        <w:t>效自动跳转登录页等机制。</w:t>
      </w:r>
    </w:p>
    <w:p w14:paraId="29DC2BA8" w14:textId="77777777" w:rsidR="0090562E" w:rsidRPr="0090562E" w:rsidRDefault="0090562E" w:rsidP="0090562E"/>
    <w:p w14:paraId="7E838486" w14:textId="22C4901A" w:rsidR="0090562E" w:rsidRPr="0090562E" w:rsidRDefault="0090562E" w:rsidP="0090562E">
      <w:pPr>
        <w:pStyle w:val="71e7dc79-1ff7-45e8-997d-0ebda3762b91"/>
      </w:pPr>
      <w:r w:rsidRPr="0090562E">
        <w:t>（二）书籍功能</w:t>
      </w:r>
    </w:p>
    <w:p w14:paraId="1680073D" w14:textId="2BCF96C4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功能详细说明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48A25AB1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涵盖“创建新书-创建章节-创建大纲-内容写作-AI辅助”全链路，支持创作者结构化管理作品，实现大纲与章节内容的联动，借助AI提升创作效率。</w:t>
      </w:r>
    </w:p>
    <w:p w14:paraId="177E2699" w14:textId="77777777" w:rsidR="0090562E" w:rsidRPr="0090562E" w:rsidRDefault="0090562E" w:rsidP="0090562E"/>
    <w:p w14:paraId="5D9B7D71" w14:textId="55D7BAB6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实现方案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31284B4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书籍/章节/大纲管理</w:t>
      </w:r>
    </w:p>
    <w:p w14:paraId="71DD3DA8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- 数据结构：设计“用户-书籍-章节-大纲”四级关联表，书籍表存储书名、封面、类型、状态等信息，章节表关联书籍ID，存储章节标题、排序、内容等，大纲表支持多级嵌套（最多5级），关联对应章节ID。</w:t>
      </w:r>
    </w:p>
    <w:p w14:paraId="4F9345D3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- 操作功能：支持新书创建时选择作品类型（小说/散文/剧本等）、设置公开/私密状态；章节支持新增、编辑标题、上下移动排序、删除（含回收站功能）；大纲支持拖拽调整层级、关联章节、一键生成章节框架。</w:t>
      </w:r>
    </w:p>
    <w:p w14:paraId="5FEA89CA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- 技术实现：前端使用Tree组件展示大纲层级，通过Axios实现数据异步提交；后端采用</w:t>
      </w:r>
      <w:proofErr w:type="spellStart"/>
      <w:r w:rsidRPr="0090562E">
        <w:rPr>
          <w:rFonts w:ascii="微软雅黑" w:eastAsia="微软雅黑" w:hAnsi="微软雅黑"/>
        </w:rPr>
        <w:t>MyBatis</w:t>
      </w:r>
      <w:proofErr w:type="spellEnd"/>
      <w:r w:rsidRPr="0090562E">
        <w:rPr>
          <w:rFonts w:ascii="微软雅黑" w:eastAsia="微软雅黑" w:hAnsi="微软雅黑"/>
        </w:rPr>
        <w:t>-Plus实现数据库CRUD操作，添加事务管理确保数据一致性。</w:t>
      </w:r>
    </w:p>
    <w:p w14:paraId="43B4F7EE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10982E5F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写作功能</w:t>
      </w:r>
    </w:p>
    <w:p w14:paraId="39379BDF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- 编辑器选型：集成</w:t>
      </w:r>
      <w:proofErr w:type="spellStart"/>
      <w:r w:rsidRPr="0090562E">
        <w:rPr>
          <w:rFonts w:ascii="微软雅黑" w:eastAsia="微软雅黑" w:hAnsi="微软雅黑"/>
        </w:rPr>
        <w:t>TinyMCE</w:t>
      </w:r>
      <w:proofErr w:type="spellEnd"/>
      <w:r w:rsidRPr="0090562E">
        <w:rPr>
          <w:rFonts w:ascii="微软雅黑" w:eastAsia="微软雅黑" w:hAnsi="微软雅黑"/>
        </w:rPr>
        <w:t>富文本编辑器，支持字体样式调整、段落格式设置、插入图片/表格/代码块、自动保存（每30秒一次本地缓存+云端同步）。</w:t>
      </w:r>
    </w:p>
    <w:p w14:paraId="25639E0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- 联动功能：大纲修改后同步更新章节关联信息，章节内容编辑时可实时查看对应大纲节点，支持从大纲快速跳转至章节对应位置。</w:t>
      </w:r>
    </w:p>
    <w:p w14:paraId="79B2D247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5C39D62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AI辅助功能</w:t>
      </w:r>
    </w:p>
    <w:p w14:paraId="31DA0A83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- 技术选型：集成第三方大模型API（如通义千问、ChatGPT），采用HTTP请求方式调用。</w:t>
      </w:r>
    </w:p>
    <w:p w14:paraId="14D203B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- 核心能力：提供“内容续写”（输入片段后AI延伸创作）、“灵感生成”（输入关键词生成情节/人设/场景描述）、“语法纠错”（检测文本语病并给出修改建议）、“风格转换”（将文本转为指定风格，如古风/悬疑）。</w:t>
      </w:r>
    </w:p>
    <w:p w14:paraId="57E5E2FE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- 交互设计：在编辑器工具栏添加AI功能按钮，点击后弹出参数设置面板（如续写长度、风格类型），生成结果展示在编辑器右侧，支持一键插入正文或二次修改。</w:t>
      </w:r>
    </w:p>
    <w:p w14:paraId="2941FDBF" w14:textId="77777777" w:rsidR="0090562E" w:rsidRPr="0090562E" w:rsidRDefault="0090562E" w:rsidP="0090562E"/>
    <w:p w14:paraId="63B04933" w14:textId="1D7E228B" w:rsidR="0090562E" w:rsidRPr="0090562E" w:rsidRDefault="0090562E" w:rsidP="0090562E">
      <w:pPr>
        <w:pStyle w:val="71e7dc79-1ff7-45e8-997d-0ebda3762b91"/>
      </w:pPr>
      <w:r w:rsidRPr="0090562E">
        <w:t>（三）书籍导出功能</w:t>
      </w:r>
    </w:p>
    <w:p w14:paraId="7CF507EF" w14:textId="39D7C855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功能详细说明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5F3E56EE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支持创作者将书籍内容以多种格式导出，满足备份、投稿、打印等需求，导出内容包含书籍标题、章节结构、正文内容，保持排版一致性。</w:t>
      </w:r>
    </w:p>
    <w:p w14:paraId="7599D315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2943B8AD" w14:textId="364F5D35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实现方案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26109BFE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支持格式：优先实现PDF、Word（.docx）、EPUB三种主流格式，后续可扩展TXT格式。</w:t>
      </w:r>
    </w:p>
    <w:p w14:paraId="663D1C43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技术选型：使用</w:t>
      </w:r>
      <w:proofErr w:type="spellStart"/>
      <w:r w:rsidRPr="0090562E">
        <w:rPr>
          <w:rFonts w:ascii="微软雅黑" w:eastAsia="微软雅黑" w:hAnsi="微软雅黑"/>
        </w:rPr>
        <w:t>iText</w:t>
      </w:r>
      <w:proofErr w:type="spellEnd"/>
      <w:r w:rsidRPr="0090562E">
        <w:rPr>
          <w:rFonts w:ascii="微软雅黑" w:eastAsia="微软雅黑" w:hAnsi="微软雅黑"/>
        </w:rPr>
        <w:t xml:space="preserve"> 7生成PDF文件，POI库生成Word文件，EPUBLIB库处理EPUB格式转换。</w:t>
      </w:r>
    </w:p>
    <w:p w14:paraId="517230FF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导出流程：用户选择需导出的书籍/章节（支持</w:t>
      </w:r>
      <w:proofErr w:type="gramStart"/>
      <w:r w:rsidRPr="0090562E">
        <w:rPr>
          <w:rFonts w:ascii="微软雅黑" w:eastAsia="微软雅黑" w:hAnsi="微软雅黑"/>
        </w:rPr>
        <w:t>全选或勾选</w:t>
      </w:r>
      <w:proofErr w:type="gramEnd"/>
      <w:r w:rsidRPr="0090562E">
        <w:rPr>
          <w:rFonts w:ascii="微软雅黑" w:eastAsia="微软雅黑" w:hAnsi="微软雅黑"/>
        </w:rPr>
        <w:t>指定章节），选择导出格式，点击导出后后端异步生成文件，生成完成后返回下载链接，前端触发下载。</w:t>
      </w:r>
    </w:p>
    <w:p w14:paraId="24CE8DBD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4. 优化处理：导出时保留正文排版样式、章节层级结构，自动生成目录（PDF/Word格式），支持自定义导出文件名（默认“书名-导出日期”）。</w:t>
      </w:r>
    </w:p>
    <w:p w14:paraId="2320631B" w14:textId="77777777" w:rsidR="0090562E" w:rsidRPr="0090562E" w:rsidRDefault="0090562E" w:rsidP="0090562E"/>
    <w:p w14:paraId="2C86B550" w14:textId="6A27934B" w:rsidR="0090562E" w:rsidRPr="0090562E" w:rsidRDefault="0090562E" w:rsidP="0090562E">
      <w:pPr>
        <w:pStyle w:val="71e7dc79-1ff7-45e8-997d-0ebda3762b91"/>
      </w:pPr>
      <w:r w:rsidRPr="0090562E">
        <w:t>（四）用户信息功能</w:t>
      </w:r>
    </w:p>
    <w:p w14:paraId="46E681DF" w14:textId="748B1BF3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功能详细说明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1411309D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展示用户核心信息及创作数据，支持用户编辑个人资料，方便创作者查看自身创作成果。</w:t>
      </w:r>
    </w:p>
    <w:p w14:paraId="7282C063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1D1B8F80" w14:textId="763FE5BB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实现方案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455CECF4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展示内容：包含基础信息（昵称、头像、注册时间、个人简介）、创作数据（已创建书籍数量、已完成章节数、总字数、最近创作时间）、作品列表（按创建时间排序，展示书名、状态、字数、更新时间）。</w:t>
      </w:r>
    </w:p>
    <w:p w14:paraId="18FB231C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编辑功能：支持昵称、头像、个人简介修改，头像上传至阿里云OSS存储，返回URL存入用户表。</w:t>
      </w:r>
    </w:p>
    <w:p w14:paraId="18D2F55F" w14:textId="70AA7B13" w:rsid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技术实现：前端通过组件化设计拆分信息展示模块，创作数据通过后端统计查询（如总字数通过sum章节表字数字段计算），编辑表单提交后触发后端用户信息更新接口，同步刷新页面数据。</w:t>
      </w:r>
    </w:p>
    <w:p w14:paraId="5E064FC5" w14:textId="77777777" w:rsidR="0090562E" w:rsidRPr="0090562E" w:rsidRDefault="0090562E" w:rsidP="0090562E">
      <w:pPr>
        <w:rPr>
          <w:rFonts w:ascii="微软雅黑" w:eastAsia="微软雅黑" w:hAnsi="微软雅黑" w:hint="eastAsia"/>
        </w:rPr>
      </w:pPr>
    </w:p>
    <w:p w14:paraId="701BFAE0" w14:textId="2A5D4044" w:rsidR="0090562E" w:rsidRPr="0090562E" w:rsidRDefault="0090562E" w:rsidP="0090562E">
      <w:pPr>
        <w:pStyle w:val="71e7dc79-1ff7-45e8-997d-0ebda3762b91"/>
      </w:pPr>
      <w:r w:rsidRPr="0090562E">
        <w:t>（五）用户论坛功能（暂定）</w:t>
      </w:r>
    </w:p>
    <w:p w14:paraId="7C745A82" w14:textId="332F16D4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功能详细说明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16C1263D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为创作者提供交流平台，支持发布写作心得体会、吐槽分享、问题求助等内容，实现发帖、评论、点赞、收藏等互动功能。</w:t>
      </w:r>
    </w:p>
    <w:p w14:paraId="0AE4B320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02B8989D" w14:textId="308B89D3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实现方案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7EC3652C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板块设计：设置“创作心得”“吐槽专区”“求助问答”三个固定板块，支持管理员后台添加新板块。</w:t>
      </w:r>
    </w:p>
    <w:p w14:paraId="290D3449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lastRenderedPageBreak/>
        <w:t>2. 核心功能：用户可发布图文帖子（支持富文本编辑），帖子支持点赞、收藏、评论（评论支持二级回复）；支持按发布时间/热度排序查看帖子，提供关键词搜索功能。</w:t>
      </w:r>
    </w:p>
    <w:p w14:paraId="7A9BA344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技术实现：前端使用瀑布流布局展示帖子列表，</w:t>
      </w:r>
      <w:proofErr w:type="gramStart"/>
      <w:r w:rsidRPr="0090562E">
        <w:rPr>
          <w:rFonts w:ascii="微软雅黑" w:eastAsia="微软雅黑" w:hAnsi="微软雅黑"/>
        </w:rPr>
        <w:t>评论区</w:t>
      </w:r>
      <w:proofErr w:type="gramEnd"/>
      <w:r w:rsidRPr="0090562E">
        <w:rPr>
          <w:rFonts w:ascii="微软雅黑" w:eastAsia="微软雅黑" w:hAnsi="微软雅黑"/>
        </w:rPr>
        <w:t xml:space="preserve">采用嵌套组件实现层级回复；后端采用Spring Boot + </w:t>
      </w:r>
      <w:proofErr w:type="spellStart"/>
      <w:r w:rsidRPr="0090562E">
        <w:rPr>
          <w:rFonts w:ascii="微软雅黑" w:eastAsia="微软雅黑" w:hAnsi="微软雅黑"/>
        </w:rPr>
        <w:t>MyBatis</w:t>
      </w:r>
      <w:proofErr w:type="spellEnd"/>
      <w:r w:rsidRPr="0090562E">
        <w:rPr>
          <w:rFonts w:ascii="微软雅黑" w:eastAsia="微软雅黑" w:hAnsi="微软雅黑"/>
        </w:rPr>
        <w:t>-Plus构建接口，引入Redis缓存热门帖子（</w:t>
      </w:r>
      <w:proofErr w:type="gramStart"/>
      <w:r w:rsidRPr="0090562E">
        <w:rPr>
          <w:rFonts w:ascii="微软雅黑" w:eastAsia="微软雅黑" w:hAnsi="微软雅黑"/>
        </w:rPr>
        <w:t>点赞数</w:t>
      </w:r>
      <w:proofErr w:type="gramEnd"/>
      <w:r w:rsidRPr="0090562E">
        <w:rPr>
          <w:rFonts w:ascii="微软雅黑" w:eastAsia="微软雅黑" w:hAnsi="微软雅黑"/>
        </w:rPr>
        <w:t>≥100）提升查询效率；添加帖子审核机制（敏感词过滤+管理员人工审核），违规内容自动隐藏。</w:t>
      </w:r>
    </w:p>
    <w:p w14:paraId="3FD3643C" w14:textId="77777777" w:rsidR="0090562E" w:rsidRPr="0090562E" w:rsidRDefault="0090562E" w:rsidP="0090562E"/>
    <w:p w14:paraId="2BB92771" w14:textId="3DFC09FA" w:rsidR="0090562E" w:rsidRPr="0090562E" w:rsidRDefault="0090562E" w:rsidP="0090562E">
      <w:pPr>
        <w:pStyle w:val="21bc9c4b-6a32-43e5-beaa-fd2d792c5735"/>
      </w:pPr>
      <w:r w:rsidRPr="0090562E">
        <w:t>三、系统开发规划</w:t>
      </w:r>
    </w:p>
    <w:p w14:paraId="792AE520" w14:textId="6D361449" w:rsidR="0090562E" w:rsidRPr="0090562E" w:rsidRDefault="0090562E" w:rsidP="0090562E">
      <w:pPr>
        <w:pStyle w:val="71e7dc79-1ff7-45e8-997d-0ebda3762b91"/>
      </w:pPr>
      <w:r w:rsidRPr="0090562E">
        <w:t>（一）第一版：最小可运行系统（周期：3个月）</w:t>
      </w:r>
    </w:p>
    <w:p w14:paraId="7DA4FCF9" w14:textId="07FAB977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核心目标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3D89E281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完成基础功能开发，实现“能注册、能登录、能写作”的核心诉求。</w:t>
      </w:r>
    </w:p>
    <w:p w14:paraId="6DC3470D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7789B5E8" w14:textId="428A6113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开发任务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79146C9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前端：完成登录注册页面、简单写作页面（仅支持基础文本编辑）、首页布局开发。</w:t>
      </w:r>
    </w:p>
    <w:p w14:paraId="1F9762B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后端：实现用户注册/登录接口、简单的书籍和章节创建/编辑接口、用户信息查询接口。</w:t>
      </w:r>
    </w:p>
    <w:p w14:paraId="0DB3737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数据库：设计用户表、书籍表、章节</w:t>
      </w:r>
      <w:proofErr w:type="gramStart"/>
      <w:r w:rsidRPr="0090562E">
        <w:rPr>
          <w:rFonts w:ascii="微软雅黑" w:eastAsia="微软雅黑" w:hAnsi="微软雅黑"/>
        </w:rPr>
        <w:t>表基础</w:t>
      </w:r>
      <w:proofErr w:type="gramEnd"/>
      <w:r w:rsidRPr="0090562E">
        <w:rPr>
          <w:rFonts w:ascii="微软雅黑" w:eastAsia="微软雅黑" w:hAnsi="微软雅黑"/>
        </w:rPr>
        <w:t>结构，完成初始化脚本编写。</w:t>
      </w:r>
    </w:p>
    <w:p w14:paraId="3861FD77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4. 测试：完成功能测试（注册登录流程、写作内容保存与查询）、安全测试（密码加密、接口权限校验）。</w:t>
      </w:r>
    </w:p>
    <w:p w14:paraId="22459885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62F8FB6F" w14:textId="08F263B7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验收标准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04D2B85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功能：用户可正常注册登录，能创建书籍和章节，在编辑器中输入、保存文本内容。</w:t>
      </w:r>
    </w:p>
    <w:p w14:paraId="22F7252C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性能：页面加载时间≤2秒，接口响应时间≤500ms，支持同时在线用户≥1000人。</w:t>
      </w:r>
    </w:p>
    <w:p w14:paraId="7E59BF9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安全：无明文存储密码、</w:t>
      </w:r>
      <w:proofErr w:type="gramStart"/>
      <w:r w:rsidRPr="0090562E">
        <w:rPr>
          <w:rFonts w:ascii="微软雅黑" w:eastAsia="微软雅黑" w:hAnsi="微软雅黑"/>
        </w:rPr>
        <w:t>无未授权</w:t>
      </w:r>
      <w:proofErr w:type="gramEnd"/>
      <w:r w:rsidRPr="0090562E">
        <w:rPr>
          <w:rFonts w:ascii="微软雅黑" w:eastAsia="微软雅黑" w:hAnsi="微软雅黑"/>
        </w:rPr>
        <w:t>访问接口等安全问题。</w:t>
      </w:r>
    </w:p>
    <w:p w14:paraId="5418871B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4C0402EE" w14:textId="540A0FE5" w:rsidR="0090562E" w:rsidRPr="0090562E" w:rsidRDefault="0090562E" w:rsidP="0090562E">
      <w:pPr>
        <w:pStyle w:val="71e7dc79-1ff7-45e8-997d-0ebda3762b91"/>
      </w:pPr>
      <w:r w:rsidRPr="0090562E">
        <w:lastRenderedPageBreak/>
        <w:t>（二）第二版：功能完善系统（周期：4个月）</w:t>
      </w:r>
    </w:p>
    <w:p w14:paraId="50F1426C" w14:textId="15EBBEE4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核心目标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528DFA88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优化基础功能，补充书籍全流程管理、导出功能、用户信息展示功能，提升产品实用性。</w:t>
      </w:r>
    </w:p>
    <w:p w14:paraId="2BD11052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0E6BD642" w14:textId="1006E8F4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开发任务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5A076BD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功能优化：完善登录注册功能（添加验证码、密码强度校验），优化写作编辑器（增加富文本功能、自动保存）。</w:t>
      </w:r>
    </w:p>
    <w:p w14:paraId="69C18E24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新增功能：开发书籍大纲管理、章节排序/删除/回收站功能，实现PDF/Word/EPUB格式导出，开发用户信息展示与编辑功能。</w:t>
      </w:r>
    </w:p>
    <w:p w14:paraId="4176F643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技术优化：引入Redis缓存常用数据（如用户信息、书籍列表），优化数据库查询语句，添加索引提升查询效率。</w:t>
      </w:r>
    </w:p>
    <w:p w14:paraId="0BD2337F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4. 测试：完成新增功能测试、兼容性测试（支持Chrome/Firefox/Edge主流浏览器）、压力测试（同时在线用户≥5000人）。</w:t>
      </w:r>
    </w:p>
    <w:p w14:paraId="1A0E49BC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312F666C" w14:textId="74238DFD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验收标准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02790EC3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功能：大纲与章节联动正常，导出文件格式正确、排版一致，用户信息可正常编辑展示。</w:t>
      </w:r>
    </w:p>
    <w:p w14:paraId="7937F3ED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性能：接口响应时间≤800ms，文件导出（10万字以内）时间≤30秒，无卡顿、崩溃现象。</w:t>
      </w:r>
    </w:p>
    <w:p w14:paraId="7295C7EE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兼容性：在主流浏览器中功能正常，页面适配PC</w:t>
      </w:r>
      <w:proofErr w:type="gramStart"/>
      <w:r w:rsidRPr="0090562E">
        <w:rPr>
          <w:rFonts w:ascii="微软雅黑" w:eastAsia="微软雅黑" w:hAnsi="微软雅黑"/>
        </w:rPr>
        <w:t>端不同</w:t>
      </w:r>
      <w:proofErr w:type="gramEnd"/>
      <w:r w:rsidRPr="0090562E">
        <w:rPr>
          <w:rFonts w:ascii="微软雅黑" w:eastAsia="微软雅黑" w:hAnsi="微软雅黑"/>
        </w:rPr>
        <w:t>屏幕尺寸（最小支持1366×768分辨率）。</w:t>
      </w:r>
    </w:p>
    <w:p w14:paraId="7723D78A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3510C07F" w14:textId="33265AA0" w:rsidR="0090562E" w:rsidRPr="0090562E" w:rsidRDefault="0090562E" w:rsidP="0090562E">
      <w:pPr>
        <w:pStyle w:val="71e7dc79-1ff7-45e8-997d-0ebda3762b91"/>
      </w:pPr>
      <w:r w:rsidRPr="0090562E">
        <w:lastRenderedPageBreak/>
        <w:t>（三）第三版：功能优化与增值系统（周期：5个月）</w:t>
      </w:r>
    </w:p>
    <w:p w14:paraId="5EB5893F" w14:textId="5F4388BA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核心目标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755F302B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全面优化现有功能体验，上线AI辅助功能和用户论坛，提升产品竞争力和用户粘性。</w:t>
      </w:r>
    </w:p>
    <w:p w14:paraId="5FC7CC3E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0EF352A6" w14:textId="3CE12767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开发任务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27B661E7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功能优化：修复前两版已知bug，优化页面交互（如添加加载动画、操作成功提示），提升编辑器响应速度。</w:t>
      </w:r>
    </w:p>
    <w:p w14:paraId="1AD6AC38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新增功能：集成AI大模型API，开发AI续写、灵感生成等辅助功能；开发用户论坛板块，实现发帖、评论、点赞、搜索等互动功能。</w:t>
      </w:r>
    </w:p>
    <w:p w14:paraId="389996E4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技术升级：后端添加API网关（如Spring Cloud Gateway）统一接口管理，实现限流、熔断；论坛模块引入消息队列（如RabbitMQ）处理高并发</w:t>
      </w:r>
      <w:proofErr w:type="gramStart"/>
      <w:r w:rsidRPr="0090562E">
        <w:rPr>
          <w:rFonts w:ascii="微软雅黑" w:eastAsia="微软雅黑" w:hAnsi="微软雅黑"/>
        </w:rPr>
        <w:t>发</w:t>
      </w:r>
      <w:proofErr w:type="gramEnd"/>
      <w:r w:rsidRPr="0090562E">
        <w:rPr>
          <w:rFonts w:ascii="微软雅黑" w:eastAsia="微软雅黑" w:hAnsi="微软雅黑"/>
        </w:rPr>
        <w:t>帖、评论请求。</w:t>
      </w:r>
    </w:p>
    <w:p w14:paraId="773E8BA8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4. 测试：完成AI功能准确性测试、论坛互动流程测试、系统稳定性测试（连续72小时无故障运行）。</w:t>
      </w:r>
    </w:p>
    <w:p w14:paraId="35809C46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21F8072B" w14:textId="24B18079" w:rsidR="0090562E" w:rsidRPr="0090562E" w:rsidRDefault="0090562E" w:rsidP="0090562E">
      <w:pPr>
        <w:rPr>
          <w:rFonts w:ascii="微软雅黑" w:eastAsia="微软雅黑" w:hAnsi="微软雅黑"/>
          <w:sz w:val="24"/>
          <w:szCs w:val="24"/>
        </w:rPr>
      </w:pPr>
      <w:r w:rsidRPr="0090562E">
        <w:rPr>
          <w:rFonts w:ascii="微软雅黑" w:eastAsia="微软雅黑" w:hAnsi="微软雅黑"/>
          <w:sz w:val="24"/>
          <w:szCs w:val="24"/>
        </w:rPr>
        <w:t>验收标准</w:t>
      </w:r>
      <w:r w:rsidRPr="0090562E">
        <w:rPr>
          <w:rFonts w:ascii="微软雅黑" w:eastAsia="微软雅黑" w:hAnsi="微软雅黑" w:hint="eastAsia"/>
          <w:sz w:val="24"/>
          <w:szCs w:val="24"/>
        </w:rPr>
        <w:t>：</w:t>
      </w:r>
    </w:p>
    <w:p w14:paraId="4337B903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功能：AI辅助功能生成内容符合要求，论坛互动流程顺畅，无数据丢失、重复发帖等问题。</w:t>
      </w:r>
    </w:p>
    <w:p w14:paraId="4BC1915D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性能：AI功能响应时间≤3秒，论坛并发</w:t>
      </w:r>
      <w:proofErr w:type="gramStart"/>
      <w:r w:rsidRPr="0090562E">
        <w:rPr>
          <w:rFonts w:ascii="微软雅黑" w:eastAsia="微软雅黑" w:hAnsi="微软雅黑"/>
        </w:rPr>
        <w:t>发帖支持</w:t>
      </w:r>
      <w:proofErr w:type="gramEnd"/>
      <w:r w:rsidRPr="0090562E">
        <w:rPr>
          <w:rFonts w:ascii="微软雅黑" w:eastAsia="微软雅黑" w:hAnsi="微软雅黑"/>
        </w:rPr>
        <w:t>≥100次/秒，系统CPU使用率峰值≤80%。</w:t>
      </w:r>
    </w:p>
    <w:p w14:paraId="5BF27E7E" w14:textId="77777777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体验：页面操作流畅，无明显卡顿，功能提示清晰，用户可快速上手使用新增功能。</w:t>
      </w:r>
    </w:p>
    <w:p w14:paraId="00EB7C39" w14:textId="77777777" w:rsidR="0090562E" w:rsidRPr="0090562E" w:rsidRDefault="0090562E" w:rsidP="0090562E">
      <w:pPr>
        <w:rPr>
          <w:rFonts w:ascii="微软雅黑" w:eastAsia="微软雅黑" w:hAnsi="微软雅黑"/>
        </w:rPr>
      </w:pPr>
    </w:p>
    <w:p w14:paraId="65093F04" w14:textId="2A378FD8" w:rsidR="0090562E" w:rsidRPr="0090562E" w:rsidRDefault="0090562E" w:rsidP="0090562E">
      <w:pPr>
        <w:pStyle w:val="21bc9c4b-6a32-43e5-beaa-fd2d792c5735"/>
      </w:pPr>
      <w:r w:rsidRPr="0090562E">
        <w:lastRenderedPageBreak/>
        <w:t>四、风险与应对措施</w:t>
      </w:r>
    </w:p>
    <w:p w14:paraId="4C1D5BDE" w14:textId="77777777" w:rsid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1. 技术风险：AI接口调用延迟或不稳定，影响用户体验。</w:t>
      </w:r>
    </w:p>
    <w:p w14:paraId="2EC37205" w14:textId="06FDA7DC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应对：集成多平台大模型API，实现故障自动切换；添加接口超时提示和重试机制，本地缓存历史AI生成结果。</w:t>
      </w:r>
    </w:p>
    <w:p w14:paraId="27D4E2FB" w14:textId="77777777" w:rsid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2. 数据风险：用户创作内容丢失或泄露。</w:t>
      </w:r>
    </w:p>
    <w:p w14:paraId="1AF9E889" w14:textId="1D5A2F4A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应对：加强数据库备份（每日全量备份+实时增量备份），采用HTTPS协议加密传输数据，完善权限校验，防止越权访问。</w:t>
      </w:r>
    </w:p>
    <w:p w14:paraId="05A84BE9" w14:textId="77777777" w:rsid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3. 性能风险：用户量增长后系统响应变慢。</w:t>
      </w:r>
    </w:p>
    <w:p w14:paraId="005A8486" w14:textId="2D147A65" w:rsidR="0090562E" w:rsidRPr="0090562E" w:rsidRDefault="0090562E" w:rsidP="0090562E">
      <w:pPr>
        <w:rPr>
          <w:rFonts w:ascii="微软雅黑" w:eastAsia="微软雅黑" w:hAnsi="微软雅黑"/>
        </w:rPr>
      </w:pPr>
      <w:r w:rsidRPr="0090562E">
        <w:rPr>
          <w:rFonts w:ascii="微软雅黑" w:eastAsia="微软雅黑" w:hAnsi="微软雅黑"/>
        </w:rPr>
        <w:t>应对：提前进行架构设计预留扩展空间，采用分布式部署、数据库分库分表等方式提升系统承载能力。</w:t>
      </w:r>
    </w:p>
    <w:p w14:paraId="2B9AB75D" w14:textId="77777777" w:rsidR="0090562E" w:rsidRPr="0090562E" w:rsidRDefault="0090562E" w:rsidP="0090562E"/>
    <w:sectPr w:rsidR="0090562E" w:rsidRPr="009056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CA1DC" w14:textId="77777777" w:rsidR="00D56FBA" w:rsidRDefault="00D56FBA" w:rsidP="0090562E">
      <w:pPr>
        <w:rPr>
          <w:rFonts w:hint="eastAsia"/>
        </w:rPr>
      </w:pPr>
      <w:r>
        <w:separator/>
      </w:r>
    </w:p>
  </w:endnote>
  <w:endnote w:type="continuationSeparator" w:id="0">
    <w:p w14:paraId="31AC6083" w14:textId="77777777" w:rsidR="00D56FBA" w:rsidRDefault="00D56FBA" w:rsidP="009056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87872" w14:textId="77777777" w:rsidR="00D56FBA" w:rsidRDefault="00D56FBA" w:rsidP="0090562E">
      <w:pPr>
        <w:rPr>
          <w:rFonts w:hint="eastAsia"/>
        </w:rPr>
      </w:pPr>
      <w:r>
        <w:separator/>
      </w:r>
    </w:p>
  </w:footnote>
  <w:footnote w:type="continuationSeparator" w:id="0">
    <w:p w14:paraId="6201C6C5" w14:textId="77777777" w:rsidR="00D56FBA" w:rsidRDefault="00D56FBA" w:rsidP="0090562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E8"/>
    <w:rsid w:val="00076E46"/>
    <w:rsid w:val="005A49E8"/>
    <w:rsid w:val="0090562E"/>
    <w:rsid w:val="009C3AA7"/>
    <w:rsid w:val="00A37CB3"/>
    <w:rsid w:val="00D56FBA"/>
    <w:rsid w:val="00F9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0B1D2"/>
  <w15:chartTrackingRefBased/>
  <w15:docId w15:val="{F86DAC5E-B77C-4D59-BDE1-05EE5DBE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49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9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9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9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9E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9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9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9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49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4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4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49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49E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49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49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49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49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49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9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49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49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49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49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49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4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49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49E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56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56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56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562E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0562E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90562E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0562E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90562E"/>
    <w:rPr>
      <w:rFonts w:ascii="微软雅黑" w:eastAsia="微软雅黑" w:hAnsi="微软雅黑"/>
      <w:color w:val="000000"/>
      <w:sz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90562E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90562E"/>
    <w:rPr>
      <w:rFonts w:ascii="微软雅黑" w:eastAsia="微软雅黑" w:hAnsi="微软雅黑" w:cstheme="majorBidi"/>
      <w:b/>
      <w:color w:val="000000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建宇 凡</dc:creator>
  <cp:keywords/>
  <dc:description/>
  <cp:lastModifiedBy>建宇 凡</cp:lastModifiedBy>
  <cp:revision>2</cp:revision>
  <dcterms:created xsi:type="dcterms:W3CDTF">2025-11-08T09:31:00Z</dcterms:created>
  <dcterms:modified xsi:type="dcterms:W3CDTF">2025-11-08T09:41:00Z</dcterms:modified>
</cp:coreProperties>
</file>