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649" w:rsidRDefault="00D102DB">
      <w:proofErr w:type="spellStart"/>
      <w:r>
        <w:t>Bước</w:t>
      </w:r>
      <w:proofErr w:type="spellEnd"/>
      <w:r>
        <w:t xml:space="preserve"> 1: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hoạch</w:t>
      </w:r>
      <w:proofErr w:type="spellEnd"/>
      <w:r>
        <w:t>:</w:t>
      </w:r>
    </w:p>
    <w:p w:rsidR="00D102DB" w:rsidRDefault="00FF3690">
      <w:r w:rsidRPr="00FF3690">
        <w:drawing>
          <wp:inline distT="0" distB="0" distL="0" distR="0" wp14:anchorId="4AC4B3E7" wp14:editId="0310CE7A">
            <wp:extent cx="6519393" cy="790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5588" cy="797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02DB" w:rsidRDefault="00D102DB">
      <w:proofErr w:type="spellStart"/>
      <w:r>
        <w:lastRenderedPageBreak/>
        <w:t>Bước</w:t>
      </w:r>
      <w:proofErr w:type="spellEnd"/>
      <w:r>
        <w:t xml:space="preserve"> 2: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{C1}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Pd</w:t>
      </w:r>
      <w:proofErr w:type="spellEnd"/>
    </w:p>
    <w:p w:rsidR="00D102DB" w:rsidRDefault="00D102DB">
      <w:proofErr w:type="spellStart"/>
      <w:r>
        <w:t>Bước</w:t>
      </w:r>
      <w:proofErr w:type="spellEnd"/>
      <w:r>
        <w:t xml:space="preserve"> 3: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{A} Pa {</w:t>
      </w:r>
      <w:proofErr w:type="spellStart"/>
      <w:r>
        <w:t>Pb</w:t>
      </w:r>
      <w:proofErr w:type="spellEnd"/>
      <w:r>
        <w:t>}</w:t>
      </w:r>
    </w:p>
    <w:p w:rsidR="00D102DB" w:rsidRDefault="00D102DB" w:rsidP="00D102DB">
      <w:proofErr w:type="spellStart"/>
      <w:r>
        <w:t>Bước</w:t>
      </w:r>
      <w:proofErr w:type="spellEnd"/>
      <w:r>
        <w:t xml:space="preserve"> 4: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 {</w:t>
      </w:r>
      <w:proofErr w:type="spellStart"/>
      <w:r>
        <w:t>Pb</w:t>
      </w:r>
      <w:proofErr w:type="spellEnd"/>
      <w:r>
        <w:t xml:space="preserve">, E1} P1 {Pc} </w:t>
      </w:r>
      <w:proofErr w:type="spellStart"/>
      <w:r>
        <w:t>và</w:t>
      </w:r>
      <w:proofErr w:type="spellEnd"/>
      <w:r>
        <w:t xml:space="preserve"> {</w:t>
      </w:r>
      <w:proofErr w:type="spellStart"/>
      <w:proofErr w:type="gramStart"/>
      <w:r>
        <w:t>P</w:t>
      </w:r>
      <w:r>
        <w:t>b</w:t>
      </w:r>
      <w:proofErr w:type="spellEnd"/>
      <w:r>
        <w:t>, !E1</w:t>
      </w:r>
      <w:proofErr w:type="gramEnd"/>
      <w:r>
        <w:t xml:space="preserve">}   </w:t>
      </w:r>
      <w:r>
        <w:rPr>
          <w:rFonts w:ascii="Arial" w:hAnsi="Arial" w:cs="Arial"/>
        </w:rPr>
        <w:t>̶</w:t>
      </w:r>
      <w:r w:rsidRPr="001542DB">
        <w:rPr>
          <w:b/>
          <w:vertAlign w:val="superscript"/>
        </w:rPr>
        <w:t>L</w:t>
      </w:r>
      <w:r>
        <w:rPr>
          <w:rFonts w:ascii="Arial" w:hAnsi="Arial" w:cs="Arial"/>
        </w:rPr>
        <w:t>̶</w:t>
      </w:r>
      <w:r>
        <w:rPr>
          <w:rFonts w:ascii="Arial" w:hAnsi="Arial" w:cs="Arial"/>
        </w:rPr>
        <w:t xml:space="preserve"> &gt; </w:t>
      </w:r>
      <w:r>
        <w:t>{Pc}</w:t>
      </w:r>
    </w:p>
    <w:p w:rsidR="00D102DB" w:rsidRDefault="00D102DB" w:rsidP="00D102DB">
      <w:proofErr w:type="spellStart"/>
      <w:r>
        <w:t>Bước</w:t>
      </w:r>
      <w:proofErr w:type="spellEnd"/>
      <w:r>
        <w:t xml:space="preserve"> 5: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  <w:r>
        <w:t xml:space="preserve"> {Pc, E2} P2 {C1</w:t>
      </w:r>
      <w:r>
        <w:t xml:space="preserve">} </w:t>
      </w:r>
      <w:proofErr w:type="spellStart"/>
      <w:r>
        <w:t>và</w:t>
      </w:r>
      <w:proofErr w:type="spellEnd"/>
      <w:r>
        <w:t xml:space="preserve"> {</w:t>
      </w:r>
      <w:proofErr w:type="gramStart"/>
      <w:r>
        <w:t>P</w:t>
      </w:r>
      <w:r>
        <w:t>c, !E2</w:t>
      </w:r>
      <w:proofErr w:type="gramEnd"/>
      <w:r>
        <w:t xml:space="preserve">}   </w:t>
      </w:r>
      <w:r>
        <w:rPr>
          <w:rFonts w:ascii="Arial" w:hAnsi="Arial" w:cs="Arial"/>
        </w:rPr>
        <w:t>̶</w:t>
      </w:r>
      <w:r w:rsidRPr="001542DB">
        <w:rPr>
          <w:b/>
          <w:vertAlign w:val="superscript"/>
        </w:rPr>
        <w:t>L</w:t>
      </w:r>
      <w:r>
        <w:rPr>
          <w:rFonts w:ascii="Arial" w:hAnsi="Arial" w:cs="Arial"/>
        </w:rPr>
        <w:t xml:space="preserve">̶ &gt; </w:t>
      </w:r>
      <w:r>
        <w:t>{C1</w:t>
      </w:r>
      <w:r>
        <w:t>}</w:t>
      </w:r>
    </w:p>
    <w:p w:rsidR="00D102DB" w:rsidRDefault="00D102DB" w:rsidP="00D102DB">
      <w:proofErr w:type="spellStart"/>
      <w:r>
        <w:t>Bước</w:t>
      </w:r>
      <w:proofErr w:type="spellEnd"/>
      <w:r>
        <w:t xml:space="preserve"> 6: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{C1}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Pd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{C1, E3} </w:t>
      </w:r>
      <w:proofErr w:type="spellStart"/>
      <w:r>
        <w:t>Pd</w:t>
      </w:r>
      <w:proofErr w:type="spellEnd"/>
      <w:r>
        <w:t xml:space="preserve"> {C1}</w:t>
      </w:r>
    </w:p>
    <w:p w:rsidR="00D102DB" w:rsidRDefault="00D102DB" w:rsidP="00D102DB">
      <w:pPr>
        <w:rPr>
          <w:noProof/>
        </w:rPr>
      </w:pPr>
      <w:r>
        <w:tab/>
      </w:r>
      <w:proofErr w:type="spellStart"/>
      <w:r>
        <w:t>Bước</w:t>
      </w:r>
      <w:proofErr w:type="spellEnd"/>
      <w:r>
        <w:t xml:space="preserve"> 6.1: </w:t>
      </w:r>
      <w:r>
        <w:t xml:space="preserve">Ta </w:t>
      </w:r>
      <w:proofErr w:type="spellStart"/>
      <w:r>
        <w:t>có</w:t>
      </w:r>
      <w:proofErr w:type="spellEnd"/>
      <w:r>
        <w:t xml:space="preserve">:  </w:t>
      </w:r>
      <w:r>
        <w:rPr>
          <w:noProof/>
        </w:rPr>
        <w:t>C1’ ≡ {C1[i|i+1]}</w:t>
      </w:r>
    </w:p>
    <w:p w:rsidR="00D102DB" w:rsidRDefault="00D102DB" w:rsidP="00D102DB">
      <w:r>
        <w:rPr>
          <w:noProof/>
        </w:rPr>
        <w:tab/>
        <w:t xml:space="preserve">Bước 6.2: Kiểm tra {C1, E3, E4} P3 {C1’} và </w:t>
      </w:r>
      <w:proofErr w:type="gramStart"/>
      <w:r>
        <w:t>{</w:t>
      </w:r>
      <w:r w:rsidRPr="00D102DB">
        <w:rPr>
          <w:noProof/>
        </w:rPr>
        <w:t xml:space="preserve"> </w:t>
      </w:r>
      <w:r>
        <w:rPr>
          <w:noProof/>
        </w:rPr>
        <w:t>C1</w:t>
      </w:r>
      <w:proofErr w:type="gramEnd"/>
      <w:r>
        <w:rPr>
          <w:noProof/>
        </w:rPr>
        <w:t xml:space="preserve">, E3, </w:t>
      </w:r>
      <w:r>
        <w:rPr>
          <w:noProof/>
        </w:rPr>
        <w:t>!</w:t>
      </w:r>
      <w:r>
        <w:rPr>
          <w:noProof/>
        </w:rPr>
        <w:t>E4</w:t>
      </w:r>
      <w:r>
        <w:t xml:space="preserve">}   </w:t>
      </w:r>
      <w:r>
        <w:rPr>
          <w:rFonts w:ascii="Arial" w:hAnsi="Arial" w:cs="Arial"/>
        </w:rPr>
        <w:t>̶</w:t>
      </w:r>
      <w:r w:rsidRPr="001542DB">
        <w:rPr>
          <w:b/>
          <w:vertAlign w:val="superscript"/>
        </w:rPr>
        <w:t>L</w:t>
      </w:r>
      <w:r>
        <w:rPr>
          <w:rFonts w:ascii="Arial" w:hAnsi="Arial" w:cs="Arial"/>
        </w:rPr>
        <w:t xml:space="preserve">̶ &gt; </w:t>
      </w:r>
      <w:r>
        <w:t>{</w:t>
      </w:r>
      <w:r w:rsidRPr="00D102DB">
        <w:rPr>
          <w:noProof/>
        </w:rPr>
        <w:t xml:space="preserve"> </w:t>
      </w:r>
      <w:r>
        <w:rPr>
          <w:noProof/>
        </w:rPr>
        <w:t>C1’</w:t>
      </w:r>
      <w:r>
        <w:t>}</w:t>
      </w:r>
    </w:p>
    <w:p w:rsidR="00D102DB" w:rsidRDefault="00D102DB" w:rsidP="00D102DB">
      <w:proofErr w:type="spellStart"/>
      <w:r>
        <w:t>Bước</w:t>
      </w:r>
      <w:proofErr w:type="spellEnd"/>
      <w:r>
        <w:t xml:space="preserve"> 7: </w:t>
      </w:r>
      <w:proofErr w:type="spellStart"/>
      <w:r>
        <w:t>Gọi</w:t>
      </w:r>
      <w:proofErr w:type="spellEnd"/>
      <w:r>
        <w:t xml:space="preserve"> {</w:t>
      </w:r>
      <w:proofErr w:type="gramStart"/>
      <w:r>
        <w:t>C1, !E3</w:t>
      </w:r>
      <w:proofErr w:type="gramEnd"/>
      <w:r>
        <w:t xml:space="preserve">},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{C1, !E3</w:t>
      </w:r>
      <w:r>
        <w:t xml:space="preserve">}   </w:t>
      </w:r>
      <w:r>
        <w:rPr>
          <w:rFonts w:ascii="Arial" w:hAnsi="Arial" w:cs="Arial"/>
        </w:rPr>
        <w:t>̶</w:t>
      </w:r>
      <w:r w:rsidRPr="001542DB">
        <w:rPr>
          <w:b/>
          <w:vertAlign w:val="superscript"/>
        </w:rPr>
        <w:t>L</w:t>
      </w:r>
      <w:r>
        <w:rPr>
          <w:rFonts w:ascii="Arial" w:hAnsi="Arial" w:cs="Arial"/>
        </w:rPr>
        <w:t xml:space="preserve">̶ &gt; </w:t>
      </w:r>
      <w:r>
        <w:t>{</w:t>
      </w:r>
      <w:proofErr w:type="spellStart"/>
      <w:r>
        <w:t>Pe</w:t>
      </w:r>
      <w:proofErr w:type="spellEnd"/>
      <w:r>
        <w:t>}</w:t>
      </w:r>
    </w:p>
    <w:p w:rsidR="00835193" w:rsidRDefault="00835193" w:rsidP="00835193">
      <w:proofErr w:type="spellStart"/>
      <w:r>
        <w:t>Bước</w:t>
      </w:r>
      <w:proofErr w:type="spellEnd"/>
      <w:r>
        <w:t xml:space="preserve"> 8: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  <w:r>
        <w:t xml:space="preserve"> {</w:t>
      </w:r>
      <w:proofErr w:type="spellStart"/>
      <w:r>
        <w:t>Pe</w:t>
      </w:r>
      <w:proofErr w:type="spellEnd"/>
      <w:r>
        <w:t>, E5} P4 {Pf</w:t>
      </w:r>
      <w:r>
        <w:t xml:space="preserve">} </w:t>
      </w:r>
      <w:proofErr w:type="spellStart"/>
      <w:r>
        <w:t>và</w:t>
      </w:r>
      <w:proofErr w:type="spellEnd"/>
      <w:r>
        <w:t xml:space="preserve"> {</w:t>
      </w:r>
      <w:proofErr w:type="spellStart"/>
      <w:proofErr w:type="gramStart"/>
      <w:r>
        <w:t>P</w:t>
      </w:r>
      <w:r>
        <w:t>e</w:t>
      </w:r>
      <w:proofErr w:type="spellEnd"/>
      <w:r>
        <w:t>, !E5</w:t>
      </w:r>
      <w:proofErr w:type="gramEnd"/>
      <w:r>
        <w:t xml:space="preserve">}   </w:t>
      </w:r>
      <w:r>
        <w:rPr>
          <w:rFonts w:ascii="Arial" w:hAnsi="Arial" w:cs="Arial"/>
        </w:rPr>
        <w:t>̶</w:t>
      </w:r>
      <w:r w:rsidRPr="001542DB">
        <w:rPr>
          <w:b/>
          <w:vertAlign w:val="superscript"/>
        </w:rPr>
        <w:t>L</w:t>
      </w:r>
      <w:r>
        <w:rPr>
          <w:rFonts w:ascii="Arial" w:hAnsi="Arial" w:cs="Arial"/>
        </w:rPr>
        <w:t xml:space="preserve">̶ &gt; </w:t>
      </w:r>
      <w:r>
        <w:t>{Pf</w:t>
      </w:r>
      <w:r>
        <w:t>}</w:t>
      </w:r>
    </w:p>
    <w:p w:rsidR="00835193" w:rsidRDefault="00835193" w:rsidP="00835193">
      <w:proofErr w:type="spellStart"/>
      <w:r>
        <w:t>Bước</w:t>
      </w:r>
      <w:proofErr w:type="spellEnd"/>
      <w:r>
        <w:t xml:space="preserve"> 9: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{Pf} P5 {B}</w:t>
      </w:r>
    </w:p>
    <w:p w:rsidR="00D102DB" w:rsidRDefault="00D102DB" w:rsidP="00D102DB">
      <w:pPr>
        <w:rPr>
          <w:noProof/>
        </w:rPr>
      </w:pPr>
    </w:p>
    <w:p w:rsidR="00D102DB" w:rsidRDefault="00D102DB" w:rsidP="00D102DB"/>
    <w:p w:rsidR="00D102DB" w:rsidRDefault="00D102DB" w:rsidP="00D102DB"/>
    <w:p w:rsidR="00D102DB" w:rsidRDefault="00D102DB"/>
    <w:sectPr w:rsidR="00D10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76A"/>
    <w:rsid w:val="006A0649"/>
    <w:rsid w:val="007A576A"/>
    <w:rsid w:val="00835193"/>
    <w:rsid w:val="00D102DB"/>
    <w:rsid w:val="00FF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48D9"/>
  <w15:chartTrackingRefBased/>
  <w15:docId w15:val="{44E12145-F974-4367-8141-DC2730C0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Nghĩa Lê</dc:creator>
  <cp:keywords/>
  <dc:description/>
  <cp:lastModifiedBy>Ngọc Nghĩa Lê</cp:lastModifiedBy>
  <cp:revision>3</cp:revision>
  <dcterms:created xsi:type="dcterms:W3CDTF">2019-12-06T22:32:00Z</dcterms:created>
  <dcterms:modified xsi:type="dcterms:W3CDTF">2019-12-06T22:49:00Z</dcterms:modified>
</cp:coreProperties>
</file>