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9F52" w14:textId="339BF574" w:rsidR="005F439C" w:rsidRPr="00E11046" w:rsidRDefault="005F439C" w:rsidP="005F439C">
      <w:pPr>
        <w:jc w:val="center"/>
        <w:rPr>
          <w:b/>
          <w:sz w:val="36"/>
          <w:szCs w:val="36"/>
        </w:rPr>
      </w:pPr>
      <w:r w:rsidRPr="00E11046">
        <w:rPr>
          <w:b/>
          <w:noProof/>
          <w:sz w:val="36"/>
          <w:szCs w:val="36"/>
        </w:rPr>
        <mc:AlternateContent>
          <mc:Choice Requires="wps">
            <w:drawing>
              <wp:anchor distT="0" distB="0" distL="114300" distR="114300" simplePos="0" relativeHeight="251659264" behindDoc="0" locked="0" layoutInCell="1" allowOverlap="1" wp14:anchorId="7B1BE7B4" wp14:editId="080E9CA4">
                <wp:simplePos x="0" y="0"/>
                <wp:positionH relativeFrom="column">
                  <wp:posOffset>-62865</wp:posOffset>
                </wp:positionH>
                <wp:positionV relativeFrom="paragraph">
                  <wp:posOffset>459740</wp:posOffset>
                </wp:positionV>
                <wp:extent cx="6057900" cy="2171700"/>
                <wp:effectExtent l="13335" t="12065" r="15240" b="26035"/>
                <wp:wrapSquare wrapText="bothSides"/>
                <wp:docPr id="19167280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7894CDF6" w14:textId="77777777" w:rsidR="005F439C" w:rsidRPr="009F7358" w:rsidRDefault="005F439C" w:rsidP="005F439C">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7FAE5405" w14:textId="29010974" w:rsidR="005F439C" w:rsidRPr="009F7358" w:rsidRDefault="00133412" w:rsidP="005F439C">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Home Service Provider</w:t>
                            </w:r>
                          </w:p>
                          <w:p w14:paraId="5DDA352E" w14:textId="77777777" w:rsidR="005F439C" w:rsidRPr="009F7358" w:rsidRDefault="005F439C" w:rsidP="005F439C">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BE7B4" id="_x0000_t202" coordsize="21600,21600" o:spt="202" path="m,l,21600r21600,l21600,xe">
                <v:stroke joinstyle="miter"/>
                <v:path gradientshapeok="t" o:connecttype="rect"/>
              </v:shapetype>
              <v:shape id="Text Box 1" o:spid="_x0000_s1026" type="#_x0000_t202" style="position:absolute;left:0;text-align:left;margin-left:-4.95pt;margin-top:36.2pt;width:477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" strokecolor="#ffd966" strokeweight="1pt">
                <v:fill color2="#ffe599" focus="100%" type="gradient"/>
                <v:shadow on="t" color="#7f5f00" opacity=".5" offset="1pt"/>
                <v:textbox inset=",7.2pt,54pt,7.2pt">
                  <w:txbxContent>
                    <w:p w14:paraId="7894CDF6" w14:textId="77777777" w:rsidR="005F439C" w:rsidRPr="009F7358" w:rsidRDefault="005F439C" w:rsidP="005F439C">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7FAE5405" w14:textId="29010974" w:rsidR="005F439C" w:rsidRPr="009F7358" w:rsidRDefault="00133412" w:rsidP="005F439C">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Home Service Provider</w:t>
                      </w:r>
                    </w:p>
                    <w:p w14:paraId="5DDA352E" w14:textId="77777777" w:rsidR="005F439C" w:rsidRPr="009F7358" w:rsidRDefault="005F439C" w:rsidP="005F439C">
                      <w:pPr>
                        <w:rPr>
                          <w:color w:val="000000"/>
                        </w:rPr>
                      </w:pPr>
                    </w:p>
                  </w:txbxContent>
                </v:textbox>
                <w10:wrap type="square"/>
              </v:shape>
            </w:pict>
          </mc:Fallback>
        </mc:AlternateContent>
      </w:r>
    </w:p>
    <w:p w14:paraId="5DF3D970" w14:textId="77777777" w:rsidR="005F439C" w:rsidRPr="00E11046" w:rsidRDefault="005F439C" w:rsidP="005F439C">
      <w:pPr>
        <w:jc w:val="center"/>
        <w:rPr>
          <w:b/>
          <w:sz w:val="36"/>
          <w:szCs w:val="36"/>
        </w:rPr>
      </w:pPr>
    </w:p>
    <w:p w14:paraId="6EE996EB" w14:textId="77777777" w:rsidR="005F439C" w:rsidRPr="00E11046" w:rsidRDefault="005F439C" w:rsidP="005F439C">
      <w:pPr>
        <w:jc w:val="center"/>
        <w:rPr>
          <w:noProof/>
          <w:sz w:val="28"/>
          <w:szCs w:val="28"/>
        </w:rPr>
      </w:pPr>
    </w:p>
    <w:p w14:paraId="124FB188" w14:textId="77777777" w:rsidR="005F439C" w:rsidRPr="00E11046" w:rsidRDefault="005F439C" w:rsidP="005F439C">
      <w:pPr>
        <w:jc w:val="center"/>
        <w:rPr>
          <w:noProof/>
          <w:sz w:val="28"/>
          <w:szCs w:val="28"/>
        </w:rPr>
      </w:pPr>
    </w:p>
    <w:p w14:paraId="165A6123" w14:textId="77777777" w:rsidR="005F439C" w:rsidRPr="00E11046" w:rsidRDefault="005F439C" w:rsidP="005F439C">
      <w:pPr>
        <w:rPr>
          <w:i/>
          <w:noProof/>
          <w:sz w:val="28"/>
          <w:szCs w:val="28"/>
        </w:rPr>
      </w:pPr>
    </w:p>
    <w:p w14:paraId="244D2E12" w14:textId="77777777" w:rsidR="005F439C" w:rsidRPr="00E11046" w:rsidRDefault="005F439C" w:rsidP="005F439C">
      <w:pPr>
        <w:rPr>
          <w:i/>
          <w:noProof/>
          <w:sz w:val="28"/>
          <w:szCs w:val="28"/>
        </w:rPr>
      </w:pPr>
    </w:p>
    <w:p w14:paraId="3FED1E6A" w14:textId="77777777" w:rsidR="005F439C" w:rsidRPr="00E11046" w:rsidRDefault="005F439C" w:rsidP="005F439C">
      <w:pPr>
        <w:rPr>
          <w:i/>
          <w:noProof/>
          <w:sz w:val="28"/>
          <w:szCs w:val="28"/>
        </w:rPr>
      </w:pPr>
    </w:p>
    <w:p w14:paraId="06B492FE" w14:textId="77777777" w:rsidR="005F439C" w:rsidRPr="00E11046" w:rsidRDefault="005F439C" w:rsidP="005F439C">
      <w:pPr>
        <w:rPr>
          <w:i/>
          <w:noProof/>
          <w:sz w:val="28"/>
          <w:szCs w:val="28"/>
        </w:rPr>
      </w:pPr>
    </w:p>
    <w:p w14:paraId="5877BC84" w14:textId="77777777" w:rsidR="005F439C" w:rsidRPr="00E11046" w:rsidRDefault="005F439C" w:rsidP="005F439C">
      <w:pPr>
        <w:rPr>
          <w:i/>
          <w:noProof/>
          <w:sz w:val="28"/>
          <w:szCs w:val="28"/>
        </w:rPr>
      </w:pPr>
    </w:p>
    <w:p w14:paraId="0487EE2C" w14:textId="77777777" w:rsidR="005F439C" w:rsidRPr="00E11046" w:rsidRDefault="005F439C" w:rsidP="005F439C">
      <w:pPr>
        <w:rPr>
          <w:i/>
          <w:noProof/>
          <w:sz w:val="28"/>
          <w:szCs w:val="28"/>
        </w:rPr>
      </w:pPr>
    </w:p>
    <w:p w14:paraId="6DC8B5C5" w14:textId="77777777" w:rsidR="005F439C" w:rsidRPr="00E11046" w:rsidRDefault="005F439C" w:rsidP="005F439C">
      <w:pPr>
        <w:rPr>
          <w:i/>
          <w:noProof/>
          <w:sz w:val="28"/>
          <w:szCs w:val="28"/>
        </w:rPr>
      </w:pPr>
    </w:p>
    <w:p w14:paraId="47F231B7" w14:textId="77777777" w:rsidR="005F439C" w:rsidRPr="00E11046" w:rsidRDefault="005F439C" w:rsidP="005F439C">
      <w:pPr>
        <w:rPr>
          <w:i/>
          <w:noProof/>
          <w:sz w:val="28"/>
          <w:szCs w:val="28"/>
        </w:rPr>
      </w:pPr>
    </w:p>
    <w:p w14:paraId="316A09BB" w14:textId="77777777" w:rsidR="005F439C" w:rsidRPr="00E11046" w:rsidRDefault="005F439C" w:rsidP="005F439C">
      <w:pPr>
        <w:rPr>
          <w:i/>
          <w:noProof/>
          <w:sz w:val="28"/>
          <w:szCs w:val="28"/>
        </w:rPr>
      </w:pPr>
    </w:p>
    <w:p w14:paraId="4C041304" w14:textId="77777777" w:rsidR="005F439C" w:rsidRPr="00E11046" w:rsidRDefault="005F439C" w:rsidP="005F439C">
      <w:pPr>
        <w:rPr>
          <w:i/>
          <w:noProof/>
          <w:sz w:val="28"/>
          <w:szCs w:val="28"/>
        </w:rPr>
      </w:pPr>
    </w:p>
    <w:p w14:paraId="535A5040" w14:textId="77777777" w:rsidR="005F439C" w:rsidRPr="00E11046" w:rsidRDefault="005F439C" w:rsidP="005F439C">
      <w:pPr>
        <w:rPr>
          <w:i/>
          <w:noProof/>
          <w:sz w:val="28"/>
          <w:szCs w:val="28"/>
        </w:rPr>
      </w:pPr>
      <w:r w:rsidRPr="00E11046">
        <w:rPr>
          <w:i/>
          <w:noProof/>
          <w:sz w:val="28"/>
          <w:szCs w:val="28"/>
        </w:rPr>
        <w:t>ChangeLog</w:t>
      </w:r>
    </w:p>
    <w:p w14:paraId="4AC5923F" w14:textId="77777777" w:rsidR="005F439C" w:rsidRPr="00E11046" w:rsidRDefault="005F439C" w:rsidP="005F439C">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1643"/>
        <w:gridCol w:w="2455"/>
        <w:gridCol w:w="2918"/>
      </w:tblGrid>
      <w:tr w:rsidR="005F439C" w:rsidRPr="00E11046" w14:paraId="708236DC" w14:textId="77777777" w:rsidTr="004164B9">
        <w:tc>
          <w:tcPr>
            <w:tcW w:w="2334" w:type="dxa"/>
            <w:shd w:val="clear" w:color="auto" w:fill="E0E0E0"/>
          </w:tcPr>
          <w:p w14:paraId="1888636A" w14:textId="77777777" w:rsidR="005F439C" w:rsidRPr="00E11046" w:rsidRDefault="005F439C" w:rsidP="006E4D19">
            <w:pPr>
              <w:jc w:val="center"/>
              <w:rPr>
                <w:b/>
                <w:bCs/>
                <w:noProof/>
              </w:rPr>
            </w:pPr>
            <w:r w:rsidRPr="00E11046">
              <w:rPr>
                <w:b/>
                <w:bCs/>
                <w:noProof/>
              </w:rPr>
              <w:t xml:space="preserve">Version </w:t>
            </w:r>
          </w:p>
        </w:tc>
        <w:tc>
          <w:tcPr>
            <w:tcW w:w="1643" w:type="dxa"/>
            <w:shd w:val="clear" w:color="auto" w:fill="E0E0E0"/>
          </w:tcPr>
          <w:p w14:paraId="435A9BE5" w14:textId="77777777" w:rsidR="005F439C" w:rsidRPr="00E11046" w:rsidRDefault="005F439C" w:rsidP="006E4D19">
            <w:pPr>
              <w:jc w:val="center"/>
              <w:rPr>
                <w:b/>
                <w:bCs/>
                <w:noProof/>
              </w:rPr>
            </w:pPr>
            <w:r w:rsidRPr="00E11046">
              <w:rPr>
                <w:b/>
                <w:bCs/>
                <w:noProof/>
              </w:rPr>
              <w:t>Change Date</w:t>
            </w:r>
          </w:p>
        </w:tc>
        <w:tc>
          <w:tcPr>
            <w:tcW w:w="2455" w:type="dxa"/>
            <w:shd w:val="clear" w:color="auto" w:fill="E0E0E0"/>
          </w:tcPr>
          <w:p w14:paraId="061B777D" w14:textId="77777777" w:rsidR="005F439C" w:rsidRPr="00E11046" w:rsidRDefault="005F439C" w:rsidP="006E4D19">
            <w:pPr>
              <w:jc w:val="center"/>
              <w:rPr>
                <w:b/>
                <w:bCs/>
                <w:noProof/>
              </w:rPr>
            </w:pPr>
            <w:r w:rsidRPr="00E11046">
              <w:rPr>
                <w:b/>
                <w:bCs/>
                <w:noProof/>
              </w:rPr>
              <w:t>By</w:t>
            </w:r>
          </w:p>
        </w:tc>
        <w:tc>
          <w:tcPr>
            <w:tcW w:w="2918" w:type="dxa"/>
            <w:shd w:val="clear" w:color="auto" w:fill="E0E0E0"/>
          </w:tcPr>
          <w:p w14:paraId="66C39AF9" w14:textId="77777777" w:rsidR="005F439C" w:rsidRPr="00E11046" w:rsidRDefault="005F439C" w:rsidP="006E4D19">
            <w:pPr>
              <w:jc w:val="center"/>
              <w:rPr>
                <w:b/>
                <w:bCs/>
                <w:noProof/>
              </w:rPr>
            </w:pPr>
            <w:r w:rsidRPr="00E11046">
              <w:rPr>
                <w:b/>
                <w:bCs/>
                <w:noProof/>
              </w:rPr>
              <w:t>Description</w:t>
            </w:r>
          </w:p>
          <w:p w14:paraId="791D34DF" w14:textId="77777777" w:rsidR="005F439C" w:rsidRPr="00E11046" w:rsidRDefault="005F439C" w:rsidP="006E4D19">
            <w:pPr>
              <w:jc w:val="center"/>
              <w:rPr>
                <w:b/>
                <w:bCs/>
                <w:noProof/>
              </w:rPr>
            </w:pPr>
          </w:p>
        </w:tc>
      </w:tr>
      <w:tr w:rsidR="005F439C" w:rsidRPr="00E11046" w14:paraId="2D48BD46" w14:textId="77777777" w:rsidTr="004164B9">
        <w:tc>
          <w:tcPr>
            <w:tcW w:w="2334" w:type="dxa"/>
            <w:shd w:val="clear" w:color="auto" w:fill="auto"/>
          </w:tcPr>
          <w:p w14:paraId="4E7F8CD5" w14:textId="77777777" w:rsidR="005F439C" w:rsidRPr="00E11046" w:rsidRDefault="005F439C" w:rsidP="006E4D19">
            <w:pPr>
              <w:jc w:val="center"/>
              <w:rPr>
                <w:noProof/>
                <w:color w:val="5B9BD5"/>
              </w:rPr>
            </w:pPr>
            <w:r w:rsidRPr="00E11046">
              <w:rPr>
                <w:noProof/>
                <w:color w:val="5B9BD5"/>
              </w:rPr>
              <w:t xml:space="preserve"> version number</w:t>
            </w:r>
          </w:p>
        </w:tc>
        <w:tc>
          <w:tcPr>
            <w:tcW w:w="1643" w:type="dxa"/>
            <w:shd w:val="clear" w:color="auto" w:fill="auto"/>
          </w:tcPr>
          <w:p w14:paraId="0E4AAB69" w14:textId="77777777" w:rsidR="005F439C" w:rsidRPr="00E11046" w:rsidRDefault="005F439C" w:rsidP="006E4D19">
            <w:pPr>
              <w:jc w:val="center"/>
              <w:rPr>
                <w:noProof/>
                <w:color w:val="5B9BD5"/>
              </w:rPr>
            </w:pPr>
            <w:r w:rsidRPr="00E11046">
              <w:rPr>
                <w:noProof/>
                <w:color w:val="5B9BD5"/>
              </w:rPr>
              <w:t>Date of Change</w:t>
            </w:r>
          </w:p>
        </w:tc>
        <w:tc>
          <w:tcPr>
            <w:tcW w:w="2455" w:type="dxa"/>
            <w:shd w:val="clear" w:color="auto" w:fill="auto"/>
          </w:tcPr>
          <w:p w14:paraId="619EA16D" w14:textId="77777777" w:rsidR="005F439C" w:rsidRPr="00E11046" w:rsidRDefault="005F439C" w:rsidP="006E4D19">
            <w:pPr>
              <w:jc w:val="center"/>
              <w:rPr>
                <w:noProof/>
                <w:color w:val="5B9BD5"/>
              </w:rPr>
            </w:pPr>
            <w:r w:rsidRPr="00E11046">
              <w:rPr>
                <w:noProof/>
                <w:color w:val="5B9BD5"/>
              </w:rPr>
              <w:t>Name of person who made changes</w:t>
            </w:r>
          </w:p>
        </w:tc>
        <w:tc>
          <w:tcPr>
            <w:tcW w:w="2918" w:type="dxa"/>
            <w:shd w:val="clear" w:color="auto" w:fill="auto"/>
          </w:tcPr>
          <w:p w14:paraId="1DA3BAFA" w14:textId="77777777" w:rsidR="005F439C" w:rsidRPr="00E11046" w:rsidRDefault="005F439C" w:rsidP="006E4D19">
            <w:pPr>
              <w:jc w:val="center"/>
              <w:rPr>
                <w:noProof/>
                <w:color w:val="5B9BD5"/>
              </w:rPr>
            </w:pPr>
            <w:r w:rsidRPr="00E11046">
              <w:rPr>
                <w:noProof/>
                <w:color w:val="5B9BD5"/>
              </w:rPr>
              <w:t>Description of the changes made</w:t>
            </w:r>
          </w:p>
        </w:tc>
      </w:tr>
      <w:tr w:rsidR="004164B9" w:rsidRPr="00E11046" w14:paraId="28D37D26" w14:textId="77777777" w:rsidTr="004164B9">
        <w:tc>
          <w:tcPr>
            <w:tcW w:w="2334" w:type="dxa"/>
            <w:shd w:val="clear" w:color="auto" w:fill="auto"/>
          </w:tcPr>
          <w:p w14:paraId="5A91DF99" w14:textId="24866738" w:rsidR="004164B9" w:rsidRPr="00E11046" w:rsidRDefault="004164B9" w:rsidP="004164B9">
            <w:pPr>
              <w:jc w:val="center"/>
              <w:rPr>
                <w:noProof/>
              </w:rPr>
            </w:pPr>
            <w:r>
              <w:rPr>
                <w:rFonts w:ascii="Calibri" w:hAnsi="Calibri" w:cs="Calibri"/>
                <w:noProof/>
              </w:rPr>
              <w:t>1</w:t>
            </w:r>
          </w:p>
        </w:tc>
        <w:tc>
          <w:tcPr>
            <w:tcW w:w="1643" w:type="dxa"/>
            <w:shd w:val="clear" w:color="auto" w:fill="auto"/>
          </w:tcPr>
          <w:p w14:paraId="293BE120" w14:textId="5332A73C" w:rsidR="004164B9" w:rsidRPr="00E11046" w:rsidRDefault="004164B9" w:rsidP="004164B9">
            <w:pPr>
              <w:jc w:val="center"/>
              <w:rPr>
                <w:noProof/>
              </w:rPr>
            </w:pPr>
            <w:r>
              <w:rPr>
                <w:rFonts w:ascii="Calibri" w:hAnsi="Calibri" w:cs="Calibri"/>
                <w:noProof/>
              </w:rPr>
              <w:t>November 1 2023</w:t>
            </w:r>
          </w:p>
        </w:tc>
        <w:tc>
          <w:tcPr>
            <w:tcW w:w="2455" w:type="dxa"/>
            <w:shd w:val="clear" w:color="auto" w:fill="auto"/>
          </w:tcPr>
          <w:p w14:paraId="79385BB8" w14:textId="1694FCD2" w:rsidR="004164B9" w:rsidRPr="00E11046" w:rsidRDefault="004164B9" w:rsidP="004164B9">
            <w:pPr>
              <w:jc w:val="center"/>
              <w:rPr>
                <w:noProof/>
              </w:rPr>
            </w:pPr>
            <w:r>
              <w:rPr>
                <w:rFonts w:ascii="Calibri" w:hAnsi="Calibri" w:cs="Calibri"/>
                <w:noProof/>
              </w:rPr>
              <w:t>A</w:t>
            </w:r>
            <w:r>
              <w:rPr>
                <w:rFonts w:ascii="Calibri" w:hAnsi="Calibri" w:cs="Calibri"/>
                <w:noProof/>
              </w:rPr>
              <w:t>aveg Tomar</w:t>
            </w:r>
          </w:p>
        </w:tc>
        <w:tc>
          <w:tcPr>
            <w:tcW w:w="2918" w:type="dxa"/>
            <w:shd w:val="clear" w:color="auto" w:fill="auto"/>
          </w:tcPr>
          <w:p w14:paraId="02238C8C" w14:textId="016D54A0" w:rsidR="004164B9" w:rsidRPr="00E11046" w:rsidRDefault="004164B9" w:rsidP="004164B9">
            <w:pPr>
              <w:jc w:val="center"/>
              <w:rPr>
                <w:noProof/>
              </w:rPr>
            </w:pPr>
            <w:r>
              <w:rPr>
                <w:rFonts w:ascii="Calibri" w:hAnsi="Calibri" w:cs="Calibri"/>
                <w:noProof/>
              </w:rPr>
              <w:t>First document</w:t>
            </w:r>
          </w:p>
        </w:tc>
      </w:tr>
      <w:tr w:rsidR="004164B9" w:rsidRPr="00E11046" w14:paraId="0D745D57" w14:textId="77777777" w:rsidTr="004164B9">
        <w:tc>
          <w:tcPr>
            <w:tcW w:w="2334" w:type="dxa"/>
            <w:shd w:val="clear" w:color="auto" w:fill="auto"/>
          </w:tcPr>
          <w:p w14:paraId="5474EDAD" w14:textId="77777777" w:rsidR="004164B9" w:rsidRPr="00E11046" w:rsidRDefault="004164B9" w:rsidP="004164B9">
            <w:pPr>
              <w:jc w:val="center"/>
              <w:rPr>
                <w:noProof/>
              </w:rPr>
            </w:pPr>
          </w:p>
        </w:tc>
        <w:tc>
          <w:tcPr>
            <w:tcW w:w="1643" w:type="dxa"/>
            <w:shd w:val="clear" w:color="auto" w:fill="auto"/>
          </w:tcPr>
          <w:p w14:paraId="24CEF2A5" w14:textId="77777777" w:rsidR="004164B9" w:rsidRPr="00E11046" w:rsidRDefault="004164B9" w:rsidP="004164B9">
            <w:pPr>
              <w:jc w:val="center"/>
              <w:rPr>
                <w:noProof/>
              </w:rPr>
            </w:pPr>
          </w:p>
        </w:tc>
        <w:tc>
          <w:tcPr>
            <w:tcW w:w="2455" w:type="dxa"/>
            <w:shd w:val="clear" w:color="auto" w:fill="auto"/>
          </w:tcPr>
          <w:p w14:paraId="323F73E4" w14:textId="77777777" w:rsidR="004164B9" w:rsidRPr="00E11046" w:rsidRDefault="004164B9" w:rsidP="004164B9">
            <w:pPr>
              <w:jc w:val="center"/>
              <w:rPr>
                <w:noProof/>
              </w:rPr>
            </w:pPr>
          </w:p>
        </w:tc>
        <w:tc>
          <w:tcPr>
            <w:tcW w:w="2918" w:type="dxa"/>
            <w:shd w:val="clear" w:color="auto" w:fill="auto"/>
          </w:tcPr>
          <w:p w14:paraId="474DC466" w14:textId="77777777" w:rsidR="004164B9" w:rsidRPr="00E11046" w:rsidRDefault="004164B9" w:rsidP="004164B9">
            <w:pPr>
              <w:jc w:val="center"/>
              <w:rPr>
                <w:noProof/>
              </w:rPr>
            </w:pPr>
          </w:p>
        </w:tc>
      </w:tr>
    </w:tbl>
    <w:p w14:paraId="442D95BE" w14:textId="77777777" w:rsidR="005F439C" w:rsidRPr="00E11046" w:rsidRDefault="005F439C" w:rsidP="005F439C">
      <w:pPr>
        <w:rPr>
          <w:noProof/>
        </w:rPr>
      </w:pPr>
    </w:p>
    <w:p w14:paraId="23D66A46" w14:textId="77777777" w:rsidR="005F439C" w:rsidRPr="00E11046" w:rsidRDefault="005F439C" w:rsidP="005F439C">
      <w:pPr>
        <w:jc w:val="center"/>
        <w:rPr>
          <w:b/>
          <w:noProof/>
          <w:sz w:val="36"/>
          <w:szCs w:val="36"/>
        </w:rPr>
      </w:pPr>
    </w:p>
    <w:p w14:paraId="73B7C782" w14:textId="77777777" w:rsidR="005F439C" w:rsidRPr="00E11046" w:rsidRDefault="005F439C" w:rsidP="005F439C">
      <w:pPr>
        <w:jc w:val="center"/>
        <w:rPr>
          <w:b/>
          <w:noProof/>
          <w:sz w:val="36"/>
          <w:szCs w:val="36"/>
        </w:rPr>
      </w:pPr>
    </w:p>
    <w:p w14:paraId="6C6DBC63" w14:textId="77777777" w:rsidR="005F439C" w:rsidRPr="00E11046" w:rsidRDefault="005F439C" w:rsidP="005F439C">
      <w:pPr>
        <w:jc w:val="center"/>
        <w:rPr>
          <w:b/>
          <w:noProof/>
          <w:sz w:val="36"/>
          <w:szCs w:val="36"/>
        </w:rPr>
      </w:pPr>
    </w:p>
    <w:p w14:paraId="7D4BF01A" w14:textId="77777777" w:rsidR="005F439C" w:rsidRPr="00E11046" w:rsidRDefault="005F439C" w:rsidP="005F439C"/>
    <w:p w14:paraId="62A33B3F" w14:textId="77777777" w:rsidR="005F439C" w:rsidRPr="00E11046" w:rsidRDefault="005F439C" w:rsidP="005F439C">
      <w:pPr>
        <w:rPr>
          <w:sz w:val="24"/>
        </w:rPr>
      </w:pPr>
      <w:r w:rsidRPr="00E11046">
        <w:rPr>
          <w:sz w:val="24"/>
        </w:rPr>
        <w:br w:type="page"/>
      </w:r>
    </w:p>
    <w:p w14:paraId="2B24D4DA" w14:textId="77777777" w:rsidR="005F439C" w:rsidRPr="00E11046" w:rsidRDefault="005F439C" w:rsidP="005F439C">
      <w:pPr>
        <w:pStyle w:val="Heading1"/>
        <w:rPr>
          <w:noProof/>
        </w:rPr>
      </w:pPr>
      <w:bookmarkStart w:id="0" w:name="_Toc420154046"/>
      <w:r w:rsidRPr="00E11046">
        <w:rPr>
          <w:noProof/>
        </w:rPr>
        <w:lastRenderedPageBreak/>
        <w:t>Introduction</w:t>
      </w:r>
      <w:bookmarkEnd w:id="0"/>
      <w:r w:rsidRPr="00E11046">
        <w:rPr>
          <w:noProof/>
        </w:rPr>
        <w:tab/>
      </w:r>
    </w:p>
    <w:p w14:paraId="76206E54" w14:textId="20BF176F" w:rsidR="005F439C" w:rsidRPr="00E11046" w:rsidRDefault="004C4AD2" w:rsidP="005F439C">
      <w:pPr>
        <w:rPr>
          <w:noProof/>
          <w:sz w:val="22"/>
          <w:szCs w:val="22"/>
        </w:rPr>
      </w:pPr>
      <w:r w:rsidRPr="00E11046">
        <w:rPr>
          <w:noProof/>
          <w:sz w:val="22"/>
          <w:szCs w:val="22"/>
        </w:rPr>
        <w:t>Our Home Service Provider website project encompasses a wide range of features, including a chat dashboard, sign-in and sign-out functionality, support for multiple home services, and robust user authentication. To ensure the quality, reliability, and performance of these vital components, we have established a comprehensive testing approach.</w:t>
      </w:r>
    </w:p>
    <w:p w14:paraId="47A29E86" w14:textId="77777777" w:rsidR="004C4AD2" w:rsidRPr="00E11046" w:rsidRDefault="004C4AD2" w:rsidP="005F439C">
      <w:pPr>
        <w:rPr>
          <w:noProof/>
          <w:sz w:val="22"/>
          <w:szCs w:val="22"/>
        </w:rPr>
      </w:pPr>
    </w:p>
    <w:p w14:paraId="432C571C" w14:textId="77777777" w:rsidR="004C4AD2" w:rsidRPr="00E11046" w:rsidRDefault="004C4AD2" w:rsidP="004C4AD2">
      <w:pPr>
        <w:rPr>
          <w:b/>
          <w:bCs/>
          <w:noProof/>
          <w:sz w:val="22"/>
          <w:szCs w:val="22"/>
        </w:rPr>
      </w:pPr>
      <w:r w:rsidRPr="00E11046">
        <w:rPr>
          <w:b/>
          <w:bCs/>
          <w:noProof/>
          <w:sz w:val="22"/>
          <w:szCs w:val="22"/>
        </w:rPr>
        <w:t>Test Strategies:</w:t>
      </w:r>
    </w:p>
    <w:p w14:paraId="5D6D949A" w14:textId="70102D26" w:rsidR="004C4AD2" w:rsidRPr="00E11046" w:rsidRDefault="004C4AD2" w:rsidP="004C4AD2">
      <w:pPr>
        <w:rPr>
          <w:noProof/>
          <w:sz w:val="22"/>
          <w:szCs w:val="22"/>
        </w:rPr>
      </w:pPr>
      <w:r w:rsidRPr="00E11046">
        <w:rPr>
          <w:noProof/>
          <w:sz w:val="22"/>
          <w:szCs w:val="22"/>
        </w:rPr>
        <w:t>Our testing strategy is designed to rigorously evaluate all aspects of the website's functionality, with a        particular emphasis on thorough automation using Selenium and precise manual testing with Decision Tables.</w:t>
      </w:r>
    </w:p>
    <w:p w14:paraId="7C2BA13D" w14:textId="77777777" w:rsidR="004C4AD2" w:rsidRPr="00E11046" w:rsidRDefault="004C4AD2" w:rsidP="004C4AD2">
      <w:pPr>
        <w:rPr>
          <w:noProof/>
          <w:sz w:val="22"/>
          <w:szCs w:val="22"/>
        </w:rPr>
      </w:pPr>
      <w:r w:rsidRPr="00E11046">
        <w:rPr>
          <w:noProof/>
          <w:sz w:val="22"/>
          <w:szCs w:val="22"/>
        </w:rPr>
        <w:t xml:space="preserve"> </w:t>
      </w:r>
      <w:r w:rsidRPr="00E11046">
        <w:rPr>
          <w:b/>
          <w:bCs/>
          <w:noProof/>
          <w:sz w:val="22"/>
          <w:szCs w:val="22"/>
        </w:rPr>
        <w:t>Key strategies include</w:t>
      </w:r>
      <w:r w:rsidRPr="00E11046">
        <w:rPr>
          <w:noProof/>
          <w:sz w:val="22"/>
          <w:szCs w:val="22"/>
        </w:rPr>
        <w:t xml:space="preserve">: </w:t>
      </w:r>
    </w:p>
    <w:p w14:paraId="0AE7A937" w14:textId="77777777" w:rsidR="004C4AD2" w:rsidRPr="00E11046" w:rsidRDefault="004C4AD2" w:rsidP="004C4AD2">
      <w:pPr>
        <w:pStyle w:val="ListParagraph"/>
        <w:numPr>
          <w:ilvl w:val="0"/>
          <w:numId w:val="13"/>
        </w:numPr>
        <w:rPr>
          <w:noProof/>
          <w:sz w:val="22"/>
          <w:szCs w:val="22"/>
        </w:rPr>
      </w:pPr>
      <w:r w:rsidRPr="00E11046">
        <w:rPr>
          <w:b/>
          <w:bCs/>
          <w:noProof/>
          <w:sz w:val="22"/>
          <w:szCs w:val="22"/>
        </w:rPr>
        <w:t>Automation Testing with Selenium</w:t>
      </w:r>
      <w:r w:rsidRPr="00E11046">
        <w:rPr>
          <w:noProof/>
          <w:sz w:val="22"/>
          <w:szCs w:val="22"/>
        </w:rPr>
        <w:t>: Selenium will be our cornerstone for automation testing, enabling us to automate repetitive tasks, such as regression testing, and ensuring quick feedback on website changes.</w:t>
      </w:r>
    </w:p>
    <w:p w14:paraId="39F81165" w14:textId="19C750AF" w:rsidR="004C4AD2" w:rsidRPr="00E11046" w:rsidRDefault="004C4AD2" w:rsidP="004C4AD2">
      <w:pPr>
        <w:pStyle w:val="ListParagraph"/>
        <w:numPr>
          <w:ilvl w:val="0"/>
          <w:numId w:val="13"/>
        </w:numPr>
        <w:rPr>
          <w:noProof/>
          <w:sz w:val="22"/>
          <w:szCs w:val="22"/>
        </w:rPr>
      </w:pPr>
      <w:r w:rsidRPr="00E11046">
        <w:rPr>
          <w:b/>
          <w:bCs/>
          <w:noProof/>
          <w:sz w:val="22"/>
          <w:szCs w:val="22"/>
        </w:rPr>
        <w:t>Manual Testing with Decision Tables</w:t>
      </w:r>
      <w:r w:rsidRPr="00E11046">
        <w:rPr>
          <w:noProof/>
          <w:sz w:val="22"/>
          <w:szCs w:val="22"/>
        </w:rPr>
        <w:t>: Decision Tables will guide our manual testing efforts, systematically exploring various input combinations and expected outcomes for scenarios that are difficult to automate or require human judgment.</w:t>
      </w:r>
    </w:p>
    <w:p w14:paraId="0B6E4515" w14:textId="494B002C" w:rsidR="004C4AD2" w:rsidRPr="00E11046" w:rsidRDefault="004C4AD2" w:rsidP="004C4AD2">
      <w:pPr>
        <w:pStyle w:val="ListParagraph"/>
        <w:numPr>
          <w:ilvl w:val="0"/>
          <w:numId w:val="13"/>
        </w:numPr>
        <w:rPr>
          <w:noProof/>
          <w:sz w:val="22"/>
          <w:szCs w:val="22"/>
        </w:rPr>
      </w:pPr>
      <w:r w:rsidRPr="00E11046">
        <w:rPr>
          <w:b/>
          <w:bCs/>
          <w:noProof/>
          <w:sz w:val="22"/>
          <w:szCs w:val="22"/>
        </w:rPr>
        <w:t>Functional Testing</w:t>
      </w:r>
      <w:r w:rsidRPr="00E11046">
        <w:rPr>
          <w:noProof/>
          <w:sz w:val="22"/>
          <w:szCs w:val="22"/>
        </w:rPr>
        <w:t>: Comprehensive functional testing will be conducted for all key features, including the chat dashboard, service selection, sign-in/sign-out processes, and user</w:t>
      </w:r>
    </w:p>
    <w:p w14:paraId="3AD33859" w14:textId="77777777" w:rsidR="004C4AD2" w:rsidRPr="00E11046" w:rsidRDefault="004C4AD2" w:rsidP="004C4AD2">
      <w:pPr>
        <w:rPr>
          <w:b/>
          <w:bCs/>
          <w:noProof/>
          <w:sz w:val="22"/>
          <w:szCs w:val="22"/>
        </w:rPr>
      </w:pPr>
      <w:r w:rsidRPr="00E11046">
        <w:rPr>
          <w:b/>
          <w:bCs/>
          <w:noProof/>
          <w:sz w:val="22"/>
          <w:szCs w:val="22"/>
        </w:rPr>
        <w:t>Test Process:</w:t>
      </w:r>
    </w:p>
    <w:p w14:paraId="3C6D6E1C" w14:textId="77777777" w:rsidR="004C4AD2" w:rsidRPr="00E11046" w:rsidRDefault="004C4AD2" w:rsidP="004C4AD2">
      <w:pPr>
        <w:rPr>
          <w:noProof/>
          <w:sz w:val="22"/>
          <w:szCs w:val="22"/>
        </w:rPr>
      </w:pPr>
      <w:r w:rsidRPr="00E11046">
        <w:rPr>
          <w:noProof/>
          <w:sz w:val="22"/>
          <w:szCs w:val="22"/>
        </w:rPr>
        <w:t xml:space="preserve"> Our testing process will follow a structured workflow: </w:t>
      </w:r>
    </w:p>
    <w:p w14:paraId="43FA57DA" w14:textId="77777777" w:rsidR="004C4AD2" w:rsidRPr="00E11046" w:rsidRDefault="004C4AD2" w:rsidP="004C4AD2">
      <w:pPr>
        <w:pStyle w:val="ListParagraph"/>
        <w:numPr>
          <w:ilvl w:val="0"/>
          <w:numId w:val="14"/>
        </w:numPr>
        <w:rPr>
          <w:noProof/>
          <w:sz w:val="22"/>
          <w:szCs w:val="22"/>
        </w:rPr>
      </w:pPr>
      <w:r w:rsidRPr="00E11046">
        <w:rPr>
          <w:b/>
          <w:bCs/>
          <w:noProof/>
          <w:sz w:val="22"/>
          <w:szCs w:val="22"/>
        </w:rPr>
        <w:t>Test Planning</w:t>
      </w:r>
      <w:r w:rsidRPr="00E11046">
        <w:rPr>
          <w:noProof/>
          <w:sz w:val="22"/>
          <w:szCs w:val="22"/>
        </w:rPr>
        <w:t>: We have already outlined our testing objectives, scope, and deliverables in our Test Plan. This step ensures we have a clear roadmap for the testing phase.</w:t>
      </w:r>
    </w:p>
    <w:p w14:paraId="5621D652" w14:textId="12604192" w:rsidR="004C4AD2" w:rsidRPr="00E11046" w:rsidRDefault="004C4AD2" w:rsidP="004C4AD2">
      <w:pPr>
        <w:pStyle w:val="ListParagraph"/>
        <w:numPr>
          <w:ilvl w:val="0"/>
          <w:numId w:val="14"/>
        </w:numPr>
        <w:rPr>
          <w:noProof/>
          <w:sz w:val="22"/>
          <w:szCs w:val="22"/>
        </w:rPr>
      </w:pPr>
      <w:r w:rsidRPr="00E11046">
        <w:rPr>
          <w:b/>
          <w:bCs/>
          <w:noProof/>
          <w:sz w:val="22"/>
          <w:szCs w:val="22"/>
        </w:rPr>
        <w:t>Test Design</w:t>
      </w:r>
      <w:r w:rsidRPr="00E11046">
        <w:rPr>
          <w:noProof/>
          <w:sz w:val="22"/>
          <w:szCs w:val="22"/>
        </w:rPr>
        <w:t>: Detailed test cases will be created, both for automation using Selenium and for manual testing with Decision Tables. These cases will address various usage scenarios and edge cases.</w:t>
      </w:r>
    </w:p>
    <w:p w14:paraId="712EC352" w14:textId="77777777" w:rsidR="004C4AD2" w:rsidRPr="00E11046" w:rsidRDefault="004C4AD2" w:rsidP="004C4AD2">
      <w:pPr>
        <w:pStyle w:val="ListParagraph"/>
        <w:numPr>
          <w:ilvl w:val="0"/>
          <w:numId w:val="14"/>
        </w:numPr>
        <w:rPr>
          <w:noProof/>
          <w:sz w:val="22"/>
          <w:szCs w:val="22"/>
        </w:rPr>
      </w:pPr>
      <w:r w:rsidRPr="00E11046">
        <w:rPr>
          <w:b/>
          <w:bCs/>
          <w:noProof/>
          <w:sz w:val="22"/>
          <w:szCs w:val="22"/>
        </w:rPr>
        <w:t>Test Execution</w:t>
      </w:r>
      <w:r w:rsidRPr="00E11046">
        <w:rPr>
          <w:noProof/>
          <w:sz w:val="22"/>
          <w:szCs w:val="22"/>
        </w:rPr>
        <w:t>: Test cases will be executed, with Selenium handling automation where feasible and manual testing employed for decision-driven scenarios.</w:t>
      </w:r>
    </w:p>
    <w:p w14:paraId="55BA451E" w14:textId="77777777" w:rsidR="004C4AD2" w:rsidRPr="00E11046" w:rsidRDefault="004C4AD2" w:rsidP="004C4AD2">
      <w:pPr>
        <w:rPr>
          <w:noProof/>
          <w:sz w:val="22"/>
          <w:szCs w:val="22"/>
        </w:rPr>
      </w:pPr>
    </w:p>
    <w:p w14:paraId="553595A2" w14:textId="77777777" w:rsidR="005F439C" w:rsidRPr="00E11046" w:rsidRDefault="005F439C" w:rsidP="005F439C">
      <w:pPr>
        <w:rPr>
          <w:noProof/>
          <w:sz w:val="24"/>
          <w:szCs w:val="24"/>
        </w:rPr>
      </w:pPr>
    </w:p>
    <w:p w14:paraId="03BA5148" w14:textId="77777777" w:rsidR="005F439C" w:rsidRPr="00E11046" w:rsidRDefault="005F439C" w:rsidP="005F439C">
      <w:pPr>
        <w:pStyle w:val="Heading2"/>
        <w:rPr>
          <w:rFonts w:ascii="Times New Roman" w:hAnsi="Times New Roman"/>
          <w:noProof/>
        </w:rPr>
      </w:pPr>
      <w:bookmarkStart w:id="1" w:name="_Toc68064297"/>
      <w:bookmarkStart w:id="2" w:name="_Toc118515455"/>
      <w:r w:rsidRPr="00E11046">
        <w:rPr>
          <w:rFonts w:ascii="Times New Roman" w:hAnsi="Times New Roman"/>
          <w:noProof/>
        </w:rPr>
        <w:t xml:space="preserve"> </w:t>
      </w:r>
      <w:bookmarkStart w:id="3" w:name="_Toc420154047"/>
      <w:r w:rsidRPr="00E11046">
        <w:rPr>
          <w:rFonts w:ascii="Times New Roman" w:hAnsi="Times New Roman"/>
          <w:noProof/>
        </w:rPr>
        <w:t>Scope</w:t>
      </w:r>
      <w:bookmarkStart w:id="4" w:name="_Toc68064298"/>
      <w:bookmarkStart w:id="5" w:name="_Toc118515456"/>
      <w:bookmarkEnd w:id="1"/>
      <w:bookmarkEnd w:id="2"/>
      <w:bookmarkEnd w:id="3"/>
    </w:p>
    <w:p w14:paraId="1DCCDA13" w14:textId="77777777" w:rsidR="005F439C" w:rsidRPr="00E11046" w:rsidRDefault="005F439C" w:rsidP="005F439C">
      <w:pPr>
        <w:pStyle w:val="Heading3"/>
        <w:rPr>
          <w:rFonts w:ascii="Times New Roman" w:hAnsi="Times New Roman"/>
        </w:rPr>
      </w:pPr>
      <w:bookmarkStart w:id="6" w:name="_Toc420154048"/>
      <w:bookmarkEnd w:id="4"/>
      <w:bookmarkEnd w:id="5"/>
      <w:r w:rsidRPr="00E11046">
        <w:rPr>
          <w:rFonts w:ascii="Times New Roman" w:hAnsi="Times New Roman"/>
        </w:rPr>
        <w:t>In Scope</w:t>
      </w:r>
      <w:bookmarkEnd w:id="6"/>
    </w:p>
    <w:p w14:paraId="56D6D71A" w14:textId="77777777" w:rsidR="005F439C" w:rsidRPr="00E11046" w:rsidRDefault="005F439C" w:rsidP="005F439C">
      <w:pPr>
        <w:rPr>
          <w:b/>
        </w:rPr>
      </w:pPr>
    </w:p>
    <w:p w14:paraId="2F71FA3E" w14:textId="77777777" w:rsidR="004C4AD2" w:rsidRPr="00E11046" w:rsidRDefault="004C4AD2" w:rsidP="005F439C">
      <w:pPr>
        <w:pStyle w:val="SGBodyText3"/>
        <w:tabs>
          <w:tab w:val="left" w:pos="2107"/>
        </w:tabs>
        <w:ind w:left="0"/>
        <w:rPr>
          <w:sz w:val="22"/>
          <w:szCs w:val="22"/>
        </w:rPr>
      </w:pPr>
      <w:r w:rsidRPr="00E11046">
        <w:rPr>
          <w:sz w:val="22"/>
          <w:szCs w:val="22"/>
        </w:rPr>
        <w:t>In scope includes the features, functional, and non-functional requirements of the software that will be thoroughly tested. For your Home Service Provider website, the following items are considered in scope:</w:t>
      </w:r>
    </w:p>
    <w:p w14:paraId="271D0481" w14:textId="54B42E38" w:rsidR="004C4AD2" w:rsidRPr="00E11046" w:rsidRDefault="004C4AD2" w:rsidP="00D1427C">
      <w:pPr>
        <w:pStyle w:val="SGBodyText3"/>
        <w:numPr>
          <w:ilvl w:val="0"/>
          <w:numId w:val="15"/>
        </w:numPr>
        <w:tabs>
          <w:tab w:val="left" w:pos="2107"/>
        </w:tabs>
        <w:rPr>
          <w:sz w:val="22"/>
          <w:szCs w:val="22"/>
        </w:rPr>
      </w:pPr>
      <w:r w:rsidRPr="00E11046">
        <w:rPr>
          <w:b/>
          <w:bCs/>
          <w:sz w:val="22"/>
          <w:szCs w:val="22"/>
        </w:rPr>
        <w:t>Chat Dashboard:</w:t>
      </w:r>
      <w:r w:rsidRPr="00E11046">
        <w:rPr>
          <w:sz w:val="22"/>
          <w:szCs w:val="22"/>
        </w:rPr>
        <w:t xml:space="preserve"> Testing the functionality and performance of the chat system, ensuring seamless communication between service providers and customers. </w:t>
      </w:r>
    </w:p>
    <w:p w14:paraId="55AE7B82" w14:textId="77777777" w:rsidR="004C4AD2" w:rsidRPr="00E11046" w:rsidRDefault="004C4AD2" w:rsidP="00D1427C">
      <w:pPr>
        <w:pStyle w:val="SGBodyText3"/>
        <w:numPr>
          <w:ilvl w:val="0"/>
          <w:numId w:val="15"/>
        </w:numPr>
        <w:tabs>
          <w:tab w:val="left" w:pos="2107"/>
        </w:tabs>
        <w:rPr>
          <w:sz w:val="22"/>
          <w:szCs w:val="22"/>
        </w:rPr>
      </w:pPr>
      <w:r w:rsidRPr="00E11046">
        <w:rPr>
          <w:b/>
          <w:bCs/>
          <w:sz w:val="22"/>
          <w:szCs w:val="22"/>
        </w:rPr>
        <w:t>User Authentication:</w:t>
      </w:r>
      <w:r w:rsidRPr="00E11046">
        <w:rPr>
          <w:sz w:val="22"/>
          <w:szCs w:val="22"/>
        </w:rPr>
        <w:t xml:space="preserve"> Verification of the sign-in and sign-out processes, including the security and integrity of user credentials. </w:t>
      </w:r>
    </w:p>
    <w:p w14:paraId="1F7323C1" w14:textId="77777777" w:rsidR="004C4AD2" w:rsidRPr="00E11046" w:rsidRDefault="004C4AD2" w:rsidP="00D1427C">
      <w:pPr>
        <w:pStyle w:val="SGBodyText3"/>
        <w:numPr>
          <w:ilvl w:val="0"/>
          <w:numId w:val="15"/>
        </w:numPr>
        <w:tabs>
          <w:tab w:val="left" w:pos="2107"/>
        </w:tabs>
        <w:rPr>
          <w:sz w:val="22"/>
          <w:szCs w:val="22"/>
        </w:rPr>
      </w:pPr>
      <w:r w:rsidRPr="00E11046">
        <w:rPr>
          <w:b/>
          <w:bCs/>
          <w:sz w:val="22"/>
          <w:szCs w:val="22"/>
        </w:rPr>
        <w:t>Multiple Home Services:</w:t>
      </w:r>
      <w:r w:rsidRPr="00E11046">
        <w:rPr>
          <w:sz w:val="22"/>
          <w:szCs w:val="22"/>
        </w:rPr>
        <w:t xml:space="preserve"> Comprehensive testing of the platform's support for various home services, ensuring each service can be accessed and requested effectively.</w:t>
      </w:r>
    </w:p>
    <w:p w14:paraId="77B4BE08" w14:textId="1FA457AA" w:rsidR="004C4AD2" w:rsidRPr="00E11046" w:rsidRDefault="004C4AD2" w:rsidP="00D1427C">
      <w:pPr>
        <w:pStyle w:val="SGBodyText3"/>
        <w:numPr>
          <w:ilvl w:val="0"/>
          <w:numId w:val="15"/>
        </w:numPr>
        <w:tabs>
          <w:tab w:val="left" w:pos="2107"/>
        </w:tabs>
        <w:rPr>
          <w:sz w:val="22"/>
          <w:szCs w:val="22"/>
        </w:rPr>
      </w:pPr>
      <w:r w:rsidRPr="00E11046">
        <w:rPr>
          <w:b/>
          <w:bCs/>
          <w:sz w:val="22"/>
          <w:szCs w:val="22"/>
        </w:rPr>
        <w:t>Location-Based Tracking:</w:t>
      </w:r>
      <w:r w:rsidRPr="00E11046">
        <w:rPr>
          <w:sz w:val="22"/>
          <w:szCs w:val="22"/>
        </w:rPr>
        <w:t xml:space="preserve"> Validation of the real-time location tracking functionality, ensuring it accurately displays the service provider's location based on the customer's location.</w:t>
      </w:r>
    </w:p>
    <w:p w14:paraId="252123F4" w14:textId="2723A81A" w:rsidR="005F439C" w:rsidRPr="00E11046" w:rsidRDefault="004C4AD2" w:rsidP="00D1427C">
      <w:pPr>
        <w:pStyle w:val="SGBodyText3"/>
        <w:numPr>
          <w:ilvl w:val="0"/>
          <w:numId w:val="15"/>
        </w:numPr>
        <w:tabs>
          <w:tab w:val="left" w:pos="2107"/>
        </w:tabs>
        <w:rPr>
          <w:iCs/>
          <w:noProof/>
          <w:sz w:val="22"/>
          <w:szCs w:val="22"/>
        </w:rPr>
      </w:pPr>
      <w:r w:rsidRPr="00E11046">
        <w:rPr>
          <w:b/>
          <w:bCs/>
          <w:sz w:val="22"/>
          <w:szCs w:val="22"/>
        </w:rPr>
        <w:lastRenderedPageBreak/>
        <w:t>Security and Data Protection:</w:t>
      </w:r>
      <w:r w:rsidRPr="00E11046">
        <w:rPr>
          <w:sz w:val="22"/>
          <w:szCs w:val="22"/>
        </w:rPr>
        <w:t xml:space="preserve"> Assessment of the security mechanisms and data protection measures in place to safeguard user information and interactions. </w:t>
      </w:r>
    </w:p>
    <w:p w14:paraId="036D1E69" w14:textId="77777777" w:rsidR="005F439C" w:rsidRPr="00E11046" w:rsidRDefault="005F439C" w:rsidP="005F439C">
      <w:pPr>
        <w:pStyle w:val="SGBodyText3"/>
        <w:tabs>
          <w:tab w:val="left" w:pos="3510"/>
        </w:tabs>
        <w:ind w:left="0"/>
        <w:rPr>
          <w:iCs/>
          <w:noProof/>
          <w:color w:val="FF0000"/>
          <w:sz w:val="22"/>
          <w:szCs w:val="22"/>
        </w:rPr>
      </w:pPr>
    </w:p>
    <w:p w14:paraId="0C3462A9" w14:textId="77777777" w:rsidR="005F439C" w:rsidRPr="00E11046" w:rsidRDefault="005F439C" w:rsidP="00D1427C">
      <w:pPr>
        <w:pStyle w:val="Heading3"/>
        <w:jc w:val="both"/>
        <w:rPr>
          <w:rFonts w:ascii="Times New Roman" w:hAnsi="Times New Roman"/>
        </w:rPr>
      </w:pPr>
      <w:bookmarkStart w:id="7" w:name="_Toc68064299"/>
      <w:bookmarkStart w:id="8" w:name="_Toc118515457"/>
      <w:bookmarkStart w:id="9" w:name="_Toc420154049"/>
      <w:r w:rsidRPr="00E11046">
        <w:rPr>
          <w:rFonts w:ascii="Times New Roman" w:hAnsi="Times New Roman"/>
        </w:rPr>
        <w:t>Out of Scope</w:t>
      </w:r>
      <w:bookmarkEnd w:id="7"/>
      <w:bookmarkEnd w:id="8"/>
      <w:bookmarkEnd w:id="9"/>
    </w:p>
    <w:p w14:paraId="50B9AFEE" w14:textId="77777777" w:rsidR="005F439C" w:rsidRPr="00E11046" w:rsidRDefault="005F439C" w:rsidP="005F439C">
      <w:pPr>
        <w:rPr>
          <w:noProof/>
        </w:rPr>
      </w:pPr>
    </w:p>
    <w:p w14:paraId="0C2C4AC1" w14:textId="76F4F3FA" w:rsidR="00D1427C" w:rsidRPr="00E11046" w:rsidRDefault="00D1427C" w:rsidP="00D1427C">
      <w:pPr>
        <w:pStyle w:val="SGBodyText3"/>
        <w:tabs>
          <w:tab w:val="left" w:pos="2107"/>
        </w:tabs>
        <w:ind w:left="0"/>
        <w:rPr>
          <w:sz w:val="22"/>
          <w:szCs w:val="22"/>
        </w:rPr>
      </w:pPr>
      <w:bookmarkStart w:id="10" w:name="_Toc420154050"/>
      <w:r w:rsidRPr="00E11046">
        <w:rPr>
          <w:sz w:val="22"/>
          <w:szCs w:val="22"/>
        </w:rPr>
        <w:t xml:space="preserve">Functional, and non-functional requirements that will not be subject to detailed testing. For your Home Service Provider website, the following items are considered out of scope: </w:t>
      </w:r>
    </w:p>
    <w:p w14:paraId="212FADE8" w14:textId="77777777" w:rsidR="00D1427C" w:rsidRPr="00E11046" w:rsidRDefault="00D1427C" w:rsidP="00D1427C">
      <w:pPr>
        <w:pStyle w:val="SGBodyText3"/>
        <w:numPr>
          <w:ilvl w:val="0"/>
          <w:numId w:val="16"/>
        </w:numPr>
        <w:tabs>
          <w:tab w:val="left" w:pos="2107"/>
        </w:tabs>
        <w:rPr>
          <w:sz w:val="22"/>
          <w:szCs w:val="22"/>
        </w:rPr>
      </w:pPr>
      <w:r w:rsidRPr="00E11046">
        <w:rPr>
          <w:b/>
          <w:bCs/>
          <w:sz w:val="22"/>
          <w:szCs w:val="22"/>
        </w:rPr>
        <w:t>Third-Party Services:</w:t>
      </w:r>
      <w:r w:rsidRPr="00E11046">
        <w:rPr>
          <w:sz w:val="22"/>
          <w:szCs w:val="22"/>
        </w:rPr>
        <w:t xml:space="preserve"> The integration or functionality of third-party services or APIs not directly controlled by the website (e.g., payment gateways) is not within the scope of this testing phase. Performance Under Heavy Load: While performance testing is in scope, we may not test under extremely heavy loads exceeding the expected capacity. </w:t>
      </w:r>
    </w:p>
    <w:p w14:paraId="10480FD4" w14:textId="77777777" w:rsidR="00D1427C" w:rsidRPr="00E11046" w:rsidRDefault="00D1427C" w:rsidP="00D1427C">
      <w:pPr>
        <w:pStyle w:val="SGBodyText3"/>
        <w:numPr>
          <w:ilvl w:val="0"/>
          <w:numId w:val="16"/>
        </w:numPr>
        <w:tabs>
          <w:tab w:val="left" w:pos="2107"/>
        </w:tabs>
        <w:rPr>
          <w:sz w:val="22"/>
          <w:szCs w:val="22"/>
        </w:rPr>
      </w:pPr>
      <w:r w:rsidRPr="00E11046">
        <w:rPr>
          <w:b/>
          <w:bCs/>
          <w:sz w:val="22"/>
          <w:szCs w:val="22"/>
        </w:rPr>
        <w:t>Cross-Browser Testing:</w:t>
      </w:r>
      <w:r w:rsidRPr="00E11046">
        <w:rPr>
          <w:sz w:val="22"/>
          <w:szCs w:val="22"/>
        </w:rPr>
        <w:t xml:space="preserve"> While browser compatibility is important, extensive cross-browser testing with uncommon or outdated browsers is not included in this phase. </w:t>
      </w:r>
    </w:p>
    <w:p w14:paraId="41452C5E" w14:textId="77777777" w:rsidR="00D1427C" w:rsidRPr="00E11046" w:rsidRDefault="00D1427C" w:rsidP="00D1427C">
      <w:pPr>
        <w:pStyle w:val="SGBodyText3"/>
        <w:numPr>
          <w:ilvl w:val="0"/>
          <w:numId w:val="16"/>
        </w:numPr>
        <w:tabs>
          <w:tab w:val="left" w:pos="2107"/>
        </w:tabs>
        <w:rPr>
          <w:sz w:val="22"/>
          <w:szCs w:val="22"/>
        </w:rPr>
      </w:pPr>
      <w:r w:rsidRPr="00E11046">
        <w:rPr>
          <w:b/>
          <w:bCs/>
          <w:sz w:val="22"/>
          <w:szCs w:val="22"/>
        </w:rPr>
        <w:t>Database Stress Testing:</w:t>
      </w:r>
      <w:r w:rsidRPr="00E11046">
        <w:rPr>
          <w:sz w:val="22"/>
          <w:szCs w:val="22"/>
        </w:rPr>
        <w:t xml:space="preserve"> Stress testing of the database or other backend components is not part of this project's scope.</w:t>
      </w:r>
    </w:p>
    <w:p w14:paraId="04A5918D" w14:textId="384EF808" w:rsidR="00D1427C" w:rsidRPr="00E11046" w:rsidRDefault="00D1427C" w:rsidP="00D1427C">
      <w:pPr>
        <w:pStyle w:val="SGBodyText3"/>
        <w:numPr>
          <w:ilvl w:val="0"/>
          <w:numId w:val="16"/>
        </w:numPr>
        <w:tabs>
          <w:tab w:val="left" w:pos="2107"/>
        </w:tabs>
        <w:rPr>
          <w:iCs/>
          <w:noProof/>
          <w:sz w:val="22"/>
          <w:szCs w:val="22"/>
        </w:rPr>
      </w:pPr>
      <w:r w:rsidRPr="00E11046">
        <w:rPr>
          <w:b/>
          <w:bCs/>
          <w:sz w:val="22"/>
          <w:szCs w:val="22"/>
        </w:rPr>
        <w:t>Business Logic Changes:</w:t>
      </w:r>
      <w:r w:rsidRPr="00E11046">
        <w:rPr>
          <w:sz w:val="22"/>
          <w:szCs w:val="22"/>
        </w:rPr>
        <w:t xml:space="preserve"> Testing of new business logic or major architectural changes that are not directly related to the specified features is out of scope.</w:t>
      </w:r>
      <w:r w:rsidRPr="00E11046">
        <w:rPr>
          <w:iCs/>
          <w:noProof/>
          <w:sz w:val="22"/>
          <w:szCs w:val="22"/>
        </w:rPr>
        <w:tab/>
      </w:r>
    </w:p>
    <w:p w14:paraId="3A02A2FD" w14:textId="77777777" w:rsidR="005F439C" w:rsidRPr="00E11046" w:rsidRDefault="005F439C" w:rsidP="005F439C">
      <w:pPr>
        <w:pStyle w:val="Heading2"/>
        <w:rPr>
          <w:rFonts w:ascii="Times New Roman" w:hAnsi="Times New Roman"/>
          <w:noProof/>
        </w:rPr>
      </w:pPr>
      <w:r w:rsidRPr="00E11046">
        <w:rPr>
          <w:rFonts w:ascii="Times New Roman" w:hAnsi="Times New Roman"/>
          <w:noProof/>
        </w:rPr>
        <w:t>Quality Objective</w:t>
      </w:r>
      <w:bookmarkEnd w:id="10"/>
    </w:p>
    <w:p w14:paraId="123390DD" w14:textId="77777777" w:rsidR="005F439C" w:rsidRPr="00E11046" w:rsidRDefault="005F439C" w:rsidP="005F439C">
      <w:pPr>
        <w:rPr>
          <w:noProof/>
          <w:sz w:val="22"/>
          <w:szCs w:val="22"/>
        </w:rPr>
      </w:pPr>
    </w:p>
    <w:p w14:paraId="51ADB06F" w14:textId="77777777" w:rsidR="00D1427C" w:rsidRPr="00E11046" w:rsidRDefault="00D1427C" w:rsidP="005F439C">
      <w:pPr>
        <w:pStyle w:val="SGBulletLevel3"/>
        <w:numPr>
          <w:ilvl w:val="0"/>
          <w:numId w:val="0"/>
        </w:numPr>
        <w:rPr>
          <w:rFonts w:ascii="Times New Roman" w:hAnsi="Times New Roman" w:cs="Times New Roman"/>
          <w:noProof/>
        </w:rPr>
      </w:pPr>
      <w:r w:rsidRPr="00E11046">
        <w:rPr>
          <w:rFonts w:ascii="Times New Roman" w:hAnsi="Times New Roman" w:cs="Times New Roman"/>
          <w:noProof/>
        </w:rPr>
        <w:t xml:space="preserve">The overarching goal of our testing project is to ensure the Home Service Provider website meets the highest standards of quality, functionality, and security. To achieve this, we have set the following quality objectives: </w:t>
      </w:r>
    </w:p>
    <w:p w14:paraId="26F374D2" w14:textId="0EDC64DC" w:rsidR="005F439C" w:rsidRPr="00E11046" w:rsidRDefault="00D1427C" w:rsidP="00AA5A56">
      <w:pPr>
        <w:pStyle w:val="SGBulletLevel3"/>
        <w:numPr>
          <w:ilvl w:val="0"/>
          <w:numId w:val="17"/>
        </w:numPr>
        <w:rPr>
          <w:rFonts w:ascii="Times New Roman" w:hAnsi="Times New Roman" w:cs="Times New Roman"/>
          <w:noProof/>
        </w:rPr>
      </w:pPr>
      <w:r w:rsidRPr="00E11046">
        <w:rPr>
          <w:rFonts w:ascii="Times New Roman" w:hAnsi="Times New Roman" w:cs="Times New Roman"/>
          <w:b/>
          <w:bCs/>
          <w:noProof/>
        </w:rPr>
        <w:t>Compliance with Functional and Non-Functional Requirements:</w:t>
      </w:r>
      <w:r w:rsidRPr="00E11046">
        <w:rPr>
          <w:rFonts w:ascii="Times New Roman" w:hAnsi="Times New Roman" w:cs="Times New Roman"/>
          <w:noProof/>
        </w:rPr>
        <w:t xml:space="preserve"> This includes the proper functioning of features like the chat dashboard, user authentication, and location-based tracking.</w:t>
      </w:r>
    </w:p>
    <w:p w14:paraId="6CC2AEF6" w14:textId="2FA60A12" w:rsidR="00AA5A56" w:rsidRPr="00E11046" w:rsidRDefault="00AA5A56" w:rsidP="00AA5A56">
      <w:pPr>
        <w:pStyle w:val="SGBulletLevel3"/>
        <w:numPr>
          <w:ilvl w:val="0"/>
          <w:numId w:val="17"/>
        </w:numPr>
        <w:rPr>
          <w:rFonts w:ascii="Times New Roman" w:hAnsi="Times New Roman" w:cs="Times New Roman"/>
          <w:noProof/>
        </w:rPr>
      </w:pPr>
      <w:r w:rsidRPr="00E11046">
        <w:rPr>
          <w:rFonts w:ascii="Times New Roman" w:hAnsi="Times New Roman" w:cs="Times New Roman"/>
          <w:b/>
          <w:bCs/>
          <w:noProof/>
        </w:rPr>
        <w:t>Enhancing User Satisfaction:</w:t>
      </w:r>
      <w:r w:rsidRPr="00E11046">
        <w:rPr>
          <w:rFonts w:ascii="Times New Roman" w:hAnsi="Times New Roman" w:cs="Times New Roman"/>
          <w:noProof/>
        </w:rPr>
        <w:t xml:space="preserve"> By achieving the above objectives, our ultimate goal is to enhance user satisfaction. We aim to provide a reliable, user-friendly platform that fosters trust and confidence among both service providers and customers.</w:t>
      </w:r>
    </w:p>
    <w:p w14:paraId="325D5B84" w14:textId="38BE553C" w:rsidR="00AA5A56" w:rsidRPr="00E11046" w:rsidRDefault="00AA5A56" w:rsidP="00AA5A56">
      <w:pPr>
        <w:pStyle w:val="SGBulletLevel3"/>
        <w:numPr>
          <w:ilvl w:val="0"/>
          <w:numId w:val="17"/>
        </w:numPr>
        <w:rPr>
          <w:rFonts w:ascii="Times New Roman" w:hAnsi="Times New Roman" w:cs="Times New Roman"/>
          <w:noProof/>
        </w:rPr>
      </w:pPr>
      <w:r w:rsidRPr="00E11046">
        <w:rPr>
          <w:rFonts w:ascii="Times New Roman" w:hAnsi="Times New Roman" w:cs="Times New Roman"/>
          <w:b/>
          <w:bCs/>
          <w:noProof/>
        </w:rPr>
        <w:t>User-Friendly Experience:</w:t>
      </w:r>
      <w:r w:rsidRPr="00E11046">
        <w:rPr>
          <w:rFonts w:ascii="Times New Roman" w:hAnsi="Times New Roman" w:cs="Times New Roman"/>
          <w:noProof/>
        </w:rPr>
        <w:t xml:space="preserve"> Usability testing is integral to our quality objectives. We want to ensure that the website provides a smooth and user-friendly experience for all users, with intuitive navigation and clear interfaces.</w:t>
      </w:r>
    </w:p>
    <w:p w14:paraId="64D5638B" w14:textId="77777777" w:rsidR="005F439C" w:rsidRPr="00E11046" w:rsidRDefault="005F439C" w:rsidP="005F439C">
      <w:pPr>
        <w:pStyle w:val="Heading2"/>
        <w:rPr>
          <w:rFonts w:ascii="Times New Roman" w:hAnsi="Times New Roman"/>
          <w:noProof/>
        </w:rPr>
      </w:pPr>
      <w:bookmarkStart w:id="11" w:name="_Toc118515460"/>
      <w:bookmarkStart w:id="12" w:name="_Toc420154051"/>
      <w:r w:rsidRPr="00E11046">
        <w:rPr>
          <w:rFonts w:ascii="Times New Roman" w:hAnsi="Times New Roman"/>
          <w:noProof/>
        </w:rPr>
        <w:t>Roles and Responsibilities</w:t>
      </w:r>
      <w:bookmarkEnd w:id="11"/>
      <w:bookmarkEnd w:id="12"/>
      <w:r w:rsidRPr="00E11046">
        <w:rPr>
          <w:rFonts w:ascii="Times New Roman" w:hAnsi="Times New Roman"/>
          <w:noProof/>
        </w:rPr>
        <w:t xml:space="preserve"> </w:t>
      </w:r>
    </w:p>
    <w:p w14:paraId="6958C1BB" w14:textId="77777777" w:rsidR="005F439C" w:rsidRPr="00E11046" w:rsidRDefault="005F439C" w:rsidP="005F439C">
      <w:pPr>
        <w:rPr>
          <w:sz w:val="22"/>
          <w:szCs w:val="22"/>
        </w:rPr>
      </w:pPr>
      <w:bookmarkStart w:id="13" w:name="_Toc118515461"/>
      <w:r w:rsidRPr="00E11046">
        <w:rPr>
          <w:sz w:val="22"/>
          <w:szCs w:val="22"/>
        </w:rPr>
        <w:t xml:space="preserve">Detail </w:t>
      </w:r>
      <w:r w:rsidRPr="00E11046">
        <w:rPr>
          <w:noProof/>
          <w:sz w:val="22"/>
          <w:szCs w:val="22"/>
        </w:rPr>
        <w:t>description</w:t>
      </w:r>
      <w:r w:rsidRPr="00E11046">
        <w:rPr>
          <w:sz w:val="22"/>
          <w:szCs w:val="22"/>
        </w:rPr>
        <w:t xml:space="preserve"> of the Roles and </w:t>
      </w:r>
      <w:r w:rsidRPr="00E11046">
        <w:rPr>
          <w:noProof/>
          <w:sz w:val="22"/>
          <w:szCs w:val="22"/>
        </w:rPr>
        <w:t>responsibilities</w:t>
      </w:r>
      <w:r w:rsidRPr="00E11046">
        <w:rPr>
          <w:sz w:val="22"/>
          <w:szCs w:val="22"/>
        </w:rPr>
        <w:t xml:space="preserve"> of different team members like</w:t>
      </w:r>
    </w:p>
    <w:p w14:paraId="16F7C1C4" w14:textId="19CB67DE" w:rsidR="00044AA2" w:rsidRPr="00E11046" w:rsidRDefault="00044AA2" w:rsidP="00044AA2">
      <w:pPr>
        <w:numPr>
          <w:ilvl w:val="0"/>
          <w:numId w:val="5"/>
        </w:numPr>
        <w:ind w:left="720"/>
        <w:jc w:val="both"/>
        <w:rPr>
          <w:sz w:val="22"/>
          <w:szCs w:val="22"/>
        </w:rPr>
      </w:pPr>
      <w:r w:rsidRPr="00E11046">
        <w:rPr>
          <w:sz w:val="22"/>
          <w:szCs w:val="22"/>
        </w:rPr>
        <w:t>Test Manager (</w:t>
      </w:r>
      <w:r w:rsidRPr="00E11046">
        <w:rPr>
          <w:sz w:val="22"/>
          <w:szCs w:val="22"/>
        </w:rPr>
        <w:t>Abhi Singhal</w:t>
      </w:r>
      <w:r w:rsidRPr="00E11046">
        <w:rPr>
          <w:sz w:val="22"/>
          <w:szCs w:val="22"/>
        </w:rPr>
        <w:t>)</w:t>
      </w:r>
    </w:p>
    <w:p w14:paraId="39D127F6" w14:textId="28EA8B67" w:rsidR="00044AA2" w:rsidRPr="00E11046" w:rsidRDefault="00044AA2" w:rsidP="00044AA2">
      <w:pPr>
        <w:numPr>
          <w:ilvl w:val="0"/>
          <w:numId w:val="5"/>
        </w:numPr>
        <w:ind w:left="720"/>
        <w:jc w:val="both"/>
        <w:rPr>
          <w:sz w:val="22"/>
          <w:szCs w:val="22"/>
        </w:rPr>
      </w:pPr>
      <w:r w:rsidRPr="00E11046">
        <w:rPr>
          <w:sz w:val="22"/>
          <w:szCs w:val="22"/>
        </w:rPr>
        <w:t>Tester (Abhi Singhal) – Tested the test cases.</w:t>
      </w:r>
    </w:p>
    <w:p w14:paraId="27F6E535" w14:textId="5EF71345" w:rsidR="00044AA2" w:rsidRPr="00E11046" w:rsidRDefault="00044AA2" w:rsidP="00044AA2">
      <w:pPr>
        <w:numPr>
          <w:ilvl w:val="0"/>
          <w:numId w:val="5"/>
        </w:numPr>
        <w:ind w:left="720"/>
        <w:jc w:val="both"/>
        <w:rPr>
          <w:sz w:val="22"/>
          <w:szCs w:val="22"/>
        </w:rPr>
      </w:pPr>
      <w:r w:rsidRPr="00E11046">
        <w:rPr>
          <w:sz w:val="22"/>
          <w:szCs w:val="22"/>
        </w:rPr>
        <w:t>Developers (</w:t>
      </w:r>
      <w:proofErr w:type="spellStart"/>
      <w:r w:rsidRPr="00E11046">
        <w:rPr>
          <w:sz w:val="22"/>
          <w:szCs w:val="22"/>
        </w:rPr>
        <w:t>A</w:t>
      </w:r>
      <w:r w:rsidRPr="00E11046">
        <w:rPr>
          <w:sz w:val="22"/>
          <w:szCs w:val="22"/>
        </w:rPr>
        <w:t>aveg</w:t>
      </w:r>
      <w:proofErr w:type="spellEnd"/>
      <w:r w:rsidRPr="00E11046">
        <w:rPr>
          <w:sz w:val="22"/>
          <w:szCs w:val="22"/>
        </w:rPr>
        <w:t xml:space="preserve"> Tomar, Abhi Singhal, Arpit Puri</w:t>
      </w:r>
      <w:r w:rsidRPr="00E11046">
        <w:rPr>
          <w:sz w:val="22"/>
          <w:szCs w:val="22"/>
        </w:rPr>
        <w:t>) - Addressed and resolved issues identified during testing.</w:t>
      </w:r>
    </w:p>
    <w:p w14:paraId="7A381396" w14:textId="30F7403F" w:rsidR="00BB24BF" w:rsidRPr="00E11046" w:rsidRDefault="00044AA2" w:rsidP="005F439C">
      <w:pPr>
        <w:numPr>
          <w:ilvl w:val="0"/>
          <w:numId w:val="5"/>
        </w:numPr>
        <w:ind w:left="720"/>
        <w:jc w:val="both"/>
        <w:rPr>
          <w:sz w:val="22"/>
          <w:szCs w:val="22"/>
        </w:rPr>
      </w:pPr>
      <w:r w:rsidRPr="00E11046">
        <w:rPr>
          <w:sz w:val="22"/>
          <w:szCs w:val="22"/>
        </w:rPr>
        <w:t>Project Manager (</w:t>
      </w:r>
      <w:r w:rsidRPr="00E11046">
        <w:rPr>
          <w:sz w:val="22"/>
          <w:szCs w:val="22"/>
        </w:rPr>
        <w:t>Dr. Ajay Kumar Shrivastava</w:t>
      </w:r>
      <w:r w:rsidRPr="00E11046">
        <w:rPr>
          <w:sz w:val="22"/>
          <w:szCs w:val="22"/>
        </w:rPr>
        <w:t>) - Oversee the project's progress and ensure alignment with testing efforts.</w:t>
      </w:r>
      <w:bookmarkEnd w:id="13"/>
    </w:p>
    <w:p w14:paraId="2C4DF878" w14:textId="77777777" w:rsidR="00BB24BF" w:rsidRPr="00E11046" w:rsidRDefault="00BB24BF" w:rsidP="005F439C">
      <w:pPr>
        <w:rPr>
          <w:noProof/>
          <w:sz w:val="22"/>
          <w:szCs w:val="22"/>
        </w:rPr>
      </w:pPr>
    </w:p>
    <w:p w14:paraId="2094943D" w14:textId="77777777" w:rsidR="00BB24BF" w:rsidRPr="00E11046" w:rsidRDefault="00BB24BF" w:rsidP="005F439C">
      <w:pPr>
        <w:rPr>
          <w:noProof/>
          <w:sz w:val="24"/>
          <w:szCs w:val="24"/>
        </w:rPr>
      </w:pPr>
    </w:p>
    <w:p w14:paraId="5CBCA713" w14:textId="77777777" w:rsidR="00BB24BF" w:rsidRPr="00E11046" w:rsidRDefault="00BB24BF" w:rsidP="005F439C">
      <w:pPr>
        <w:rPr>
          <w:noProof/>
          <w:sz w:val="24"/>
          <w:szCs w:val="24"/>
        </w:rPr>
      </w:pPr>
    </w:p>
    <w:p w14:paraId="5988B0B0" w14:textId="77777777" w:rsidR="005F439C" w:rsidRPr="00E11046" w:rsidRDefault="005F439C" w:rsidP="005F439C">
      <w:pPr>
        <w:pStyle w:val="Heading1"/>
        <w:rPr>
          <w:noProof/>
        </w:rPr>
      </w:pPr>
      <w:bookmarkStart w:id="14" w:name="_Toc420154052"/>
      <w:r w:rsidRPr="00E11046">
        <w:rPr>
          <w:noProof/>
        </w:rPr>
        <w:lastRenderedPageBreak/>
        <w:t>Test Methodology</w:t>
      </w:r>
      <w:bookmarkEnd w:id="14"/>
    </w:p>
    <w:p w14:paraId="6BEF244E" w14:textId="77777777" w:rsidR="005F439C" w:rsidRPr="00E11046" w:rsidRDefault="005F439C" w:rsidP="005F439C">
      <w:pPr>
        <w:pStyle w:val="Heading2"/>
        <w:rPr>
          <w:rFonts w:ascii="Times New Roman" w:hAnsi="Times New Roman"/>
          <w:noProof/>
        </w:rPr>
      </w:pPr>
      <w:bookmarkStart w:id="15" w:name="_Toc420154053"/>
      <w:r w:rsidRPr="00E11046">
        <w:rPr>
          <w:rFonts w:ascii="Times New Roman" w:hAnsi="Times New Roman"/>
          <w:noProof/>
        </w:rPr>
        <w:t>Overview</w:t>
      </w:r>
      <w:bookmarkEnd w:id="15"/>
    </w:p>
    <w:p w14:paraId="5050B268" w14:textId="77777777" w:rsidR="005F439C" w:rsidRPr="00E11046" w:rsidRDefault="005F439C" w:rsidP="005F439C">
      <w:pPr>
        <w:rPr>
          <w:noProof/>
          <w:sz w:val="22"/>
          <w:szCs w:val="22"/>
        </w:rPr>
      </w:pPr>
    </w:p>
    <w:p w14:paraId="2B540090" w14:textId="77777777" w:rsidR="00AA5A56" w:rsidRPr="00E11046" w:rsidRDefault="00AA5A56" w:rsidP="00AA5A56">
      <w:pPr>
        <w:rPr>
          <w:b/>
          <w:bCs/>
          <w:sz w:val="22"/>
          <w:szCs w:val="22"/>
        </w:rPr>
      </w:pPr>
      <w:r w:rsidRPr="00E11046">
        <w:rPr>
          <w:b/>
          <w:bCs/>
          <w:sz w:val="22"/>
          <w:szCs w:val="22"/>
        </w:rPr>
        <w:t>Reasons for Adopting Waterfall:</w:t>
      </w:r>
    </w:p>
    <w:p w14:paraId="69A5AA6C" w14:textId="77777777" w:rsidR="00AA5A56" w:rsidRPr="00E11046" w:rsidRDefault="00AA5A56" w:rsidP="00AA5A56">
      <w:pPr>
        <w:rPr>
          <w:b/>
          <w:bCs/>
          <w:sz w:val="22"/>
          <w:szCs w:val="22"/>
        </w:rPr>
      </w:pPr>
    </w:p>
    <w:p w14:paraId="50A66143" w14:textId="77777777" w:rsidR="00AA5A56" w:rsidRPr="00E11046" w:rsidRDefault="00AA5A56" w:rsidP="00AA5A56">
      <w:pPr>
        <w:pStyle w:val="ListParagraph"/>
        <w:numPr>
          <w:ilvl w:val="0"/>
          <w:numId w:val="19"/>
        </w:numPr>
        <w:rPr>
          <w:sz w:val="22"/>
          <w:szCs w:val="22"/>
        </w:rPr>
      </w:pPr>
      <w:r w:rsidRPr="00E11046">
        <w:rPr>
          <w:b/>
          <w:bCs/>
          <w:sz w:val="22"/>
          <w:szCs w:val="22"/>
        </w:rPr>
        <w:t>Structured Phases:</w:t>
      </w:r>
      <w:r w:rsidRPr="00E11046">
        <w:rPr>
          <w:sz w:val="22"/>
          <w:szCs w:val="22"/>
        </w:rPr>
        <w:t xml:space="preserve"> The Waterfall model follows a clear and sequential structure, with defined phases for requirements, design, implementation, testing, deployment, and maintenance. This structured approach aligns well with projects that have well-defined and stable requirements, such as your Home Service Provider website.</w:t>
      </w:r>
    </w:p>
    <w:p w14:paraId="19EE3616" w14:textId="77777777" w:rsidR="00AA5A56" w:rsidRPr="00E11046" w:rsidRDefault="00AA5A56" w:rsidP="00AA5A56">
      <w:pPr>
        <w:pStyle w:val="ListParagraph"/>
        <w:numPr>
          <w:ilvl w:val="0"/>
          <w:numId w:val="19"/>
        </w:numPr>
        <w:rPr>
          <w:sz w:val="22"/>
          <w:szCs w:val="22"/>
        </w:rPr>
      </w:pPr>
      <w:r w:rsidRPr="00E11046">
        <w:rPr>
          <w:b/>
          <w:bCs/>
          <w:sz w:val="22"/>
          <w:szCs w:val="22"/>
        </w:rPr>
        <w:t>Thorough Planning:</w:t>
      </w:r>
      <w:r w:rsidRPr="00E11046">
        <w:rPr>
          <w:sz w:val="22"/>
          <w:szCs w:val="22"/>
        </w:rPr>
        <w:t xml:space="preserve"> Waterfall emphasizes comprehensive planning and documentation in the early stages. This is crucial for a project like yours, which requires a deep understanding of the chat dashboard, user authentication, and location tracking features.</w:t>
      </w:r>
    </w:p>
    <w:p w14:paraId="629DAF4D" w14:textId="77777777" w:rsidR="00AA5A56" w:rsidRPr="00E11046" w:rsidRDefault="00AA5A56" w:rsidP="00AA5A56">
      <w:pPr>
        <w:pStyle w:val="ListParagraph"/>
        <w:numPr>
          <w:ilvl w:val="0"/>
          <w:numId w:val="19"/>
        </w:numPr>
        <w:rPr>
          <w:sz w:val="22"/>
          <w:szCs w:val="22"/>
        </w:rPr>
      </w:pPr>
      <w:r w:rsidRPr="00E11046">
        <w:rPr>
          <w:b/>
          <w:bCs/>
          <w:sz w:val="22"/>
          <w:szCs w:val="22"/>
        </w:rPr>
        <w:t>Detailed Requirements:</w:t>
      </w:r>
      <w:r w:rsidRPr="00E11046">
        <w:rPr>
          <w:sz w:val="22"/>
          <w:szCs w:val="22"/>
        </w:rPr>
        <w:t xml:space="preserve"> The Waterfall model is effective when requirements are well understood and unlikely to change significantly during the project. In your case, the functionality of a chat dashboard and location tracking may require detailed specifications that are unlikely to change frequently.</w:t>
      </w:r>
    </w:p>
    <w:p w14:paraId="565AF77C" w14:textId="77777777" w:rsidR="00AA5A56" w:rsidRPr="00E11046" w:rsidRDefault="00AA5A56" w:rsidP="00AA5A56">
      <w:pPr>
        <w:pStyle w:val="ListParagraph"/>
        <w:numPr>
          <w:ilvl w:val="0"/>
          <w:numId w:val="19"/>
        </w:numPr>
        <w:rPr>
          <w:sz w:val="22"/>
          <w:szCs w:val="22"/>
        </w:rPr>
      </w:pPr>
      <w:r w:rsidRPr="00E11046">
        <w:rPr>
          <w:b/>
          <w:bCs/>
          <w:sz w:val="22"/>
          <w:szCs w:val="22"/>
        </w:rPr>
        <w:t>Sequential Testing:</w:t>
      </w:r>
      <w:r w:rsidRPr="00E11046">
        <w:rPr>
          <w:sz w:val="22"/>
          <w:szCs w:val="22"/>
        </w:rPr>
        <w:t xml:space="preserve"> Waterfall's phased approach allows for testing after development is complete. This is beneficial for your project, especially when you want to ensure that individual components, such as user authentication, are thoroughly tested before moving to the next phase.</w:t>
      </w:r>
    </w:p>
    <w:p w14:paraId="0F28D387" w14:textId="5808E832" w:rsidR="005F439C" w:rsidRPr="00E11046" w:rsidRDefault="00AA5A56" w:rsidP="005F439C">
      <w:pPr>
        <w:pStyle w:val="ListParagraph"/>
        <w:numPr>
          <w:ilvl w:val="0"/>
          <w:numId w:val="19"/>
        </w:numPr>
        <w:rPr>
          <w:sz w:val="22"/>
          <w:szCs w:val="22"/>
        </w:rPr>
      </w:pPr>
      <w:r w:rsidRPr="00E11046">
        <w:rPr>
          <w:b/>
          <w:bCs/>
          <w:sz w:val="22"/>
          <w:szCs w:val="22"/>
        </w:rPr>
        <w:t>Control and Accountability:</w:t>
      </w:r>
      <w:r w:rsidRPr="00E11046">
        <w:rPr>
          <w:sz w:val="22"/>
          <w:szCs w:val="22"/>
        </w:rPr>
        <w:t xml:space="preserve"> Waterfall provides clear control and accountability for each phase, enabling a structured progression from requirements gathering to deployment. This is particularly valuable for meeting quality and security standards in your project.</w:t>
      </w:r>
    </w:p>
    <w:p w14:paraId="4ECE9BB5" w14:textId="77777777" w:rsidR="005F439C" w:rsidRPr="00E11046" w:rsidRDefault="005F439C" w:rsidP="005F439C">
      <w:pPr>
        <w:rPr>
          <w:color w:val="000000"/>
          <w:sz w:val="22"/>
          <w:szCs w:val="22"/>
        </w:rPr>
      </w:pPr>
    </w:p>
    <w:p w14:paraId="67385E3F" w14:textId="77777777" w:rsidR="005F439C" w:rsidRPr="00E11046" w:rsidRDefault="005F439C" w:rsidP="005F439C">
      <w:pPr>
        <w:rPr>
          <w:color w:val="000000"/>
          <w:sz w:val="22"/>
          <w:szCs w:val="22"/>
        </w:rPr>
      </w:pPr>
    </w:p>
    <w:p w14:paraId="78847B83" w14:textId="77777777" w:rsidR="005F439C" w:rsidRPr="00E11046" w:rsidRDefault="005F439C" w:rsidP="005F439C">
      <w:pPr>
        <w:rPr>
          <w:color w:val="FF0000"/>
          <w:sz w:val="24"/>
          <w:szCs w:val="24"/>
        </w:rPr>
      </w:pPr>
    </w:p>
    <w:p w14:paraId="0D834E9F" w14:textId="77777777" w:rsidR="005F439C" w:rsidRPr="00E11046" w:rsidRDefault="005F439C" w:rsidP="005F439C">
      <w:pPr>
        <w:pStyle w:val="Heading2"/>
        <w:rPr>
          <w:rFonts w:ascii="Times New Roman" w:hAnsi="Times New Roman"/>
          <w:color w:val="000000"/>
        </w:rPr>
      </w:pPr>
      <w:bookmarkStart w:id="16" w:name="_Toc420154056"/>
      <w:r w:rsidRPr="00E11046">
        <w:rPr>
          <w:rFonts w:ascii="Times New Roman" w:hAnsi="Times New Roman"/>
          <w:color w:val="000000"/>
        </w:rPr>
        <w:t>Suspension Criteria and Resumption Requirements</w:t>
      </w:r>
      <w:bookmarkEnd w:id="16"/>
    </w:p>
    <w:p w14:paraId="016BF153" w14:textId="77777777" w:rsidR="005F439C" w:rsidRPr="00E11046" w:rsidRDefault="005F439C" w:rsidP="005F439C">
      <w:pPr>
        <w:rPr>
          <w:color w:val="0000FF"/>
          <w:sz w:val="22"/>
          <w:szCs w:val="22"/>
        </w:rPr>
      </w:pPr>
    </w:p>
    <w:p w14:paraId="76DC9CB6" w14:textId="45BFE5BD" w:rsidR="00133412" w:rsidRPr="00E11046" w:rsidRDefault="00133412" w:rsidP="00133412">
      <w:pPr>
        <w:pStyle w:val="Heading3"/>
        <w:rPr>
          <w:rFonts w:ascii="Times New Roman" w:hAnsi="Times New Roman"/>
        </w:rPr>
      </w:pPr>
      <w:bookmarkStart w:id="17" w:name="_Toc420154057"/>
      <w:r w:rsidRPr="00E11046">
        <w:rPr>
          <w:rFonts w:ascii="Times New Roman" w:hAnsi="Times New Roman"/>
        </w:rPr>
        <w:t>Suspension Criteria</w:t>
      </w:r>
    </w:p>
    <w:p w14:paraId="08E81755" w14:textId="77777777" w:rsidR="00133412" w:rsidRPr="004164B9" w:rsidRDefault="00133412" w:rsidP="00133412">
      <w:pPr>
        <w:ind w:left="170"/>
        <w:rPr>
          <w:sz w:val="22"/>
          <w:szCs w:val="22"/>
        </w:rPr>
      </w:pPr>
      <w:r w:rsidRPr="004164B9">
        <w:rPr>
          <w:sz w:val="22"/>
          <w:szCs w:val="22"/>
        </w:rPr>
        <w:t>Suspension criteria specify the conditions under which all or part of the testing procedure may be temporarily halted. These criteria help ensure that testing is paused when necessary to address critical issues or to make essential adjustments. For your Home Service Provider website project, the suspension criteria are as follows:</w:t>
      </w:r>
    </w:p>
    <w:p w14:paraId="4AD3D03A" w14:textId="77777777" w:rsidR="00133412" w:rsidRPr="004164B9" w:rsidRDefault="00133412" w:rsidP="00133412">
      <w:pPr>
        <w:pStyle w:val="ListParagraph"/>
        <w:numPr>
          <w:ilvl w:val="0"/>
          <w:numId w:val="22"/>
        </w:numPr>
        <w:rPr>
          <w:sz w:val="22"/>
          <w:szCs w:val="22"/>
        </w:rPr>
      </w:pPr>
      <w:r w:rsidRPr="004164B9">
        <w:rPr>
          <w:b/>
          <w:bCs/>
          <w:sz w:val="22"/>
          <w:szCs w:val="22"/>
        </w:rPr>
        <w:t>Critical Security Vulnerabilities</w:t>
      </w:r>
      <w:r w:rsidRPr="004164B9">
        <w:rPr>
          <w:sz w:val="22"/>
          <w:szCs w:val="22"/>
        </w:rPr>
        <w:t>: If severe security vulnerabilities are identified during testing that could compromise user data or system integrity, testing will be suspended to address and resolve these vulnerabilities.</w:t>
      </w:r>
    </w:p>
    <w:p w14:paraId="3AE80B53" w14:textId="77777777" w:rsidR="00133412" w:rsidRPr="004164B9" w:rsidRDefault="00133412" w:rsidP="00133412">
      <w:pPr>
        <w:pStyle w:val="ListParagraph"/>
        <w:numPr>
          <w:ilvl w:val="0"/>
          <w:numId w:val="22"/>
        </w:numPr>
        <w:rPr>
          <w:sz w:val="22"/>
          <w:szCs w:val="22"/>
        </w:rPr>
      </w:pPr>
      <w:r w:rsidRPr="004164B9">
        <w:rPr>
          <w:b/>
          <w:bCs/>
          <w:sz w:val="22"/>
          <w:szCs w:val="22"/>
        </w:rPr>
        <w:t>Data Loss or Corruption:</w:t>
      </w:r>
      <w:r w:rsidRPr="004164B9">
        <w:rPr>
          <w:sz w:val="22"/>
          <w:szCs w:val="22"/>
        </w:rPr>
        <w:t xml:space="preserve"> Testing will be suspended if there is a risk of data loss or data corruption that could affect the overall functionality and reliability of the platform.</w:t>
      </w:r>
    </w:p>
    <w:p w14:paraId="73074937" w14:textId="77777777" w:rsidR="00133412" w:rsidRPr="004164B9" w:rsidRDefault="00133412" w:rsidP="00133412">
      <w:pPr>
        <w:pStyle w:val="ListParagraph"/>
        <w:numPr>
          <w:ilvl w:val="0"/>
          <w:numId w:val="22"/>
        </w:numPr>
        <w:rPr>
          <w:sz w:val="22"/>
          <w:szCs w:val="22"/>
        </w:rPr>
      </w:pPr>
      <w:r w:rsidRPr="004164B9">
        <w:rPr>
          <w:b/>
          <w:bCs/>
          <w:sz w:val="22"/>
          <w:szCs w:val="22"/>
        </w:rPr>
        <w:t>Server or System Failures:</w:t>
      </w:r>
      <w:r w:rsidRPr="004164B9">
        <w:rPr>
          <w:sz w:val="22"/>
          <w:szCs w:val="22"/>
        </w:rPr>
        <w:t xml:space="preserve"> In the event of server or system failures that significantly disrupt testing, suspension may be necessary to address these technical issues.</w:t>
      </w:r>
    </w:p>
    <w:p w14:paraId="7990A98E" w14:textId="77777777" w:rsidR="00133412" w:rsidRPr="004164B9" w:rsidRDefault="00133412" w:rsidP="00133412">
      <w:pPr>
        <w:pStyle w:val="ListParagraph"/>
        <w:numPr>
          <w:ilvl w:val="0"/>
          <w:numId w:val="22"/>
        </w:numPr>
        <w:rPr>
          <w:sz w:val="22"/>
          <w:szCs w:val="22"/>
        </w:rPr>
      </w:pPr>
      <w:r w:rsidRPr="004164B9">
        <w:rPr>
          <w:b/>
          <w:bCs/>
          <w:sz w:val="22"/>
          <w:szCs w:val="22"/>
        </w:rPr>
        <w:t>Regulatory Non-Compliance:</w:t>
      </w:r>
      <w:r w:rsidRPr="004164B9">
        <w:rPr>
          <w:sz w:val="22"/>
          <w:szCs w:val="22"/>
        </w:rPr>
        <w:t xml:space="preserve"> If the testing process reveals non-compliance with legal or regulatory requirements, testing may be suspended to address these issues and ensure full compliance.</w:t>
      </w:r>
    </w:p>
    <w:p w14:paraId="3DEF3DE3" w14:textId="77777777" w:rsidR="00133412" w:rsidRPr="004164B9" w:rsidRDefault="00133412" w:rsidP="00133412">
      <w:pPr>
        <w:pStyle w:val="ListParagraph"/>
        <w:rPr>
          <w:sz w:val="22"/>
          <w:szCs w:val="22"/>
        </w:rPr>
      </w:pPr>
    </w:p>
    <w:p w14:paraId="35EA1660" w14:textId="463E5D5E" w:rsidR="00133412" w:rsidRPr="00E11046" w:rsidRDefault="00133412" w:rsidP="00133412">
      <w:pPr>
        <w:pStyle w:val="Heading3"/>
        <w:rPr>
          <w:rFonts w:ascii="Times New Roman" w:hAnsi="Times New Roman"/>
          <w:b/>
          <w:bCs/>
        </w:rPr>
      </w:pPr>
      <w:r w:rsidRPr="00E11046">
        <w:rPr>
          <w:rFonts w:ascii="Times New Roman" w:hAnsi="Times New Roman"/>
          <w:b/>
          <w:bCs/>
        </w:rPr>
        <w:lastRenderedPageBreak/>
        <w:t>Resumption Requirements</w:t>
      </w:r>
    </w:p>
    <w:p w14:paraId="6890E7EE" w14:textId="77777777" w:rsidR="00133412" w:rsidRPr="004164B9" w:rsidRDefault="00133412" w:rsidP="00133412">
      <w:pPr>
        <w:ind w:left="170"/>
        <w:rPr>
          <w:sz w:val="22"/>
          <w:szCs w:val="22"/>
        </w:rPr>
      </w:pPr>
      <w:r w:rsidRPr="004164B9">
        <w:rPr>
          <w:sz w:val="22"/>
          <w:szCs w:val="22"/>
        </w:rPr>
        <w:t>Resumption requirements specify the conditions and procedures that must be met for testing to resume after it has been suspended. These requirements ensure that testing can continue effectively once the suspension criteria have been addressed. For your Home Service Provider website project, the resumption requirements are as follows:</w:t>
      </w:r>
    </w:p>
    <w:p w14:paraId="1115239C" w14:textId="77777777" w:rsidR="00133412" w:rsidRPr="004164B9" w:rsidRDefault="00133412" w:rsidP="00133412">
      <w:pPr>
        <w:ind w:left="170"/>
        <w:rPr>
          <w:sz w:val="22"/>
          <w:szCs w:val="22"/>
        </w:rPr>
      </w:pPr>
    </w:p>
    <w:p w14:paraId="1A1E92F8" w14:textId="77777777" w:rsidR="00133412" w:rsidRPr="004164B9" w:rsidRDefault="00133412" w:rsidP="00133412">
      <w:pPr>
        <w:pStyle w:val="ListParagraph"/>
        <w:numPr>
          <w:ilvl w:val="0"/>
          <w:numId w:val="23"/>
        </w:numPr>
        <w:rPr>
          <w:sz w:val="22"/>
          <w:szCs w:val="22"/>
        </w:rPr>
      </w:pPr>
      <w:r w:rsidRPr="004164B9">
        <w:rPr>
          <w:b/>
          <w:bCs/>
          <w:sz w:val="22"/>
          <w:szCs w:val="22"/>
        </w:rPr>
        <w:t>Security Vulnerabilities Resolution:</w:t>
      </w:r>
      <w:r w:rsidRPr="004164B9">
        <w:rPr>
          <w:sz w:val="22"/>
          <w:szCs w:val="22"/>
        </w:rPr>
        <w:t xml:space="preserve"> Testing will resume once critical security vulnerabilities have been thoroughly addressed, and measures are in place to safeguard user data and system integrity.</w:t>
      </w:r>
    </w:p>
    <w:p w14:paraId="21F8F116" w14:textId="77777777" w:rsidR="00133412" w:rsidRPr="004164B9" w:rsidRDefault="00133412" w:rsidP="00133412">
      <w:pPr>
        <w:pStyle w:val="ListParagraph"/>
        <w:numPr>
          <w:ilvl w:val="0"/>
          <w:numId w:val="23"/>
        </w:numPr>
        <w:rPr>
          <w:sz w:val="22"/>
          <w:szCs w:val="22"/>
        </w:rPr>
      </w:pPr>
      <w:r w:rsidRPr="004164B9">
        <w:rPr>
          <w:b/>
          <w:bCs/>
          <w:sz w:val="22"/>
          <w:szCs w:val="22"/>
        </w:rPr>
        <w:t>Data Recovery and Integrity Assurance:</w:t>
      </w:r>
      <w:r w:rsidRPr="004164B9">
        <w:rPr>
          <w:sz w:val="22"/>
          <w:szCs w:val="22"/>
        </w:rPr>
        <w:t xml:space="preserve"> When data loss or corruption is identified, testing will resume after data recovery and integrity checks have been successfully conducted to ensure system reliability.</w:t>
      </w:r>
    </w:p>
    <w:p w14:paraId="6645AD49" w14:textId="77777777" w:rsidR="00133412" w:rsidRPr="004164B9" w:rsidRDefault="00133412" w:rsidP="00133412">
      <w:pPr>
        <w:pStyle w:val="ListParagraph"/>
        <w:numPr>
          <w:ilvl w:val="0"/>
          <w:numId w:val="23"/>
        </w:numPr>
        <w:rPr>
          <w:sz w:val="22"/>
          <w:szCs w:val="22"/>
        </w:rPr>
      </w:pPr>
      <w:r w:rsidRPr="004164B9">
        <w:rPr>
          <w:b/>
          <w:bCs/>
          <w:sz w:val="22"/>
          <w:szCs w:val="22"/>
        </w:rPr>
        <w:t>Server or System Stability Restoration:</w:t>
      </w:r>
      <w:r w:rsidRPr="004164B9">
        <w:rPr>
          <w:sz w:val="22"/>
          <w:szCs w:val="22"/>
        </w:rPr>
        <w:t xml:space="preserve"> Resumption requires the restoration of server or system stability to prevent further disruptions to the testing process.</w:t>
      </w:r>
    </w:p>
    <w:p w14:paraId="1A15B0A0" w14:textId="77777777" w:rsidR="00133412" w:rsidRPr="004164B9" w:rsidRDefault="00133412" w:rsidP="00133412">
      <w:pPr>
        <w:pStyle w:val="ListParagraph"/>
        <w:numPr>
          <w:ilvl w:val="0"/>
          <w:numId w:val="23"/>
        </w:numPr>
        <w:rPr>
          <w:sz w:val="22"/>
          <w:szCs w:val="22"/>
        </w:rPr>
      </w:pPr>
      <w:r w:rsidRPr="004164B9">
        <w:rPr>
          <w:b/>
          <w:bCs/>
          <w:sz w:val="22"/>
          <w:szCs w:val="22"/>
        </w:rPr>
        <w:t>Regulatory Compliance:</w:t>
      </w:r>
      <w:r w:rsidRPr="004164B9">
        <w:rPr>
          <w:sz w:val="22"/>
          <w:szCs w:val="22"/>
        </w:rPr>
        <w:t xml:space="preserve"> Testing may continue once any regulatory non-compliance issues have been resolved, and measures are in place to ensure ongoing compliance.</w:t>
      </w:r>
    </w:p>
    <w:p w14:paraId="1A293F9D" w14:textId="77777777" w:rsidR="00133412" w:rsidRPr="00E11046" w:rsidRDefault="00133412" w:rsidP="00133412">
      <w:pPr>
        <w:pStyle w:val="ListParagraph"/>
      </w:pPr>
    </w:p>
    <w:p w14:paraId="4B4B37A2" w14:textId="77777777" w:rsidR="005F439C" w:rsidRPr="00E11046" w:rsidRDefault="005F439C" w:rsidP="005F439C">
      <w:pPr>
        <w:pStyle w:val="Heading2"/>
        <w:rPr>
          <w:rFonts w:ascii="Times New Roman" w:hAnsi="Times New Roman"/>
          <w:noProof/>
        </w:rPr>
      </w:pPr>
      <w:r w:rsidRPr="00E11046">
        <w:rPr>
          <w:rFonts w:ascii="Times New Roman" w:hAnsi="Times New Roman"/>
          <w:noProof/>
        </w:rPr>
        <w:t>Test Completeness</w:t>
      </w:r>
      <w:bookmarkEnd w:id="17"/>
    </w:p>
    <w:p w14:paraId="6E6511D2" w14:textId="77777777" w:rsidR="00E11046" w:rsidRPr="00E11046" w:rsidRDefault="00E11046" w:rsidP="00E11046">
      <w:pPr>
        <w:numPr>
          <w:ilvl w:val="0"/>
          <w:numId w:val="26"/>
        </w:numPr>
        <w:jc w:val="both"/>
        <w:rPr>
          <w:noProof/>
          <w:sz w:val="24"/>
          <w:szCs w:val="24"/>
        </w:rPr>
      </w:pPr>
      <w:r w:rsidRPr="00E11046">
        <w:rPr>
          <w:noProof/>
          <w:sz w:val="24"/>
          <w:szCs w:val="24"/>
        </w:rPr>
        <w:t>All requirements are met.</w:t>
      </w:r>
    </w:p>
    <w:p w14:paraId="3669A245" w14:textId="77777777" w:rsidR="00E11046" w:rsidRPr="00E11046" w:rsidRDefault="00E11046" w:rsidP="00E11046">
      <w:pPr>
        <w:numPr>
          <w:ilvl w:val="0"/>
          <w:numId w:val="26"/>
        </w:numPr>
        <w:jc w:val="both"/>
        <w:rPr>
          <w:noProof/>
          <w:sz w:val="24"/>
          <w:szCs w:val="24"/>
        </w:rPr>
      </w:pPr>
      <w:r w:rsidRPr="00E11046">
        <w:rPr>
          <w:noProof/>
          <w:sz w:val="24"/>
          <w:szCs w:val="24"/>
        </w:rPr>
        <w:t>Compatibility: Software is compatible with other</w:t>
      </w:r>
      <w:r w:rsidRPr="00E11046">
        <w:rPr>
          <w:color w:val="374151"/>
          <w:sz w:val="22"/>
          <w:szCs w:val="22"/>
          <w:shd w:val="clear" w:color="auto" w:fill="F7F7F8"/>
        </w:rPr>
        <w:t xml:space="preserve"> </w:t>
      </w:r>
      <w:r w:rsidRPr="00E11046">
        <w:rPr>
          <w:noProof/>
          <w:sz w:val="24"/>
          <w:szCs w:val="24"/>
        </w:rPr>
        <w:t>platforms, browsers, devices, OS.</w:t>
      </w:r>
    </w:p>
    <w:p w14:paraId="0D830A02" w14:textId="77777777" w:rsidR="00E11046" w:rsidRPr="00E11046" w:rsidRDefault="00E11046" w:rsidP="00E11046">
      <w:pPr>
        <w:numPr>
          <w:ilvl w:val="0"/>
          <w:numId w:val="7"/>
        </w:numPr>
        <w:jc w:val="both"/>
        <w:rPr>
          <w:noProof/>
          <w:sz w:val="24"/>
          <w:szCs w:val="24"/>
        </w:rPr>
      </w:pPr>
      <w:r w:rsidRPr="00E11046">
        <w:rPr>
          <w:noProof/>
          <w:sz w:val="24"/>
          <w:szCs w:val="24"/>
        </w:rPr>
        <w:t>100% test coverage</w:t>
      </w:r>
    </w:p>
    <w:p w14:paraId="7723B981" w14:textId="77777777" w:rsidR="00E11046" w:rsidRPr="00E11046" w:rsidRDefault="00E11046" w:rsidP="00E11046">
      <w:pPr>
        <w:numPr>
          <w:ilvl w:val="0"/>
          <w:numId w:val="7"/>
        </w:numPr>
        <w:jc w:val="both"/>
        <w:rPr>
          <w:noProof/>
          <w:sz w:val="24"/>
          <w:szCs w:val="24"/>
        </w:rPr>
      </w:pPr>
      <w:r w:rsidRPr="00E11046">
        <w:rPr>
          <w:noProof/>
          <w:sz w:val="24"/>
          <w:szCs w:val="24"/>
        </w:rPr>
        <w:t>All Test cases executed</w:t>
      </w:r>
    </w:p>
    <w:p w14:paraId="30906E58" w14:textId="77777777" w:rsidR="00E11046" w:rsidRPr="00E11046" w:rsidRDefault="00E11046" w:rsidP="00E11046">
      <w:pPr>
        <w:numPr>
          <w:ilvl w:val="0"/>
          <w:numId w:val="7"/>
        </w:numPr>
        <w:jc w:val="both"/>
        <w:rPr>
          <w:noProof/>
          <w:sz w:val="28"/>
          <w:szCs w:val="28"/>
        </w:rPr>
      </w:pPr>
      <w:r w:rsidRPr="00E11046">
        <w:rPr>
          <w:noProof/>
          <w:sz w:val="24"/>
          <w:szCs w:val="24"/>
        </w:rPr>
        <w:t>All open bugs are fixed or will be fixed in next release</w:t>
      </w:r>
      <w:r w:rsidRPr="00E11046">
        <w:rPr>
          <w:noProof/>
          <w:sz w:val="28"/>
          <w:szCs w:val="28"/>
        </w:rPr>
        <w:t>.</w:t>
      </w:r>
    </w:p>
    <w:p w14:paraId="5996BC0F" w14:textId="77777777" w:rsidR="00133412" w:rsidRPr="00E11046" w:rsidRDefault="00133412" w:rsidP="00133412">
      <w:pPr>
        <w:ind w:left="720"/>
        <w:rPr>
          <w:noProof/>
          <w:sz w:val="22"/>
          <w:szCs w:val="22"/>
        </w:rPr>
      </w:pPr>
    </w:p>
    <w:p w14:paraId="12D129A7" w14:textId="77777777" w:rsidR="00133412" w:rsidRPr="00E11046" w:rsidRDefault="00133412" w:rsidP="00133412">
      <w:pPr>
        <w:ind w:left="720"/>
        <w:rPr>
          <w:noProof/>
          <w:sz w:val="22"/>
          <w:szCs w:val="22"/>
        </w:rPr>
      </w:pPr>
    </w:p>
    <w:p w14:paraId="28D217E1" w14:textId="77777777" w:rsidR="00133412" w:rsidRPr="00E11046" w:rsidRDefault="00133412" w:rsidP="00133412">
      <w:pPr>
        <w:ind w:left="720"/>
        <w:rPr>
          <w:noProof/>
          <w:sz w:val="22"/>
          <w:szCs w:val="22"/>
        </w:rPr>
      </w:pPr>
    </w:p>
    <w:p w14:paraId="59783B30" w14:textId="77777777" w:rsidR="00133412" w:rsidRPr="00E11046" w:rsidRDefault="00133412" w:rsidP="00133412">
      <w:pPr>
        <w:ind w:left="720"/>
        <w:rPr>
          <w:noProof/>
          <w:sz w:val="22"/>
          <w:szCs w:val="22"/>
        </w:rPr>
      </w:pPr>
    </w:p>
    <w:p w14:paraId="180E27EA" w14:textId="77777777" w:rsidR="00133412" w:rsidRPr="00E11046" w:rsidRDefault="00133412" w:rsidP="00133412">
      <w:pPr>
        <w:ind w:left="720"/>
        <w:rPr>
          <w:noProof/>
          <w:sz w:val="22"/>
          <w:szCs w:val="22"/>
        </w:rPr>
      </w:pPr>
    </w:p>
    <w:p w14:paraId="225CB947" w14:textId="77777777" w:rsidR="005F439C" w:rsidRPr="00E11046" w:rsidRDefault="005F439C" w:rsidP="005F439C">
      <w:pPr>
        <w:pStyle w:val="Heading1"/>
        <w:rPr>
          <w:noProof/>
        </w:rPr>
      </w:pPr>
      <w:bookmarkStart w:id="18" w:name="_Toc140901782"/>
      <w:bookmarkStart w:id="19" w:name="_Toc420154058"/>
      <w:bookmarkEnd w:id="18"/>
      <w:r w:rsidRPr="00E11046">
        <w:rPr>
          <w:noProof/>
        </w:rPr>
        <w:t>Test Deliverables</w:t>
      </w:r>
      <w:bookmarkEnd w:id="19"/>
    </w:p>
    <w:p w14:paraId="1AE4515B" w14:textId="77777777" w:rsidR="00E11046" w:rsidRPr="00E11046" w:rsidRDefault="00E11046" w:rsidP="00E11046"/>
    <w:p w14:paraId="7BB4ABD7" w14:textId="77777777" w:rsidR="00E11046" w:rsidRPr="00E11046" w:rsidRDefault="00E11046" w:rsidP="00E11046"/>
    <w:p w14:paraId="39EF25F9" w14:textId="77777777" w:rsidR="00E11046" w:rsidRPr="00E11046" w:rsidRDefault="00E11046" w:rsidP="00E11046">
      <w:pPr>
        <w:rPr>
          <w:b/>
          <w:bCs/>
          <w:noProof/>
          <w:sz w:val="48"/>
          <w:szCs w:val="48"/>
        </w:rPr>
      </w:pPr>
      <w:r w:rsidRPr="00E11046">
        <w:rPr>
          <w:b/>
          <w:bCs/>
          <w:noProof/>
          <w:sz w:val="48"/>
          <w:szCs w:val="48"/>
        </w:rPr>
        <w:t xml:space="preserve">Manual Testing - Decision Table </w:t>
      </w:r>
    </w:p>
    <w:p w14:paraId="26908D5C" w14:textId="77777777" w:rsidR="00E11046" w:rsidRPr="00E11046" w:rsidRDefault="00E11046" w:rsidP="00E11046">
      <w:pPr>
        <w:rPr>
          <w:noProof/>
          <w:sz w:val="24"/>
          <w:szCs w:val="24"/>
        </w:rPr>
      </w:pPr>
    </w:p>
    <w:p w14:paraId="128BDC57" w14:textId="77777777" w:rsidR="00E11046" w:rsidRPr="00E11046" w:rsidRDefault="00E11046" w:rsidP="00E11046">
      <w:pPr>
        <w:rPr>
          <w:b/>
          <w:bCs/>
          <w:noProof/>
          <w:sz w:val="30"/>
          <w:szCs w:val="30"/>
        </w:rPr>
      </w:pPr>
      <w:r w:rsidRPr="00E11046">
        <w:rPr>
          <w:b/>
          <w:bCs/>
          <w:noProof/>
          <w:sz w:val="30"/>
          <w:szCs w:val="30"/>
        </w:rPr>
        <w:t>Test Case 1 : Professional Registration</w:t>
      </w:r>
    </w:p>
    <w:p w14:paraId="1A90A7E3" w14:textId="77777777" w:rsidR="00E11046" w:rsidRPr="00E11046" w:rsidRDefault="00E11046" w:rsidP="00E11046">
      <w:pPr>
        <w:rPr>
          <w:noProof/>
          <w:sz w:val="24"/>
          <w:szCs w:val="24"/>
        </w:rPr>
      </w:pPr>
    </w:p>
    <w:p w14:paraId="3A855E5F" w14:textId="77777777" w:rsidR="00E11046" w:rsidRPr="00E11046" w:rsidRDefault="00E11046" w:rsidP="00E11046"/>
    <w:tbl>
      <w:tblPr>
        <w:tblW w:w="1026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044"/>
        <w:gridCol w:w="876"/>
        <w:gridCol w:w="734"/>
        <w:gridCol w:w="915"/>
        <w:gridCol w:w="929"/>
        <w:gridCol w:w="786"/>
        <w:gridCol w:w="837"/>
        <w:gridCol w:w="1019"/>
        <w:gridCol w:w="786"/>
        <w:gridCol w:w="862"/>
      </w:tblGrid>
      <w:tr w:rsidR="00E11046" w:rsidRPr="00E11046" w14:paraId="76024C88" w14:textId="77777777" w:rsidTr="000F3B7E">
        <w:trPr>
          <w:trHeight w:val="699"/>
        </w:trPr>
        <w:tc>
          <w:tcPr>
            <w:tcW w:w="1476" w:type="dxa"/>
          </w:tcPr>
          <w:p w14:paraId="2982311D" w14:textId="77777777" w:rsidR="00E11046" w:rsidRPr="00E11046" w:rsidRDefault="00E11046" w:rsidP="000F3B7E">
            <w:r w:rsidRPr="00E11046">
              <w:t>Conditions</w:t>
            </w:r>
          </w:p>
        </w:tc>
        <w:tc>
          <w:tcPr>
            <w:tcW w:w="1044" w:type="dxa"/>
          </w:tcPr>
          <w:p w14:paraId="02A2EDC5" w14:textId="77777777" w:rsidR="00E11046" w:rsidRPr="00E11046" w:rsidRDefault="00E11046" w:rsidP="000F3B7E">
            <w:r w:rsidRPr="00E11046">
              <w:t>T/F</w:t>
            </w:r>
          </w:p>
        </w:tc>
        <w:tc>
          <w:tcPr>
            <w:tcW w:w="876" w:type="dxa"/>
          </w:tcPr>
          <w:p w14:paraId="3F8855F0" w14:textId="77777777" w:rsidR="00E11046" w:rsidRPr="00E11046" w:rsidRDefault="00E11046" w:rsidP="000F3B7E">
            <w:r w:rsidRPr="00E11046">
              <w:t>T/F</w:t>
            </w:r>
          </w:p>
        </w:tc>
        <w:tc>
          <w:tcPr>
            <w:tcW w:w="734" w:type="dxa"/>
          </w:tcPr>
          <w:p w14:paraId="6C55BAF1" w14:textId="77777777" w:rsidR="00E11046" w:rsidRPr="00E11046" w:rsidRDefault="00E11046" w:rsidP="000F3B7E">
            <w:r w:rsidRPr="00E11046">
              <w:t>T/F</w:t>
            </w:r>
          </w:p>
        </w:tc>
        <w:tc>
          <w:tcPr>
            <w:tcW w:w="915" w:type="dxa"/>
          </w:tcPr>
          <w:p w14:paraId="2FF1AFD4" w14:textId="77777777" w:rsidR="00E11046" w:rsidRPr="00E11046" w:rsidRDefault="00E11046" w:rsidP="000F3B7E">
            <w:r w:rsidRPr="00E11046">
              <w:t>T/F</w:t>
            </w:r>
          </w:p>
        </w:tc>
        <w:tc>
          <w:tcPr>
            <w:tcW w:w="929" w:type="dxa"/>
          </w:tcPr>
          <w:p w14:paraId="65F330A7" w14:textId="77777777" w:rsidR="00E11046" w:rsidRPr="00E11046" w:rsidRDefault="00E11046" w:rsidP="000F3B7E">
            <w:r w:rsidRPr="00E11046">
              <w:t>T/F</w:t>
            </w:r>
          </w:p>
        </w:tc>
        <w:tc>
          <w:tcPr>
            <w:tcW w:w="786" w:type="dxa"/>
          </w:tcPr>
          <w:p w14:paraId="3D9E724D" w14:textId="77777777" w:rsidR="00E11046" w:rsidRPr="00E11046" w:rsidRDefault="00E11046" w:rsidP="000F3B7E">
            <w:r w:rsidRPr="00E11046">
              <w:t>T/F</w:t>
            </w:r>
          </w:p>
        </w:tc>
        <w:tc>
          <w:tcPr>
            <w:tcW w:w="837" w:type="dxa"/>
          </w:tcPr>
          <w:p w14:paraId="0293C294" w14:textId="77777777" w:rsidR="00E11046" w:rsidRPr="00E11046" w:rsidRDefault="00E11046" w:rsidP="000F3B7E">
            <w:r w:rsidRPr="00E11046">
              <w:t>T/F</w:t>
            </w:r>
          </w:p>
        </w:tc>
        <w:tc>
          <w:tcPr>
            <w:tcW w:w="1019" w:type="dxa"/>
          </w:tcPr>
          <w:p w14:paraId="799C49A1" w14:textId="77777777" w:rsidR="00E11046" w:rsidRPr="00E11046" w:rsidRDefault="00E11046" w:rsidP="000F3B7E">
            <w:r w:rsidRPr="00E11046">
              <w:t>T/F</w:t>
            </w:r>
          </w:p>
        </w:tc>
        <w:tc>
          <w:tcPr>
            <w:tcW w:w="786" w:type="dxa"/>
          </w:tcPr>
          <w:p w14:paraId="7BC1A996" w14:textId="77777777" w:rsidR="00E11046" w:rsidRPr="00E11046" w:rsidRDefault="00E11046" w:rsidP="000F3B7E">
            <w:r w:rsidRPr="00E11046">
              <w:t>T/F</w:t>
            </w:r>
          </w:p>
        </w:tc>
        <w:tc>
          <w:tcPr>
            <w:tcW w:w="862" w:type="dxa"/>
          </w:tcPr>
          <w:p w14:paraId="4F93D940" w14:textId="77777777" w:rsidR="00E11046" w:rsidRPr="00E11046" w:rsidRDefault="00E11046" w:rsidP="000F3B7E">
            <w:r w:rsidRPr="00E11046">
              <w:t>T/F</w:t>
            </w:r>
          </w:p>
        </w:tc>
      </w:tr>
      <w:tr w:rsidR="00E11046" w:rsidRPr="00E11046" w14:paraId="1C10CF04" w14:textId="77777777" w:rsidTr="000F3B7E">
        <w:trPr>
          <w:trHeight w:val="643"/>
        </w:trPr>
        <w:tc>
          <w:tcPr>
            <w:tcW w:w="1476" w:type="dxa"/>
          </w:tcPr>
          <w:p w14:paraId="513EE6E8" w14:textId="77777777" w:rsidR="00E11046" w:rsidRPr="00E11046" w:rsidRDefault="00E11046" w:rsidP="000F3B7E">
            <w:r w:rsidRPr="00E11046">
              <w:t>Name</w:t>
            </w:r>
          </w:p>
        </w:tc>
        <w:tc>
          <w:tcPr>
            <w:tcW w:w="1044" w:type="dxa"/>
          </w:tcPr>
          <w:p w14:paraId="752D2287" w14:textId="77777777" w:rsidR="00E11046" w:rsidRPr="00E11046" w:rsidRDefault="00E11046" w:rsidP="000F3B7E">
            <w:r w:rsidRPr="00E11046">
              <w:t>T</w:t>
            </w:r>
          </w:p>
        </w:tc>
        <w:tc>
          <w:tcPr>
            <w:tcW w:w="876" w:type="dxa"/>
          </w:tcPr>
          <w:p w14:paraId="5F92837C" w14:textId="77777777" w:rsidR="00E11046" w:rsidRPr="00E11046" w:rsidRDefault="00E11046" w:rsidP="000F3B7E">
            <w:r w:rsidRPr="00E11046">
              <w:t>T</w:t>
            </w:r>
          </w:p>
        </w:tc>
        <w:tc>
          <w:tcPr>
            <w:tcW w:w="734" w:type="dxa"/>
          </w:tcPr>
          <w:p w14:paraId="12CB225D" w14:textId="77777777" w:rsidR="00E11046" w:rsidRPr="00E11046" w:rsidRDefault="00E11046" w:rsidP="000F3B7E">
            <w:r w:rsidRPr="00E11046">
              <w:t>T</w:t>
            </w:r>
          </w:p>
        </w:tc>
        <w:tc>
          <w:tcPr>
            <w:tcW w:w="915" w:type="dxa"/>
          </w:tcPr>
          <w:p w14:paraId="15F1F5FF" w14:textId="77777777" w:rsidR="00E11046" w:rsidRPr="00E11046" w:rsidRDefault="00E11046" w:rsidP="000F3B7E">
            <w:r w:rsidRPr="00E11046">
              <w:t>T</w:t>
            </w:r>
          </w:p>
        </w:tc>
        <w:tc>
          <w:tcPr>
            <w:tcW w:w="929" w:type="dxa"/>
          </w:tcPr>
          <w:p w14:paraId="7E76F18E" w14:textId="77777777" w:rsidR="00E11046" w:rsidRPr="00E11046" w:rsidRDefault="00E11046" w:rsidP="000F3B7E">
            <w:r w:rsidRPr="00E11046">
              <w:t>F</w:t>
            </w:r>
          </w:p>
        </w:tc>
        <w:tc>
          <w:tcPr>
            <w:tcW w:w="786" w:type="dxa"/>
          </w:tcPr>
          <w:p w14:paraId="341DBE16" w14:textId="77777777" w:rsidR="00E11046" w:rsidRPr="00E11046" w:rsidRDefault="00E11046" w:rsidP="000F3B7E">
            <w:r w:rsidRPr="00E11046">
              <w:t>F</w:t>
            </w:r>
          </w:p>
        </w:tc>
        <w:tc>
          <w:tcPr>
            <w:tcW w:w="837" w:type="dxa"/>
          </w:tcPr>
          <w:p w14:paraId="7412223D" w14:textId="77777777" w:rsidR="00E11046" w:rsidRPr="00E11046" w:rsidRDefault="00E11046" w:rsidP="000F3B7E">
            <w:r w:rsidRPr="00E11046">
              <w:t>F</w:t>
            </w:r>
          </w:p>
        </w:tc>
        <w:tc>
          <w:tcPr>
            <w:tcW w:w="1019" w:type="dxa"/>
          </w:tcPr>
          <w:p w14:paraId="76B86C9A" w14:textId="77777777" w:rsidR="00E11046" w:rsidRPr="00E11046" w:rsidRDefault="00E11046" w:rsidP="000F3B7E">
            <w:r w:rsidRPr="00E11046">
              <w:t>F</w:t>
            </w:r>
          </w:p>
        </w:tc>
        <w:tc>
          <w:tcPr>
            <w:tcW w:w="786" w:type="dxa"/>
          </w:tcPr>
          <w:p w14:paraId="1C2B4642" w14:textId="77777777" w:rsidR="00E11046" w:rsidRPr="00E11046" w:rsidRDefault="00E11046" w:rsidP="000F3B7E">
            <w:r w:rsidRPr="00E11046">
              <w:t>F</w:t>
            </w:r>
          </w:p>
        </w:tc>
        <w:tc>
          <w:tcPr>
            <w:tcW w:w="862" w:type="dxa"/>
          </w:tcPr>
          <w:p w14:paraId="4333249F" w14:textId="77777777" w:rsidR="00E11046" w:rsidRPr="00E11046" w:rsidRDefault="00E11046" w:rsidP="000F3B7E">
            <w:r w:rsidRPr="00E11046">
              <w:t>T</w:t>
            </w:r>
          </w:p>
        </w:tc>
      </w:tr>
      <w:tr w:rsidR="00E11046" w:rsidRPr="00E11046" w14:paraId="437C859C" w14:textId="77777777" w:rsidTr="000F3B7E">
        <w:trPr>
          <w:trHeight w:val="587"/>
        </w:trPr>
        <w:tc>
          <w:tcPr>
            <w:tcW w:w="1476" w:type="dxa"/>
          </w:tcPr>
          <w:p w14:paraId="4BE28B78" w14:textId="77777777" w:rsidR="00E11046" w:rsidRPr="00E11046" w:rsidRDefault="00E11046" w:rsidP="000F3B7E">
            <w:r w:rsidRPr="00E11046">
              <w:t>Email</w:t>
            </w:r>
          </w:p>
        </w:tc>
        <w:tc>
          <w:tcPr>
            <w:tcW w:w="1044" w:type="dxa"/>
          </w:tcPr>
          <w:p w14:paraId="4D0D4B37" w14:textId="77777777" w:rsidR="00E11046" w:rsidRPr="00E11046" w:rsidRDefault="00E11046" w:rsidP="000F3B7E">
            <w:r w:rsidRPr="00E11046">
              <w:t>T</w:t>
            </w:r>
          </w:p>
        </w:tc>
        <w:tc>
          <w:tcPr>
            <w:tcW w:w="876" w:type="dxa"/>
          </w:tcPr>
          <w:p w14:paraId="120B67E8" w14:textId="77777777" w:rsidR="00E11046" w:rsidRPr="00E11046" w:rsidRDefault="00E11046" w:rsidP="000F3B7E">
            <w:r w:rsidRPr="00E11046">
              <w:t>F</w:t>
            </w:r>
          </w:p>
        </w:tc>
        <w:tc>
          <w:tcPr>
            <w:tcW w:w="734" w:type="dxa"/>
          </w:tcPr>
          <w:p w14:paraId="5A9DEA79" w14:textId="77777777" w:rsidR="00E11046" w:rsidRPr="00E11046" w:rsidRDefault="00E11046" w:rsidP="000F3B7E">
            <w:r w:rsidRPr="00E11046">
              <w:t>T</w:t>
            </w:r>
          </w:p>
        </w:tc>
        <w:tc>
          <w:tcPr>
            <w:tcW w:w="915" w:type="dxa"/>
          </w:tcPr>
          <w:p w14:paraId="773910D3" w14:textId="77777777" w:rsidR="00E11046" w:rsidRPr="00E11046" w:rsidRDefault="00E11046" w:rsidP="000F3B7E">
            <w:r w:rsidRPr="00E11046">
              <w:t>T</w:t>
            </w:r>
          </w:p>
        </w:tc>
        <w:tc>
          <w:tcPr>
            <w:tcW w:w="929" w:type="dxa"/>
          </w:tcPr>
          <w:p w14:paraId="63476BEE" w14:textId="77777777" w:rsidR="00E11046" w:rsidRPr="00E11046" w:rsidRDefault="00E11046" w:rsidP="000F3B7E">
            <w:r w:rsidRPr="00E11046">
              <w:t>T</w:t>
            </w:r>
          </w:p>
        </w:tc>
        <w:tc>
          <w:tcPr>
            <w:tcW w:w="786" w:type="dxa"/>
          </w:tcPr>
          <w:p w14:paraId="46047E46" w14:textId="77777777" w:rsidR="00E11046" w:rsidRPr="00E11046" w:rsidRDefault="00E11046" w:rsidP="000F3B7E">
            <w:r w:rsidRPr="00E11046">
              <w:t>T</w:t>
            </w:r>
          </w:p>
        </w:tc>
        <w:tc>
          <w:tcPr>
            <w:tcW w:w="837" w:type="dxa"/>
          </w:tcPr>
          <w:p w14:paraId="356D2417" w14:textId="77777777" w:rsidR="00E11046" w:rsidRPr="00E11046" w:rsidRDefault="00E11046" w:rsidP="000F3B7E">
            <w:r w:rsidRPr="00E11046">
              <w:t>F</w:t>
            </w:r>
          </w:p>
        </w:tc>
        <w:tc>
          <w:tcPr>
            <w:tcW w:w="1019" w:type="dxa"/>
          </w:tcPr>
          <w:p w14:paraId="370E45F8" w14:textId="77777777" w:rsidR="00E11046" w:rsidRPr="00E11046" w:rsidRDefault="00E11046" w:rsidP="000F3B7E">
            <w:r w:rsidRPr="00E11046">
              <w:t>F</w:t>
            </w:r>
          </w:p>
        </w:tc>
        <w:tc>
          <w:tcPr>
            <w:tcW w:w="786" w:type="dxa"/>
          </w:tcPr>
          <w:p w14:paraId="399F1D1A" w14:textId="77777777" w:rsidR="00E11046" w:rsidRPr="00E11046" w:rsidRDefault="00E11046" w:rsidP="000F3B7E">
            <w:r w:rsidRPr="00E11046">
              <w:t>F</w:t>
            </w:r>
          </w:p>
        </w:tc>
        <w:tc>
          <w:tcPr>
            <w:tcW w:w="862" w:type="dxa"/>
          </w:tcPr>
          <w:p w14:paraId="282C3867" w14:textId="77777777" w:rsidR="00E11046" w:rsidRPr="00E11046" w:rsidRDefault="00E11046" w:rsidP="000F3B7E">
            <w:r w:rsidRPr="00E11046">
              <w:t>T</w:t>
            </w:r>
          </w:p>
        </w:tc>
      </w:tr>
      <w:tr w:rsidR="00E11046" w:rsidRPr="00E11046" w14:paraId="2CEFFF28" w14:textId="77777777" w:rsidTr="000F3B7E">
        <w:trPr>
          <w:trHeight w:val="642"/>
        </w:trPr>
        <w:tc>
          <w:tcPr>
            <w:tcW w:w="1476" w:type="dxa"/>
          </w:tcPr>
          <w:p w14:paraId="1B1E825F" w14:textId="77777777" w:rsidR="00E11046" w:rsidRPr="00E11046" w:rsidRDefault="00E11046" w:rsidP="000F3B7E">
            <w:r w:rsidRPr="00E11046">
              <w:lastRenderedPageBreak/>
              <w:t>Phone Number</w:t>
            </w:r>
          </w:p>
        </w:tc>
        <w:tc>
          <w:tcPr>
            <w:tcW w:w="1044" w:type="dxa"/>
          </w:tcPr>
          <w:p w14:paraId="7C7C4209" w14:textId="77777777" w:rsidR="00E11046" w:rsidRPr="00E11046" w:rsidRDefault="00E11046" w:rsidP="000F3B7E">
            <w:r w:rsidRPr="00E11046">
              <w:t>T</w:t>
            </w:r>
          </w:p>
        </w:tc>
        <w:tc>
          <w:tcPr>
            <w:tcW w:w="876" w:type="dxa"/>
          </w:tcPr>
          <w:p w14:paraId="45FE5712" w14:textId="77777777" w:rsidR="00E11046" w:rsidRPr="00E11046" w:rsidRDefault="00E11046" w:rsidP="000F3B7E">
            <w:r w:rsidRPr="00E11046">
              <w:t>T</w:t>
            </w:r>
          </w:p>
        </w:tc>
        <w:tc>
          <w:tcPr>
            <w:tcW w:w="734" w:type="dxa"/>
          </w:tcPr>
          <w:p w14:paraId="495F147F" w14:textId="77777777" w:rsidR="00E11046" w:rsidRPr="00E11046" w:rsidRDefault="00E11046" w:rsidP="000F3B7E">
            <w:r w:rsidRPr="00E11046">
              <w:t>F</w:t>
            </w:r>
          </w:p>
        </w:tc>
        <w:tc>
          <w:tcPr>
            <w:tcW w:w="915" w:type="dxa"/>
          </w:tcPr>
          <w:p w14:paraId="5FA22680" w14:textId="77777777" w:rsidR="00E11046" w:rsidRPr="00E11046" w:rsidRDefault="00E11046" w:rsidP="000F3B7E">
            <w:r w:rsidRPr="00E11046">
              <w:t>T</w:t>
            </w:r>
          </w:p>
        </w:tc>
        <w:tc>
          <w:tcPr>
            <w:tcW w:w="929" w:type="dxa"/>
          </w:tcPr>
          <w:p w14:paraId="6AABD896" w14:textId="77777777" w:rsidR="00E11046" w:rsidRPr="00E11046" w:rsidRDefault="00E11046" w:rsidP="000F3B7E">
            <w:r w:rsidRPr="00E11046">
              <w:t>F</w:t>
            </w:r>
          </w:p>
        </w:tc>
        <w:tc>
          <w:tcPr>
            <w:tcW w:w="786" w:type="dxa"/>
          </w:tcPr>
          <w:p w14:paraId="5DA0D565" w14:textId="77777777" w:rsidR="00E11046" w:rsidRPr="00E11046" w:rsidRDefault="00E11046" w:rsidP="000F3B7E">
            <w:r w:rsidRPr="00E11046">
              <w:t>F</w:t>
            </w:r>
          </w:p>
        </w:tc>
        <w:tc>
          <w:tcPr>
            <w:tcW w:w="837" w:type="dxa"/>
          </w:tcPr>
          <w:p w14:paraId="7E277AE6" w14:textId="77777777" w:rsidR="00E11046" w:rsidRPr="00E11046" w:rsidRDefault="00E11046" w:rsidP="000F3B7E">
            <w:r w:rsidRPr="00E11046">
              <w:t>T</w:t>
            </w:r>
          </w:p>
        </w:tc>
        <w:tc>
          <w:tcPr>
            <w:tcW w:w="1019" w:type="dxa"/>
          </w:tcPr>
          <w:p w14:paraId="4BA2C962" w14:textId="77777777" w:rsidR="00E11046" w:rsidRPr="00E11046" w:rsidRDefault="00E11046" w:rsidP="000F3B7E">
            <w:r w:rsidRPr="00E11046">
              <w:t>F</w:t>
            </w:r>
          </w:p>
        </w:tc>
        <w:tc>
          <w:tcPr>
            <w:tcW w:w="786" w:type="dxa"/>
          </w:tcPr>
          <w:p w14:paraId="3F1489F2" w14:textId="77777777" w:rsidR="00E11046" w:rsidRPr="00E11046" w:rsidRDefault="00E11046" w:rsidP="000F3B7E">
            <w:r w:rsidRPr="00E11046">
              <w:t>F</w:t>
            </w:r>
          </w:p>
        </w:tc>
        <w:tc>
          <w:tcPr>
            <w:tcW w:w="862" w:type="dxa"/>
          </w:tcPr>
          <w:p w14:paraId="11FCDE7C" w14:textId="77777777" w:rsidR="00E11046" w:rsidRPr="00E11046" w:rsidRDefault="00E11046" w:rsidP="000F3B7E">
            <w:r w:rsidRPr="00E11046">
              <w:t>F</w:t>
            </w:r>
          </w:p>
        </w:tc>
      </w:tr>
      <w:tr w:rsidR="00E11046" w:rsidRPr="00E11046" w14:paraId="50BAA5DB" w14:textId="77777777" w:rsidTr="000F3B7E">
        <w:trPr>
          <w:trHeight w:val="616"/>
        </w:trPr>
        <w:tc>
          <w:tcPr>
            <w:tcW w:w="1476" w:type="dxa"/>
          </w:tcPr>
          <w:p w14:paraId="0E1C7FA5" w14:textId="77777777" w:rsidR="00E11046" w:rsidRPr="00E11046" w:rsidRDefault="00E11046" w:rsidP="000F3B7E">
            <w:r w:rsidRPr="00E11046">
              <w:t xml:space="preserve">Password </w:t>
            </w:r>
          </w:p>
        </w:tc>
        <w:tc>
          <w:tcPr>
            <w:tcW w:w="1044" w:type="dxa"/>
          </w:tcPr>
          <w:p w14:paraId="765995CF" w14:textId="77777777" w:rsidR="00E11046" w:rsidRPr="00E11046" w:rsidRDefault="00E11046" w:rsidP="000F3B7E">
            <w:r w:rsidRPr="00E11046">
              <w:t>T</w:t>
            </w:r>
          </w:p>
        </w:tc>
        <w:tc>
          <w:tcPr>
            <w:tcW w:w="876" w:type="dxa"/>
          </w:tcPr>
          <w:p w14:paraId="65D5213B" w14:textId="77777777" w:rsidR="00E11046" w:rsidRPr="00E11046" w:rsidRDefault="00E11046" w:rsidP="000F3B7E">
            <w:r w:rsidRPr="00E11046">
              <w:t>F</w:t>
            </w:r>
          </w:p>
        </w:tc>
        <w:tc>
          <w:tcPr>
            <w:tcW w:w="734" w:type="dxa"/>
          </w:tcPr>
          <w:p w14:paraId="3C68B82A" w14:textId="77777777" w:rsidR="00E11046" w:rsidRPr="00E11046" w:rsidRDefault="00E11046" w:rsidP="000F3B7E">
            <w:r w:rsidRPr="00E11046">
              <w:t>F</w:t>
            </w:r>
          </w:p>
        </w:tc>
        <w:tc>
          <w:tcPr>
            <w:tcW w:w="915" w:type="dxa"/>
          </w:tcPr>
          <w:p w14:paraId="186DF409" w14:textId="77777777" w:rsidR="00E11046" w:rsidRPr="00E11046" w:rsidRDefault="00E11046" w:rsidP="000F3B7E">
            <w:r w:rsidRPr="00E11046">
              <w:t>F</w:t>
            </w:r>
          </w:p>
        </w:tc>
        <w:tc>
          <w:tcPr>
            <w:tcW w:w="929" w:type="dxa"/>
          </w:tcPr>
          <w:p w14:paraId="4D37A967" w14:textId="77777777" w:rsidR="00E11046" w:rsidRPr="00E11046" w:rsidRDefault="00E11046" w:rsidP="000F3B7E">
            <w:r w:rsidRPr="00E11046">
              <w:t>T</w:t>
            </w:r>
          </w:p>
        </w:tc>
        <w:tc>
          <w:tcPr>
            <w:tcW w:w="786" w:type="dxa"/>
          </w:tcPr>
          <w:p w14:paraId="6B6AADBB" w14:textId="77777777" w:rsidR="00E11046" w:rsidRPr="00E11046" w:rsidRDefault="00E11046" w:rsidP="000F3B7E">
            <w:r w:rsidRPr="00E11046">
              <w:t>T</w:t>
            </w:r>
          </w:p>
        </w:tc>
        <w:tc>
          <w:tcPr>
            <w:tcW w:w="837" w:type="dxa"/>
          </w:tcPr>
          <w:p w14:paraId="7697CC8D" w14:textId="77777777" w:rsidR="00E11046" w:rsidRPr="00E11046" w:rsidRDefault="00E11046" w:rsidP="000F3B7E">
            <w:r w:rsidRPr="00E11046">
              <w:t>T</w:t>
            </w:r>
          </w:p>
        </w:tc>
        <w:tc>
          <w:tcPr>
            <w:tcW w:w="1019" w:type="dxa"/>
          </w:tcPr>
          <w:p w14:paraId="388F3389" w14:textId="77777777" w:rsidR="00E11046" w:rsidRPr="00E11046" w:rsidRDefault="00E11046" w:rsidP="000F3B7E">
            <w:r w:rsidRPr="00E11046">
              <w:t>T</w:t>
            </w:r>
          </w:p>
        </w:tc>
        <w:tc>
          <w:tcPr>
            <w:tcW w:w="786" w:type="dxa"/>
          </w:tcPr>
          <w:p w14:paraId="68B8E16A" w14:textId="77777777" w:rsidR="00E11046" w:rsidRPr="00E11046" w:rsidRDefault="00E11046" w:rsidP="000F3B7E">
            <w:r w:rsidRPr="00E11046">
              <w:t>F</w:t>
            </w:r>
          </w:p>
        </w:tc>
        <w:tc>
          <w:tcPr>
            <w:tcW w:w="862" w:type="dxa"/>
          </w:tcPr>
          <w:p w14:paraId="17AC86C3" w14:textId="77777777" w:rsidR="00E11046" w:rsidRPr="00E11046" w:rsidRDefault="00E11046" w:rsidP="000F3B7E">
            <w:r w:rsidRPr="00E11046">
              <w:t>T</w:t>
            </w:r>
          </w:p>
        </w:tc>
      </w:tr>
      <w:tr w:rsidR="00E11046" w:rsidRPr="00E11046" w14:paraId="5E9C7CCE" w14:textId="77777777" w:rsidTr="000F3B7E">
        <w:trPr>
          <w:trHeight w:val="690"/>
        </w:trPr>
        <w:tc>
          <w:tcPr>
            <w:tcW w:w="1476" w:type="dxa"/>
          </w:tcPr>
          <w:p w14:paraId="2379932F" w14:textId="77777777" w:rsidR="00E11046" w:rsidRPr="00E11046" w:rsidRDefault="00E11046" w:rsidP="000F3B7E">
            <w:r w:rsidRPr="00E11046">
              <w:t>Confirm Password</w:t>
            </w:r>
          </w:p>
        </w:tc>
        <w:tc>
          <w:tcPr>
            <w:tcW w:w="1044" w:type="dxa"/>
          </w:tcPr>
          <w:p w14:paraId="0A1036A3" w14:textId="77777777" w:rsidR="00E11046" w:rsidRPr="00E11046" w:rsidRDefault="00E11046" w:rsidP="000F3B7E">
            <w:r w:rsidRPr="00E11046">
              <w:t>T</w:t>
            </w:r>
          </w:p>
        </w:tc>
        <w:tc>
          <w:tcPr>
            <w:tcW w:w="876" w:type="dxa"/>
          </w:tcPr>
          <w:p w14:paraId="2B0CC669" w14:textId="77777777" w:rsidR="00E11046" w:rsidRPr="00E11046" w:rsidRDefault="00E11046" w:rsidP="000F3B7E">
            <w:r w:rsidRPr="00E11046">
              <w:t>T</w:t>
            </w:r>
          </w:p>
        </w:tc>
        <w:tc>
          <w:tcPr>
            <w:tcW w:w="734" w:type="dxa"/>
          </w:tcPr>
          <w:p w14:paraId="242470A7" w14:textId="77777777" w:rsidR="00E11046" w:rsidRPr="00E11046" w:rsidRDefault="00E11046" w:rsidP="000F3B7E">
            <w:r w:rsidRPr="00E11046">
              <w:t>T</w:t>
            </w:r>
          </w:p>
        </w:tc>
        <w:tc>
          <w:tcPr>
            <w:tcW w:w="915" w:type="dxa"/>
          </w:tcPr>
          <w:p w14:paraId="25028D96" w14:textId="77777777" w:rsidR="00E11046" w:rsidRPr="00E11046" w:rsidRDefault="00E11046" w:rsidP="000F3B7E">
            <w:r w:rsidRPr="00E11046">
              <w:t>F</w:t>
            </w:r>
          </w:p>
        </w:tc>
        <w:tc>
          <w:tcPr>
            <w:tcW w:w="929" w:type="dxa"/>
          </w:tcPr>
          <w:p w14:paraId="6DFE81F1" w14:textId="77777777" w:rsidR="00E11046" w:rsidRPr="00E11046" w:rsidRDefault="00E11046" w:rsidP="000F3B7E">
            <w:r w:rsidRPr="00E11046">
              <w:t>F</w:t>
            </w:r>
          </w:p>
        </w:tc>
        <w:tc>
          <w:tcPr>
            <w:tcW w:w="786" w:type="dxa"/>
          </w:tcPr>
          <w:p w14:paraId="57CBDB35" w14:textId="77777777" w:rsidR="00E11046" w:rsidRPr="00E11046" w:rsidRDefault="00E11046" w:rsidP="000F3B7E">
            <w:r w:rsidRPr="00E11046">
              <w:t>F</w:t>
            </w:r>
          </w:p>
        </w:tc>
        <w:tc>
          <w:tcPr>
            <w:tcW w:w="837" w:type="dxa"/>
          </w:tcPr>
          <w:p w14:paraId="42A56662" w14:textId="77777777" w:rsidR="00E11046" w:rsidRPr="00E11046" w:rsidRDefault="00E11046" w:rsidP="000F3B7E">
            <w:r w:rsidRPr="00E11046">
              <w:t>F</w:t>
            </w:r>
          </w:p>
        </w:tc>
        <w:tc>
          <w:tcPr>
            <w:tcW w:w="1019" w:type="dxa"/>
          </w:tcPr>
          <w:p w14:paraId="5E55872E" w14:textId="77777777" w:rsidR="00E11046" w:rsidRPr="00E11046" w:rsidRDefault="00E11046" w:rsidP="000F3B7E">
            <w:r w:rsidRPr="00E11046">
              <w:t>T</w:t>
            </w:r>
          </w:p>
        </w:tc>
        <w:tc>
          <w:tcPr>
            <w:tcW w:w="786" w:type="dxa"/>
          </w:tcPr>
          <w:p w14:paraId="122FD7CA" w14:textId="77777777" w:rsidR="00E11046" w:rsidRPr="00E11046" w:rsidRDefault="00E11046" w:rsidP="000F3B7E">
            <w:r w:rsidRPr="00E11046">
              <w:t>T</w:t>
            </w:r>
          </w:p>
        </w:tc>
        <w:tc>
          <w:tcPr>
            <w:tcW w:w="862" w:type="dxa"/>
          </w:tcPr>
          <w:p w14:paraId="50761F52" w14:textId="77777777" w:rsidR="00E11046" w:rsidRPr="00E11046" w:rsidRDefault="00E11046" w:rsidP="000F3B7E">
            <w:r w:rsidRPr="00E11046">
              <w:t>T</w:t>
            </w:r>
          </w:p>
        </w:tc>
      </w:tr>
      <w:tr w:rsidR="00E11046" w:rsidRPr="00E11046" w14:paraId="30BDCC17" w14:textId="77777777" w:rsidTr="000F3B7E">
        <w:trPr>
          <w:trHeight w:val="726"/>
        </w:trPr>
        <w:tc>
          <w:tcPr>
            <w:tcW w:w="1476" w:type="dxa"/>
          </w:tcPr>
          <w:p w14:paraId="346CD9E1" w14:textId="77777777" w:rsidR="00E11046" w:rsidRPr="00E11046" w:rsidRDefault="00E11046" w:rsidP="000F3B7E">
            <w:r w:rsidRPr="00E11046">
              <w:t>Location</w:t>
            </w:r>
          </w:p>
        </w:tc>
        <w:tc>
          <w:tcPr>
            <w:tcW w:w="1044" w:type="dxa"/>
          </w:tcPr>
          <w:p w14:paraId="4EEF6DEB" w14:textId="77777777" w:rsidR="00E11046" w:rsidRPr="00E11046" w:rsidRDefault="00E11046" w:rsidP="000F3B7E">
            <w:r w:rsidRPr="00E11046">
              <w:t>T</w:t>
            </w:r>
          </w:p>
        </w:tc>
        <w:tc>
          <w:tcPr>
            <w:tcW w:w="876" w:type="dxa"/>
          </w:tcPr>
          <w:p w14:paraId="5258C0C3" w14:textId="77777777" w:rsidR="00E11046" w:rsidRPr="00E11046" w:rsidRDefault="00E11046" w:rsidP="000F3B7E">
            <w:r w:rsidRPr="00E11046">
              <w:t>F</w:t>
            </w:r>
          </w:p>
        </w:tc>
        <w:tc>
          <w:tcPr>
            <w:tcW w:w="734" w:type="dxa"/>
          </w:tcPr>
          <w:p w14:paraId="31E7E45D" w14:textId="77777777" w:rsidR="00E11046" w:rsidRPr="00E11046" w:rsidRDefault="00E11046" w:rsidP="000F3B7E">
            <w:r w:rsidRPr="00E11046">
              <w:t>T</w:t>
            </w:r>
          </w:p>
        </w:tc>
        <w:tc>
          <w:tcPr>
            <w:tcW w:w="915" w:type="dxa"/>
          </w:tcPr>
          <w:p w14:paraId="2830905D" w14:textId="77777777" w:rsidR="00E11046" w:rsidRPr="00E11046" w:rsidRDefault="00E11046" w:rsidP="000F3B7E">
            <w:r w:rsidRPr="00E11046">
              <w:t>F</w:t>
            </w:r>
          </w:p>
        </w:tc>
        <w:tc>
          <w:tcPr>
            <w:tcW w:w="929" w:type="dxa"/>
          </w:tcPr>
          <w:p w14:paraId="6A1F0BAF" w14:textId="77777777" w:rsidR="00E11046" w:rsidRPr="00E11046" w:rsidRDefault="00E11046" w:rsidP="000F3B7E">
            <w:r w:rsidRPr="00E11046">
              <w:t>T</w:t>
            </w:r>
          </w:p>
        </w:tc>
        <w:tc>
          <w:tcPr>
            <w:tcW w:w="786" w:type="dxa"/>
          </w:tcPr>
          <w:p w14:paraId="441038DA" w14:textId="77777777" w:rsidR="00E11046" w:rsidRPr="00E11046" w:rsidRDefault="00E11046" w:rsidP="000F3B7E">
            <w:r w:rsidRPr="00E11046">
              <w:t>T</w:t>
            </w:r>
          </w:p>
        </w:tc>
        <w:tc>
          <w:tcPr>
            <w:tcW w:w="837" w:type="dxa"/>
          </w:tcPr>
          <w:p w14:paraId="3D61DBD6" w14:textId="77777777" w:rsidR="00E11046" w:rsidRPr="00E11046" w:rsidRDefault="00E11046" w:rsidP="000F3B7E">
            <w:r w:rsidRPr="00E11046">
              <w:t>F</w:t>
            </w:r>
          </w:p>
        </w:tc>
        <w:tc>
          <w:tcPr>
            <w:tcW w:w="1019" w:type="dxa"/>
          </w:tcPr>
          <w:p w14:paraId="6E3B7602" w14:textId="77777777" w:rsidR="00E11046" w:rsidRPr="00E11046" w:rsidRDefault="00E11046" w:rsidP="000F3B7E">
            <w:r w:rsidRPr="00E11046">
              <w:t>T</w:t>
            </w:r>
          </w:p>
        </w:tc>
        <w:tc>
          <w:tcPr>
            <w:tcW w:w="786" w:type="dxa"/>
          </w:tcPr>
          <w:p w14:paraId="7A2B1FB0" w14:textId="77777777" w:rsidR="00E11046" w:rsidRPr="00E11046" w:rsidRDefault="00E11046" w:rsidP="000F3B7E">
            <w:r w:rsidRPr="00E11046">
              <w:t>T</w:t>
            </w:r>
          </w:p>
        </w:tc>
        <w:tc>
          <w:tcPr>
            <w:tcW w:w="862" w:type="dxa"/>
          </w:tcPr>
          <w:p w14:paraId="636B919B" w14:textId="77777777" w:rsidR="00E11046" w:rsidRPr="00E11046" w:rsidRDefault="00E11046" w:rsidP="000F3B7E">
            <w:r w:rsidRPr="00E11046">
              <w:t>F</w:t>
            </w:r>
          </w:p>
        </w:tc>
      </w:tr>
      <w:tr w:rsidR="00E11046" w:rsidRPr="00E11046" w14:paraId="74BBEA33" w14:textId="77777777" w:rsidTr="000F3B7E">
        <w:trPr>
          <w:trHeight w:val="492"/>
        </w:trPr>
        <w:tc>
          <w:tcPr>
            <w:tcW w:w="1476" w:type="dxa"/>
          </w:tcPr>
          <w:p w14:paraId="7C4B4D97" w14:textId="77777777" w:rsidR="00E11046" w:rsidRPr="00E11046" w:rsidRDefault="00E11046" w:rsidP="000F3B7E">
            <w:r w:rsidRPr="00E11046">
              <w:t>Professional</w:t>
            </w:r>
          </w:p>
        </w:tc>
        <w:tc>
          <w:tcPr>
            <w:tcW w:w="1044" w:type="dxa"/>
          </w:tcPr>
          <w:p w14:paraId="6FECA5BE" w14:textId="77777777" w:rsidR="00E11046" w:rsidRPr="00E11046" w:rsidRDefault="00E11046" w:rsidP="000F3B7E">
            <w:r w:rsidRPr="00E11046">
              <w:t>T</w:t>
            </w:r>
          </w:p>
        </w:tc>
        <w:tc>
          <w:tcPr>
            <w:tcW w:w="876" w:type="dxa"/>
          </w:tcPr>
          <w:p w14:paraId="649F6F05" w14:textId="77777777" w:rsidR="00E11046" w:rsidRPr="00E11046" w:rsidRDefault="00E11046" w:rsidP="000F3B7E">
            <w:r w:rsidRPr="00E11046">
              <w:t>T</w:t>
            </w:r>
          </w:p>
        </w:tc>
        <w:tc>
          <w:tcPr>
            <w:tcW w:w="734" w:type="dxa"/>
          </w:tcPr>
          <w:p w14:paraId="5372FC8A" w14:textId="77777777" w:rsidR="00E11046" w:rsidRPr="00E11046" w:rsidRDefault="00E11046" w:rsidP="000F3B7E">
            <w:r w:rsidRPr="00E11046">
              <w:t>F</w:t>
            </w:r>
          </w:p>
        </w:tc>
        <w:tc>
          <w:tcPr>
            <w:tcW w:w="915" w:type="dxa"/>
          </w:tcPr>
          <w:p w14:paraId="7D4F1F48" w14:textId="77777777" w:rsidR="00E11046" w:rsidRPr="00E11046" w:rsidRDefault="00E11046" w:rsidP="000F3B7E">
            <w:r w:rsidRPr="00E11046">
              <w:t>F</w:t>
            </w:r>
          </w:p>
        </w:tc>
        <w:tc>
          <w:tcPr>
            <w:tcW w:w="929" w:type="dxa"/>
          </w:tcPr>
          <w:p w14:paraId="5F701599" w14:textId="77777777" w:rsidR="00E11046" w:rsidRPr="00E11046" w:rsidRDefault="00E11046" w:rsidP="000F3B7E">
            <w:r w:rsidRPr="00E11046">
              <w:t>F</w:t>
            </w:r>
          </w:p>
        </w:tc>
        <w:tc>
          <w:tcPr>
            <w:tcW w:w="786" w:type="dxa"/>
          </w:tcPr>
          <w:p w14:paraId="69F985F1" w14:textId="77777777" w:rsidR="00E11046" w:rsidRPr="00E11046" w:rsidRDefault="00E11046" w:rsidP="000F3B7E">
            <w:r w:rsidRPr="00E11046">
              <w:t>F</w:t>
            </w:r>
          </w:p>
        </w:tc>
        <w:tc>
          <w:tcPr>
            <w:tcW w:w="837" w:type="dxa"/>
          </w:tcPr>
          <w:p w14:paraId="249455F4" w14:textId="77777777" w:rsidR="00E11046" w:rsidRPr="00E11046" w:rsidRDefault="00E11046" w:rsidP="000F3B7E">
            <w:r w:rsidRPr="00E11046">
              <w:t>T</w:t>
            </w:r>
          </w:p>
        </w:tc>
        <w:tc>
          <w:tcPr>
            <w:tcW w:w="1019" w:type="dxa"/>
          </w:tcPr>
          <w:p w14:paraId="69B23E97" w14:textId="77777777" w:rsidR="00E11046" w:rsidRPr="00E11046" w:rsidRDefault="00E11046" w:rsidP="000F3B7E">
            <w:r w:rsidRPr="00E11046">
              <w:t>F</w:t>
            </w:r>
          </w:p>
        </w:tc>
        <w:tc>
          <w:tcPr>
            <w:tcW w:w="786" w:type="dxa"/>
          </w:tcPr>
          <w:p w14:paraId="76181599" w14:textId="77777777" w:rsidR="00E11046" w:rsidRPr="00E11046" w:rsidRDefault="00E11046" w:rsidP="000F3B7E">
            <w:r w:rsidRPr="00E11046">
              <w:t>T</w:t>
            </w:r>
          </w:p>
        </w:tc>
        <w:tc>
          <w:tcPr>
            <w:tcW w:w="862" w:type="dxa"/>
          </w:tcPr>
          <w:p w14:paraId="15017A42" w14:textId="77777777" w:rsidR="00E11046" w:rsidRPr="00E11046" w:rsidRDefault="00E11046" w:rsidP="000F3B7E">
            <w:r w:rsidRPr="00E11046">
              <w:t>T</w:t>
            </w:r>
          </w:p>
        </w:tc>
      </w:tr>
      <w:tr w:rsidR="00E11046" w:rsidRPr="00E11046" w14:paraId="4578AD91" w14:textId="77777777" w:rsidTr="000F3B7E">
        <w:trPr>
          <w:trHeight w:val="728"/>
        </w:trPr>
        <w:tc>
          <w:tcPr>
            <w:tcW w:w="1476" w:type="dxa"/>
          </w:tcPr>
          <w:p w14:paraId="68149784" w14:textId="77777777" w:rsidR="00E11046" w:rsidRPr="00E11046" w:rsidRDefault="00E11046" w:rsidP="000F3B7E">
            <w:r w:rsidRPr="00E11046">
              <w:t>Registration Successful (Y/N)</w:t>
            </w:r>
          </w:p>
        </w:tc>
        <w:tc>
          <w:tcPr>
            <w:tcW w:w="1044" w:type="dxa"/>
          </w:tcPr>
          <w:p w14:paraId="79059FDB" w14:textId="77777777" w:rsidR="00E11046" w:rsidRPr="00E11046" w:rsidRDefault="00E11046" w:rsidP="000F3B7E">
            <w:r w:rsidRPr="00E11046">
              <w:t>Y</w:t>
            </w:r>
          </w:p>
        </w:tc>
        <w:tc>
          <w:tcPr>
            <w:tcW w:w="876" w:type="dxa"/>
          </w:tcPr>
          <w:p w14:paraId="67D28CE4" w14:textId="77777777" w:rsidR="00E11046" w:rsidRPr="00E11046" w:rsidRDefault="00E11046" w:rsidP="000F3B7E">
            <w:r w:rsidRPr="00E11046">
              <w:t>N</w:t>
            </w:r>
          </w:p>
        </w:tc>
        <w:tc>
          <w:tcPr>
            <w:tcW w:w="734" w:type="dxa"/>
          </w:tcPr>
          <w:p w14:paraId="1373FC3E" w14:textId="77777777" w:rsidR="00E11046" w:rsidRPr="00E11046" w:rsidRDefault="00E11046" w:rsidP="000F3B7E">
            <w:r w:rsidRPr="00E11046">
              <w:t>N</w:t>
            </w:r>
          </w:p>
        </w:tc>
        <w:tc>
          <w:tcPr>
            <w:tcW w:w="915" w:type="dxa"/>
          </w:tcPr>
          <w:p w14:paraId="63A0A233" w14:textId="77777777" w:rsidR="00E11046" w:rsidRPr="00E11046" w:rsidRDefault="00E11046" w:rsidP="000F3B7E">
            <w:r w:rsidRPr="00E11046">
              <w:t>N</w:t>
            </w:r>
          </w:p>
        </w:tc>
        <w:tc>
          <w:tcPr>
            <w:tcW w:w="929" w:type="dxa"/>
          </w:tcPr>
          <w:p w14:paraId="247B69E7" w14:textId="77777777" w:rsidR="00E11046" w:rsidRPr="00E11046" w:rsidRDefault="00E11046" w:rsidP="000F3B7E">
            <w:r w:rsidRPr="00E11046">
              <w:t>N</w:t>
            </w:r>
          </w:p>
        </w:tc>
        <w:tc>
          <w:tcPr>
            <w:tcW w:w="786" w:type="dxa"/>
          </w:tcPr>
          <w:p w14:paraId="2D9A818F" w14:textId="77777777" w:rsidR="00E11046" w:rsidRPr="00E11046" w:rsidRDefault="00E11046" w:rsidP="000F3B7E">
            <w:r w:rsidRPr="00E11046">
              <w:t>N</w:t>
            </w:r>
          </w:p>
        </w:tc>
        <w:tc>
          <w:tcPr>
            <w:tcW w:w="837" w:type="dxa"/>
          </w:tcPr>
          <w:p w14:paraId="1B691F19" w14:textId="77777777" w:rsidR="00E11046" w:rsidRPr="00E11046" w:rsidRDefault="00E11046" w:rsidP="000F3B7E">
            <w:r w:rsidRPr="00E11046">
              <w:t>N</w:t>
            </w:r>
          </w:p>
        </w:tc>
        <w:tc>
          <w:tcPr>
            <w:tcW w:w="1019" w:type="dxa"/>
          </w:tcPr>
          <w:p w14:paraId="2ADAB4E3" w14:textId="77777777" w:rsidR="00E11046" w:rsidRPr="00E11046" w:rsidRDefault="00E11046" w:rsidP="000F3B7E">
            <w:r w:rsidRPr="00E11046">
              <w:t>N</w:t>
            </w:r>
          </w:p>
        </w:tc>
        <w:tc>
          <w:tcPr>
            <w:tcW w:w="786" w:type="dxa"/>
          </w:tcPr>
          <w:p w14:paraId="235A21C9" w14:textId="77777777" w:rsidR="00E11046" w:rsidRPr="00E11046" w:rsidRDefault="00E11046" w:rsidP="000F3B7E">
            <w:r w:rsidRPr="00E11046">
              <w:t>N</w:t>
            </w:r>
          </w:p>
        </w:tc>
        <w:tc>
          <w:tcPr>
            <w:tcW w:w="862" w:type="dxa"/>
          </w:tcPr>
          <w:p w14:paraId="53CEF422" w14:textId="77777777" w:rsidR="00E11046" w:rsidRPr="00E11046" w:rsidRDefault="00E11046" w:rsidP="000F3B7E">
            <w:r w:rsidRPr="00E11046">
              <w:t>N</w:t>
            </w:r>
          </w:p>
        </w:tc>
      </w:tr>
    </w:tbl>
    <w:p w14:paraId="41A77F20" w14:textId="77777777" w:rsidR="00E11046" w:rsidRPr="00E11046" w:rsidRDefault="00E11046" w:rsidP="00E11046"/>
    <w:p w14:paraId="51C4B43C" w14:textId="77777777" w:rsidR="00E11046" w:rsidRPr="00E11046" w:rsidRDefault="00E11046" w:rsidP="00E11046">
      <w:r w:rsidRPr="00E11046">
        <w:br/>
      </w:r>
    </w:p>
    <w:p w14:paraId="024331D3" w14:textId="77777777" w:rsidR="00E11046" w:rsidRPr="00E11046" w:rsidRDefault="00E11046" w:rsidP="00E11046"/>
    <w:p w14:paraId="66DB1ED4" w14:textId="77777777" w:rsidR="00E11046" w:rsidRPr="00E11046" w:rsidRDefault="00E11046" w:rsidP="00E11046">
      <w:pPr>
        <w:rPr>
          <w:b/>
          <w:bCs/>
          <w:noProof/>
          <w:sz w:val="30"/>
          <w:szCs w:val="30"/>
        </w:rPr>
      </w:pPr>
      <w:r w:rsidRPr="00E11046">
        <w:rPr>
          <w:b/>
          <w:bCs/>
          <w:noProof/>
          <w:sz w:val="30"/>
          <w:szCs w:val="30"/>
        </w:rPr>
        <w:t>Test Case 2 : Professional Login</w:t>
      </w:r>
    </w:p>
    <w:p w14:paraId="7F3A872D" w14:textId="77777777" w:rsidR="00E11046" w:rsidRPr="00E11046" w:rsidRDefault="00E11046" w:rsidP="00E11046"/>
    <w:tbl>
      <w:tblPr>
        <w:tblW w:w="5858" w:type="dxa"/>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7"/>
        <w:gridCol w:w="1159"/>
        <w:gridCol w:w="1276"/>
        <w:gridCol w:w="1134"/>
        <w:gridCol w:w="992"/>
      </w:tblGrid>
      <w:tr w:rsidR="00E11046" w:rsidRPr="00E11046" w14:paraId="686B5291" w14:textId="77777777" w:rsidTr="000F3B7E">
        <w:trPr>
          <w:trHeight w:val="670"/>
        </w:trPr>
        <w:tc>
          <w:tcPr>
            <w:tcW w:w="1297" w:type="dxa"/>
          </w:tcPr>
          <w:p w14:paraId="0360CA3A" w14:textId="77777777" w:rsidR="00E11046" w:rsidRPr="00E11046" w:rsidRDefault="00E11046" w:rsidP="000F3B7E"/>
        </w:tc>
        <w:tc>
          <w:tcPr>
            <w:tcW w:w="1159" w:type="dxa"/>
          </w:tcPr>
          <w:p w14:paraId="333AD6BB" w14:textId="77777777" w:rsidR="00E11046" w:rsidRPr="00E11046" w:rsidRDefault="00E11046" w:rsidP="000F3B7E">
            <w:r w:rsidRPr="00E11046">
              <w:t>T/F</w:t>
            </w:r>
          </w:p>
        </w:tc>
        <w:tc>
          <w:tcPr>
            <w:tcW w:w="1276" w:type="dxa"/>
          </w:tcPr>
          <w:p w14:paraId="734C9E98" w14:textId="77777777" w:rsidR="00E11046" w:rsidRPr="00E11046" w:rsidRDefault="00E11046" w:rsidP="000F3B7E">
            <w:r w:rsidRPr="00E11046">
              <w:t>T/F</w:t>
            </w:r>
          </w:p>
        </w:tc>
        <w:tc>
          <w:tcPr>
            <w:tcW w:w="1134" w:type="dxa"/>
          </w:tcPr>
          <w:p w14:paraId="5D6D252D" w14:textId="77777777" w:rsidR="00E11046" w:rsidRPr="00E11046" w:rsidRDefault="00E11046" w:rsidP="000F3B7E">
            <w:r w:rsidRPr="00E11046">
              <w:t>T/F</w:t>
            </w:r>
          </w:p>
        </w:tc>
        <w:tc>
          <w:tcPr>
            <w:tcW w:w="992" w:type="dxa"/>
          </w:tcPr>
          <w:p w14:paraId="3F382835" w14:textId="77777777" w:rsidR="00E11046" w:rsidRPr="00E11046" w:rsidRDefault="00E11046" w:rsidP="000F3B7E">
            <w:r w:rsidRPr="00E11046">
              <w:t>T/F</w:t>
            </w:r>
          </w:p>
        </w:tc>
      </w:tr>
      <w:tr w:rsidR="00E11046" w:rsidRPr="00E11046" w14:paraId="0808D121" w14:textId="77777777" w:rsidTr="000F3B7E">
        <w:trPr>
          <w:trHeight w:val="826"/>
        </w:trPr>
        <w:tc>
          <w:tcPr>
            <w:tcW w:w="1297" w:type="dxa"/>
          </w:tcPr>
          <w:p w14:paraId="784B724B" w14:textId="77777777" w:rsidR="00E11046" w:rsidRPr="00E11046" w:rsidRDefault="00E11046" w:rsidP="000F3B7E">
            <w:r w:rsidRPr="00E11046">
              <w:t>Email</w:t>
            </w:r>
          </w:p>
        </w:tc>
        <w:tc>
          <w:tcPr>
            <w:tcW w:w="1159" w:type="dxa"/>
          </w:tcPr>
          <w:p w14:paraId="016C9D7D" w14:textId="77777777" w:rsidR="00E11046" w:rsidRPr="00E11046" w:rsidRDefault="00E11046" w:rsidP="000F3B7E">
            <w:r w:rsidRPr="00E11046">
              <w:t>T</w:t>
            </w:r>
          </w:p>
        </w:tc>
        <w:tc>
          <w:tcPr>
            <w:tcW w:w="1276" w:type="dxa"/>
          </w:tcPr>
          <w:p w14:paraId="3EE269CD" w14:textId="77777777" w:rsidR="00E11046" w:rsidRPr="00E11046" w:rsidRDefault="00E11046" w:rsidP="000F3B7E">
            <w:r w:rsidRPr="00E11046">
              <w:t>T</w:t>
            </w:r>
          </w:p>
        </w:tc>
        <w:tc>
          <w:tcPr>
            <w:tcW w:w="1134" w:type="dxa"/>
          </w:tcPr>
          <w:p w14:paraId="0F01A974" w14:textId="77777777" w:rsidR="00E11046" w:rsidRPr="00E11046" w:rsidRDefault="00E11046" w:rsidP="000F3B7E">
            <w:r w:rsidRPr="00E11046">
              <w:t>F</w:t>
            </w:r>
          </w:p>
        </w:tc>
        <w:tc>
          <w:tcPr>
            <w:tcW w:w="992" w:type="dxa"/>
          </w:tcPr>
          <w:p w14:paraId="4DCE8D20" w14:textId="77777777" w:rsidR="00E11046" w:rsidRPr="00E11046" w:rsidRDefault="00E11046" w:rsidP="000F3B7E">
            <w:r w:rsidRPr="00E11046">
              <w:t>F</w:t>
            </w:r>
          </w:p>
        </w:tc>
      </w:tr>
      <w:tr w:rsidR="00E11046" w:rsidRPr="00E11046" w14:paraId="7CD6D65F" w14:textId="77777777" w:rsidTr="000F3B7E">
        <w:trPr>
          <w:trHeight w:val="852"/>
        </w:trPr>
        <w:tc>
          <w:tcPr>
            <w:tcW w:w="1297" w:type="dxa"/>
          </w:tcPr>
          <w:p w14:paraId="554BA3EC" w14:textId="77777777" w:rsidR="00E11046" w:rsidRPr="00E11046" w:rsidRDefault="00E11046" w:rsidP="000F3B7E">
            <w:r w:rsidRPr="00E11046">
              <w:t>Password</w:t>
            </w:r>
          </w:p>
        </w:tc>
        <w:tc>
          <w:tcPr>
            <w:tcW w:w="1159" w:type="dxa"/>
          </w:tcPr>
          <w:p w14:paraId="51DC72C5" w14:textId="77777777" w:rsidR="00E11046" w:rsidRPr="00E11046" w:rsidRDefault="00E11046" w:rsidP="000F3B7E">
            <w:r w:rsidRPr="00E11046">
              <w:t>T</w:t>
            </w:r>
          </w:p>
        </w:tc>
        <w:tc>
          <w:tcPr>
            <w:tcW w:w="1276" w:type="dxa"/>
          </w:tcPr>
          <w:p w14:paraId="112BC7D6" w14:textId="77777777" w:rsidR="00E11046" w:rsidRPr="00E11046" w:rsidRDefault="00E11046" w:rsidP="000F3B7E">
            <w:r w:rsidRPr="00E11046">
              <w:t>F</w:t>
            </w:r>
          </w:p>
        </w:tc>
        <w:tc>
          <w:tcPr>
            <w:tcW w:w="1134" w:type="dxa"/>
          </w:tcPr>
          <w:p w14:paraId="579E0F2B" w14:textId="77777777" w:rsidR="00E11046" w:rsidRPr="00E11046" w:rsidRDefault="00E11046" w:rsidP="000F3B7E">
            <w:r w:rsidRPr="00E11046">
              <w:t>T</w:t>
            </w:r>
          </w:p>
        </w:tc>
        <w:tc>
          <w:tcPr>
            <w:tcW w:w="992" w:type="dxa"/>
          </w:tcPr>
          <w:p w14:paraId="65B8C7D3" w14:textId="77777777" w:rsidR="00E11046" w:rsidRPr="00E11046" w:rsidRDefault="00E11046" w:rsidP="000F3B7E">
            <w:r w:rsidRPr="00E11046">
              <w:t>F</w:t>
            </w:r>
          </w:p>
        </w:tc>
      </w:tr>
      <w:tr w:rsidR="00E11046" w:rsidRPr="00E11046" w14:paraId="09C75537" w14:textId="77777777" w:rsidTr="000F3B7E">
        <w:trPr>
          <w:trHeight w:val="784"/>
        </w:trPr>
        <w:tc>
          <w:tcPr>
            <w:tcW w:w="1297" w:type="dxa"/>
          </w:tcPr>
          <w:p w14:paraId="58EAE9DB" w14:textId="77777777" w:rsidR="00E11046" w:rsidRPr="00E11046" w:rsidRDefault="00E11046" w:rsidP="000F3B7E">
            <w:r w:rsidRPr="00E11046">
              <w:t>Login(Y/N)</w:t>
            </w:r>
          </w:p>
        </w:tc>
        <w:tc>
          <w:tcPr>
            <w:tcW w:w="1159" w:type="dxa"/>
          </w:tcPr>
          <w:p w14:paraId="471A4D66" w14:textId="77777777" w:rsidR="00E11046" w:rsidRPr="00E11046" w:rsidRDefault="00E11046" w:rsidP="000F3B7E">
            <w:r w:rsidRPr="00E11046">
              <w:t>Y</w:t>
            </w:r>
          </w:p>
        </w:tc>
        <w:tc>
          <w:tcPr>
            <w:tcW w:w="1276" w:type="dxa"/>
          </w:tcPr>
          <w:p w14:paraId="57182FE6" w14:textId="77777777" w:rsidR="00E11046" w:rsidRPr="00E11046" w:rsidRDefault="00E11046" w:rsidP="000F3B7E">
            <w:r w:rsidRPr="00E11046">
              <w:t>N</w:t>
            </w:r>
          </w:p>
        </w:tc>
        <w:tc>
          <w:tcPr>
            <w:tcW w:w="1134" w:type="dxa"/>
          </w:tcPr>
          <w:p w14:paraId="55F26F55" w14:textId="77777777" w:rsidR="00E11046" w:rsidRPr="00E11046" w:rsidRDefault="00E11046" w:rsidP="000F3B7E">
            <w:r w:rsidRPr="00E11046">
              <w:t>N</w:t>
            </w:r>
          </w:p>
        </w:tc>
        <w:tc>
          <w:tcPr>
            <w:tcW w:w="992" w:type="dxa"/>
          </w:tcPr>
          <w:p w14:paraId="50A5F57B" w14:textId="77777777" w:rsidR="00E11046" w:rsidRPr="00E11046" w:rsidRDefault="00E11046" w:rsidP="000F3B7E">
            <w:r w:rsidRPr="00E11046">
              <w:t>N</w:t>
            </w:r>
          </w:p>
        </w:tc>
      </w:tr>
    </w:tbl>
    <w:p w14:paraId="3F1CD72D" w14:textId="77777777" w:rsidR="00E11046" w:rsidRPr="00E11046" w:rsidRDefault="00E11046" w:rsidP="00E11046"/>
    <w:p w14:paraId="5077BC07" w14:textId="77777777" w:rsidR="00E11046" w:rsidRPr="00E11046" w:rsidRDefault="00E11046" w:rsidP="00E11046"/>
    <w:p w14:paraId="1C753ADA" w14:textId="77777777" w:rsidR="00E11046" w:rsidRPr="00E11046" w:rsidRDefault="00E11046" w:rsidP="00E11046">
      <w:pPr>
        <w:rPr>
          <w:b/>
          <w:bCs/>
          <w:noProof/>
          <w:sz w:val="30"/>
          <w:szCs w:val="30"/>
        </w:rPr>
      </w:pPr>
      <w:r w:rsidRPr="00E11046">
        <w:rPr>
          <w:b/>
          <w:bCs/>
          <w:noProof/>
          <w:sz w:val="30"/>
          <w:szCs w:val="30"/>
        </w:rPr>
        <w:t>Test Case 3 : Customer Registration</w:t>
      </w:r>
    </w:p>
    <w:p w14:paraId="585F7CA9" w14:textId="77777777" w:rsidR="00E11046" w:rsidRPr="00E11046" w:rsidRDefault="00E11046" w:rsidP="00E11046">
      <w:pPr>
        <w:pStyle w:val="ListParagraph"/>
        <w:rPr>
          <w:noProof/>
          <w:sz w:val="24"/>
          <w:szCs w:val="24"/>
        </w:rPr>
      </w:pPr>
    </w:p>
    <w:tbl>
      <w:tblPr>
        <w:tblW w:w="11092" w:type="dxa"/>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098"/>
        <w:gridCol w:w="912"/>
        <w:gridCol w:w="756"/>
        <w:gridCol w:w="955"/>
        <w:gridCol w:w="970"/>
        <w:gridCol w:w="813"/>
        <w:gridCol w:w="870"/>
        <w:gridCol w:w="1069"/>
        <w:gridCol w:w="813"/>
        <w:gridCol w:w="897"/>
      </w:tblGrid>
      <w:tr w:rsidR="00E11046" w:rsidRPr="00E11046" w14:paraId="32381798" w14:textId="77777777" w:rsidTr="000F3B7E">
        <w:trPr>
          <w:trHeight w:val="699"/>
        </w:trPr>
        <w:tc>
          <w:tcPr>
            <w:tcW w:w="1939" w:type="dxa"/>
          </w:tcPr>
          <w:p w14:paraId="623E3376" w14:textId="77777777" w:rsidR="00E11046" w:rsidRPr="00E11046" w:rsidRDefault="00E11046" w:rsidP="000F3B7E"/>
        </w:tc>
        <w:tc>
          <w:tcPr>
            <w:tcW w:w="1098" w:type="dxa"/>
          </w:tcPr>
          <w:p w14:paraId="07492E6E" w14:textId="77777777" w:rsidR="00E11046" w:rsidRPr="00E11046" w:rsidRDefault="00E11046" w:rsidP="000F3B7E">
            <w:r w:rsidRPr="00E11046">
              <w:t>T/F</w:t>
            </w:r>
          </w:p>
        </w:tc>
        <w:tc>
          <w:tcPr>
            <w:tcW w:w="912" w:type="dxa"/>
          </w:tcPr>
          <w:p w14:paraId="1D86EF68" w14:textId="77777777" w:rsidR="00E11046" w:rsidRPr="00E11046" w:rsidRDefault="00E11046" w:rsidP="000F3B7E">
            <w:r w:rsidRPr="00E11046">
              <w:t>T/F</w:t>
            </w:r>
          </w:p>
        </w:tc>
        <w:tc>
          <w:tcPr>
            <w:tcW w:w="756" w:type="dxa"/>
          </w:tcPr>
          <w:p w14:paraId="5C9B1A28" w14:textId="77777777" w:rsidR="00E11046" w:rsidRPr="00E11046" w:rsidRDefault="00E11046" w:rsidP="000F3B7E">
            <w:r w:rsidRPr="00E11046">
              <w:t>T/F</w:t>
            </w:r>
          </w:p>
        </w:tc>
        <w:tc>
          <w:tcPr>
            <w:tcW w:w="955" w:type="dxa"/>
          </w:tcPr>
          <w:p w14:paraId="45476545" w14:textId="77777777" w:rsidR="00E11046" w:rsidRPr="00E11046" w:rsidRDefault="00E11046" w:rsidP="000F3B7E">
            <w:r w:rsidRPr="00E11046">
              <w:t>T/F</w:t>
            </w:r>
          </w:p>
        </w:tc>
        <w:tc>
          <w:tcPr>
            <w:tcW w:w="970" w:type="dxa"/>
          </w:tcPr>
          <w:p w14:paraId="5F04E1C1" w14:textId="77777777" w:rsidR="00E11046" w:rsidRPr="00E11046" w:rsidRDefault="00E11046" w:rsidP="000F3B7E">
            <w:r w:rsidRPr="00E11046">
              <w:t>T/F</w:t>
            </w:r>
          </w:p>
        </w:tc>
        <w:tc>
          <w:tcPr>
            <w:tcW w:w="813" w:type="dxa"/>
          </w:tcPr>
          <w:p w14:paraId="59559336" w14:textId="77777777" w:rsidR="00E11046" w:rsidRPr="00E11046" w:rsidRDefault="00E11046" w:rsidP="000F3B7E">
            <w:r w:rsidRPr="00E11046">
              <w:t>T/F</w:t>
            </w:r>
          </w:p>
        </w:tc>
        <w:tc>
          <w:tcPr>
            <w:tcW w:w="870" w:type="dxa"/>
          </w:tcPr>
          <w:p w14:paraId="42FD6040" w14:textId="77777777" w:rsidR="00E11046" w:rsidRPr="00E11046" w:rsidRDefault="00E11046" w:rsidP="000F3B7E">
            <w:r w:rsidRPr="00E11046">
              <w:t>T/F</w:t>
            </w:r>
          </w:p>
        </w:tc>
        <w:tc>
          <w:tcPr>
            <w:tcW w:w="1069" w:type="dxa"/>
          </w:tcPr>
          <w:p w14:paraId="0D6244BB" w14:textId="77777777" w:rsidR="00E11046" w:rsidRPr="00E11046" w:rsidRDefault="00E11046" w:rsidP="000F3B7E">
            <w:r w:rsidRPr="00E11046">
              <w:t>T/F</w:t>
            </w:r>
          </w:p>
        </w:tc>
        <w:tc>
          <w:tcPr>
            <w:tcW w:w="813" w:type="dxa"/>
          </w:tcPr>
          <w:p w14:paraId="0DF3665F" w14:textId="77777777" w:rsidR="00E11046" w:rsidRPr="00E11046" w:rsidRDefault="00E11046" w:rsidP="000F3B7E">
            <w:r w:rsidRPr="00E11046">
              <w:t>T/F</w:t>
            </w:r>
          </w:p>
        </w:tc>
        <w:tc>
          <w:tcPr>
            <w:tcW w:w="897" w:type="dxa"/>
          </w:tcPr>
          <w:p w14:paraId="4DAAF2F9" w14:textId="77777777" w:rsidR="00E11046" w:rsidRPr="00E11046" w:rsidRDefault="00E11046" w:rsidP="000F3B7E">
            <w:r w:rsidRPr="00E11046">
              <w:t>T/F</w:t>
            </w:r>
          </w:p>
        </w:tc>
      </w:tr>
      <w:tr w:rsidR="00E11046" w:rsidRPr="00E11046" w14:paraId="5184F697" w14:textId="77777777" w:rsidTr="000F3B7E">
        <w:trPr>
          <w:trHeight w:val="643"/>
        </w:trPr>
        <w:tc>
          <w:tcPr>
            <w:tcW w:w="1939" w:type="dxa"/>
          </w:tcPr>
          <w:p w14:paraId="2CEDF398" w14:textId="77777777" w:rsidR="00E11046" w:rsidRPr="00E11046" w:rsidRDefault="00E11046" w:rsidP="000F3B7E">
            <w:r w:rsidRPr="00E11046">
              <w:t>Name</w:t>
            </w:r>
          </w:p>
        </w:tc>
        <w:tc>
          <w:tcPr>
            <w:tcW w:w="1098" w:type="dxa"/>
          </w:tcPr>
          <w:p w14:paraId="3FA6CBBC" w14:textId="77777777" w:rsidR="00E11046" w:rsidRPr="00E11046" w:rsidRDefault="00E11046" w:rsidP="000F3B7E">
            <w:r w:rsidRPr="00E11046">
              <w:t>T</w:t>
            </w:r>
          </w:p>
        </w:tc>
        <w:tc>
          <w:tcPr>
            <w:tcW w:w="912" w:type="dxa"/>
          </w:tcPr>
          <w:p w14:paraId="7CE2CA01" w14:textId="77777777" w:rsidR="00E11046" w:rsidRPr="00E11046" w:rsidRDefault="00E11046" w:rsidP="000F3B7E">
            <w:r w:rsidRPr="00E11046">
              <w:t>T</w:t>
            </w:r>
          </w:p>
        </w:tc>
        <w:tc>
          <w:tcPr>
            <w:tcW w:w="756" w:type="dxa"/>
          </w:tcPr>
          <w:p w14:paraId="236C78FC" w14:textId="77777777" w:rsidR="00E11046" w:rsidRPr="00E11046" w:rsidRDefault="00E11046" w:rsidP="000F3B7E">
            <w:r w:rsidRPr="00E11046">
              <w:t>T</w:t>
            </w:r>
          </w:p>
        </w:tc>
        <w:tc>
          <w:tcPr>
            <w:tcW w:w="955" w:type="dxa"/>
          </w:tcPr>
          <w:p w14:paraId="136A0F53" w14:textId="77777777" w:rsidR="00E11046" w:rsidRPr="00E11046" w:rsidRDefault="00E11046" w:rsidP="000F3B7E">
            <w:r w:rsidRPr="00E11046">
              <w:t>T</w:t>
            </w:r>
          </w:p>
        </w:tc>
        <w:tc>
          <w:tcPr>
            <w:tcW w:w="970" w:type="dxa"/>
          </w:tcPr>
          <w:p w14:paraId="66DAAA55" w14:textId="77777777" w:rsidR="00E11046" w:rsidRPr="00E11046" w:rsidRDefault="00E11046" w:rsidP="000F3B7E">
            <w:r w:rsidRPr="00E11046">
              <w:t>F</w:t>
            </w:r>
          </w:p>
        </w:tc>
        <w:tc>
          <w:tcPr>
            <w:tcW w:w="813" w:type="dxa"/>
          </w:tcPr>
          <w:p w14:paraId="6DC56E25" w14:textId="77777777" w:rsidR="00E11046" w:rsidRPr="00E11046" w:rsidRDefault="00E11046" w:rsidP="000F3B7E">
            <w:r w:rsidRPr="00E11046">
              <w:t>F</w:t>
            </w:r>
          </w:p>
        </w:tc>
        <w:tc>
          <w:tcPr>
            <w:tcW w:w="870" w:type="dxa"/>
          </w:tcPr>
          <w:p w14:paraId="4A1F7787" w14:textId="77777777" w:rsidR="00E11046" w:rsidRPr="00E11046" w:rsidRDefault="00E11046" w:rsidP="000F3B7E">
            <w:r w:rsidRPr="00E11046">
              <w:t>F</w:t>
            </w:r>
          </w:p>
        </w:tc>
        <w:tc>
          <w:tcPr>
            <w:tcW w:w="1069" w:type="dxa"/>
          </w:tcPr>
          <w:p w14:paraId="34395A13" w14:textId="77777777" w:rsidR="00E11046" w:rsidRPr="00E11046" w:rsidRDefault="00E11046" w:rsidP="000F3B7E">
            <w:r w:rsidRPr="00E11046">
              <w:t>F</w:t>
            </w:r>
          </w:p>
        </w:tc>
        <w:tc>
          <w:tcPr>
            <w:tcW w:w="813" w:type="dxa"/>
          </w:tcPr>
          <w:p w14:paraId="17415130" w14:textId="77777777" w:rsidR="00E11046" w:rsidRPr="00E11046" w:rsidRDefault="00E11046" w:rsidP="000F3B7E">
            <w:r w:rsidRPr="00E11046">
              <w:t>F</w:t>
            </w:r>
          </w:p>
        </w:tc>
        <w:tc>
          <w:tcPr>
            <w:tcW w:w="897" w:type="dxa"/>
          </w:tcPr>
          <w:p w14:paraId="3FD46073" w14:textId="77777777" w:rsidR="00E11046" w:rsidRPr="00E11046" w:rsidRDefault="00E11046" w:rsidP="000F3B7E">
            <w:r w:rsidRPr="00E11046">
              <w:t>T</w:t>
            </w:r>
          </w:p>
        </w:tc>
      </w:tr>
      <w:tr w:rsidR="00E11046" w:rsidRPr="00E11046" w14:paraId="4F0ABDCF" w14:textId="77777777" w:rsidTr="000F3B7E">
        <w:trPr>
          <w:trHeight w:val="587"/>
        </w:trPr>
        <w:tc>
          <w:tcPr>
            <w:tcW w:w="1939" w:type="dxa"/>
          </w:tcPr>
          <w:p w14:paraId="74F4DE63" w14:textId="77777777" w:rsidR="00E11046" w:rsidRPr="00E11046" w:rsidRDefault="00E11046" w:rsidP="000F3B7E">
            <w:r w:rsidRPr="00E11046">
              <w:t>Email</w:t>
            </w:r>
          </w:p>
        </w:tc>
        <w:tc>
          <w:tcPr>
            <w:tcW w:w="1098" w:type="dxa"/>
          </w:tcPr>
          <w:p w14:paraId="71046C81" w14:textId="77777777" w:rsidR="00E11046" w:rsidRPr="00E11046" w:rsidRDefault="00E11046" w:rsidP="000F3B7E">
            <w:r w:rsidRPr="00E11046">
              <w:t>T</w:t>
            </w:r>
          </w:p>
        </w:tc>
        <w:tc>
          <w:tcPr>
            <w:tcW w:w="912" w:type="dxa"/>
          </w:tcPr>
          <w:p w14:paraId="51C38A79" w14:textId="77777777" w:rsidR="00E11046" w:rsidRPr="00E11046" w:rsidRDefault="00E11046" w:rsidP="000F3B7E">
            <w:r w:rsidRPr="00E11046">
              <w:t>F</w:t>
            </w:r>
          </w:p>
        </w:tc>
        <w:tc>
          <w:tcPr>
            <w:tcW w:w="756" w:type="dxa"/>
          </w:tcPr>
          <w:p w14:paraId="55A4164D" w14:textId="77777777" w:rsidR="00E11046" w:rsidRPr="00E11046" w:rsidRDefault="00E11046" w:rsidP="000F3B7E">
            <w:r w:rsidRPr="00E11046">
              <w:t>T</w:t>
            </w:r>
          </w:p>
        </w:tc>
        <w:tc>
          <w:tcPr>
            <w:tcW w:w="955" w:type="dxa"/>
          </w:tcPr>
          <w:p w14:paraId="12F879B8" w14:textId="77777777" w:rsidR="00E11046" w:rsidRPr="00E11046" w:rsidRDefault="00E11046" w:rsidP="000F3B7E">
            <w:r w:rsidRPr="00E11046">
              <w:t>T</w:t>
            </w:r>
          </w:p>
        </w:tc>
        <w:tc>
          <w:tcPr>
            <w:tcW w:w="970" w:type="dxa"/>
          </w:tcPr>
          <w:p w14:paraId="616230FA" w14:textId="77777777" w:rsidR="00E11046" w:rsidRPr="00E11046" w:rsidRDefault="00E11046" w:rsidP="000F3B7E">
            <w:r w:rsidRPr="00E11046">
              <w:t>T</w:t>
            </w:r>
          </w:p>
        </w:tc>
        <w:tc>
          <w:tcPr>
            <w:tcW w:w="813" w:type="dxa"/>
          </w:tcPr>
          <w:p w14:paraId="0EFDDC50" w14:textId="77777777" w:rsidR="00E11046" w:rsidRPr="00E11046" w:rsidRDefault="00E11046" w:rsidP="000F3B7E">
            <w:r w:rsidRPr="00E11046">
              <w:t>T</w:t>
            </w:r>
          </w:p>
        </w:tc>
        <w:tc>
          <w:tcPr>
            <w:tcW w:w="870" w:type="dxa"/>
          </w:tcPr>
          <w:p w14:paraId="3BF99558" w14:textId="77777777" w:rsidR="00E11046" w:rsidRPr="00E11046" w:rsidRDefault="00E11046" w:rsidP="000F3B7E">
            <w:r w:rsidRPr="00E11046">
              <w:t>F</w:t>
            </w:r>
          </w:p>
        </w:tc>
        <w:tc>
          <w:tcPr>
            <w:tcW w:w="1069" w:type="dxa"/>
          </w:tcPr>
          <w:p w14:paraId="70E33838" w14:textId="77777777" w:rsidR="00E11046" w:rsidRPr="00E11046" w:rsidRDefault="00E11046" w:rsidP="000F3B7E">
            <w:r w:rsidRPr="00E11046">
              <w:t>F</w:t>
            </w:r>
          </w:p>
        </w:tc>
        <w:tc>
          <w:tcPr>
            <w:tcW w:w="813" w:type="dxa"/>
          </w:tcPr>
          <w:p w14:paraId="57F0A1B8" w14:textId="77777777" w:rsidR="00E11046" w:rsidRPr="00E11046" w:rsidRDefault="00E11046" w:rsidP="000F3B7E">
            <w:r w:rsidRPr="00E11046">
              <w:t>F</w:t>
            </w:r>
          </w:p>
        </w:tc>
        <w:tc>
          <w:tcPr>
            <w:tcW w:w="897" w:type="dxa"/>
          </w:tcPr>
          <w:p w14:paraId="457906E8" w14:textId="77777777" w:rsidR="00E11046" w:rsidRPr="00E11046" w:rsidRDefault="00E11046" w:rsidP="000F3B7E">
            <w:r w:rsidRPr="00E11046">
              <w:t>T</w:t>
            </w:r>
          </w:p>
        </w:tc>
      </w:tr>
      <w:tr w:rsidR="00E11046" w:rsidRPr="00E11046" w14:paraId="4CA59FB1" w14:textId="77777777" w:rsidTr="000F3B7E">
        <w:trPr>
          <w:trHeight w:val="642"/>
        </w:trPr>
        <w:tc>
          <w:tcPr>
            <w:tcW w:w="1939" w:type="dxa"/>
          </w:tcPr>
          <w:p w14:paraId="6A208BA2" w14:textId="77777777" w:rsidR="00E11046" w:rsidRPr="00E11046" w:rsidRDefault="00E11046" w:rsidP="000F3B7E">
            <w:r w:rsidRPr="00E11046">
              <w:t>Phone Number</w:t>
            </w:r>
          </w:p>
        </w:tc>
        <w:tc>
          <w:tcPr>
            <w:tcW w:w="1098" w:type="dxa"/>
          </w:tcPr>
          <w:p w14:paraId="7D99B318" w14:textId="77777777" w:rsidR="00E11046" w:rsidRPr="00E11046" w:rsidRDefault="00E11046" w:rsidP="000F3B7E">
            <w:r w:rsidRPr="00E11046">
              <w:t>T</w:t>
            </w:r>
          </w:p>
        </w:tc>
        <w:tc>
          <w:tcPr>
            <w:tcW w:w="912" w:type="dxa"/>
          </w:tcPr>
          <w:p w14:paraId="0C78997B" w14:textId="77777777" w:rsidR="00E11046" w:rsidRPr="00E11046" w:rsidRDefault="00E11046" w:rsidP="000F3B7E">
            <w:r w:rsidRPr="00E11046">
              <w:t>T</w:t>
            </w:r>
          </w:p>
        </w:tc>
        <w:tc>
          <w:tcPr>
            <w:tcW w:w="756" w:type="dxa"/>
          </w:tcPr>
          <w:p w14:paraId="09A4BD9B" w14:textId="77777777" w:rsidR="00E11046" w:rsidRPr="00E11046" w:rsidRDefault="00E11046" w:rsidP="000F3B7E">
            <w:r w:rsidRPr="00E11046">
              <w:t>F</w:t>
            </w:r>
          </w:p>
        </w:tc>
        <w:tc>
          <w:tcPr>
            <w:tcW w:w="955" w:type="dxa"/>
          </w:tcPr>
          <w:p w14:paraId="100AA673" w14:textId="77777777" w:rsidR="00E11046" w:rsidRPr="00E11046" w:rsidRDefault="00E11046" w:rsidP="000F3B7E">
            <w:r w:rsidRPr="00E11046">
              <w:t>T</w:t>
            </w:r>
          </w:p>
        </w:tc>
        <w:tc>
          <w:tcPr>
            <w:tcW w:w="970" w:type="dxa"/>
          </w:tcPr>
          <w:p w14:paraId="03A033AB" w14:textId="77777777" w:rsidR="00E11046" w:rsidRPr="00E11046" w:rsidRDefault="00E11046" w:rsidP="000F3B7E">
            <w:r w:rsidRPr="00E11046">
              <w:t>F</w:t>
            </w:r>
          </w:p>
        </w:tc>
        <w:tc>
          <w:tcPr>
            <w:tcW w:w="813" w:type="dxa"/>
          </w:tcPr>
          <w:p w14:paraId="33EAC8D7" w14:textId="77777777" w:rsidR="00E11046" w:rsidRPr="00E11046" w:rsidRDefault="00E11046" w:rsidP="000F3B7E">
            <w:r w:rsidRPr="00E11046">
              <w:t>F</w:t>
            </w:r>
          </w:p>
        </w:tc>
        <w:tc>
          <w:tcPr>
            <w:tcW w:w="870" w:type="dxa"/>
          </w:tcPr>
          <w:p w14:paraId="5127AFE7" w14:textId="77777777" w:rsidR="00E11046" w:rsidRPr="00E11046" w:rsidRDefault="00E11046" w:rsidP="000F3B7E">
            <w:r w:rsidRPr="00E11046">
              <w:t>T</w:t>
            </w:r>
          </w:p>
        </w:tc>
        <w:tc>
          <w:tcPr>
            <w:tcW w:w="1069" w:type="dxa"/>
          </w:tcPr>
          <w:p w14:paraId="7A941BEA" w14:textId="77777777" w:rsidR="00E11046" w:rsidRPr="00E11046" w:rsidRDefault="00E11046" w:rsidP="000F3B7E">
            <w:r w:rsidRPr="00E11046">
              <w:t>F</w:t>
            </w:r>
          </w:p>
        </w:tc>
        <w:tc>
          <w:tcPr>
            <w:tcW w:w="813" w:type="dxa"/>
          </w:tcPr>
          <w:p w14:paraId="1EFFC889" w14:textId="77777777" w:rsidR="00E11046" w:rsidRPr="00E11046" w:rsidRDefault="00E11046" w:rsidP="000F3B7E">
            <w:r w:rsidRPr="00E11046">
              <w:t>F</w:t>
            </w:r>
          </w:p>
        </w:tc>
        <w:tc>
          <w:tcPr>
            <w:tcW w:w="897" w:type="dxa"/>
          </w:tcPr>
          <w:p w14:paraId="55BCF23B" w14:textId="77777777" w:rsidR="00E11046" w:rsidRPr="00E11046" w:rsidRDefault="00E11046" w:rsidP="000F3B7E">
            <w:r w:rsidRPr="00E11046">
              <w:t>F</w:t>
            </w:r>
          </w:p>
        </w:tc>
      </w:tr>
      <w:tr w:rsidR="00E11046" w:rsidRPr="00E11046" w14:paraId="2FD4CA79" w14:textId="77777777" w:rsidTr="000F3B7E">
        <w:trPr>
          <w:trHeight w:val="616"/>
        </w:trPr>
        <w:tc>
          <w:tcPr>
            <w:tcW w:w="1939" w:type="dxa"/>
          </w:tcPr>
          <w:p w14:paraId="08EC367A" w14:textId="77777777" w:rsidR="00E11046" w:rsidRPr="00E11046" w:rsidRDefault="00E11046" w:rsidP="000F3B7E">
            <w:r w:rsidRPr="00E11046">
              <w:lastRenderedPageBreak/>
              <w:t xml:space="preserve">Password </w:t>
            </w:r>
          </w:p>
        </w:tc>
        <w:tc>
          <w:tcPr>
            <w:tcW w:w="1098" w:type="dxa"/>
          </w:tcPr>
          <w:p w14:paraId="68F28C62" w14:textId="77777777" w:rsidR="00E11046" w:rsidRPr="00E11046" w:rsidRDefault="00E11046" w:rsidP="000F3B7E">
            <w:r w:rsidRPr="00E11046">
              <w:t>T</w:t>
            </w:r>
          </w:p>
        </w:tc>
        <w:tc>
          <w:tcPr>
            <w:tcW w:w="912" w:type="dxa"/>
          </w:tcPr>
          <w:p w14:paraId="3C006FEE" w14:textId="77777777" w:rsidR="00E11046" w:rsidRPr="00E11046" w:rsidRDefault="00E11046" w:rsidP="000F3B7E">
            <w:r w:rsidRPr="00E11046">
              <w:t>F</w:t>
            </w:r>
          </w:p>
        </w:tc>
        <w:tc>
          <w:tcPr>
            <w:tcW w:w="756" w:type="dxa"/>
          </w:tcPr>
          <w:p w14:paraId="77D2DF9D" w14:textId="77777777" w:rsidR="00E11046" w:rsidRPr="00E11046" w:rsidRDefault="00E11046" w:rsidP="000F3B7E">
            <w:r w:rsidRPr="00E11046">
              <w:t>F</w:t>
            </w:r>
          </w:p>
        </w:tc>
        <w:tc>
          <w:tcPr>
            <w:tcW w:w="955" w:type="dxa"/>
          </w:tcPr>
          <w:p w14:paraId="6FD98849" w14:textId="77777777" w:rsidR="00E11046" w:rsidRPr="00E11046" w:rsidRDefault="00E11046" w:rsidP="000F3B7E">
            <w:r w:rsidRPr="00E11046">
              <w:t>F</w:t>
            </w:r>
          </w:p>
        </w:tc>
        <w:tc>
          <w:tcPr>
            <w:tcW w:w="970" w:type="dxa"/>
          </w:tcPr>
          <w:p w14:paraId="074E5B46" w14:textId="77777777" w:rsidR="00E11046" w:rsidRPr="00E11046" w:rsidRDefault="00E11046" w:rsidP="000F3B7E">
            <w:r w:rsidRPr="00E11046">
              <w:t>T</w:t>
            </w:r>
          </w:p>
        </w:tc>
        <w:tc>
          <w:tcPr>
            <w:tcW w:w="813" w:type="dxa"/>
          </w:tcPr>
          <w:p w14:paraId="64103E8E" w14:textId="77777777" w:rsidR="00E11046" w:rsidRPr="00E11046" w:rsidRDefault="00E11046" w:rsidP="000F3B7E">
            <w:r w:rsidRPr="00E11046">
              <w:t>T</w:t>
            </w:r>
          </w:p>
        </w:tc>
        <w:tc>
          <w:tcPr>
            <w:tcW w:w="870" w:type="dxa"/>
          </w:tcPr>
          <w:p w14:paraId="5E3CBB48" w14:textId="77777777" w:rsidR="00E11046" w:rsidRPr="00E11046" w:rsidRDefault="00E11046" w:rsidP="000F3B7E">
            <w:r w:rsidRPr="00E11046">
              <w:t>T</w:t>
            </w:r>
          </w:p>
        </w:tc>
        <w:tc>
          <w:tcPr>
            <w:tcW w:w="1069" w:type="dxa"/>
          </w:tcPr>
          <w:p w14:paraId="5AE98FFF" w14:textId="77777777" w:rsidR="00E11046" w:rsidRPr="00E11046" w:rsidRDefault="00E11046" w:rsidP="000F3B7E">
            <w:r w:rsidRPr="00E11046">
              <w:t>T</w:t>
            </w:r>
          </w:p>
        </w:tc>
        <w:tc>
          <w:tcPr>
            <w:tcW w:w="813" w:type="dxa"/>
          </w:tcPr>
          <w:p w14:paraId="4D46177B" w14:textId="77777777" w:rsidR="00E11046" w:rsidRPr="00E11046" w:rsidRDefault="00E11046" w:rsidP="000F3B7E">
            <w:r w:rsidRPr="00E11046">
              <w:t>F</w:t>
            </w:r>
          </w:p>
        </w:tc>
        <w:tc>
          <w:tcPr>
            <w:tcW w:w="897" w:type="dxa"/>
          </w:tcPr>
          <w:p w14:paraId="14FFAE77" w14:textId="77777777" w:rsidR="00E11046" w:rsidRPr="00E11046" w:rsidRDefault="00E11046" w:rsidP="000F3B7E">
            <w:r w:rsidRPr="00E11046">
              <w:t>T</w:t>
            </w:r>
          </w:p>
        </w:tc>
      </w:tr>
      <w:tr w:rsidR="00E11046" w:rsidRPr="00E11046" w14:paraId="20BA1FC8" w14:textId="77777777" w:rsidTr="000F3B7E">
        <w:trPr>
          <w:trHeight w:val="690"/>
        </w:trPr>
        <w:tc>
          <w:tcPr>
            <w:tcW w:w="1939" w:type="dxa"/>
          </w:tcPr>
          <w:p w14:paraId="11684320" w14:textId="77777777" w:rsidR="00E11046" w:rsidRPr="00E11046" w:rsidRDefault="00E11046" w:rsidP="000F3B7E">
            <w:r w:rsidRPr="00E11046">
              <w:t>Confirm Password</w:t>
            </w:r>
          </w:p>
        </w:tc>
        <w:tc>
          <w:tcPr>
            <w:tcW w:w="1098" w:type="dxa"/>
          </w:tcPr>
          <w:p w14:paraId="67E3DAD2" w14:textId="77777777" w:rsidR="00E11046" w:rsidRPr="00E11046" w:rsidRDefault="00E11046" w:rsidP="000F3B7E">
            <w:r w:rsidRPr="00E11046">
              <w:t>T</w:t>
            </w:r>
          </w:p>
        </w:tc>
        <w:tc>
          <w:tcPr>
            <w:tcW w:w="912" w:type="dxa"/>
          </w:tcPr>
          <w:p w14:paraId="2B4E8CF9" w14:textId="77777777" w:rsidR="00E11046" w:rsidRPr="00E11046" w:rsidRDefault="00E11046" w:rsidP="000F3B7E">
            <w:r w:rsidRPr="00E11046">
              <w:t>T</w:t>
            </w:r>
          </w:p>
        </w:tc>
        <w:tc>
          <w:tcPr>
            <w:tcW w:w="756" w:type="dxa"/>
          </w:tcPr>
          <w:p w14:paraId="7F82E865" w14:textId="77777777" w:rsidR="00E11046" w:rsidRPr="00E11046" w:rsidRDefault="00E11046" w:rsidP="000F3B7E">
            <w:r w:rsidRPr="00E11046">
              <w:t>T</w:t>
            </w:r>
          </w:p>
        </w:tc>
        <w:tc>
          <w:tcPr>
            <w:tcW w:w="955" w:type="dxa"/>
          </w:tcPr>
          <w:p w14:paraId="5C1A76E1" w14:textId="77777777" w:rsidR="00E11046" w:rsidRPr="00E11046" w:rsidRDefault="00E11046" w:rsidP="000F3B7E">
            <w:r w:rsidRPr="00E11046">
              <w:t>F</w:t>
            </w:r>
          </w:p>
        </w:tc>
        <w:tc>
          <w:tcPr>
            <w:tcW w:w="970" w:type="dxa"/>
          </w:tcPr>
          <w:p w14:paraId="7E4F903E" w14:textId="77777777" w:rsidR="00E11046" w:rsidRPr="00E11046" w:rsidRDefault="00E11046" w:rsidP="000F3B7E">
            <w:r w:rsidRPr="00E11046">
              <w:t>F</w:t>
            </w:r>
          </w:p>
        </w:tc>
        <w:tc>
          <w:tcPr>
            <w:tcW w:w="813" w:type="dxa"/>
          </w:tcPr>
          <w:p w14:paraId="4D5D9A0D" w14:textId="77777777" w:rsidR="00E11046" w:rsidRPr="00E11046" w:rsidRDefault="00E11046" w:rsidP="000F3B7E">
            <w:r w:rsidRPr="00E11046">
              <w:t>F</w:t>
            </w:r>
          </w:p>
        </w:tc>
        <w:tc>
          <w:tcPr>
            <w:tcW w:w="870" w:type="dxa"/>
          </w:tcPr>
          <w:p w14:paraId="1AEBC48F" w14:textId="77777777" w:rsidR="00E11046" w:rsidRPr="00E11046" w:rsidRDefault="00E11046" w:rsidP="000F3B7E">
            <w:r w:rsidRPr="00E11046">
              <w:t>F</w:t>
            </w:r>
          </w:p>
        </w:tc>
        <w:tc>
          <w:tcPr>
            <w:tcW w:w="1069" w:type="dxa"/>
          </w:tcPr>
          <w:p w14:paraId="61E061A3" w14:textId="77777777" w:rsidR="00E11046" w:rsidRPr="00E11046" w:rsidRDefault="00E11046" w:rsidP="000F3B7E">
            <w:r w:rsidRPr="00E11046">
              <w:t>T</w:t>
            </w:r>
          </w:p>
        </w:tc>
        <w:tc>
          <w:tcPr>
            <w:tcW w:w="813" w:type="dxa"/>
          </w:tcPr>
          <w:p w14:paraId="780E9330" w14:textId="77777777" w:rsidR="00E11046" w:rsidRPr="00E11046" w:rsidRDefault="00E11046" w:rsidP="000F3B7E">
            <w:r w:rsidRPr="00E11046">
              <w:t>T</w:t>
            </w:r>
          </w:p>
        </w:tc>
        <w:tc>
          <w:tcPr>
            <w:tcW w:w="897" w:type="dxa"/>
          </w:tcPr>
          <w:p w14:paraId="623184A2" w14:textId="77777777" w:rsidR="00E11046" w:rsidRPr="00E11046" w:rsidRDefault="00E11046" w:rsidP="000F3B7E">
            <w:r w:rsidRPr="00E11046">
              <w:t>T</w:t>
            </w:r>
          </w:p>
        </w:tc>
      </w:tr>
      <w:tr w:rsidR="00E11046" w:rsidRPr="00E11046" w14:paraId="67B1B99A" w14:textId="77777777" w:rsidTr="000F3B7E">
        <w:trPr>
          <w:trHeight w:val="726"/>
        </w:trPr>
        <w:tc>
          <w:tcPr>
            <w:tcW w:w="1939" w:type="dxa"/>
          </w:tcPr>
          <w:p w14:paraId="1F6208D6" w14:textId="77777777" w:rsidR="00E11046" w:rsidRPr="00E11046" w:rsidRDefault="00E11046" w:rsidP="000F3B7E">
            <w:r w:rsidRPr="00E11046">
              <w:t>Location</w:t>
            </w:r>
          </w:p>
        </w:tc>
        <w:tc>
          <w:tcPr>
            <w:tcW w:w="1098" w:type="dxa"/>
          </w:tcPr>
          <w:p w14:paraId="0EF9B0AB" w14:textId="77777777" w:rsidR="00E11046" w:rsidRPr="00E11046" w:rsidRDefault="00E11046" w:rsidP="000F3B7E">
            <w:r w:rsidRPr="00E11046">
              <w:t>T</w:t>
            </w:r>
          </w:p>
        </w:tc>
        <w:tc>
          <w:tcPr>
            <w:tcW w:w="912" w:type="dxa"/>
          </w:tcPr>
          <w:p w14:paraId="1BFB4912" w14:textId="77777777" w:rsidR="00E11046" w:rsidRPr="00E11046" w:rsidRDefault="00E11046" w:rsidP="000F3B7E">
            <w:r w:rsidRPr="00E11046">
              <w:t>F</w:t>
            </w:r>
          </w:p>
        </w:tc>
        <w:tc>
          <w:tcPr>
            <w:tcW w:w="756" w:type="dxa"/>
          </w:tcPr>
          <w:p w14:paraId="122EECD1" w14:textId="77777777" w:rsidR="00E11046" w:rsidRPr="00E11046" w:rsidRDefault="00E11046" w:rsidP="000F3B7E">
            <w:r w:rsidRPr="00E11046">
              <w:t>T</w:t>
            </w:r>
          </w:p>
        </w:tc>
        <w:tc>
          <w:tcPr>
            <w:tcW w:w="955" w:type="dxa"/>
          </w:tcPr>
          <w:p w14:paraId="2D3FC706" w14:textId="77777777" w:rsidR="00E11046" w:rsidRPr="00E11046" w:rsidRDefault="00E11046" w:rsidP="000F3B7E">
            <w:r w:rsidRPr="00E11046">
              <w:t>F</w:t>
            </w:r>
          </w:p>
        </w:tc>
        <w:tc>
          <w:tcPr>
            <w:tcW w:w="970" w:type="dxa"/>
          </w:tcPr>
          <w:p w14:paraId="02C2F465" w14:textId="77777777" w:rsidR="00E11046" w:rsidRPr="00E11046" w:rsidRDefault="00E11046" w:rsidP="000F3B7E">
            <w:r w:rsidRPr="00E11046">
              <w:t>T</w:t>
            </w:r>
          </w:p>
        </w:tc>
        <w:tc>
          <w:tcPr>
            <w:tcW w:w="813" w:type="dxa"/>
          </w:tcPr>
          <w:p w14:paraId="0C26778C" w14:textId="77777777" w:rsidR="00E11046" w:rsidRPr="00E11046" w:rsidRDefault="00E11046" w:rsidP="000F3B7E">
            <w:r w:rsidRPr="00E11046">
              <w:t>T</w:t>
            </w:r>
          </w:p>
        </w:tc>
        <w:tc>
          <w:tcPr>
            <w:tcW w:w="870" w:type="dxa"/>
          </w:tcPr>
          <w:p w14:paraId="3AC4F9D3" w14:textId="77777777" w:rsidR="00E11046" w:rsidRPr="00E11046" w:rsidRDefault="00E11046" w:rsidP="000F3B7E">
            <w:r w:rsidRPr="00E11046">
              <w:t>F</w:t>
            </w:r>
          </w:p>
        </w:tc>
        <w:tc>
          <w:tcPr>
            <w:tcW w:w="1069" w:type="dxa"/>
          </w:tcPr>
          <w:p w14:paraId="31B0D475" w14:textId="77777777" w:rsidR="00E11046" w:rsidRPr="00E11046" w:rsidRDefault="00E11046" w:rsidP="000F3B7E">
            <w:r w:rsidRPr="00E11046">
              <w:t>T</w:t>
            </w:r>
          </w:p>
        </w:tc>
        <w:tc>
          <w:tcPr>
            <w:tcW w:w="813" w:type="dxa"/>
          </w:tcPr>
          <w:p w14:paraId="67D35BA0" w14:textId="77777777" w:rsidR="00E11046" w:rsidRPr="00E11046" w:rsidRDefault="00E11046" w:rsidP="000F3B7E">
            <w:r w:rsidRPr="00E11046">
              <w:t>T</w:t>
            </w:r>
          </w:p>
        </w:tc>
        <w:tc>
          <w:tcPr>
            <w:tcW w:w="897" w:type="dxa"/>
          </w:tcPr>
          <w:p w14:paraId="326F0223" w14:textId="77777777" w:rsidR="00E11046" w:rsidRPr="00E11046" w:rsidRDefault="00E11046" w:rsidP="000F3B7E">
            <w:r w:rsidRPr="00E11046">
              <w:t>F</w:t>
            </w:r>
          </w:p>
        </w:tc>
      </w:tr>
      <w:tr w:rsidR="00E11046" w:rsidRPr="00E11046" w14:paraId="4FC8C8F7" w14:textId="77777777" w:rsidTr="000F3B7E">
        <w:trPr>
          <w:trHeight w:val="728"/>
        </w:trPr>
        <w:tc>
          <w:tcPr>
            <w:tcW w:w="1939" w:type="dxa"/>
          </w:tcPr>
          <w:p w14:paraId="282A2E53" w14:textId="77777777" w:rsidR="00E11046" w:rsidRPr="00E11046" w:rsidRDefault="00E11046" w:rsidP="000F3B7E">
            <w:r w:rsidRPr="00E11046">
              <w:t>Registration Successful (Y/N)</w:t>
            </w:r>
          </w:p>
        </w:tc>
        <w:tc>
          <w:tcPr>
            <w:tcW w:w="1098" w:type="dxa"/>
          </w:tcPr>
          <w:p w14:paraId="753FF6C6" w14:textId="77777777" w:rsidR="00E11046" w:rsidRPr="00E11046" w:rsidRDefault="00E11046" w:rsidP="000F3B7E">
            <w:r w:rsidRPr="00E11046">
              <w:t>Y</w:t>
            </w:r>
          </w:p>
        </w:tc>
        <w:tc>
          <w:tcPr>
            <w:tcW w:w="912" w:type="dxa"/>
          </w:tcPr>
          <w:p w14:paraId="31EAF4DB" w14:textId="77777777" w:rsidR="00E11046" w:rsidRPr="00E11046" w:rsidRDefault="00E11046" w:rsidP="000F3B7E">
            <w:r w:rsidRPr="00E11046">
              <w:t>N</w:t>
            </w:r>
          </w:p>
        </w:tc>
        <w:tc>
          <w:tcPr>
            <w:tcW w:w="756" w:type="dxa"/>
          </w:tcPr>
          <w:p w14:paraId="1DC030D4" w14:textId="77777777" w:rsidR="00E11046" w:rsidRPr="00E11046" w:rsidRDefault="00E11046" w:rsidP="000F3B7E">
            <w:r w:rsidRPr="00E11046">
              <w:t>N</w:t>
            </w:r>
          </w:p>
        </w:tc>
        <w:tc>
          <w:tcPr>
            <w:tcW w:w="955" w:type="dxa"/>
          </w:tcPr>
          <w:p w14:paraId="711E027D" w14:textId="77777777" w:rsidR="00E11046" w:rsidRPr="00E11046" w:rsidRDefault="00E11046" w:rsidP="000F3B7E">
            <w:r w:rsidRPr="00E11046">
              <w:t>N</w:t>
            </w:r>
          </w:p>
        </w:tc>
        <w:tc>
          <w:tcPr>
            <w:tcW w:w="970" w:type="dxa"/>
          </w:tcPr>
          <w:p w14:paraId="27526E92" w14:textId="77777777" w:rsidR="00E11046" w:rsidRPr="00E11046" w:rsidRDefault="00E11046" w:rsidP="000F3B7E">
            <w:r w:rsidRPr="00E11046">
              <w:t>N</w:t>
            </w:r>
          </w:p>
        </w:tc>
        <w:tc>
          <w:tcPr>
            <w:tcW w:w="813" w:type="dxa"/>
          </w:tcPr>
          <w:p w14:paraId="2068A5F1" w14:textId="77777777" w:rsidR="00E11046" w:rsidRPr="00E11046" w:rsidRDefault="00E11046" w:rsidP="000F3B7E">
            <w:r w:rsidRPr="00E11046">
              <w:t>N</w:t>
            </w:r>
          </w:p>
        </w:tc>
        <w:tc>
          <w:tcPr>
            <w:tcW w:w="870" w:type="dxa"/>
          </w:tcPr>
          <w:p w14:paraId="69B2CC4A" w14:textId="77777777" w:rsidR="00E11046" w:rsidRPr="00E11046" w:rsidRDefault="00E11046" w:rsidP="000F3B7E">
            <w:r w:rsidRPr="00E11046">
              <w:t>N</w:t>
            </w:r>
          </w:p>
        </w:tc>
        <w:tc>
          <w:tcPr>
            <w:tcW w:w="1069" w:type="dxa"/>
          </w:tcPr>
          <w:p w14:paraId="0B542680" w14:textId="77777777" w:rsidR="00E11046" w:rsidRPr="00E11046" w:rsidRDefault="00E11046" w:rsidP="000F3B7E">
            <w:r w:rsidRPr="00E11046">
              <w:t>N</w:t>
            </w:r>
          </w:p>
        </w:tc>
        <w:tc>
          <w:tcPr>
            <w:tcW w:w="813" w:type="dxa"/>
          </w:tcPr>
          <w:p w14:paraId="3655BA64" w14:textId="77777777" w:rsidR="00E11046" w:rsidRPr="00E11046" w:rsidRDefault="00E11046" w:rsidP="000F3B7E">
            <w:r w:rsidRPr="00E11046">
              <w:t>N</w:t>
            </w:r>
          </w:p>
        </w:tc>
        <w:tc>
          <w:tcPr>
            <w:tcW w:w="897" w:type="dxa"/>
          </w:tcPr>
          <w:p w14:paraId="11DC6985" w14:textId="77777777" w:rsidR="00E11046" w:rsidRPr="00E11046" w:rsidRDefault="00E11046" w:rsidP="000F3B7E">
            <w:r w:rsidRPr="00E11046">
              <w:t>N</w:t>
            </w:r>
          </w:p>
        </w:tc>
      </w:tr>
    </w:tbl>
    <w:p w14:paraId="64D287AA" w14:textId="77777777" w:rsidR="00E11046" w:rsidRPr="00E11046" w:rsidRDefault="00E11046" w:rsidP="00E11046"/>
    <w:p w14:paraId="7BAB8016" w14:textId="77777777" w:rsidR="00E11046" w:rsidRPr="00E11046" w:rsidRDefault="00E11046" w:rsidP="00E11046"/>
    <w:p w14:paraId="7D5DCB71" w14:textId="77777777" w:rsidR="00E11046" w:rsidRPr="00E11046" w:rsidRDefault="00E11046" w:rsidP="00E11046"/>
    <w:p w14:paraId="1252AD35" w14:textId="77777777" w:rsidR="00E11046" w:rsidRPr="00E11046" w:rsidRDefault="00E11046" w:rsidP="00E11046">
      <w:pPr>
        <w:rPr>
          <w:noProof/>
          <w:sz w:val="24"/>
          <w:szCs w:val="24"/>
        </w:rPr>
      </w:pPr>
    </w:p>
    <w:p w14:paraId="08CB872D" w14:textId="77777777" w:rsidR="00E11046" w:rsidRPr="00E11046" w:rsidRDefault="00E11046" w:rsidP="00E11046">
      <w:pPr>
        <w:rPr>
          <w:b/>
          <w:bCs/>
          <w:noProof/>
          <w:sz w:val="30"/>
          <w:szCs w:val="30"/>
        </w:rPr>
      </w:pPr>
      <w:r w:rsidRPr="00E11046">
        <w:rPr>
          <w:b/>
          <w:bCs/>
          <w:noProof/>
          <w:sz w:val="30"/>
          <w:szCs w:val="30"/>
        </w:rPr>
        <w:t>Test Case 4 : Customer Login</w:t>
      </w:r>
    </w:p>
    <w:p w14:paraId="030D7050" w14:textId="77777777" w:rsidR="00E11046" w:rsidRPr="00E11046" w:rsidRDefault="00E11046" w:rsidP="00E11046">
      <w:pPr>
        <w:pStyle w:val="ListParagraph"/>
        <w:rPr>
          <w:noProof/>
          <w:sz w:val="24"/>
          <w:szCs w:val="24"/>
        </w:rPr>
      </w:pPr>
    </w:p>
    <w:tbl>
      <w:tblPr>
        <w:tblW w:w="5858" w:type="dxa"/>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7"/>
        <w:gridCol w:w="1159"/>
        <w:gridCol w:w="1276"/>
        <w:gridCol w:w="1134"/>
        <w:gridCol w:w="992"/>
      </w:tblGrid>
      <w:tr w:rsidR="00E11046" w:rsidRPr="00E11046" w14:paraId="16E2B975" w14:textId="77777777" w:rsidTr="000F3B7E">
        <w:trPr>
          <w:trHeight w:val="670"/>
        </w:trPr>
        <w:tc>
          <w:tcPr>
            <w:tcW w:w="1297" w:type="dxa"/>
          </w:tcPr>
          <w:p w14:paraId="359A71EC" w14:textId="77777777" w:rsidR="00E11046" w:rsidRPr="00E11046" w:rsidRDefault="00E11046" w:rsidP="000F3B7E">
            <w:pPr>
              <w:pStyle w:val="ListParagraph"/>
            </w:pPr>
          </w:p>
        </w:tc>
        <w:tc>
          <w:tcPr>
            <w:tcW w:w="1159" w:type="dxa"/>
          </w:tcPr>
          <w:p w14:paraId="011141CF" w14:textId="77777777" w:rsidR="00E11046" w:rsidRPr="00E11046" w:rsidRDefault="00E11046" w:rsidP="000F3B7E">
            <w:r w:rsidRPr="00E11046">
              <w:t>T/F</w:t>
            </w:r>
          </w:p>
        </w:tc>
        <w:tc>
          <w:tcPr>
            <w:tcW w:w="1276" w:type="dxa"/>
          </w:tcPr>
          <w:p w14:paraId="0E1648DE" w14:textId="77777777" w:rsidR="00E11046" w:rsidRPr="00E11046" w:rsidRDefault="00E11046" w:rsidP="000F3B7E">
            <w:r w:rsidRPr="00E11046">
              <w:t>T/F</w:t>
            </w:r>
          </w:p>
        </w:tc>
        <w:tc>
          <w:tcPr>
            <w:tcW w:w="1134" w:type="dxa"/>
          </w:tcPr>
          <w:p w14:paraId="07F615A4" w14:textId="77777777" w:rsidR="00E11046" w:rsidRPr="00E11046" w:rsidRDefault="00E11046" w:rsidP="000F3B7E">
            <w:r w:rsidRPr="00E11046">
              <w:t>T/F</w:t>
            </w:r>
          </w:p>
        </w:tc>
        <w:tc>
          <w:tcPr>
            <w:tcW w:w="992" w:type="dxa"/>
          </w:tcPr>
          <w:p w14:paraId="06A8DAE8" w14:textId="77777777" w:rsidR="00E11046" w:rsidRPr="00E11046" w:rsidRDefault="00E11046" w:rsidP="000F3B7E">
            <w:r w:rsidRPr="00E11046">
              <w:t>T/F</w:t>
            </w:r>
          </w:p>
        </w:tc>
      </w:tr>
      <w:tr w:rsidR="00E11046" w:rsidRPr="00E11046" w14:paraId="5E05479A" w14:textId="77777777" w:rsidTr="000F3B7E">
        <w:trPr>
          <w:trHeight w:val="826"/>
        </w:trPr>
        <w:tc>
          <w:tcPr>
            <w:tcW w:w="1297" w:type="dxa"/>
          </w:tcPr>
          <w:p w14:paraId="12F17E0F" w14:textId="77777777" w:rsidR="00E11046" w:rsidRPr="00E11046" w:rsidRDefault="00E11046" w:rsidP="000F3B7E">
            <w:r w:rsidRPr="00E11046">
              <w:t>Email</w:t>
            </w:r>
          </w:p>
        </w:tc>
        <w:tc>
          <w:tcPr>
            <w:tcW w:w="1159" w:type="dxa"/>
          </w:tcPr>
          <w:p w14:paraId="557DB849" w14:textId="77777777" w:rsidR="00E11046" w:rsidRPr="00E11046" w:rsidRDefault="00E11046" w:rsidP="000F3B7E">
            <w:r w:rsidRPr="00E11046">
              <w:t>T</w:t>
            </w:r>
          </w:p>
        </w:tc>
        <w:tc>
          <w:tcPr>
            <w:tcW w:w="1276" w:type="dxa"/>
          </w:tcPr>
          <w:p w14:paraId="5313BEDE" w14:textId="77777777" w:rsidR="00E11046" w:rsidRPr="00E11046" w:rsidRDefault="00E11046" w:rsidP="000F3B7E">
            <w:r w:rsidRPr="00E11046">
              <w:t>T</w:t>
            </w:r>
          </w:p>
        </w:tc>
        <w:tc>
          <w:tcPr>
            <w:tcW w:w="1134" w:type="dxa"/>
          </w:tcPr>
          <w:p w14:paraId="378E33D9" w14:textId="77777777" w:rsidR="00E11046" w:rsidRPr="00E11046" w:rsidRDefault="00E11046" w:rsidP="000F3B7E">
            <w:r w:rsidRPr="00E11046">
              <w:t>F</w:t>
            </w:r>
          </w:p>
        </w:tc>
        <w:tc>
          <w:tcPr>
            <w:tcW w:w="992" w:type="dxa"/>
          </w:tcPr>
          <w:p w14:paraId="6567E691" w14:textId="77777777" w:rsidR="00E11046" w:rsidRPr="00E11046" w:rsidRDefault="00E11046" w:rsidP="000F3B7E">
            <w:r w:rsidRPr="00E11046">
              <w:t>F</w:t>
            </w:r>
          </w:p>
        </w:tc>
      </w:tr>
      <w:tr w:rsidR="00E11046" w:rsidRPr="00E11046" w14:paraId="23CB6FC8" w14:textId="77777777" w:rsidTr="000F3B7E">
        <w:trPr>
          <w:trHeight w:val="852"/>
        </w:trPr>
        <w:tc>
          <w:tcPr>
            <w:tcW w:w="1297" w:type="dxa"/>
          </w:tcPr>
          <w:p w14:paraId="0B98D39D" w14:textId="77777777" w:rsidR="00E11046" w:rsidRPr="00E11046" w:rsidRDefault="00E11046" w:rsidP="000F3B7E">
            <w:r w:rsidRPr="00E11046">
              <w:t>Password</w:t>
            </w:r>
          </w:p>
        </w:tc>
        <w:tc>
          <w:tcPr>
            <w:tcW w:w="1159" w:type="dxa"/>
          </w:tcPr>
          <w:p w14:paraId="00FADA66" w14:textId="77777777" w:rsidR="00E11046" w:rsidRPr="00E11046" w:rsidRDefault="00E11046" w:rsidP="000F3B7E">
            <w:r w:rsidRPr="00E11046">
              <w:t>T</w:t>
            </w:r>
          </w:p>
        </w:tc>
        <w:tc>
          <w:tcPr>
            <w:tcW w:w="1276" w:type="dxa"/>
          </w:tcPr>
          <w:p w14:paraId="32991C8C" w14:textId="77777777" w:rsidR="00E11046" w:rsidRPr="00E11046" w:rsidRDefault="00E11046" w:rsidP="000F3B7E">
            <w:r w:rsidRPr="00E11046">
              <w:t>F</w:t>
            </w:r>
          </w:p>
        </w:tc>
        <w:tc>
          <w:tcPr>
            <w:tcW w:w="1134" w:type="dxa"/>
          </w:tcPr>
          <w:p w14:paraId="36E9081E" w14:textId="77777777" w:rsidR="00E11046" w:rsidRPr="00E11046" w:rsidRDefault="00E11046" w:rsidP="000F3B7E">
            <w:r w:rsidRPr="00E11046">
              <w:t>T</w:t>
            </w:r>
          </w:p>
        </w:tc>
        <w:tc>
          <w:tcPr>
            <w:tcW w:w="992" w:type="dxa"/>
          </w:tcPr>
          <w:p w14:paraId="24E94366" w14:textId="77777777" w:rsidR="00E11046" w:rsidRPr="00E11046" w:rsidRDefault="00E11046" w:rsidP="000F3B7E">
            <w:r w:rsidRPr="00E11046">
              <w:t>F</w:t>
            </w:r>
          </w:p>
        </w:tc>
      </w:tr>
      <w:tr w:rsidR="00E11046" w:rsidRPr="00E11046" w14:paraId="540CF484" w14:textId="77777777" w:rsidTr="000F3B7E">
        <w:trPr>
          <w:trHeight w:val="784"/>
        </w:trPr>
        <w:tc>
          <w:tcPr>
            <w:tcW w:w="1297" w:type="dxa"/>
          </w:tcPr>
          <w:p w14:paraId="4E8C0952" w14:textId="77777777" w:rsidR="00E11046" w:rsidRPr="00E11046" w:rsidRDefault="00E11046" w:rsidP="000F3B7E">
            <w:r w:rsidRPr="00E11046">
              <w:t>Login(Y/N)</w:t>
            </w:r>
          </w:p>
        </w:tc>
        <w:tc>
          <w:tcPr>
            <w:tcW w:w="1159" w:type="dxa"/>
          </w:tcPr>
          <w:p w14:paraId="6D4E7B6F" w14:textId="77777777" w:rsidR="00E11046" w:rsidRPr="00E11046" w:rsidRDefault="00E11046" w:rsidP="000F3B7E">
            <w:r w:rsidRPr="00E11046">
              <w:t>Y</w:t>
            </w:r>
          </w:p>
        </w:tc>
        <w:tc>
          <w:tcPr>
            <w:tcW w:w="1276" w:type="dxa"/>
          </w:tcPr>
          <w:p w14:paraId="76E239B2" w14:textId="77777777" w:rsidR="00E11046" w:rsidRPr="00E11046" w:rsidRDefault="00E11046" w:rsidP="000F3B7E">
            <w:r w:rsidRPr="00E11046">
              <w:t>N</w:t>
            </w:r>
          </w:p>
        </w:tc>
        <w:tc>
          <w:tcPr>
            <w:tcW w:w="1134" w:type="dxa"/>
          </w:tcPr>
          <w:p w14:paraId="5FCC62EA" w14:textId="77777777" w:rsidR="00E11046" w:rsidRPr="00E11046" w:rsidRDefault="00E11046" w:rsidP="000F3B7E">
            <w:r w:rsidRPr="00E11046">
              <w:t>N</w:t>
            </w:r>
          </w:p>
        </w:tc>
        <w:tc>
          <w:tcPr>
            <w:tcW w:w="992" w:type="dxa"/>
          </w:tcPr>
          <w:p w14:paraId="3EFB9196" w14:textId="77777777" w:rsidR="00E11046" w:rsidRPr="00E11046" w:rsidRDefault="00E11046" w:rsidP="000F3B7E">
            <w:r w:rsidRPr="00E11046">
              <w:t>N</w:t>
            </w:r>
          </w:p>
        </w:tc>
      </w:tr>
    </w:tbl>
    <w:p w14:paraId="100D61AB" w14:textId="77777777" w:rsidR="00E11046" w:rsidRPr="00E11046" w:rsidRDefault="00E11046" w:rsidP="00E11046"/>
    <w:p w14:paraId="6C689E4E" w14:textId="77777777" w:rsidR="00E11046" w:rsidRPr="00E11046" w:rsidRDefault="00E11046" w:rsidP="00E11046">
      <w:pPr>
        <w:rPr>
          <w:noProof/>
          <w:sz w:val="24"/>
          <w:szCs w:val="24"/>
        </w:rPr>
      </w:pPr>
    </w:p>
    <w:p w14:paraId="048E1797" w14:textId="77777777" w:rsidR="00E11046" w:rsidRPr="00E11046" w:rsidRDefault="00E11046" w:rsidP="00E11046">
      <w:pPr>
        <w:pStyle w:val="ListParagraph"/>
        <w:rPr>
          <w:noProof/>
          <w:sz w:val="24"/>
          <w:szCs w:val="24"/>
        </w:rPr>
      </w:pPr>
    </w:p>
    <w:p w14:paraId="5A2BBC11" w14:textId="77777777" w:rsidR="00E11046" w:rsidRPr="00E11046" w:rsidRDefault="00E11046" w:rsidP="00E11046">
      <w:pPr>
        <w:pStyle w:val="ListParagraph"/>
        <w:rPr>
          <w:noProof/>
          <w:sz w:val="24"/>
          <w:szCs w:val="24"/>
        </w:rPr>
      </w:pPr>
    </w:p>
    <w:p w14:paraId="5ADACB90" w14:textId="77777777" w:rsidR="00E11046" w:rsidRPr="00E11046" w:rsidRDefault="00E11046" w:rsidP="00E11046">
      <w:pPr>
        <w:pStyle w:val="ListParagraph"/>
        <w:rPr>
          <w:noProof/>
          <w:sz w:val="24"/>
          <w:szCs w:val="24"/>
        </w:rPr>
      </w:pPr>
    </w:p>
    <w:p w14:paraId="16C04907" w14:textId="77777777" w:rsidR="00E11046" w:rsidRPr="00E11046" w:rsidRDefault="00E11046" w:rsidP="00E11046">
      <w:pPr>
        <w:pStyle w:val="ListParagraph"/>
        <w:rPr>
          <w:noProof/>
          <w:sz w:val="24"/>
          <w:szCs w:val="24"/>
        </w:rPr>
      </w:pPr>
    </w:p>
    <w:p w14:paraId="69BE52BA" w14:textId="77777777" w:rsidR="00E11046" w:rsidRPr="00E11046" w:rsidRDefault="00E11046" w:rsidP="00E11046">
      <w:pPr>
        <w:pStyle w:val="ListParagraph"/>
        <w:rPr>
          <w:noProof/>
          <w:sz w:val="24"/>
          <w:szCs w:val="24"/>
        </w:rPr>
      </w:pPr>
    </w:p>
    <w:p w14:paraId="4578AAD2" w14:textId="77777777" w:rsidR="00E11046" w:rsidRPr="00E11046" w:rsidRDefault="00E11046" w:rsidP="00E11046">
      <w:pPr>
        <w:rPr>
          <w:b/>
          <w:bCs/>
          <w:noProof/>
          <w:sz w:val="30"/>
          <w:szCs w:val="30"/>
        </w:rPr>
      </w:pPr>
      <w:r w:rsidRPr="00E11046">
        <w:rPr>
          <w:b/>
          <w:bCs/>
          <w:noProof/>
          <w:sz w:val="30"/>
          <w:szCs w:val="30"/>
        </w:rPr>
        <w:t>Test Case 5 : Chat Dashboard</w:t>
      </w:r>
    </w:p>
    <w:p w14:paraId="413E20CB" w14:textId="77777777" w:rsidR="00E11046" w:rsidRPr="00E11046" w:rsidRDefault="00E11046" w:rsidP="00E11046">
      <w:pPr>
        <w:ind w:left="360"/>
        <w:rPr>
          <w:noProof/>
          <w:sz w:val="24"/>
          <w:szCs w:val="24"/>
        </w:rPr>
      </w:pPr>
    </w:p>
    <w:p w14:paraId="077CD1CF" w14:textId="77777777" w:rsidR="00E11046" w:rsidRPr="00E11046" w:rsidRDefault="00E11046" w:rsidP="00E11046">
      <w:pPr>
        <w:ind w:left="360"/>
        <w:rPr>
          <w:noProof/>
          <w:sz w:val="24"/>
          <w:szCs w:val="24"/>
        </w:rPr>
      </w:pPr>
      <w:r w:rsidRPr="00E11046">
        <w:rPr>
          <w:noProof/>
          <w:sz w:val="24"/>
          <w:szCs w:val="24"/>
        </w:rPr>
        <w:t xml:space="preserve"> </w:t>
      </w:r>
    </w:p>
    <w:tbl>
      <w:tblPr>
        <w:tblStyle w:val="TableGrid"/>
        <w:tblW w:w="10087" w:type="dxa"/>
        <w:tblLook w:val="04A0" w:firstRow="1" w:lastRow="0" w:firstColumn="1" w:lastColumn="0" w:noHBand="0" w:noVBand="1"/>
      </w:tblPr>
      <w:tblGrid>
        <w:gridCol w:w="1851"/>
        <w:gridCol w:w="1272"/>
        <w:gridCol w:w="1890"/>
        <w:gridCol w:w="1509"/>
        <w:gridCol w:w="1616"/>
        <w:gridCol w:w="1949"/>
      </w:tblGrid>
      <w:tr w:rsidR="00E11046" w:rsidRPr="00E11046" w14:paraId="5924630D" w14:textId="77777777" w:rsidTr="000F3B7E">
        <w:trPr>
          <w:trHeight w:val="1259"/>
        </w:trPr>
        <w:tc>
          <w:tcPr>
            <w:tcW w:w="1850" w:type="dxa"/>
            <w:hideMark/>
          </w:tcPr>
          <w:p w14:paraId="5A899F4E" w14:textId="77777777" w:rsidR="00E11046" w:rsidRPr="00E11046" w:rsidRDefault="00E11046" w:rsidP="000F3B7E">
            <w:pPr>
              <w:spacing w:before="480" w:after="480"/>
              <w:jc w:val="center"/>
              <w:rPr>
                <w:b/>
                <w:bCs/>
                <w:color w:val="000000" w:themeColor="text1"/>
                <w:sz w:val="21"/>
                <w:szCs w:val="21"/>
                <w:lang w:eastAsia="en-IN"/>
              </w:rPr>
            </w:pPr>
            <w:r w:rsidRPr="00E11046">
              <w:rPr>
                <w:b/>
                <w:bCs/>
                <w:color w:val="000000" w:themeColor="text1"/>
                <w:sz w:val="21"/>
                <w:szCs w:val="21"/>
                <w:lang w:eastAsia="en-IN"/>
              </w:rPr>
              <w:t>User Type</w:t>
            </w:r>
          </w:p>
        </w:tc>
        <w:tc>
          <w:tcPr>
            <w:tcW w:w="0" w:type="auto"/>
            <w:hideMark/>
          </w:tcPr>
          <w:p w14:paraId="6CB15A83" w14:textId="77777777" w:rsidR="00E11046" w:rsidRPr="00E11046" w:rsidRDefault="00E11046" w:rsidP="000F3B7E">
            <w:pPr>
              <w:spacing w:before="480" w:after="480"/>
              <w:jc w:val="center"/>
              <w:rPr>
                <w:b/>
                <w:bCs/>
                <w:color w:val="000000" w:themeColor="text1"/>
                <w:sz w:val="21"/>
                <w:szCs w:val="21"/>
                <w:lang w:eastAsia="en-IN"/>
              </w:rPr>
            </w:pPr>
            <w:r w:rsidRPr="00E11046">
              <w:rPr>
                <w:b/>
                <w:bCs/>
                <w:color w:val="000000" w:themeColor="text1"/>
                <w:sz w:val="21"/>
                <w:szCs w:val="21"/>
                <w:lang w:eastAsia="en-IN"/>
              </w:rPr>
              <w:t>User Status</w:t>
            </w:r>
          </w:p>
        </w:tc>
        <w:tc>
          <w:tcPr>
            <w:tcW w:w="0" w:type="auto"/>
            <w:hideMark/>
          </w:tcPr>
          <w:p w14:paraId="6AEA31FF" w14:textId="77777777" w:rsidR="00E11046" w:rsidRPr="00E11046" w:rsidRDefault="00E11046" w:rsidP="000F3B7E">
            <w:pPr>
              <w:spacing w:before="480" w:after="480"/>
              <w:jc w:val="center"/>
              <w:rPr>
                <w:b/>
                <w:bCs/>
                <w:color w:val="000000" w:themeColor="text1"/>
                <w:sz w:val="21"/>
                <w:szCs w:val="21"/>
                <w:lang w:eastAsia="en-IN"/>
              </w:rPr>
            </w:pPr>
            <w:r w:rsidRPr="00E11046">
              <w:rPr>
                <w:b/>
                <w:bCs/>
                <w:color w:val="000000" w:themeColor="text1"/>
                <w:sz w:val="21"/>
                <w:szCs w:val="21"/>
                <w:lang w:eastAsia="en-IN"/>
              </w:rPr>
              <w:t>Connection Status</w:t>
            </w:r>
          </w:p>
        </w:tc>
        <w:tc>
          <w:tcPr>
            <w:tcW w:w="0" w:type="auto"/>
            <w:hideMark/>
          </w:tcPr>
          <w:p w14:paraId="358CFEBF" w14:textId="77777777" w:rsidR="00E11046" w:rsidRPr="00E11046" w:rsidRDefault="00E11046" w:rsidP="000F3B7E">
            <w:pPr>
              <w:spacing w:before="480" w:after="480"/>
              <w:jc w:val="center"/>
              <w:rPr>
                <w:b/>
                <w:bCs/>
                <w:color w:val="000000" w:themeColor="text1"/>
                <w:sz w:val="21"/>
                <w:szCs w:val="21"/>
                <w:lang w:eastAsia="en-IN"/>
              </w:rPr>
            </w:pPr>
            <w:r w:rsidRPr="00E11046">
              <w:rPr>
                <w:b/>
                <w:bCs/>
                <w:color w:val="000000" w:themeColor="text1"/>
                <w:sz w:val="21"/>
                <w:szCs w:val="21"/>
                <w:lang w:eastAsia="en-IN"/>
              </w:rPr>
              <w:t>Message Type</w:t>
            </w:r>
          </w:p>
        </w:tc>
        <w:tc>
          <w:tcPr>
            <w:tcW w:w="0" w:type="auto"/>
            <w:hideMark/>
          </w:tcPr>
          <w:p w14:paraId="7D15A9A5" w14:textId="77777777" w:rsidR="00E11046" w:rsidRPr="00E11046" w:rsidRDefault="00E11046" w:rsidP="000F3B7E">
            <w:pPr>
              <w:spacing w:before="480" w:after="480"/>
              <w:jc w:val="center"/>
              <w:rPr>
                <w:b/>
                <w:bCs/>
                <w:color w:val="000000" w:themeColor="text1"/>
                <w:sz w:val="21"/>
                <w:szCs w:val="21"/>
                <w:lang w:eastAsia="en-IN"/>
              </w:rPr>
            </w:pPr>
            <w:r w:rsidRPr="00E11046">
              <w:rPr>
                <w:b/>
                <w:bCs/>
                <w:color w:val="000000" w:themeColor="text1"/>
                <w:sz w:val="21"/>
                <w:szCs w:val="21"/>
                <w:lang w:eastAsia="en-IN"/>
              </w:rPr>
              <w:t>Message Status</w:t>
            </w:r>
          </w:p>
        </w:tc>
        <w:tc>
          <w:tcPr>
            <w:tcW w:w="0" w:type="auto"/>
            <w:hideMark/>
          </w:tcPr>
          <w:p w14:paraId="431A0AFD" w14:textId="77777777" w:rsidR="00E11046" w:rsidRPr="00E11046" w:rsidRDefault="00E11046" w:rsidP="000F3B7E">
            <w:pPr>
              <w:spacing w:before="480" w:after="480"/>
              <w:jc w:val="center"/>
              <w:rPr>
                <w:b/>
                <w:bCs/>
                <w:color w:val="000000" w:themeColor="text1"/>
                <w:sz w:val="21"/>
                <w:szCs w:val="21"/>
                <w:lang w:eastAsia="en-IN"/>
              </w:rPr>
            </w:pPr>
            <w:r w:rsidRPr="00E11046">
              <w:rPr>
                <w:b/>
                <w:bCs/>
                <w:color w:val="000000" w:themeColor="text1"/>
                <w:sz w:val="21"/>
                <w:szCs w:val="21"/>
                <w:lang w:eastAsia="en-IN"/>
              </w:rPr>
              <w:t>Chat Functionality</w:t>
            </w:r>
          </w:p>
        </w:tc>
      </w:tr>
      <w:tr w:rsidR="00E11046" w:rsidRPr="00E11046" w14:paraId="771E74EC" w14:textId="77777777" w:rsidTr="000F3B7E">
        <w:tc>
          <w:tcPr>
            <w:tcW w:w="1850" w:type="dxa"/>
            <w:hideMark/>
          </w:tcPr>
          <w:p w14:paraId="63F8CD13"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Customer</w:t>
            </w:r>
          </w:p>
        </w:tc>
        <w:tc>
          <w:tcPr>
            <w:tcW w:w="0" w:type="auto"/>
            <w:hideMark/>
          </w:tcPr>
          <w:p w14:paraId="5AE04C8F"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69E5F10C"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Connected</w:t>
            </w:r>
          </w:p>
        </w:tc>
        <w:tc>
          <w:tcPr>
            <w:tcW w:w="0" w:type="auto"/>
            <w:hideMark/>
          </w:tcPr>
          <w:p w14:paraId="355D572A"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58E5BF1F"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Sent</w:t>
            </w:r>
          </w:p>
        </w:tc>
        <w:tc>
          <w:tcPr>
            <w:tcW w:w="0" w:type="auto"/>
            <w:hideMark/>
          </w:tcPr>
          <w:p w14:paraId="00E1F270"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Pass</w:t>
            </w:r>
          </w:p>
        </w:tc>
      </w:tr>
      <w:tr w:rsidR="00E11046" w:rsidRPr="00E11046" w14:paraId="68F01933" w14:textId="77777777" w:rsidTr="000F3B7E">
        <w:trPr>
          <w:trHeight w:val="1100"/>
        </w:trPr>
        <w:tc>
          <w:tcPr>
            <w:tcW w:w="1850" w:type="dxa"/>
            <w:hideMark/>
          </w:tcPr>
          <w:p w14:paraId="66787174"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lastRenderedPageBreak/>
              <w:t>Customer</w:t>
            </w:r>
          </w:p>
        </w:tc>
        <w:tc>
          <w:tcPr>
            <w:tcW w:w="0" w:type="auto"/>
            <w:hideMark/>
          </w:tcPr>
          <w:p w14:paraId="35A54DED"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21AB4E52"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Connected</w:t>
            </w:r>
          </w:p>
        </w:tc>
        <w:tc>
          <w:tcPr>
            <w:tcW w:w="0" w:type="auto"/>
            <w:hideMark/>
          </w:tcPr>
          <w:p w14:paraId="43E875BB"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47F96DE3"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Received</w:t>
            </w:r>
          </w:p>
        </w:tc>
        <w:tc>
          <w:tcPr>
            <w:tcW w:w="0" w:type="auto"/>
            <w:hideMark/>
          </w:tcPr>
          <w:p w14:paraId="46F966F8"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Pass</w:t>
            </w:r>
          </w:p>
        </w:tc>
      </w:tr>
      <w:tr w:rsidR="00E11046" w:rsidRPr="00E11046" w14:paraId="3A9AEC8E" w14:textId="77777777" w:rsidTr="000F3B7E">
        <w:tc>
          <w:tcPr>
            <w:tcW w:w="1850" w:type="dxa"/>
            <w:hideMark/>
          </w:tcPr>
          <w:p w14:paraId="5E03A2F3"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Customer</w:t>
            </w:r>
          </w:p>
        </w:tc>
        <w:tc>
          <w:tcPr>
            <w:tcW w:w="0" w:type="auto"/>
            <w:hideMark/>
          </w:tcPr>
          <w:p w14:paraId="4C8F33EC"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2CC7B0F0"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Disconnected</w:t>
            </w:r>
          </w:p>
        </w:tc>
        <w:tc>
          <w:tcPr>
            <w:tcW w:w="0" w:type="auto"/>
            <w:hideMark/>
          </w:tcPr>
          <w:p w14:paraId="03DBB69E"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1EF96D32"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Sent</w:t>
            </w:r>
          </w:p>
        </w:tc>
        <w:tc>
          <w:tcPr>
            <w:tcW w:w="0" w:type="auto"/>
            <w:hideMark/>
          </w:tcPr>
          <w:p w14:paraId="61DEC791"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Fail</w:t>
            </w:r>
          </w:p>
        </w:tc>
      </w:tr>
      <w:tr w:rsidR="00E11046" w:rsidRPr="00E11046" w14:paraId="64DE6842" w14:textId="77777777" w:rsidTr="000F3B7E">
        <w:tc>
          <w:tcPr>
            <w:tcW w:w="1850" w:type="dxa"/>
            <w:hideMark/>
          </w:tcPr>
          <w:p w14:paraId="6471C61F"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Customer</w:t>
            </w:r>
          </w:p>
        </w:tc>
        <w:tc>
          <w:tcPr>
            <w:tcW w:w="0" w:type="auto"/>
            <w:hideMark/>
          </w:tcPr>
          <w:p w14:paraId="7BCA787D"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217D3C76"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Disconnected</w:t>
            </w:r>
          </w:p>
        </w:tc>
        <w:tc>
          <w:tcPr>
            <w:tcW w:w="0" w:type="auto"/>
            <w:hideMark/>
          </w:tcPr>
          <w:p w14:paraId="5C8547D1"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00210BAD"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Received</w:t>
            </w:r>
          </w:p>
        </w:tc>
        <w:tc>
          <w:tcPr>
            <w:tcW w:w="0" w:type="auto"/>
            <w:hideMark/>
          </w:tcPr>
          <w:p w14:paraId="0EC98ACC"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Fail</w:t>
            </w:r>
          </w:p>
        </w:tc>
      </w:tr>
      <w:tr w:rsidR="00E11046" w:rsidRPr="00E11046" w14:paraId="39978970" w14:textId="77777777" w:rsidTr="000F3B7E">
        <w:tc>
          <w:tcPr>
            <w:tcW w:w="1850" w:type="dxa"/>
            <w:hideMark/>
          </w:tcPr>
          <w:p w14:paraId="4352A45E"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Service Provider</w:t>
            </w:r>
          </w:p>
        </w:tc>
        <w:tc>
          <w:tcPr>
            <w:tcW w:w="0" w:type="auto"/>
            <w:hideMark/>
          </w:tcPr>
          <w:p w14:paraId="547887E2"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2F01CBDC"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Connected</w:t>
            </w:r>
          </w:p>
        </w:tc>
        <w:tc>
          <w:tcPr>
            <w:tcW w:w="0" w:type="auto"/>
            <w:hideMark/>
          </w:tcPr>
          <w:p w14:paraId="72F679D4"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74ACC215"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Sent</w:t>
            </w:r>
          </w:p>
        </w:tc>
        <w:tc>
          <w:tcPr>
            <w:tcW w:w="0" w:type="auto"/>
            <w:hideMark/>
          </w:tcPr>
          <w:p w14:paraId="229E9A70"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Pass</w:t>
            </w:r>
          </w:p>
        </w:tc>
      </w:tr>
      <w:tr w:rsidR="00E11046" w:rsidRPr="00E11046" w14:paraId="57A50CDC" w14:textId="77777777" w:rsidTr="000F3B7E">
        <w:tc>
          <w:tcPr>
            <w:tcW w:w="1850" w:type="dxa"/>
            <w:hideMark/>
          </w:tcPr>
          <w:p w14:paraId="058063DC"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Service Provider</w:t>
            </w:r>
          </w:p>
        </w:tc>
        <w:tc>
          <w:tcPr>
            <w:tcW w:w="0" w:type="auto"/>
            <w:hideMark/>
          </w:tcPr>
          <w:p w14:paraId="29839E0E"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39533C3A"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Connected</w:t>
            </w:r>
          </w:p>
        </w:tc>
        <w:tc>
          <w:tcPr>
            <w:tcW w:w="0" w:type="auto"/>
            <w:hideMark/>
          </w:tcPr>
          <w:p w14:paraId="493A5F4D"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5F66EBD5"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Received</w:t>
            </w:r>
          </w:p>
        </w:tc>
        <w:tc>
          <w:tcPr>
            <w:tcW w:w="0" w:type="auto"/>
            <w:hideMark/>
          </w:tcPr>
          <w:p w14:paraId="0A722293"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Pass</w:t>
            </w:r>
          </w:p>
        </w:tc>
      </w:tr>
      <w:tr w:rsidR="00E11046" w:rsidRPr="00E11046" w14:paraId="23239AB4" w14:textId="77777777" w:rsidTr="000F3B7E">
        <w:tc>
          <w:tcPr>
            <w:tcW w:w="1850" w:type="dxa"/>
            <w:hideMark/>
          </w:tcPr>
          <w:p w14:paraId="71EB3B3F"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Service Provider</w:t>
            </w:r>
          </w:p>
        </w:tc>
        <w:tc>
          <w:tcPr>
            <w:tcW w:w="0" w:type="auto"/>
            <w:hideMark/>
          </w:tcPr>
          <w:p w14:paraId="684CCC3B"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6543E672"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Disconnected</w:t>
            </w:r>
          </w:p>
        </w:tc>
        <w:tc>
          <w:tcPr>
            <w:tcW w:w="0" w:type="auto"/>
            <w:hideMark/>
          </w:tcPr>
          <w:p w14:paraId="78EC9CA5"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28426219"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Sent</w:t>
            </w:r>
          </w:p>
        </w:tc>
        <w:tc>
          <w:tcPr>
            <w:tcW w:w="0" w:type="auto"/>
            <w:hideMark/>
          </w:tcPr>
          <w:p w14:paraId="15BA322D"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Fail</w:t>
            </w:r>
          </w:p>
        </w:tc>
      </w:tr>
      <w:tr w:rsidR="00E11046" w:rsidRPr="00E11046" w14:paraId="0789D0BE" w14:textId="77777777" w:rsidTr="000F3B7E">
        <w:trPr>
          <w:trHeight w:val="986"/>
        </w:trPr>
        <w:tc>
          <w:tcPr>
            <w:tcW w:w="1850" w:type="dxa"/>
            <w:hideMark/>
          </w:tcPr>
          <w:p w14:paraId="27F2A144"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Service Provider</w:t>
            </w:r>
          </w:p>
        </w:tc>
        <w:tc>
          <w:tcPr>
            <w:tcW w:w="0" w:type="auto"/>
            <w:hideMark/>
          </w:tcPr>
          <w:p w14:paraId="2221782F"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790C6BAD"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Disconnected</w:t>
            </w:r>
          </w:p>
        </w:tc>
        <w:tc>
          <w:tcPr>
            <w:tcW w:w="0" w:type="auto"/>
            <w:hideMark/>
          </w:tcPr>
          <w:p w14:paraId="6C8BCC6C"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Text</w:t>
            </w:r>
          </w:p>
        </w:tc>
        <w:tc>
          <w:tcPr>
            <w:tcW w:w="0" w:type="auto"/>
            <w:hideMark/>
          </w:tcPr>
          <w:p w14:paraId="4A2E3FBF"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Received</w:t>
            </w:r>
          </w:p>
        </w:tc>
        <w:tc>
          <w:tcPr>
            <w:tcW w:w="0" w:type="auto"/>
            <w:hideMark/>
          </w:tcPr>
          <w:p w14:paraId="6B506D9B"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Fail</w:t>
            </w:r>
          </w:p>
        </w:tc>
      </w:tr>
      <w:tr w:rsidR="00E11046" w:rsidRPr="00E11046" w14:paraId="5D35C682" w14:textId="77777777" w:rsidTr="000F3B7E">
        <w:tc>
          <w:tcPr>
            <w:tcW w:w="1850" w:type="dxa"/>
            <w:hideMark/>
          </w:tcPr>
          <w:p w14:paraId="4D19BF32"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Service Provider</w:t>
            </w:r>
          </w:p>
        </w:tc>
        <w:tc>
          <w:tcPr>
            <w:tcW w:w="0" w:type="auto"/>
            <w:hideMark/>
          </w:tcPr>
          <w:p w14:paraId="6FC8C783"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In</w:t>
            </w:r>
          </w:p>
        </w:tc>
        <w:tc>
          <w:tcPr>
            <w:tcW w:w="0" w:type="auto"/>
            <w:hideMark/>
          </w:tcPr>
          <w:p w14:paraId="049AF171"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Disconnected</w:t>
            </w:r>
          </w:p>
        </w:tc>
        <w:tc>
          <w:tcPr>
            <w:tcW w:w="0" w:type="auto"/>
            <w:hideMark/>
          </w:tcPr>
          <w:p w14:paraId="472D3179"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File</w:t>
            </w:r>
          </w:p>
        </w:tc>
        <w:tc>
          <w:tcPr>
            <w:tcW w:w="0" w:type="auto"/>
            <w:hideMark/>
          </w:tcPr>
          <w:p w14:paraId="2BCFDC5B"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Received</w:t>
            </w:r>
          </w:p>
        </w:tc>
        <w:tc>
          <w:tcPr>
            <w:tcW w:w="0" w:type="auto"/>
            <w:hideMark/>
          </w:tcPr>
          <w:p w14:paraId="60454A07"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Fail</w:t>
            </w:r>
          </w:p>
        </w:tc>
      </w:tr>
      <w:tr w:rsidR="00E11046" w:rsidRPr="00E11046" w14:paraId="26A7F85F" w14:textId="77777777" w:rsidTr="000F3B7E">
        <w:trPr>
          <w:trHeight w:val="873"/>
        </w:trPr>
        <w:tc>
          <w:tcPr>
            <w:tcW w:w="1850" w:type="dxa"/>
            <w:hideMark/>
          </w:tcPr>
          <w:p w14:paraId="730D4C81"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Service Provider</w:t>
            </w:r>
          </w:p>
        </w:tc>
        <w:tc>
          <w:tcPr>
            <w:tcW w:w="0" w:type="auto"/>
            <w:hideMark/>
          </w:tcPr>
          <w:p w14:paraId="603CE48D"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Logged Out</w:t>
            </w:r>
          </w:p>
        </w:tc>
        <w:tc>
          <w:tcPr>
            <w:tcW w:w="0" w:type="auto"/>
            <w:hideMark/>
          </w:tcPr>
          <w:p w14:paraId="1B18E073"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w:t>
            </w:r>
          </w:p>
        </w:tc>
        <w:tc>
          <w:tcPr>
            <w:tcW w:w="0" w:type="auto"/>
            <w:hideMark/>
          </w:tcPr>
          <w:p w14:paraId="24674C7C"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w:t>
            </w:r>
          </w:p>
        </w:tc>
        <w:tc>
          <w:tcPr>
            <w:tcW w:w="0" w:type="auto"/>
            <w:hideMark/>
          </w:tcPr>
          <w:p w14:paraId="29EDE712"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w:t>
            </w:r>
          </w:p>
        </w:tc>
        <w:tc>
          <w:tcPr>
            <w:tcW w:w="0" w:type="auto"/>
            <w:hideMark/>
          </w:tcPr>
          <w:p w14:paraId="26C675F5" w14:textId="77777777" w:rsidR="00E11046" w:rsidRPr="00E11046" w:rsidRDefault="00E11046" w:rsidP="000F3B7E">
            <w:pPr>
              <w:spacing w:before="480" w:after="480"/>
              <w:rPr>
                <w:color w:val="000000" w:themeColor="text1"/>
                <w:sz w:val="21"/>
                <w:szCs w:val="21"/>
                <w:lang w:eastAsia="en-IN"/>
              </w:rPr>
            </w:pPr>
            <w:r w:rsidRPr="00E11046">
              <w:rPr>
                <w:color w:val="000000" w:themeColor="text1"/>
                <w:sz w:val="21"/>
                <w:szCs w:val="21"/>
                <w:lang w:eastAsia="en-IN"/>
              </w:rPr>
              <w:t>Fail</w:t>
            </w:r>
          </w:p>
        </w:tc>
      </w:tr>
    </w:tbl>
    <w:p w14:paraId="4A7FB05E" w14:textId="77777777" w:rsidR="00044AA2" w:rsidRPr="00E11046" w:rsidRDefault="00044AA2" w:rsidP="00044AA2">
      <w:pPr>
        <w:rPr>
          <w:b/>
          <w:bCs/>
          <w:sz w:val="40"/>
          <w:szCs w:val="40"/>
        </w:rPr>
      </w:pPr>
      <w:bookmarkStart w:id="20" w:name="_Toc420154059"/>
      <w:r w:rsidRPr="00E11046">
        <w:rPr>
          <w:b/>
          <w:bCs/>
          <w:sz w:val="40"/>
          <w:szCs w:val="40"/>
        </w:rPr>
        <w:t xml:space="preserve">Automation testing – </w:t>
      </w:r>
      <w:proofErr w:type="spellStart"/>
      <w:r w:rsidRPr="00E11046">
        <w:rPr>
          <w:b/>
          <w:bCs/>
          <w:sz w:val="40"/>
          <w:szCs w:val="40"/>
        </w:rPr>
        <w:t>Selinium</w:t>
      </w:r>
      <w:proofErr w:type="spellEnd"/>
    </w:p>
    <w:p w14:paraId="1F9DD50D" w14:textId="77777777" w:rsidR="00044AA2" w:rsidRPr="00E11046" w:rsidRDefault="00044AA2" w:rsidP="00044AA2"/>
    <w:p w14:paraId="7CA15DC7" w14:textId="4C7C2BAA" w:rsidR="00E11046" w:rsidRPr="00E11046" w:rsidRDefault="00E11046" w:rsidP="00E11046">
      <w:pPr>
        <w:rPr>
          <w:b/>
          <w:bCs/>
          <w:noProof/>
          <w:sz w:val="30"/>
          <w:szCs w:val="30"/>
        </w:rPr>
      </w:pPr>
      <w:r w:rsidRPr="00E11046">
        <w:rPr>
          <w:b/>
          <w:bCs/>
          <w:noProof/>
          <w:sz w:val="30"/>
          <w:szCs w:val="30"/>
        </w:rPr>
        <w:t xml:space="preserve">Test Case </w:t>
      </w:r>
      <w:r w:rsidRPr="00E11046">
        <w:rPr>
          <w:b/>
          <w:bCs/>
          <w:noProof/>
          <w:sz w:val="30"/>
          <w:szCs w:val="30"/>
        </w:rPr>
        <w:t>1</w:t>
      </w:r>
      <w:r w:rsidRPr="00E11046">
        <w:rPr>
          <w:b/>
          <w:bCs/>
          <w:noProof/>
          <w:sz w:val="30"/>
          <w:szCs w:val="30"/>
        </w:rPr>
        <w:t xml:space="preserve"> : Customer Login</w:t>
      </w:r>
    </w:p>
    <w:p w14:paraId="61C1CF7B" w14:textId="77777777" w:rsidR="00044AA2" w:rsidRPr="00E11046" w:rsidRDefault="00044AA2" w:rsidP="00044AA2">
      <w:r w:rsidRPr="00E11046">
        <w:lastRenderedPageBreak/>
        <w:t xml:space="preserve">   </w:t>
      </w:r>
      <w:r w:rsidRPr="00E11046">
        <w:rPr>
          <w:noProof/>
        </w:rPr>
        <w:drawing>
          <wp:inline distT="0" distB="0" distL="0" distR="0" wp14:anchorId="1E998434" wp14:editId="027186FA">
            <wp:extent cx="5943600" cy="1739900"/>
            <wp:effectExtent l="0" t="0" r="0" b="0"/>
            <wp:docPr id="14035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4208" name=""/>
                    <pic:cNvPicPr/>
                  </pic:nvPicPr>
                  <pic:blipFill rotWithShape="1">
                    <a:blip r:embed="rId8"/>
                    <a:srcRect t="13016"/>
                    <a:stretch/>
                  </pic:blipFill>
                  <pic:spPr bwMode="auto">
                    <a:xfrm>
                      <a:off x="0" y="0"/>
                      <a:ext cx="5943600" cy="1739900"/>
                    </a:xfrm>
                    <a:prstGeom prst="rect">
                      <a:avLst/>
                    </a:prstGeom>
                    <a:ln>
                      <a:noFill/>
                    </a:ln>
                    <a:extLst>
                      <a:ext uri="{53640926-AAD7-44D8-BBD7-CCE9431645EC}">
                        <a14:shadowObscured xmlns:a14="http://schemas.microsoft.com/office/drawing/2010/main"/>
                      </a:ext>
                    </a:extLst>
                  </pic:spPr>
                </pic:pic>
              </a:graphicData>
            </a:graphic>
          </wp:inline>
        </w:drawing>
      </w:r>
    </w:p>
    <w:p w14:paraId="634185F0" w14:textId="77777777" w:rsidR="00044AA2" w:rsidRPr="00E11046" w:rsidRDefault="00044AA2" w:rsidP="00044AA2">
      <w:pPr>
        <w:ind w:left="785"/>
      </w:pPr>
    </w:p>
    <w:p w14:paraId="63BC2360" w14:textId="77777777" w:rsidR="00044AA2" w:rsidRPr="00E11046" w:rsidRDefault="00044AA2" w:rsidP="00044AA2">
      <w:pPr>
        <w:ind w:left="785"/>
      </w:pPr>
    </w:p>
    <w:p w14:paraId="43A5F5E3" w14:textId="77777777" w:rsidR="00044AA2" w:rsidRPr="00E11046" w:rsidRDefault="00044AA2" w:rsidP="00044AA2">
      <w:pPr>
        <w:ind w:left="785"/>
      </w:pPr>
    </w:p>
    <w:p w14:paraId="50D6E167" w14:textId="77777777" w:rsidR="00044AA2" w:rsidRPr="00E11046" w:rsidRDefault="00044AA2" w:rsidP="00044AA2">
      <w:pPr>
        <w:ind w:left="785"/>
      </w:pPr>
    </w:p>
    <w:p w14:paraId="796A690C" w14:textId="77777777" w:rsidR="00E11046" w:rsidRPr="00E11046" w:rsidRDefault="00E11046" w:rsidP="00044AA2">
      <w:pPr>
        <w:rPr>
          <w:b/>
          <w:bCs/>
          <w:sz w:val="30"/>
          <w:szCs w:val="30"/>
        </w:rPr>
      </w:pPr>
    </w:p>
    <w:p w14:paraId="5E920163" w14:textId="442036D0" w:rsidR="00044AA2" w:rsidRPr="00E11046" w:rsidRDefault="00E11046" w:rsidP="00044AA2">
      <w:pPr>
        <w:rPr>
          <w:b/>
          <w:bCs/>
          <w:sz w:val="30"/>
          <w:szCs w:val="30"/>
        </w:rPr>
      </w:pPr>
      <w:r w:rsidRPr="00E11046">
        <w:rPr>
          <w:b/>
          <w:bCs/>
          <w:sz w:val="30"/>
          <w:szCs w:val="30"/>
        </w:rPr>
        <w:t xml:space="preserve">Test Case </w:t>
      </w:r>
      <w:r w:rsidR="00044AA2" w:rsidRPr="00E11046">
        <w:rPr>
          <w:b/>
          <w:bCs/>
          <w:sz w:val="30"/>
          <w:szCs w:val="30"/>
        </w:rPr>
        <w:t>2. Provider Registration</w:t>
      </w:r>
    </w:p>
    <w:p w14:paraId="224C0C0F" w14:textId="77777777" w:rsidR="00044AA2" w:rsidRPr="00E11046" w:rsidRDefault="00044AA2" w:rsidP="00044AA2">
      <w:pPr>
        <w:rPr>
          <w:b/>
          <w:bCs/>
        </w:rPr>
      </w:pPr>
    </w:p>
    <w:p w14:paraId="5A774DCD" w14:textId="77777777" w:rsidR="00044AA2" w:rsidRPr="00E11046" w:rsidRDefault="00044AA2" w:rsidP="00044AA2">
      <w:r w:rsidRPr="00E11046">
        <w:rPr>
          <w:noProof/>
        </w:rPr>
        <w:drawing>
          <wp:inline distT="0" distB="0" distL="0" distR="0" wp14:anchorId="5853CE41" wp14:editId="221C7E9E">
            <wp:extent cx="5943600" cy="2438400"/>
            <wp:effectExtent l="0" t="0" r="0" b="0"/>
            <wp:docPr id="204474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42828" name=""/>
                    <pic:cNvPicPr/>
                  </pic:nvPicPr>
                  <pic:blipFill rotWithShape="1">
                    <a:blip r:embed="rId9"/>
                    <a:srcRect t="5403"/>
                    <a:stretch/>
                  </pic:blipFill>
                  <pic:spPr bwMode="auto">
                    <a:xfrm>
                      <a:off x="0" y="0"/>
                      <a:ext cx="5943600" cy="2438400"/>
                    </a:xfrm>
                    <a:prstGeom prst="rect">
                      <a:avLst/>
                    </a:prstGeom>
                    <a:ln>
                      <a:noFill/>
                    </a:ln>
                    <a:extLst>
                      <a:ext uri="{53640926-AAD7-44D8-BBD7-CCE9431645EC}">
                        <a14:shadowObscured xmlns:a14="http://schemas.microsoft.com/office/drawing/2010/main"/>
                      </a:ext>
                    </a:extLst>
                  </pic:spPr>
                </pic:pic>
              </a:graphicData>
            </a:graphic>
          </wp:inline>
        </w:drawing>
      </w:r>
    </w:p>
    <w:p w14:paraId="2DF08DB6" w14:textId="77777777" w:rsidR="00044AA2" w:rsidRPr="00E11046" w:rsidRDefault="00044AA2" w:rsidP="00044AA2">
      <w:pPr>
        <w:ind w:left="785"/>
      </w:pPr>
    </w:p>
    <w:p w14:paraId="0079499A" w14:textId="77777777" w:rsidR="00044AA2" w:rsidRPr="00E11046" w:rsidRDefault="00044AA2" w:rsidP="00044AA2"/>
    <w:p w14:paraId="48093B30" w14:textId="120917B4" w:rsidR="00044AA2" w:rsidRPr="00E11046" w:rsidRDefault="00E11046" w:rsidP="00044AA2">
      <w:pPr>
        <w:rPr>
          <w:b/>
          <w:bCs/>
          <w:sz w:val="30"/>
          <w:szCs w:val="30"/>
        </w:rPr>
      </w:pPr>
      <w:r w:rsidRPr="00E11046">
        <w:rPr>
          <w:b/>
          <w:bCs/>
          <w:sz w:val="30"/>
          <w:szCs w:val="30"/>
        </w:rPr>
        <w:t xml:space="preserve">Test Case </w:t>
      </w:r>
      <w:proofErr w:type="gramStart"/>
      <w:r w:rsidR="00044AA2" w:rsidRPr="00E11046">
        <w:rPr>
          <w:b/>
          <w:bCs/>
          <w:sz w:val="30"/>
          <w:szCs w:val="30"/>
        </w:rPr>
        <w:t>3 .</w:t>
      </w:r>
      <w:proofErr w:type="gramEnd"/>
      <w:r w:rsidR="00044AA2" w:rsidRPr="00E11046">
        <w:rPr>
          <w:b/>
          <w:bCs/>
          <w:sz w:val="30"/>
          <w:szCs w:val="30"/>
        </w:rPr>
        <w:t xml:space="preserve"> Provider Login</w:t>
      </w:r>
    </w:p>
    <w:p w14:paraId="25307AA7" w14:textId="77777777" w:rsidR="00044AA2" w:rsidRPr="00E11046" w:rsidRDefault="00044AA2" w:rsidP="00044AA2">
      <w:pPr>
        <w:rPr>
          <w:b/>
          <w:bCs/>
        </w:rPr>
      </w:pPr>
    </w:p>
    <w:p w14:paraId="4FDE3248" w14:textId="77777777" w:rsidR="00044AA2" w:rsidRPr="00E11046" w:rsidRDefault="00044AA2" w:rsidP="00044AA2">
      <w:r w:rsidRPr="00E11046">
        <w:t xml:space="preserve">   </w:t>
      </w:r>
      <w:r w:rsidRPr="00E11046">
        <w:rPr>
          <w:noProof/>
        </w:rPr>
        <w:drawing>
          <wp:inline distT="0" distB="0" distL="0" distR="0" wp14:anchorId="3A322633" wp14:editId="30F05236">
            <wp:extent cx="5657850" cy="1511300"/>
            <wp:effectExtent l="0" t="0" r="0" b="0"/>
            <wp:docPr id="76339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96721" name=""/>
                    <pic:cNvPicPr/>
                  </pic:nvPicPr>
                  <pic:blipFill rotWithShape="1">
                    <a:blip r:embed="rId10"/>
                    <a:srcRect l="4808" t="8777"/>
                    <a:stretch/>
                  </pic:blipFill>
                  <pic:spPr bwMode="auto">
                    <a:xfrm>
                      <a:off x="0" y="0"/>
                      <a:ext cx="5657850" cy="1511300"/>
                    </a:xfrm>
                    <a:prstGeom prst="rect">
                      <a:avLst/>
                    </a:prstGeom>
                    <a:ln>
                      <a:noFill/>
                    </a:ln>
                    <a:extLst>
                      <a:ext uri="{53640926-AAD7-44D8-BBD7-CCE9431645EC}">
                        <a14:shadowObscured xmlns:a14="http://schemas.microsoft.com/office/drawing/2010/main"/>
                      </a:ext>
                    </a:extLst>
                  </pic:spPr>
                </pic:pic>
              </a:graphicData>
            </a:graphic>
          </wp:inline>
        </w:drawing>
      </w:r>
    </w:p>
    <w:p w14:paraId="1A3BD74A" w14:textId="77777777" w:rsidR="00044AA2" w:rsidRPr="00E11046" w:rsidRDefault="00044AA2" w:rsidP="00044AA2"/>
    <w:p w14:paraId="04BEF147" w14:textId="77777777" w:rsidR="00044AA2" w:rsidRPr="00E11046" w:rsidRDefault="00044AA2" w:rsidP="00044AA2">
      <w:r w:rsidRPr="00E11046">
        <w:rPr>
          <w:noProof/>
        </w:rPr>
        <w:lastRenderedPageBreak/>
        <w:drawing>
          <wp:inline distT="0" distB="0" distL="0" distR="0" wp14:anchorId="0E8EB9BC" wp14:editId="14782C27">
            <wp:extent cx="5607050" cy="3733800"/>
            <wp:effectExtent l="0" t="0" r="0" b="0"/>
            <wp:docPr id="193517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75894" name=""/>
                    <pic:cNvPicPr/>
                  </pic:nvPicPr>
                  <pic:blipFill>
                    <a:blip r:embed="rId11"/>
                    <a:stretch>
                      <a:fillRect/>
                    </a:stretch>
                  </pic:blipFill>
                  <pic:spPr>
                    <a:xfrm>
                      <a:off x="0" y="0"/>
                      <a:ext cx="5607340" cy="3733993"/>
                    </a:xfrm>
                    <a:prstGeom prst="rect">
                      <a:avLst/>
                    </a:prstGeom>
                  </pic:spPr>
                </pic:pic>
              </a:graphicData>
            </a:graphic>
          </wp:inline>
        </w:drawing>
      </w:r>
    </w:p>
    <w:p w14:paraId="2C3AD788" w14:textId="77777777" w:rsidR="00044AA2" w:rsidRPr="00E11046" w:rsidRDefault="00044AA2" w:rsidP="00044AA2">
      <w:pPr>
        <w:ind w:left="785"/>
      </w:pPr>
    </w:p>
    <w:p w14:paraId="686B52B9" w14:textId="77777777" w:rsidR="00044AA2" w:rsidRPr="00E11046" w:rsidRDefault="00044AA2" w:rsidP="00044AA2">
      <w:pPr>
        <w:ind w:left="785"/>
      </w:pPr>
    </w:p>
    <w:p w14:paraId="785166A2" w14:textId="77777777" w:rsidR="00044AA2" w:rsidRPr="00E11046" w:rsidRDefault="00044AA2" w:rsidP="00044AA2">
      <w:pPr>
        <w:ind w:left="785"/>
      </w:pPr>
    </w:p>
    <w:p w14:paraId="65DB567A" w14:textId="01DF216C" w:rsidR="00044AA2" w:rsidRPr="00E11046" w:rsidRDefault="00E11046" w:rsidP="00044AA2">
      <w:pPr>
        <w:rPr>
          <w:b/>
          <w:bCs/>
          <w:sz w:val="30"/>
          <w:szCs w:val="30"/>
        </w:rPr>
      </w:pPr>
      <w:r w:rsidRPr="00E11046">
        <w:rPr>
          <w:b/>
          <w:bCs/>
          <w:sz w:val="30"/>
          <w:szCs w:val="30"/>
        </w:rPr>
        <w:t xml:space="preserve">Test Case </w:t>
      </w:r>
      <w:proofErr w:type="gramStart"/>
      <w:r w:rsidR="00044AA2" w:rsidRPr="00E11046">
        <w:rPr>
          <w:b/>
          <w:bCs/>
          <w:sz w:val="30"/>
          <w:szCs w:val="30"/>
        </w:rPr>
        <w:t>4 .</w:t>
      </w:r>
      <w:proofErr w:type="gramEnd"/>
      <w:r w:rsidR="00044AA2" w:rsidRPr="00E11046">
        <w:rPr>
          <w:b/>
          <w:bCs/>
          <w:sz w:val="30"/>
          <w:szCs w:val="30"/>
        </w:rPr>
        <w:t xml:space="preserve"> Chat Dashboard</w:t>
      </w:r>
    </w:p>
    <w:p w14:paraId="2A916974" w14:textId="77777777" w:rsidR="00044AA2" w:rsidRPr="00E11046" w:rsidRDefault="00044AA2" w:rsidP="00044AA2"/>
    <w:p w14:paraId="27874688" w14:textId="77777777" w:rsidR="00044AA2" w:rsidRPr="00E11046" w:rsidRDefault="00044AA2" w:rsidP="00044AA2">
      <w:r w:rsidRPr="00E11046">
        <w:rPr>
          <w:noProof/>
          <w14:ligatures w14:val="standardContextual"/>
        </w:rPr>
        <w:drawing>
          <wp:inline distT="0" distB="0" distL="0" distR="0" wp14:anchorId="61429940" wp14:editId="52FE1839">
            <wp:extent cx="5943600" cy="2159000"/>
            <wp:effectExtent l="0" t="0" r="0" b="0"/>
            <wp:docPr id="105757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76071" name=""/>
                    <pic:cNvPicPr/>
                  </pic:nvPicPr>
                  <pic:blipFill rotWithShape="1">
                    <a:blip r:embed="rId12"/>
                    <a:srcRect t="8815"/>
                    <a:stretch/>
                  </pic:blipFill>
                  <pic:spPr bwMode="auto">
                    <a:xfrm>
                      <a:off x="0" y="0"/>
                      <a:ext cx="5943600" cy="2159000"/>
                    </a:xfrm>
                    <a:prstGeom prst="rect">
                      <a:avLst/>
                    </a:prstGeom>
                    <a:ln>
                      <a:noFill/>
                    </a:ln>
                    <a:extLst>
                      <a:ext uri="{53640926-AAD7-44D8-BBD7-CCE9431645EC}">
                        <a14:shadowObscured xmlns:a14="http://schemas.microsoft.com/office/drawing/2010/main"/>
                      </a:ext>
                    </a:extLst>
                  </pic:spPr>
                </pic:pic>
              </a:graphicData>
            </a:graphic>
          </wp:inline>
        </w:drawing>
      </w:r>
    </w:p>
    <w:p w14:paraId="0BA99C83" w14:textId="77777777" w:rsidR="00044AA2" w:rsidRPr="00E11046" w:rsidRDefault="00044AA2" w:rsidP="00044AA2"/>
    <w:p w14:paraId="04E5FD8C" w14:textId="77777777" w:rsidR="00044AA2" w:rsidRPr="00E11046" w:rsidRDefault="00044AA2" w:rsidP="00044AA2">
      <w:pPr>
        <w:ind w:left="785"/>
      </w:pPr>
    </w:p>
    <w:p w14:paraId="063CA0EE" w14:textId="77777777" w:rsidR="00044AA2" w:rsidRPr="00E11046" w:rsidRDefault="00044AA2" w:rsidP="00044AA2">
      <w:pPr>
        <w:ind w:left="785"/>
      </w:pPr>
    </w:p>
    <w:p w14:paraId="5EF67F5C" w14:textId="77777777" w:rsidR="00044AA2" w:rsidRPr="00E11046" w:rsidRDefault="00044AA2" w:rsidP="00044AA2">
      <w:pPr>
        <w:ind w:left="785"/>
      </w:pPr>
    </w:p>
    <w:p w14:paraId="3180CF67" w14:textId="77777777" w:rsidR="00044AA2" w:rsidRPr="00E11046" w:rsidRDefault="00044AA2" w:rsidP="00044AA2">
      <w:pPr>
        <w:ind w:left="785"/>
      </w:pPr>
    </w:p>
    <w:p w14:paraId="35A17A3C" w14:textId="77777777" w:rsidR="00044AA2" w:rsidRPr="00E11046" w:rsidRDefault="00044AA2" w:rsidP="00044AA2">
      <w:pPr>
        <w:ind w:left="785"/>
      </w:pPr>
    </w:p>
    <w:p w14:paraId="0EDB2525" w14:textId="77777777" w:rsidR="00044AA2" w:rsidRPr="00E11046" w:rsidRDefault="00044AA2" w:rsidP="00044AA2">
      <w:pPr>
        <w:ind w:left="785"/>
      </w:pPr>
    </w:p>
    <w:p w14:paraId="082CABA6" w14:textId="77777777" w:rsidR="00044AA2" w:rsidRPr="00E11046" w:rsidRDefault="00044AA2" w:rsidP="00044AA2">
      <w:pPr>
        <w:rPr>
          <w:noProof/>
          <w:sz w:val="24"/>
          <w:szCs w:val="24"/>
        </w:rPr>
      </w:pPr>
    </w:p>
    <w:p w14:paraId="34C1C36A" w14:textId="77777777" w:rsidR="00044AA2" w:rsidRPr="00E11046" w:rsidRDefault="00044AA2" w:rsidP="00044AA2">
      <w:pPr>
        <w:rPr>
          <w:noProof/>
          <w:sz w:val="24"/>
          <w:szCs w:val="24"/>
        </w:rPr>
      </w:pPr>
    </w:p>
    <w:p w14:paraId="13BF06D5" w14:textId="324C5DF6" w:rsidR="00044AA2" w:rsidRPr="00E11046" w:rsidRDefault="00044AA2" w:rsidP="00E11046">
      <w:pPr>
        <w:rPr>
          <w:color w:val="000000" w:themeColor="text1"/>
        </w:rPr>
      </w:pPr>
      <w:r w:rsidRPr="00E11046">
        <w:rPr>
          <w:b/>
          <w:bCs/>
          <w:noProof/>
          <w:sz w:val="48"/>
          <w:szCs w:val="48"/>
        </w:rPr>
        <w:t xml:space="preserve"> </w:t>
      </w:r>
    </w:p>
    <w:p w14:paraId="2275DC84" w14:textId="77777777" w:rsidR="00044AA2" w:rsidRPr="00E11046" w:rsidRDefault="00044AA2" w:rsidP="00044AA2">
      <w:pPr>
        <w:ind w:left="360"/>
        <w:rPr>
          <w:noProof/>
          <w:sz w:val="24"/>
          <w:szCs w:val="24"/>
        </w:rPr>
      </w:pPr>
    </w:p>
    <w:p w14:paraId="6E6A0BE9" w14:textId="44094383" w:rsidR="005F439C" w:rsidRPr="00E11046" w:rsidRDefault="005F439C" w:rsidP="00AA5A56">
      <w:pPr>
        <w:pStyle w:val="Heading1"/>
      </w:pPr>
      <w:r w:rsidRPr="00E11046">
        <w:t>Resource &amp; Environment Needs</w:t>
      </w:r>
      <w:bookmarkEnd w:id="20"/>
    </w:p>
    <w:p w14:paraId="7557EEB7" w14:textId="77777777" w:rsidR="005F439C" w:rsidRPr="00E11046" w:rsidRDefault="005F439C" w:rsidP="005F439C">
      <w:pPr>
        <w:pStyle w:val="Header"/>
        <w:tabs>
          <w:tab w:val="clear" w:pos="4320"/>
          <w:tab w:val="clear" w:pos="8640"/>
          <w:tab w:val="left" w:pos="360"/>
        </w:tabs>
        <w:rPr>
          <w:sz w:val="24"/>
          <w:szCs w:val="24"/>
        </w:rPr>
      </w:pPr>
    </w:p>
    <w:p w14:paraId="496DD319" w14:textId="77777777" w:rsidR="005F439C" w:rsidRPr="00E11046" w:rsidRDefault="005F439C" w:rsidP="005F439C">
      <w:pPr>
        <w:pStyle w:val="Heading2"/>
        <w:rPr>
          <w:rFonts w:ascii="Times New Roman" w:hAnsi="Times New Roman"/>
        </w:rPr>
      </w:pPr>
      <w:bookmarkStart w:id="21" w:name="_Toc420154060"/>
      <w:r w:rsidRPr="00E11046">
        <w:rPr>
          <w:rFonts w:ascii="Times New Roman" w:hAnsi="Times New Roman"/>
        </w:rPr>
        <w:t>Testing Tools</w:t>
      </w:r>
      <w:bookmarkEnd w:id="21"/>
    </w:p>
    <w:p w14:paraId="15484039" w14:textId="77777777" w:rsidR="005F439C" w:rsidRPr="00E11046" w:rsidRDefault="005F439C" w:rsidP="005F439C">
      <w:pPr>
        <w:rPr>
          <w:sz w:val="22"/>
          <w:szCs w:val="22"/>
        </w:rPr>
      </w:pPr>
    </w:p>
    <w:p w14:paraId="7835FF3D" w14:textId="10696A6A" w:rsidR="005F439C" w:rsidRPr="00E11046" w:rsidRDefault="005F439C" w:rsidP="005F439C">
      <w:pPr>
        <w:pStyle w:val="ListParagraph"/>
        <w:numPr>
          <w:ilvl w:val="0"/>
          <w:numId w:val="11"/>
        </w:numPr>
        <w:rPr>
          <w:color w:val="000000" w:themeColor="text1"/>
          <w:sz w:val="24"/>
          <w:szCs w:val="24"/>
        </w:rPr>
      </w:pPr>
      <w:proofErr w:type="spellStart"/>
      <w:r w:rsidRPr="00E11046">
        <w:rPr>
          <w:sz w:val="24"/>
          <w:szCs w:val="24"/>
        </w:rPr>
        <w:t>Selinum</w:t>
      </w:r>
      <w:proofErr w:type="spellEnd"/>
      <w:r w:rsidRPr="00E11046">
        <w:rPr>
          <w:sz w:val="24"/>
          <w:szCs w:val="24"/>
        </w:rPr>
        <w:t xml:space="preserve"> - </w:t>
      </w:r>
      <w:r w:rsidR="002776D2" w:rsidRPr="00E11046">
        <w:rPr>
          <w:rStyle w:val="Emphasis"/>
          <w:b/>
          <w:bCs/>
          <w:i w:val="0"/>
          <w:iCs w:val="0"/>
          <w:color w:val="000000" w:themeColor="text1"/>
          <w:sz w:val="24"/>
          <w:szCs w:val="24"/>
          <w:shd w:val="clear" w:color="auto" w:fill="FFFFFF"/>
        </w:rPr>
        <w:t>Selenium</w:t>
      </w:r>
      <w:r w:rsidR="002776D2" w:rsidRPr="00E11046">
        <w:rPr>
          <w:color w:val="000000" w:themeColor="text1"/>
          <w:sz w:val="24"/>
          <w:szCs w:val="24"/>
          <w:shd w:val="clear" w:color="auto" w:fill="FFFFFF"/>
        </w:rPr>
        <w:t> Testing. </w:t>
      </w:r>
      <w:r w:rsidR="002776D2" w:rsidRPr="00E11046">
        <w:rPr>
          <w:rStyle w:val="Emphasis"/>
          <w:b/>
          <w:bCs/>
          <w:i w:val="0"/>
          <w:iCs w:val="0"/>
          <w:color w:val="000000" w:themeColor="text1"/>
          <w:sz w:val="24"/>
          <w:szCs w:val="24"/>
          <w:shd w:val="clear" w:color="auto" w:fill="FFFFFF"/>
        </w:rPr>
        <w:t>Selenium</w:t>
      </w:r>
      <w:r w:rsidR="002776D2" w:rsidRPr="00E11046">
        <w:rPr>
          <w:color w:val="000000" w:themeColor="text1"/>
          <w:sz w:val="24"/>
          <w:szCs w:val="24"/>
          <w:shd w:val="clear" w:color="auto" w:fill="FFFFFF"/>
        </w:rPr>
        <w:t> automates web browsers. Learn all about </w:t>
      </w:r>
      <w:r w:rsidR="002776D2" w:rsidRPr="00E11046">
        <w:rPr>
          <w:rStyle w:val="Emphasis"/>
          <w:b/>
          <w:bCs/>
          <w:i w:val="0"/>
          <w:iCs w:val="0"/>
          <w:color w:val="000000" w:themeColor="text1"/>
          <w:sz w:val="24"/>
          <w:szCs w:val="24"/>
          <w:shd w:val="clear" w:color="auto" w:fill="FFFFFF"/>
        </w:rPr>
        <w:t>Selenium</w:t>
      </w:r>
      <w:r w:rsidR="002776D2" w:rsidRPr="00E11046">
        <w:rPr>
          <w:color w:val="000000" w:themeColor="text1"/>
          <w:sz w:val="24"/>
          <w:szCs w:val="24"/>
          <w:shd w:val="clear" w:color="auto" w:fill="FFFFFF"/>
        </w:rPr>
        <w:t> Testing to perform Automated Testing on your websites at scale and speed.</w:t>
      </w:r>
    </w:p>
    <w:p w14:paraId="4B7E4F69" w14:textId="77777777" w:rsidR="002244F7" w:rsidRPr="00E11046" w:rsidRDefault="002244F7" w:rsidP="002244F7">
      <w:pPr>
        <w:numPr>
          <w:ilvl w:val="0"/>
          <w:numId w:val="11"/>
        </w:numPr>
        <w:jc w:val="both"/>
        <w:rPr>
          <w:sz w:val="24"/>
          <w:szCs w:val="24"/>
        </w:rPr>
      </w:pPr>
      <w:r w:rsidRPr="00E11046">
        <w:rPr>
          <w:sz w:val="24"/>
          <w:szCs w:val="24"/>
        </w:rPr>
        <w:t>Browser (Firefox or chrome)</w:t>
      </w:r>
    </w:p>
    <w:p w14:paraId="4BD258C7" w14:textId="77777777" w:rsidR="002244F7" w:rsidRPr="00E11046" w:rsidRDefault="002244F7" w:rsidP="002244F7">
      <w:pPr>
        <w:pStyle w:val="ListParagraph"/>
        <w:rPr>
          <w:color w:val="000000" w:themeColor="text1"/>
          <w:sz w:val="24"/>
          <w:szCs w:val="24"/>
        </w:rPr>
      </w:pPr>
    </w:p>
    <w:p w14:paraId="4A8DB42E" w14:textId="77777777" w:rsidR="005F439C" w:rsidRPr="00E11046" w:rsidRDefault="005F439C" w:rsidP="005F439C">
      <w:pPr>
        <w:rPr>
          <w:color w:val="000000"/>
          <w:sz w:val="22"/>
          <w:szCs w:val="22"/>
          <w:u w:val="single"/>
        </w:rPr>
      </w:pPr>
      <w:r w:rsidRPr="00E11046">
        <w:rPr>
          <w:sz w:val="24"/>
          <w:szCs w:val="24"/>
        </w:rPr>
        <w:t xml:space="preserve"> </w:t>
      </w:r>
    </w:p>
    <w:p w14:paraId="39462DA4" w14:textId="77777777" w:rsidR="005F439C" w:rsidRPr="00E11046" w:rsidRDefault="005F439C" w:rsidP="005F439C">
      <w:pPr>
        <w:pStyle w:val="Heading2"/>
        <w:rPr>
          <w:rFonts w:ascii="Times New Roman" w:hAnsi="Times New Roman"/>
          <w:noProof/>
        </w:rPr>
      </w:pPr>
      <w:bookmarkStart w:id="22" w:name="_Toc420154061"/>
      <w:r w:rsidRPr="00E11046">
        <w:rPr>
          <w:rFonts w:ascii="Times New Roman" w:hAnsi="Times New Roman"/>
          <w:noProof/>
        </w:rPr>
        <w:t>Test Environment</w:t>
      </w:r>
      <w:bookmarkEnd w:id="22"/>
    </w:p>
    <w:p w14:paraId="3217F650" w14:textId="21BCDB7F" w:rsidR="002776D2" w:rsidRPr="00E11046" w:rsidRDefault="00FB430E" w:rsidP="002776D2">
      <w:pPr>
        <w:rPr>
          <w:color w:val="000000"/>
          <w:sz w:val="22"/>
          <w:szCs w:val="22"/>
        </w:rPr>
      </w:pPr>
      <w:r w:rsidRPr="00E11046">
        <w:rPr>
          <w:noProof/>
          <w:color w:val="000000"/>
          <w:sz w:val="22"/>
          <w:szCs w:val="22"/>
        </w:rPr>
        <w:t>Hardware requirements for the test environment, especially those relevant to running Selenium tests.</w:t>
      </w:r>
    </w:p>
    <w:p w14:paraId="7148C0E2" w14:textId="77777777" w:rsidR="002776D2" w:rsidRPr="00E11046" w:rsidRDefault="002776D2" w:rsidP="002776D2">
      <w:pPr>
        <w:rPr>
          <w:color w:val="000000" w:themeColor="text1"/>
          <w:sz w:val="24"/>
          <w:szCs w:val="24"/>
          <w:lang w:val="en-IN" w:eastAsia="en-IN"/>
        </w:rPr>
      </w:pPr>
      <w:r w:rsidRPr="00E11046">
        <w:rPr>
          <w:color w:val="000000" w:themeColor="text1"/>
          <w:sz w:val="24"/>
          <w:szCs w:val="24"/>
          <w:lang w:val="en-IN" w:eastAsia="en-IN"/>
        </w:rPr>
        <w:t xml:space="preserve">Hardware Requirements: </w:t>
      </w:r>
    </w:p>
    <w:p w14:paraId="548AEF31" w14:textId="16E8BF48" w:rsidR="002776D2" w:rsidRPr="00E11046" w:rsidRDefault="00FB430E" w:rsidP="002776D2">
      <w:pPr>
        <w:rPr>
          <w:color w:val="000000" w:themeColor="text1"/>
          <w:sz w:val="24"/>
          <w:szCs w:val="24"/>
          <w:lang w:val="en-IN" w:eastAsia="en-IN"/>
        </w:rPr>
      </w:pPr>
      <w:r w:rsidRPr="00E11046">
        <w:rPr>
          <w:color w:val="000000" w:themeColor="text1"/>
          <w:sz w:val="24"/>
          <w:szCs w:val="24"/>
          <w:lang w:val="en-IN" w:eastAsia="en-IN"/>
        </w:rPr>
        <w:t xml:space="preserve">  </w:t>
      </w:r>
      <w:r w:rsidR="002776D2" w:rsidRPr="00E11046">
        <w:rPr>
          <w:color w:val="000000" w:themeColor="text1"/>
          <w:sz w:val="24"/>
          <w:szCs w:val="24"/>
          <w:lang w:val="en-IN" w:eastAsia="en-IN"/>
        </w:rPr>
        <w:t xml:space="preserve">• Processor: Dual-core or higher </w:t>
      </w:r>
    </w:p>
    <w:p w14:paraId="386055B0" w14:textId="1D241D52" w:rsidR="002776D2" w:rsidRPr="00E11046" w:rsidRDefault="00FB430E" w:rsidP="002776D2">
      <w:pPr>
        <w:rPr>
          <w:color w:val="000000" w:themeColor="text1"/>
          <w:sz w:val="24"/>
          <w:szCs w:val="24"/>
          <w:lang w:val="en-IN" w:eastAsia="en-IN"/>
        </w:rPr>
      </w:pPr>
      <w:r w:rsidRPr="00E11046">
        <w:rPr>
          <w:color w:val="000000" w:themeColor="text1"/>
          <w:sz w:val="24"/>
          <w:szCs w:val="24"/>
          <w:lang w:val="en-IN" w:eastAsia="en-IN"/>
        </w:rPr>
        <w:t xml:space="preserve">  </w:t>
      </w:r>
      <w:r w:rsidR="002776D2" w:rsidRPr="00E11046">
        <w:rPr>
          <w:color w:val="000000" w:themeColor="text1"/>
          <w:sz w:val="24"/>
          <w:szCs w:val="24"/>
          <w:lang w:val="en-IN" w:eastAsia="en-IN"/>
        </w:rPr>
        <w:t xml:space="preserve">• RAM: 4 GB or higher </w:t>
      </w:r>
    </w:p>
    <w:p w14:paraId="15197A70" w14:textId="6D4F7ABA" w:rsidR="002776D2" w:rsidRPr="00E11046" w:rsidRDefault="00FB430E" w:rsidP="002776D2">
      <w:pPr>
        <w:rPr>
          <w:color w:val="000000" w:themeColor="text1"/>
          <w:sz w:val="24"/>
          <w:szCs w:val="24"/>
          <w:lang w:val="en-IN" w:eastAsia="en-IN"/>
        </w:rPr>
      </w:pPr>
      <w:r w:rsidRPr="00E11046">
        <w:rPr>
          <w:color w:val="000000" w:themeColor="text1"/>
          <w:sz w:val="24"/>
          <w:szCs w:val="24"/>
          <w:lang w:val="en-IN" w:eastAsia="en-IN"/>
        </w:rPr>
        <w:t xml:space="preserve"> </w:t>
      </w:r>
      <w:r w:rsidR="002776D2" w:rsidRPr="00E11046">
        <w:rPr>
          <w:color w:val="000000" w:themeColor="text1"/>
          <w:sz w:val="24"/>
          <w:szCs w:val="24"/>
          <w:lang w:val="en-IN" w:eastAsia="en-IN"/>
        </w:rPr>
        <w:t>• Hard Drive: 50 GB of free disk space</w:t>
      </w:r>
    </w:p>
    <w:p w14:paraId="3CE1E04F" w14:textId="0D858E10" w:rsidR="002776D2" w:rsidRPr="00E11046" w:rsidRDefault="00FB430E" w:rsidP="002776D2">
      <w:pPr>
        <w:rPr>
          <w:color w:val="000000" w:themeColor="text1"/>
          <w:sz w:val="24"/>
          <w:szCs w:val="24"/>
          <w:lang w:val="en-IN" w:eastAsia="en-IN"/>
        </w:rPr>
      </w:pPr>
      <w:r w:rsidRPr="00E11046">
        <w:rPr>
          <w:color w:val="000000" w:themeColor="text1"/>
          <w:sz w:val="24"/>
          <w:szCs w:val="24"/>
          <w:lang w:val="en-IN" w:eastAsia="en-IN"/>
        </w:rPr>
        <w:t xml:space="preserve"> </w:t>
      </w:r>
      <w:r w:rsidR="002776D2" w:rsidRPr="00E11046">
        <w:rPr>
          <w:color w:val="000000" w:themeColor="text1"/>
          <w:sz w:val="24"/>
          <w:szCs w:val="24"/>
          <w:lang w:val="en-IN" w:eastAsia="en-IN"/>
        </w:rPr>
        <w:t>• Display: A monitor with a resolution of at least 1024x768</w:t>
      </w:r>
    </w:p>
    <w:p w14:paraId="2E5494FF" w14:textId="57A7A2ED" w:rsidR="002776D2" w:rsidRPr="00E11046" w:rsidRDefault="00FB430E" w:rsidP="002776D2">
      <w:pPr>
        <w:rPr>
          <w:color w:val="000000"/>
          <w:sz w:val="22"/>
          <w:szCs w:val="22"/>
        </w:rPr>
      </w:pPr>
      <w:r w:rsidRPr="00E11046">
        <w:rPr>
          <w:color w:val="000000" w:themeColor="text1"/>
          <w:sz w:val="24"/>
          <w:szCs w:val="24"/>
          <w:lang w:val="en-IN" w:eastAsia="en-IN"/>
        </w:rPr>
        <w:t xml:space="preserve"> • </w:t>
      </w:r>
      <w:r w:rsidR="002776D2" w:rsidRPr="00E11046">
        <w:rPr>
          <w:color w:val="000000" w:themeColor="text1"/>
          <w:sz w:val="24"/>
          <w:szCs w:val="24"/>
          <w:lang w:val="en-IN" w:eastAsia="en-IN"/>
        </w:rPr>
        <w:t xml:space="preserve"> Network: A stable internet connection for testing remote services or cloud-based </w:t>
      </w:r>
    </w:p>
    <w:p w14:paraId="4C07512E" w14:textId="77777777" w:rsidR="005F439C" w:rsidRPr="00E11046" w:rsidRDefault="005F439C" w:rsidP="005F439C">
      <w:pPr>
        <w:rPr>
          <w:color w:val="000000"/>
          <w:sz w:val="24"/>
          <w:szCs w:val="24"/>
        </w:rPr>
      </w:pPr>
    </w:p>
    <w:p w14:paraId="4FC221F5" w14:textId="77777777" w:rsidR="005F439C" w:rsidRPr="00E11046" w:rsidRDefault="005F439C" w:rsidP="005F439C">
      <w:pPr>
        <w:rPr>
          <w:noProof/>
          <w:sz w:val="22"/>
          <w:szCs w:val="22"/>
        </w:rPr>
      </w:pPr>
    </w:p>
    <w:p w14:paraId="659DA272" w14:textId="77777777" w:rsidR="005F439C" w:rsidRPr="00E11046" w:rsidRDefault="005F439C" w:rsidP="005F439C">
      <w:pPr>
        <w:pStyle w:val="Heading1"/>
        <w:rPr>
          <w:noProof/>
        </w:rPr>
      </w:pPr>
      <w:bookmarkStart w:id="23" w:name="_Toc351975668"/>
      <w:bookmarkStart w:id="24" w:name="_Toc68064300"/>
      <w:bookmarkStart w:id="25" w:name="_Toc118515458"/>
      <w:bookmarkStart w:id="26" w:name="_Toc420154062"/>
      <w:r w:rsidRPr="00E11046">
        <w:rPr>
          <w:noProof/>
        </w:rPr>
        <w:t>Terms/Acronyms</w:t>
      </w:r>
      <w:bookmarkEnd w:id="23"/>
      <w:bookmarkEnd w:id="24"/>
      <w:bookmarkEnd w:id="25"/>
      <w:bookmarkEnd w:id="26"/>
      <w:r w:rsidRPr="00E11046">
        <w:rPr>
          <w:noProof/>
        </w:rPr>
        <w:t xml:space="preserve"> </w:t>
      </w:r>
    </w:p>
    <w:p w14:paraId="6B6DE593" w14:textId="77777777" w:rsidR="005F439C" w:rsidRPr="00E11046" w:rsidRDefault="005F439C" w:rsidP="005F439C">
      <w:pPr>
        <w:rPr>
          <w:noProof/>
          <w:color w:val="000000"/>
          <w:sz w:val="22"/>
          <w:szCs w:val="22"/>
        </w:rPr>
      </w:pPr>
      <w:r w:rsidRPr="00E11046">
        <w:rPr>
          <w:noProof/>
          <w:color w:val="000000"/>
          <w:sz w:val="22"/>
          <w:szCs w:val="22"/>
        </w:rPr>
        <w:t>Make a mention of any terms or acronyms used in the project</w:t>
      </w:r>
    </w:p>
    <w:p w14:paraId="720D2366" w14:textId="77777777" w:rsidR="005F439C" w:rsidRPr="00E11046" w:rsidRDefault="005F439C" w:rsidP="005F439C">
      <w:pPr>
        <w:rPr>
          <w:noProof/>
          <w:color w:val="0000FF"/>
          <w:sz w:val="22"/>
          <w:szCs w:val="22"/>
        </w:rPr>
      </w:pPr>
    </w:p>
    <w:tbl>
      <w:tblPr>
        <w:tblW w:w="8984"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559"/>
      </w:tblGrid>
      <w:tr w:rsidR="005F439C" w:rsidRPr="00E11046" w14:paraId="2B0FA531" w14:textId="77777777" w:rsidTr="00C169A2">
        <w:trPr>
          <w:cantSplit/>
          <w:tblHeader/>
        </w:trPr>
        <w:tc>
          <w:tcPr>
            <w:tcW w:w="2425" w:type="dxa"/>
            <w:shd w:val="clear" w:color="auto" w:fill="CCCCCC"/>
          </w:tcPr>
          <w:p w14:paraId="7D13E894" w14:textId="77777777" w:rsidR="005F439C" w:rsidRPr="00E11046" w:rsidRDefault="005F439C" w:rsidP="006E4D19">
            <w:pPr>
              <w:pStyle w:val="SGTableHeader"/>
              <w:rPr>
                <w:rFonts w:ascii="Times New Roman" w:hAnsi="Times New Roman"/>
                <w:noProof/>
                <w:sz w:val="22"/>
                <w:szCs w:val="22"/>
              </w:rPr>
            </w:pPr>
            <w:r w:rsidRPr="00E11046">
              <w:rPr>
                <w:rFonts w:ascii="Times New Roman" w:hAnsi="Times New Roman"/>
                <w:noProof/>
                <w:sz w:val="22"/>
                <w:szCs w:val="22"/>
              </w:rPr>
              <w:t>TERM/ACRONYM</w:t>
            </w:r>
          </w:p>
        </w:tc>
        <w:tc>
          <w:tcPr>
            <w:tcW w:w="6559" w:type="dxa"/>
            <w:shd w:val="clear" w:color="auto" w:fill="CCCCCC"/>
          </w:tcPr>
          <w:p w14:paraId="7FCE5E96" w14:textId="77777777" w:rsidR="005F439C" w:rsidRPr="00E11046" w:rsidRDefault="005F439C" w:rsidP="006E4D19">
            <w:pPr>
              <w:pStyle w:val="SGTableHeader"/>
              <w:rPr>
                <w:rFonts w:ascii="Times New Roman" w:hAnsi="Times New Roman"/>
                <w:noProof/>
                <w:sz w:val="22"/>
                <w:szCs w:val="22"/>
              </w:rPr>
            </w:pPr>
            <w:r w:rsidRPr="00E11046">
              <w:rPr>
                <w:rFonts w:ascii="Times New Roman" w:hAnsi="Times New Roman"/>
                <w:noProof/>
                <w:sz w:val="22"/>
                <w:szCs w:val="22"/>
              </w:rPr>
              <w:t>DEFINITION</w:t>
            </w:r>
          </w:p>
        </w:tc>
      </w:tr>
      <w:tr w:rsidR="005F439C" w:rsidRPr="00E11046" w14:paraId="61E5A522" w14:textId="77777777" w:rsidTr="00C169A2">
        <w:tc>
          <w:tcPr>
            <w:tcW w:w="2425" w:type="dxa"/>
          </w:tcPr>
          <w:p w14:paraId="124116A8" w14:textId="77777777" w:rsidR="005F439C" w:rsidRPr="00E11046" w:rsidRDefault="005F439C" w:rsidP="00C169A2">
            <w:pPr>
              <w:pStyle w:val="SGTableText"/>
              <w:jc w:val="center"/>
              <w:rPr>
                <w:noProof/>
                <w:color w:val="000000"/>
                <w:sz w:val="22"/>
                <w:szCs w:val="22"/>
              </w:rPr>
            </w:pPr>
            <w:r w:rsidRPr="00E11046">
              <w:rPr>
                <w:noProof/>
                <w:color w:val="000000"/>
                <w:sz w:val="22"/>
                <w:szCs w:val="22"/>
              </w:rPr>
              <w:t>API</w:t>
            </w:r>
          </w:p>
        </w:tc>
        <w:tc>
          <w:tcPr>
            <w:tcW w:w="6559" w:type="dxa"/>
          </w:tcPr>
          <w:p w14:paraId="660ED3F1" w14:textId="77777777" w:rsidR="005F439C" w:rsidRPr="00E11046" w:rsidRDefault="005F439C" w:rsidP="006E4D19">
            <w:pPr>
              <w:pStyle w:val="SGTableText"/>
              <w:rPr>
                <w:noProof/>
                <w:color w:val="000000"/>
                <w:sz w:val="22"/>
                <w:szCs w:val="22"/>
              </w:rPr>
            </w:pPr>
            <w:r w:rsidRPr="00E11046">
              <w:rPr>
                <w:noProof/>
                <w:color w:val="000000"/>
                <w:sz w:val="22"/>
                <w:szCs w:val="22"/>
              </w:rPr>
              <w:t>Application Program Interface</w:t>
            </w:r>
          </w:p>
        </w:tc>
      </w:tr>
      <w:tr w:rsidR="005F439C" w:rsidRPr="00E11046" w14:paraId="08A7A5CE" w14:textId="77777777" w:rsidTr="00C169A2">
        <w:tc>
          <w:tcPr>
            <w:tcW w:w="2425" w:type="dxa"/>
          </w:tcPr>
          <w:p w14:paraId="41FCE85C" w14:textId="5FFA6932" w:rsidR="005F439C" w:rsidRPr="00E11046" w:rsidRDefault="00C169A2" w:rsidP="006E4D19">
            <w:pPr>
              <w:pStyle w:val="SGTableText"/>
              <w:rPr>
                <w:noProof/>
                <w:color w:val="000000"/>
                <w:sz w:val="22"/>
                <w:szCs w:val="22"/>
              </w:rPr>
            </w:pPr>
            <w:r w:rsidRPr="00E11046">
              <w:rPr>
                <w:noProof/>
                <w:color w:val="000000"/>
                <w:sz w:val="22"/>
                <w:szCs w:val="22"/>
              </w:rPr>
              <w:t>Chat Functionality</w:t>
            </w:r>
          </w:p>
        </w:tc>
        <w:tc>
          <w:tcPr>
            <w:tcW w:w="6559" w:type="dxa"/>
          </w:tcPr>
          <w:p w14:paraId="1E6AF78D" w14:textId="148AE3AF" w:rsidR="005F439C" w:rsidRPr="00E11046" w:rsidRDefault="00C169A2" w:rsidP="006E4D19">
            <w:pPr>
              <w:pStyle w:val="SGTableText"/>
              <w:rPr>
                <w:noProof/>
                <w:color w:val="000000"/>
                <w:sz w:val="22"/>
                <w:szCs w:val="22"/>
              </w:rPr>
            </w:pPr>
            <w:r w:rsidRPr="00E11046">
              <w:rPr>
                <w:noProof/>
                <w:color w:val="000000"/>
                <w:sz w:val="22"/>
                <w:szCs w:val="22"/>
              </w:rPr>
              <w:t>The feature that enables real-time text-based communication between service providers and customers on the website.</w:t>
            </w:r>
          </w:p>
        </w:tc>
      </w:tr>
      <w:tr w:rsidR="00C169A2" w:rsidRPr="00E11046" w14:paraId="3EE8652E" w14:textId="77777777" w:rsidTr="00C169A2">
        <w:tc>
          <w:tcPr>
            <w:tcW w:w="2425" w:type="dxa"/>
          </w:tcPr>
          <w:p w14:paraId="08FC7D62" w14:textId="6491F6CC" w:rsidR="00C169A2" w:rsidRPr="00E11046" w:rsidRDefault="00C169A2" w:rsidP="00C169A2">
            <w:pPr>
              <w:pStyle w:val="SGTableText"/>
              <w:jc w:val="center"/>
              <w:rPr>
                <w:noProof/>
                <w:color w:val="000000"/>
                <w:sz w:val="22"/>
                <w:szCs w:val="22"/>
              </w:rPr>
            </w:pPr>
            <w:r w:rsidRPr="00E11046">
              <w:rPr>
                <w:noProof/>
                <w:color w:val="000000"/>
                <w:sz w:val="22"/>
                <w:szCs w:val="22"/>
              </w:rPr>
              <w:t xml:space="preserve">User Authentication      </w:t>
            </w:r>
          </w:p>
        </w:tc>
        <w:tc>
          <w:tcPr>
            <w:tcW w:w="6559" w:type="dxa"/>
          </w:tcPr>
          <w:p w14:paraId="5962D092" w14:textId="4EB5DE8E" w:rsidR="00C169A2" w:rsidRPr="00E11046" w:rsidRDefault="00C169A2" w:rsidP="006E4D19">
            <w:pPr>
              <w:pStyle w:val="SGTableText"/>
              <w:rPr>
                <w:noProof/>
                <w:color w:val="000000"/>
                <w:sz w:val="22"/>
                <w:szCs w:val="22"/>
              </w:rPr>
            </w:pPr>
            <w:r w:rsidRPr="00E11046">
              <w:rPr>
                <w:noProof/>
                <w:color w:val="000000"/>
                <w:sz w:val="22"/>
                <w:szCs w:val="22"/>
              </w:rPr>
              <w:t>The process by which users can log in to the website using their email and password.</w:t>
            </w:r>
          </w:p>
        </w:tc>
      </w:tr>
      <w:tr w:rsidR="00C169A2" w:rsidRPr="00E11046" w14:paraId="544B712A" w14:textId="77777777" w:rsidTr="00C169A2">
        <w:tc>
          <w:tcPr>
            <w:tcW w:w="2425" w:type="dxa"/>
          </w:tcPr>
          <w:p w14:paraId="747E5E04" w14:textId="56329B73" w:rsidR="00C169A2" w:rsidRPr="00E11046" w:rsidRDefault="00C169A2" w:rsidP="00C169A2">
            <w:pPr>
              <w:pStyle w:val="SGTableText"/>
              <w:jc w:val="center"/>
              <w:rPr>
                <w:noProof/>
                <w:color w:val="000000"/>
                <w:sz w:val="22"/>
                <w:szCs w:val="22"/>
              </w:rPr>
            </w:pPr>
            <w:r w:rsidRPr="00E11046">
              <w:rPr>
                <w:noProof/>
                <w:color w:val="000000"/>
                <w:sz w:val="22"/>
                <w:szCs w:val="22"/>
              </w:rPr>
              <w:t xml:space="preserve">Location Tracking        </w:t>
            </w:r>
          </w:p>
        </w:tc>
        <w:tc>
          <w:tcPr>
            <w:tcW w:w="6559" w:type="dxa"/>
          </w:tcPr>
          <w:p w14:paraId="2EE9A428" w14:textId="5097DF37" w:rsidR="00C169A2" w:rsidRPr="00E11046" w:rsidRDefault="00C169A2" w:rsidP="006E4D19">
            <w:pPr>
              <w:pStyle w:val="SGTableText"/>
              <w:rPr>
                <w:noProof/>
                <w:color w:val="000000"/>
                <w:sz w:val="22"/>
                <w:szCs w:val="22"/>
              </w:rPr>
            </w:pPr>
            <w:r w:rsidRPr="00E11046">
              <w:rPr>
                <w:noProof/>
                <w:color w:val="000000"/>
                <w:sz w:val="22"/>
                <w:szCs w:val="22"/>
              </w:rPr>
              <w:t>The capability to track and display the real-time location of service providers based on the location of the customer.</w:t>
            </w:r>
          </w:p>
        </w:tc>
      </w:tr>
      <w:tr w:rsidR="00C169A2" w:rsidRPr="00E11046" w14:paraId="01B19E83" w14:textId="77777777" w:rsidTr="00C169A2">
        <w:tc>
          <w:tcPr>
            <w:tcW w:w="2425" w:type="dxa"/>
          </w:tcPr>
          <w:p w14:paraId="6D4141E7" w14:textId="405B99FE" w:rsidR="00C169A2" w:rsidRPr="00E11046" w:rsidRDefault="00C169A2" w:rsidP="00C169A2">
            <w:pPr>
              <w:pStyle w:val="SGTableText"/>
              <w:ind w:firstLine="720"/>
              <w:rPr>
                <w:noProof/>
                <w:color w:val="000000"/>
                <w:sz w:val="22"/>
                <w:szCs w:val="22"/>
              </w:rPr>
            </w:pPr>
            <w:r w:rsidRPr="00E11046">
              <w:rPr>
                <w:noProof/>
                <w:color w:val="000000"/>
                <w:sz w:val="22"/>
                <w:szCs w:val="22"/>
              </w:rPr>
              <w:t xml:space="preserve">Selenium                </w:t>
            </w:r>
          </w:p>
        </w:tc>
        <w:tc>
          <w:tcPr>
            <w:tcW w:w="6559" w:type="dxa"/>
          </w:tcPr>
          <w:p w14:paraId="7B8A3F76" w14:textId="152F7320" w:rsidR="00C169A2" w:rsidRPr="00E11046" w:rsidRDefault="00C169A2" w:rsidP="00C169A2">
            <w:pPr>
              <w:pStyle w:val="SGTableText"/>
              <w:rPr>
                <w:noProof/>
                <w:color w:val="000000"/>
                <w:sz w:val="22"/>
                <w:szCs w:val="22"/>
              </w:rPr>
            </w:pPr>
            <w:r w:rsidRPr="00E11046">
              <w:rPr>
                <w:noProof/>
                <w:color w:val="000000"/>
                <w:sz w:val="22"/>
                <w:szCs w:val="22"/>
              </w:rPr>
              <w:t>A popular open-source automation testing framework used for automating web browser interactions.</w:t>
            </w:r>
          </w:p>
        </w:tc>
      </w:tr>
      <w:tr w:rsidR="00C169A2" w:rsidRPr="00E11046" w14:paraId="0DD9C93D" w14:textId="77777777" w:rsidTr="00C169A2">
        <w:tc>
          <w:tcPr>
            <w:tcW w:w="2425" w:type="dxa"/>
          </w:tcPr>
          <w:p w14:paraId="0DD92556" w14:textId="473527D9" w:rsidR="00C169A2" w:rsidRPr="00E11046" w:rsidRDefault="00C169A2" w:rsidP="00C169A2">
            <w:pPr>
              <w:pStyle w:val="SGTableText"/>
              <w:rPr>
                <w:noProof/>
                <w:color w:val="000000"/>
                <w:sz w:val="22"/>
                <w:szCs w:val="22"/>
              </w:rPr>
            </w:pPr>
            <w:r w:rsidRPr="00E11046">
              <w:rPr>
                <w:noProof/>
                <w:color w:val="000000"/>
                <w:sz w:val="22"/>
                <w:szCs w:val="22"/>
              </w:rPr>
              <w:t xml:space="preserve">Geolocation Services     </w:t>
            </w:r>
          </w:p>
        </w:tc>
        <w:tc>
          <w:tcPr>
            <w:tcW w:w="6559" w:type="dxa"/>
          </w:tcPr>
          <w:p w14:paraId="5E7A1DE5" w14:textId="5D469402" w:rsidR="00C169A2" w:rsidRPr="00E11046" w:rsidRDefault="00C169A2" w:rsidP="00C169A2">
            <w:pPr>
              <w:pStyle w:val="SGTableText"/>
              <w:rPr>
                <w:noProof/>
                <w:color w:val="000000"/>
                <w:sz w:val="22"/>
                <w:szCs w:val="22"/>
              </w:rPr>
            </w:pPr>
            <w:r w:rsidRPr="00E11046">
              <w:rPr>
                <w:noProof/>
                <w:color w:val="000000"/>
                <w:sz w:val="22"/>
                <w:szCs w:val="22"/>
              </w:rPr>
              <w:t>Services or tools that provide simulated or real geographical location data for testing purposes.</w:t>
            </w:r>
          </w:p>
        </w:tc>
      </w:tr>
    </w:tbl>
    <w:p w14:paraId="2290918D" w14:textId="77777777" w:rsidR="005F439C" w:rsidRPr="00E11046" w:rsidRDefault="005F439C" w:rsidP="005F439C">
      <w:pPr>
        <w:pStyle w:val="SGBulletLevel3"/>
        <w:numPr>
          <w:ilvl w:val="0"/>
          <w:numId w:val="0"/>
        </w:numPr>
        <w:ind w:left="1440"/>
        <w:rPr>
          <w:rFonts w:ascii="Times New Roman" w:hAnsi="Times New Roman" w:cs="Times New Roman"/>
        </w:rPr>
      </w:pPr>
    </w:p>
    <w:p w14:paraId="1F2C8D2A" w14:textId="77777777" w:rsidR="005F439C" w:rsidRPr="00E11046" w:rsidRDefault="005F439C" w:rsidP="005F439C"/>
    <w:p w14:paraId="04FAB4E6" w14:textId="77777777" w:rsidR="005F439C" w:rsidRPr="00E11046" w:rsidRDefault="005F439C"/>
    <w:sectPr w:rsidR="005F439C" w:rsidRPr="00E11046" w:rsidSect="00CA36D2">
      <w:footerReference w:type="default" r:id="rId13"/>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7016" w14:textId="77777777" w:rsidR="00291CB4" w:rsidRDefault="00291CB4" w:rsidP="00FB430E">
      <w:r>
        <w:separator/>
      </w:r>
    </w:p>
  </w:endnote>
  <w:endnote w:type="continuationSeparator" w:id="0">
    <w:p w14:paraId="0F7F0677" w14:textId="77777777" w:rsidR="00291CB4" w:rsidRDefault="00291CB4" w:rsidP="00FB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48B1E" w14:textId="77777777" w:rsidR="00017132" w:rsidRPr="007E16B0" w:rsidRDefault="00000000"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B4A1" w14:textId="77777777" w:rsidR="00291CB4" w:rsidRDefault="00291CB4" w:rsidP="00FB430E">
      <w:r>
        <w:separator/>
      </w:r>
    </w:p>
  </w:footnote>
  <w:footnote w:type="continuationSeparator" w:id="0">
    <w:p w14:paraId="1429FD2D" w14:textId="77777777" w:rsidR="00291CB4" w:rsidRDefault="00291CB4" w:rsidP="00FB4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F5945"/>
    <w:multiLevelType w:val="multilevel"/>
    <w:tmpl w:val="F0B6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AF17E6B"/>
    <w:multiLevelType w:val="hybridMultilevel"/>
    <w:tmpl w:val="EA16E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D73FE"/>
    <w:multiLevelType w:val="hybridMultilevel"/>
    <w:tmpl w:val="DA6C0EC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72B"/>
    <w:multiLevelType w:val="hybridMultilevel"/>
    <w:tmpl w:val="5C2A2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3C2A52"/>
    <w:multiLevelType w:val="multilevel"/>
    <w:tmpl w:val="ABEE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53F"/>
    <w:multiLevelType w:val="hybridMultilevel"/>
    <w:tmpl w:val="EE6E7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547746"/>
    <w:multiLevelType w:val="multilevel"/>
    <w:tmpl w:val="2052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50C89"/>
    <w:multiLevelType w:val="hybridMultilevel"/>
    <w:tmpl w:val="4830E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D758CF"/>
    <w:multiLevelType w:val="hybridMultilevel"/>
    <w:tmpl w:val="6ECCE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44FF8"/>
    <w:multiLevelType w:val="hybridMultilevel"/>
    <w:tmpl w:val="9EBE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A75B8"/>
    <w:multiLevelType w:val="multilevel"/>
    <w:tmpl w:val="ADE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E01313"/>
    <w:multiLevelType w:val="hybridMultilevel"/>
    <w:tmpl w:val="D2A6E5C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15:restartNumberingAfterBreak="0">
    <w:nsid w:val="620946B1"/>
    <w:multiLevelType w:val="hybridMultilevel"/>
    <w:tmpl w:val="9BB02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915600"/>
    <w:multiLevelType w:val="hybridMultilevel"/>
    <w:tmpl w:val="175CA97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25A3F"/>
    <w:multiLevelType w:val="hybridMultilevel"/>
    <w:tmpl w:val="3260D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F2413A"/>
    <w:multiLevelType w:val="hybridMultilevel"/>
    <w:tmpl w:val="EAF4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230179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00530101">
    <w:abstractNumId w:val="2"/>
  </w:num>
  <w:num w:numId="3" w16cid:durableId="1038774448">
    <w:abstractNumId w:val="11"/>
  </w:num>
  <w:num w:numId="4" w16cid:durableId="311449452">
    <w:abstractNumId w:val="15"/>
  </w:num>
  <w:num w:numId="5" w16cid:durableId="1514153226">
    <w:abstractNumId w:val="21"/>
  </w:num>
  <w:num w:numId="6" w16cid:durableId="456531507">
    <w:abstractNumId w:val="17"/>
  </w:num>
  <w:num w:numId="7" w16cid:durableId="1192108819">
    <w:abstractNumId w:val="13"/>
  </w:num>
  <w:num w:numId="8" w16cid:durableId="940144429">
    <w:abstractNumId w:val="22"/>
  </w:num>
  <w:num w:numId="9" w16cid:durableId="1115364473">
    <w:abstractNumId w:val="5"/>
  </w:num>
  <w:num w:numId="10" w16cid:durableId="2121218524">
    <w:abstractNumId w:val="14"/>
  </w:num>
  <w:num w:numId="11" w16cid:durableId="1297565697">
    <w:abstractNumId w:val="6"/>
  </w:num>
  <w:num w:numId="12" w16cid:durableId="1518496538">
    <w:abstractNumId w:val="18"/>
  </w:num>
  <w:num w:numId="13" w16cid:durableId="883055208">
    <w:abstractNumId w:val="3"/>
  </w:num>
  <w:num w:numId="14" w16cid:durableId="947009979">
    <w:abstractNumId w:val="23"/>
  </w:num>
  <w:num w:numId="15" w16cid:durableId="222376082">
    <w:abstractNumId w:val="4"/>
  </w:num>
  <w:num w:numId="16" w16cid:durableId="567115362">
    <w:abstractNumId w:val="16"/>
  </w:num>
  <w:num w:numId="17" w16cid:durableId="478887707">
    <w:abstractNumId w:val="10"/>
  </w:num>
  <w:num w:numId="18" w16cid:durableId="940838907">
    <w:abstractNumId w:val="1"/>
  </w:num>
  <w:num w:numId="19" w16cid:durableId="834537171">
    <w:abstractNumId w:val="24"/>
  </w:num>
  <w:num w:numId="20" w16cid:durableId="1647977658">
    <w:abstractNumId w:val="9"/>
  </w:num>
  <w:num w:numId="21" w16cid:durableId="1264340054">
    <w:abstractNumId w:val="7"/>
  </w:num>
  <w:num w:numId="22" w16cid:durableId="1705980239">
    <w:abstractNumId w:val="20"/>
  </w:num>
  <w:num w:numId="23" w16cid:durableId="2137292405">
    <w:abstractNumId w:val="8"/>
  </w:num>
  <w:num w:numId="24" w16cid:durableId="946429463">
    <w:abstractNumId w:val="19"/>
  </w:num>
  <w:num w:numId="25" w16cid:durableId="214245071">
    <w:abstractNumId w:val="2"/>
    <w:lvlOverride w:ilvl="0">
      <w:startOverride w:val="5"/>
    </w:lvlOverride>
  </w:num>
  <w:num w:numId="26" w16cid:durableId="1521143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9C"/>
    <w:rsid w:val="00017132"/>
    <w:rsid w:val="00023A14"/>
    <w:rsid w:val="00044AA2"/>
    <w:rsid w:val="00133412"/>
    <w:rsid w:val="001511D7"/>
    <w:rsid w:val="002244F7"/>
    <w:rsid w:val="002776D2"/>
    <w:rsid w:val="00291CB4"/>
    <w:rsid w:val="002F0CA5"/>
    <w:rsid w:val="004164B9"/>
    <w:rsid w:val="004C4AD2"/>
    <w:rsid w:val="005F1E0D"/>
    <w:rsid w:val="005F439C"/>
    <w:rsid w:val="00971328"/>
    <w:rsid w:val="009A7109"/>
    <w:rsid w:val="00A53DB3"/>
    <w:rsid w:val="00AA5A56"/>
    <w:rsid w:val="00AE4ED1"/>
    <w:rsid w:val="00BB24BF"/>
    <w:rsid w:val="00C169A2"/>
    <w:rsid w:val="00D1427C"/>
    <w:rsid w:val="00E11046"/>
    <w:rsid w:val="00FB4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2A63"/>
  <w15:chartTrackingRefBased/>
  <w15:docId w15:val="{E52416A1-928F-4DB7-AB76-5EEAB4F6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9C"/>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5F439C"/>
    <w:pPr>
      <w:keepNext/>
      <w:numPr>
        <w:numId w:val="2"/>
      </w:numPr>
      <w:spacing w:before="240" w:after="60"/>
      <w:outlineLvl w:val="0"/>
    </w:pPr>
    <w:rPr>
      <w:b/>
      <w:kern w:val="28"/>
      <w:sz w:val="48"/>
    </w:rPr>
  </w:style>
  <w:style w:type="paragraph" w:styleId="Heading2">
    <w:name w:val="heading 2"/>
    <w:basedOn w:val="Normal"/>
    <w:next w:val="Normal"/>
    <w:link w:val="Heading2Char"/>
    <w:qFormat/>
    <w:rsid w:val="005F439C"/>
    <w:pPr>
      <w:keepNext/>
      <w:numPr>
        <w:ilvl w:val="1"/>
        <w:numId w:val="2"/>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qFormat/>
    <w:rsid w:val="005F439C"/>
    <w:pPr>
      <w:keepNext/>
      <w:numPr>
        <w:ilvl w:val="2"/>
        <w:numId w:val="2"/>
      </w:numPr>
      <w:spacing w:before="240" w:after="60"/>
      <w:outlineLvl w:val="2"/>
    </w:pPr>
    <w:rPr>
      <w:rFonts w:ascii="Palatino Linotype" w:hAnsi="Palatino Linotype"/>
      <w:sz w:val="28"/>
    </w:rPr>
  </w:style>
  <w:style w:type="paragraph" w:styleId="Heading4">
    <w:name w:val="heading 4"/>
    <w:basedOn w:val="Normal"/>
    <w:next w:val="Normal"/>
    <w:link w:val="Heading4Char"/>
    <w:qFormat/>
    <w:rsid w:val="005F439C"/>
    <w:pPr>
      <w:keepNext/>
      <w:numPr>
        <w:ilvl w:val="3"/>
        <w:numId w:val="2"/>
      </w:numPr>
      <w:outlineLvl w:val="3"/>
    </w:pPr>
    <w:rPr>
      <w:b/>
      <w:i/>
      <w:sz w:val="24"/>
    </w:rPr>
  </w:style>
  <w:style w:type="paragraph" w:styleId="Heading5">
    <w:name w:val="heading 5"/>
    <w:basedOn w:val="Normal"/>
    <w:next w:val="Normal"/>
    <w:link w:val="Heading5Char"/>
    <w:qFormat/>
    <w:rsid w:val="005F439C"/>
    <w:pPr>
      <w:keepNext/>
      <w:numPr>
        <w:ilvl w:val="4"/>
        <w:numId w:val="2"/>
      </w:numPr>
      <w:outlineLvl w:val="4"/>
    </w:pPr>
    <w:rPr>
      <w:b/>
      <w:sz w:val="24"/>
      <w:u w:val="single"/>
    </w:rPr>
  </w:style>
  <w:style w:type="paragraph" w:styleId="Heading6">
    <w:name w:val="heading 6"/>
    <w:basedOn w:val="Normal"/>
    <w:next w:val="Normal"/>
    <w:link w:val="Heading6Char"/>
    <w:qFormat/>
    <w:rsid w:val="005F439C"/>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5F439C"/>
    <w:pPr>
      <w:numPr>
        <w:ilvl w:val="6"/>
        <w:numId w:val="2"/>
      </w:numPr>
      <w:spacing w:before="240" w:after="60"/>
      <w:outlineLvl w:val="6"/>
    </w:pPr>
    <w:rPr>
      <w:sz w:val="24"/>
      <w:szCs w:val="24"/>
    </w:rPr>
  </w:style>
  <w:style w:type="paragraph" w:styleId="Heading8">
    <w:name w:val="heading 8"/>
    <w:basedOn w:val="Normal"/>
    <w:next w:val="Normal"/>
    <w:link w:val="Heading8Char"/>
    <w:qFormat/>
    <w:rsid w:val="005F439C"/>
    <w:pPr>
      <w:numPr>
        <w:ilvl w:val="7"/>
        <w:numId w:val="2"/>
      </w:numPr>
      <w:spacing w:before="240" w:after="60"/>
      <w:outlineLvl w:val="7"/>
    </w:pPr>
    <w:rPr>
      <w:i/>
      <w:iCs/>
      <w:sz w:val="24"/>
      <w:szCs w:val="24"/>
    </w:rPr>
  </w:style>
  <w:style w:type="paragraph" w:styleId="Heading9">
    <w:name w:val="heading 9"/>
    <w:basedOn w:val="Normal"/>
    <w:next w:val="Normal"/>
    <w:link w:val="Heading9Char"/>
    <w:qFormat/>
    <w:rsid w:val="005F439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439C"/>
    <w:rPr>
      <w:rFonts w:ascii="Times New Roman" w:eastAsia="Times New Roman" w:hAnsi="Times New Roman" w:cs="Times New Roman"/>
      <w:b/>
      <w:kern w:val="28"/>
      <w:sz w:val="48"/>
      <w:szCs w:val="20"/>
      <w:lang w:val="en-US"/>
      <w14:ligatures w14:val="none"/>
    </w:rPr>
  </w:style>
  <w:style w:type="character" w:customStyle="1" w:styleId="Heading2Char">
    <w:name w:val="Heading 2 Char"/>
    <w:basedOn w:val="DefaultParagraphFont"/>
    <w:link w:val="Heading2"/>
    <w:rsid w:val="005F439C"/>
    <w:rPr>
      <w:rFonts w:ascii="Palatino Linotype" w:eastAsia="Times New Roman" w:hAnsi="Palatino Linotype" w:cs="Times New Roman"/>
      <w:b/>
      <w:kern w:val="0"/>
      <w:sz w:val="32"/>
      <w:szCs w:val="20"/>
      <w:lang w:val="en-US"/>
      <w14:ligatures w14:val="none"/>
    </w:rPr>
  </w:style>
  <w:style w:type="character" w:customStyle="1" w:styleId="Heading3Char">
    <w:name w:val="Heading 3 Char"/>
    <w:basedOn w:val="DefaultParagraphFont"/>
    <w:link w:val="Heading3"/>
    <w:rsid w:val="005F439C"/>
    <w:rPr>
      <w:rFonts w:ascii="Palatino Linotype" w:eastAsia="Times New Roman" w:hAnsi="Palatino Linotype" w:cs="Times New Roman"/>
      <w:kern w:val="0"/>
      <w:sz w:val="28"/>
      <w:szCs w:val="20"/>
      <w:lang w:val="en-US"/>
      <w14:ligatures w14:val="none"/>
    </w:rPr>
  </w:style>
  <w:style w:type="character" w:customStyle="1" w:styleId="Heading4Char">
    <w:name w:val="Heading 4 Char"/>
    <w:basedOn w:val="DefaultParagraphFont"/>
    <w:link w:val="Heading4"/>
    <w:rsid w:val="005F439C"/>
    <w:rPr>
      <w:rFonts w:ascii="Times New Roman" w:eastAsia="Times New Roman" w:hAnsi="Times New Roman" w:cs="Times New Roman"/>
      <w:b/>
      <w:i/>
      <w:kern w:val="0"/>
      <w:sz w:val="24"/>
      <w:szCs w:val="20"/>
      <w:lang w:val="en-US"/>
      <w14:ligatures w14:val="none"/>
    </w:rPr>
  </w:style>
  <w:style w:type="character" w:customStyle="1" w:styleId="Heading5Char">
    <w:name w:val="Heading 5 Char"/>
    <w:basedOn w:val="DefaultParagraphFont"/>
    <w:link w:val="Heading5"/>
    <w:rsid w:val="005F439C"/>
    <w:rPr>
      <w:rFonts w:ascii="Times New Roman" w:eastAsia="Times New Roman" w:hAnsi="Times New Roman" w:cs="Times New Roman"/>
      <w:b/>
      <w:kern w:val="0"/>
      <w:sz w:val="24"/>
      <w:szCs w:val="20"/>
      <w:u w:val="single"/>
      <w:lang w:val="en-US"/>
      <w14:ligatures w14:val="none"/>
    </w:rPr>
  </w:style>
  <w:style w:type="character" w:customStyle="1" w:styleId="Heading6Char">
    <w:name w:val="Heading 6 Char"/>
    <w:basedOn w:val="DefaultParagraphFont"/>
    <w:link w:val="Heading6"/>
    <w:rsid w:val="005F439C"/>
    <w:rPr>
      <w:rFonts w:ascii="Times New Roman" w:eastAsia="Times New Roman" w:hAnsi="Times New Roman" w:cs="Times New Roman"/>
      <w:b/>
      <w:bCs/>
      <w:kern w:val="0"/>
      <w:lang w:val="en-US"/>
      <w14:ligatures w14:val="none"/>
    </w:rPr>
  </w:style>
  <w:style w:type="character" w:customStyle="1" w:styleId="Heading7Char">
    <w:name w:val="Heading 7 Char"/>
    <w:basedOn w:val="DefaultParagraphFont"/>
    <w:link w:val="Heading7"/>
    <w:rsid w:val="005F439C"/>
    <w:rPr>
      <w:rFonts w:ascii="Times New Roman" w:eastAsia="Times New Roman" w:hAnsi="Times New Roman" w:cs="Times New Roman"/>
      <w:kern w:val="0"/>
      <w:sz w:val="24"/>
      <w:szCs w:val="24"/>
      <w:lang w:val="en-US"/>
      <w14:ligatures w14:val="none"/>
    </w:rPr>
  </w:style>
  <w:style w:type="character" w:customStyle="1" w:styleId="Heading8Char">
    <w:name w:val="Heading 8 Char"/>
    <w:basedOn w:val="DefaultParagraphFont"/>
    <w:link w:val="Heading8"/>
    <w:rsid w:val="005F439C"/>
    <w:rPr>
      <w:rFonts w:ascii="Times New Roman" w:eastAsia="Times New Roman" w:hAnsi="Times New Roman" w:cs="Times New Roman"/>
      <w:i/>
      <w:iCs/>
      <w:kern w:val="0"/>
      <w:sz w:val="24"/>
      <w:szCs w:val="24"/>
      <w:lang w:val="en-US"/>
      <w14:ligatures w14:val="none"/>
    </w:rPr>
  </w:style>
  <w:style w:type="character" w:customStyle="1" w:styleId="Heading9Char">
    <w:name w:val="Heading 9 Char"/>
    <w:basedOn w:val="DefaultParagraphFont"/>
    <w:link w:val="Heading9"/>
    <w:rsid w:val="005F439C"/>
    <w:rPr>
      <w:rFonts w:ascii="Arial" w:eastAsia="Times New Roman" w:hAnsi="Arial" w:cs="Arial"/>
      <w:kern w:val="0"/>
      <w:lang w:val="en-US"/>
      <w14:ligatures w14:val="none"/>
    </w:rPr>
  </w:style>
  <w:style w:type="paragraph" w:styleId="Header">
    <w:name w:val="header"/>
    <w:basedOn w:val="Normal"/>
    <w:link w:val="HeaderChar"/>
    <w:rsid w:val="005F439C"/>
    <w:pPr>
      <w:tabs>
        <w:tab w:val="center" w:pos="4320"/>
        <w:tab w:val="right" w:pos="8640"/>
      </w:tabs>
    </w:pPr>
  </w:style>
  <w:style w:type="character" w:customStyle="1" w:styleId="HeaderChar">
    <w:name w:val="Header Char"/>
    <w:basedOn w:val="DefaultParagraphFont"/>
    <w:link w:val="Header"/>
    <w:rsid w:val="005F439C"/>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rsid w:val="005F439C"/>
    <w:pPr>
      <w:tabs>
        <w:tab w:val="center" w:pos="4320"/>
        <w:tab w:val="right" w:pos="8640"/>
      </w:tabs>
    </w:pPr>
  </w:style>
  <w:style w:type="character" w:customStyle="1" w:styleId="FooterChar">
    <w:name w:val="Footer Char"/>
    <w:basedOn w:val="DefaultParagraphFont"/>
    <w:link w:val="Footer"/>
    <w:rsid w:val="005F439C"/>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5F439C"/>
  </w:style>
  <w:style w:type="paragraph" w:styleId="TOC1">
    <w:name w:val="toc 1"/>
    <w:basedOn w:val="Normal"/>
    <w:next w:val="Normal"/>
    <w:uiPriority w:val="39"/>
    <w:rsid w:val="005F439C"/>
    <w:pPr>
      <w:tabs>
        <w:tab w:val="right" w:leader="dot" w:pos="8640"/>
      </w:tabs>
      <w:spacing w:before="120" w:after="120"/>
    </w:pPr>
    <w:rPr>
      <w:b/>
      <w:caps/>
    </w:rPr>
  </w:style>
  <w:style w:type="paragraph" w:styleId="TOC2">
    <w:name w:val="toc 2"/>
    <w:basedOn w:val="Normal"/>
    <w:next w:val="Normal"/>
    <w:uiPriority w:val="39"/>
    <w:rsid w:val="005F439C"/>
    <w:pPr>
      <w:tabs>
        <w:tab w:val="right" w:leader="dot" w:pos="8640"/>
      </w:tabs>
      <w:ind w:left="200"/>
    </w:pPr>
    <w:rPr>
      <w:smallCaps/>
    </w:rPr>
  </w:style>
  <w:style w:type="paragraph" w:styleId="TOC3">
    <w:name w:val="toc 3"/>
    <w:basedOn w:val="Normal"/>
    <w:next w:val="Normal"/>
    <w:uiPriority w:val="39"/>
    <w:rsid w:val="005F439C"/>
    <w:pPr>
      <w:tabs>
        <w:tab w:val="right" w:leader="dot" w:pos="8640"/>
      </w:tabs>
      <w:ind w:left="400"/>
    </w:pPr>
    <w:rPr>
      <w:i/>
    </w:rPr>
  </w:style>
  <w:style w:type="character" w:styleId="Hyperlink">
    <w:name w:val="Hyperlink"/>
    <w:rsid w:val="005F439C"/>
    <w:rPr>
      <w:color w:val="0000FF"/>
      <w:u w:val="single"/>
    </w:rPr>
  </w:style>
  <w:style w:type="paragraph" w:customStyle="1" w:styleId="SGBodyText3">
    <w:name w:val="SG Body Text 3"/>
    <w:rsid w:val="005F439C"/>
    <w:pPr>
      <w:spacing w:after="120" w:line="240" w:lineRule="auto"/>
      <w:ind w:left="1987"/>
    </w:pPr>
    <w:rPr>
      <w:rFonts w:ascii="Times New Roman" w:eastAsia="Times New Roman" w:hAnsi="Times New Roman" w:cs="Times New Roman"/>
      <w:kern w:val="0"/>
      <w:sz w:val="20"/>
      <w:szCs w:val="20"/>
      <w:lang w:val="en-US"/>
      <w14:ligatures w14:val="none"/>
    </w:rPr>
  </w:style>
  <w:style w:type="paragraph" w:customStyle="1" w:styleId="SGBulletLevel3">
    <w:name w:val="SG Bullet Level 3"/>
    <w:autoRedefine/>
    <w:rsid w:val="005F439C"/>
    <w:pPr>
      <w:numPr>
        <w:numId w:val="3"/>
      </w:numPr>
      <w:tabs>
        <w:tab w:val="clear" w:pos="2520"/>
        <w:tab w:val="num" w:pos="1800"/>
        <w:tab w:val="left" w:pos="2880"/>
        <w:tab w:val="left" w:pos="3240"/>
      </w:tabs>
      <w:spacing w:after="120" w:line="240" w:lineRule="auto"/>
      <w:ind w:hanging="1080"/>
    </w:pPr>
    <w:rPr>
      <w:rFonts w:ascii="Arial" w:eastAsia="Times New Roman" w:hAnsi="Arial" w:cs="Arial"/>
      <w:kern w:val="0"/>
      <w:lang w:val="en-US"/>
      <w14:ligatures w14:val="none"/>
    </w:rPr>
  </w:style>
  <w:style w:type="paragraph" w:customStyle="1" w:styleId="SGTableText">
    <w:name w:val="SG Table Text"/>
    <w:rsid w:val="005F439C"/>
    <w:pPr>
      <w:spacing w:before="60" w:after="60" w:line="240" w:lineRule="auto"/>
    </w:pPr>
    <w:rPr>
      <w:rFonts w:ascii="Times New Roman" w:eastAsia="Times New Roman" w:hAnsi="Times New Roman" w:cs="Times New Roman"/>
      <w:kern w:val="0"/>
      <w:sz w:val="20"/>
      <w:szCs w:val="20"/>
      <w:lang w:val="en-US"/>
      <w14:ligatures w14:val="none"/>
    </w:rPr>
  </w:style>
  <w:style w:type="paragraph" w:customStyle="1" w:styleId="SGTableHeader">
    <w:name w:val="SG Table Header"/>
    <w:rsid w:val="005F439C"/>
    <w:pPr>
      <w:spacing w:before="60" w:after="60" w:line="240" w:lineRule="auto"/>
      <w:jc w:val="center"/>
    </w:pPr>
    <w:rPr>
      <w:rFonts w:ascii="Arial" w:eastAsia="Times New Roman" w:hAnsi="Arial" w:cs="Times New Roman"/>
      <w:b/>
      <w:kern w:val="0"/>
      <w:sz w:val="18"/>
      <w:szCs w:val="20"/>
      <w:lang w:val="en-US"/>
      <w14:ligatures w14:val="none"/>
    </w:rPr>
  </w:style>
  <w:style w:type="paragraph" w:styleId="BodyText2">
    <w:name w:val="Body Text 2"/>
    <w:basedOn w:val="Normal"/>
    <w:link w:val="BodyText2Char"/>
    <w:rsid w:val="005F439C"/>
    <w:pPr>
      <w:spacing w:after="120"/>
      <w:jc w:val="both"/>
    </w:pPr>
    <w:rPr>
      <w:rFonts w:ascii="CG Times" w:hAnsi="CG Times"/>
    </w:rPr>
  </w:style>
  <w:style w:type="character" w:customStyle="1" w:styleId="BodyText2Char">
    <w:name w:val="Body Text 2 Char"/>
    <w:basedOn w:val="DefaultParagraphFont"/>
    <w:link w:val="BodyText2"/>
    <w:rsid w:val="005F439C"/>
    <w:rPr>
      <w:rFonts w:ascii="CG Times" w:eastAsia="Times New Roman" w:hAnsi="CG Times" w:cs="Times New Roman"/>
      <w:kern w:val="0"/>
      <w:sz w:val="20"/>
      <w:szCs w:val="20"/>
      <w:lang w:val="en-US"/>
      <w14:ligatures w14:val="none"/>
    </w:rPr>
  </w:style>
  <w:style w:type="paragraph" w:styleId="ListParagraph">
    <w:name w:val="List Paragraph"/>
    <w:basedOn w:val="Normal"/>
    <w:uiPriority w:val="34"/>
    <w:qFormat/>
    <w:rsid w:val="005F439C"/>
    <w:pPr>
      <w:ind w:left="720"/>
      <w:contextualSpacing/>
    </w:pPr>
  </w:style>
  <w:style w:type="character" w:styleId="Emphasis">
    <w:name w:val="Emphasis"/>
    <w:basedOn w:val="DefaultParagraphFont"/>
    <w:uiPriority w:val="20"/>
    <w:qFormat/>
    <w:rsid w:val="002776D2"/>
    <w:rPr>
      <w:i/>
      <w:iCs/>
    </w:rPr>
  </w:style>
  <w:style w:type="paragraph" w:styleId="NormalWeb">
    <w:name w:val="Normal (Web)"/>
    <w:basedOn w:val="Normal"/>
    <w:uiPriority w:val="99"/>
    <w:semiHidden/>
    <w:unhideWhenUsed/>
    <w:rsid w:val="002776D2"/>
    <w:pPr>
      <w:spacing w:before="100" w:beforeAutospacing="1" w:after="100" w:afterAutospacing="1"/>
    </w:pPr>
    <w:rPr>
      <w:sz w:val="24"/>
      <w:szCs w:val="24"/>
      <w:lang w:val="en-IN" w:eastAsia="en-IN"/>
    </w:rPr>
  </w:style>
  <w:style w:type="character" w:styleId="Strong">
    <w:name w:val="Strong"/>
    <w:basedOn w:val="DefaultParagraphFont"/>
    <w:uiPriority w:val="22"/>
    <w:qFormat/>
    <w:rsid w:val="002776D2"/>
    <w:rPr>
      <w:b/>
      <w:bCs/>
    </w:rPr>
  </w:style>
  <w:style w:type="table" w:styleId="TableGrid">
    <w:name w:val="Table Grid"/>
    <w:basedOn w:val="TableNormal"/>
    <w:uiPriority w:val="39"/>
    <w:rsid w:val="00A5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354">
      <w:bodyDiv w:val="1"/>
      <w:marLeft w:val="0"/>
      <w:marRight w:val="0"/>
      <w:marTop w:val="0"/>
      <w:marBottom w:val="0"/>
      <w:divBdr>
        <w:top w:val="none" w:sz="0" w:space="0" w:color="auto"/>
        <w:left w:val="none" w:sz="0" w:space="0" w:color="auto"/>
        <w:bottom w:val="none" w:sz="0" w:space="0" w:color="auto"/>
        <w:right w:val="none" w:sz="0" w:space="0" w:color="auto"/>
      </w:divBdr>
    </w:div>
    <w:div w:id="294533711">
      <w:bodyDiv w:val="1"/>
      <w:marLeft w:val="0"/>
      <w:marRight w:val="0"/>
      <w:marTop w:val="0"/>
      <w:marBottom w:val="0"/>
      <w:divBdr>
        <w:top w:val="none" w:sz="0" w:space="0" w:color="auto"/>
        <w:left w:val="none" w:sz="0" w:space="0" w:color="auto"/>
        <w:bottom w:val="none" w:sz="0" w:space="0" w:color="auto"/>
        <w:right w:val="none" w:sz="0" w:space="0" w:color="auto"/>
      </w:divBdr>
    </w:div>
    <w:div w:id="880092721">
      <w:bodyDiv w:val="1"/>
      <w:marLeft w:val="0"/>
      <w:marRight w:val="0"/>
      <w:marTop w:val="0"/>
      <w:marBottom w:val="0"/>
      <w:divBdr>
        <w:top w:val="none" w:sz="0" w:space="0" w:color="auto"/>
        <w:left w:val="none" w:sz="0" w:space="0" w:color="auto"/>
        <w:bottom w:val="none" w:sz="0" w:space="0" w:color="auto"/>
        <w:right w:val="none" w:sz="0" w:space="0" w:color="auto"/>
      </w:divBdr>
    </w:div>
    <w:div w:id="1242986245">
      <w:bodyDiv w:val="1"/>
      <w:marLeft w:val="0"/>
      <w:marRight w:val="0"/>
      <w:marTop w:val="0"/>
      <w:marBottom w:val="0"/>
      <w:divBdr>
        <w:top w:val="none" w:sz="0" w:space="0" w:color="auto"/>
        <w:left w:val="none" w:sz="0" w:space="0" w:color="auto"/>
        <w:bottom w:val="none" w:sz="0" w:space="0" w:color="auto"/>
        <w:right w:val="none" w:sz="0" w:space="0" w:color="auto"/>
      </w:divBdr>
    </w:div>
    <w:div w:id="1265306728">
      <w:bodyDiv w:val="1"/>
      <w:marLeft w:val="0"/>
      <w:marRight w:val="0"/>
      <w:marTop w:val="0"/>
      <w:marBottom w:val="0"/>
      <w:divBdr>
        <w:top w:val="none" w:sz="0" w:space="0" w:color="auto"/>
        <w:left w:val="none" w:sz="0" w:space="0" w:color="auto"/>
        <w:bottom w:val="none" w:sz="0" w:space="0" w:color="auto"/>
        <w:right w:val="none" w:sz="0" w:space="0" w:color="auto"/>
      </w:divBdr>
    </w:div>
    <w:div w:id="176692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88778-1CA6-4A4F-BF35-57471B25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AAVEG TOMAR</dc:creator>
  <cp:keywords/>
  <dc:description/>
  <cp:lastModifiedBy>AAVEG TOMAR</cp:lastModifiedBy>
  <cp:revision>5</cp:revision>
  <dcterms:created xsi:type="dcterms:W3CDTF">2023-11-01T04:23:00Z</dcterms:created>
  <dcterms:modified xsi:type="dcterms:W3CDTF">2023-11-04T07:00:00Z</dcterms:modified>
</cp:coreProperties>
</file>