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A29B" w14:textId="6648D308" w:rsidR="000446CA" w:rsidRPr="000446CA" w:rsidRDefault="00FA4816" w:rsidP="000446CA">
      <w:pPr>
        <w:rPr>
          <w:b/>
          <w:lang w:val="en-US"/>
        </w:rPr>
      </w:pPr>
      <w:r w:rsidRPr="000446CA">
        <w:rPr>
          <w:b/>
          <w:noProof/>
          <w:lang w:val="en-US"/>
        </w:rPr>
        <mc:AlternateContent>
          <mc:Choice Requires="wps">
            <w:drawing>
              <wp:anchor distT="0" distB="0" distL="114300" distR="114300" simplePos="0" relativeHeight="251659264" behindDoc="0" locked="0" layoutInCell="1" allowOverlap="1" wp14:anchorId="421A1E41" wp14:editId="1BDC7C06">
                <wp:simplePos x="0" y="0"/>
                <wp:positionH relativeFrom="column">
                  <wp:posOffset>-62865</wp:posOffset>
                </wp:positionH>
                <wp:positionV relativeFrom="paragraph">
                  <wp:posOffset>459740</wp:posOffset>
                </wp:positionV>
                <wp:extent cx="6057900" cy="2171700"/>
                <wp:effectExtent l="13335" t="15240" r="15240" b="22860"/>
                <wp:wrapSquare wrapText="bothSides"/>
                <wp:docPr id="103248864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40BE2248" w14:textId="77777777" w:rsidR="00FA4816" w:rsidRPr="009F7358" w:rsidRDefault="00FA4816" w:rsidP="00FA4816">
                            <w:pPr>
                              <w:pStyle w:val="BodyText2"/>
                              <w:spacing w:after="0" w:line="240" w:lineRule="auto"/>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5935EB1D" w14:textId="77777777" w:rsidR="00FA4816" w:rsidRPr="009F7358" w:rsidRDefault="00FA4816" w:rsidP="00FA4816">
                            <w:pPr>
                              <w:pStyle w:val="BodyText2"/>
                              <w:spacing w:after="80" w:line="240" w:lineRule="auto"/>
                              <w:jc w:val="center"/>
                              <w:rPr>
                                <w:rFonts w:ascii="Calibri" w:hAnsi="Calibri" w:cs="Calibri"/>
                                <w:b/>
                                <w:smallCaps/>
                                <w:color w:val="000000"/>
                                <w:sz w:val="96"/>
                                <w:szCs w:val="64"/>
                              </w:rPr>
                            </w:pPr>
                            <w:r>
                              <w:rPr>
                                <w:rFonts w:ascii="Calibri" w:hAnsi="Calibri" w:cs="Calibri"/>
                                <w:b/>
                                <w:smallCaps/>
                                <w:color w:val="000000"/>
                                <w:sz w:val="96"/>
                                <w:szCs w:val="64"/>
                              </w:rPr>
                              <w:t>Web application firewall</w:t>
                            </w:r>
                          </w:p>
                          <w:p w14:paraId="4A77CBCF" w14:textId="77777777" w:rsidR="000446CA" w:rsidRPr="009F7358" w:rsidRDefault="000446CA" w:rsidP="00FA4816">
                            <w:pPr>
                              <w:spacing w:line="240" w:lineRule="auto"/>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A1E41" id="_x0000_t202" coordsize="21600,21600" o:spt="202" path="m,l,21600r21600,l21600,xe">
                <v:stroke joinstyle="miter"/>
                <v:path gradientshapeok="t" o:connecttype="rect"/>
              </v:shapetype>
              <v:shape id="Text Box 6" o:spid="_x0000_s1026" type="#_x0000_t202" style="position:absolute;margin-left:-4.95pt;margin-top:36.2pt;width:47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" strokecolor="#ffd966" strokeweight="1pt">
                <v:fill color2="#ffe599" focus="100%" type="gradient"/>
                <v:shadow on="t" color="#7f5f00" opacity=".5" offset="1pt"/>
                <v:textbox inset=",7.2pt,54pt,7.2pt">
                  <w:txbxContent>
                    <w:p w14:paraId="40BE2248" w14:textId="77777777" w:rsidR="00FA4816" w:rsidRPr="009F7358" w:rsidRDefault="00FA4816" w:rsidP="00FA4816">
                      <w:pPr>
                        <w:pStyle w:val="BodyText2"/>
                        <w:spacing w:after="0" w:line="240" w:lineRule="auto"/>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5935EB1D" w14:textId="77777777" w:rsidR="00FA4816" w:rsidRPr="009F7358" w:rsidRDefault="00FA4816" w:rsidP="00FA4816">
                      <w:pPr>
                        <w:pStyle w:val="BodyText2"/>
                        <w:spacing w:after="80" w:line="240" w:lineRule="auto"/>
                        <w:jc w:val="center"/>
                        <w:rPr>
                          <w:rFonts w:ascii="Calibri" w:hAnsi="Calibri" w:cs="Calibri"/>
                          <w:b/>
                          <w:smallCaps/>
                          <w:color w:val="000000"/>
                          <w:sz w:val="96"/>
                          <w:szCs w:val="64"/>
                        </w:rPr>
                      </w:pPr>
                      <w:r>
                        <w:rPr>
                          <w:rFonts w:ascii="Calibri" w:hAnsi="Calibri" w:cs="Calibri"/>
                          <w:b/>
                          <w:smallCaps/>
                          <w:color w:val="000000"/>
                          <w:sz w:val="96"/>
                          <w:szCs w:val="64"/>
                        </w:rPr>
                        <w:t>Web application firewall</w:t>
                      </w:r>
                    </w:p>
                    <w:p w14:paraId="4A77CBCF" w14:textId="77777777" w:rsidR="000446CA" w:rsidRPr="009F7358" w:rsidRDefault="000446CA" w:rsidP="00FA4816">
                      <w:pPr>
                        <w:spacing w:line="240" w:lineRule="auto"/>
                        <w:rPr>
                          <w:color w:val="000000"/>
                        </w:rPr>
                      </w:pPr>
                    </w:p>
                  </w:txbxContent>
                </v:textbox>
                <w10:wrap type="square"/>
              </v:shape>
            </w:pict>
          </mc:Fallback>
        </mc:AlternateContent>
      </w:r>
    </w:p>
    <w:p w14:paraId="5BB50F6A" w14:textId="71EB2DCC" w:rsidR="000446CA" w:rsidRPr="000446CA" w:rsidRDefault="000446CA" w:rsidP="000446CA">
      <w:pPr>
        <w:rPr>
          <w:i/>
          <w:lang w:val="en-US"/>
        </w:rPr>
      </w:pPr>
    </w:p>
    <w:p w14:paraId="4C1D4021" w14:textId="77777777" w:rsidR="000446CA" w:rsidRPr="000446CA" w:rsidRDefault="000446CA" w:rsidP="000446CA">
      <w:pPr>
        <w:rPr>
          <w:i/>
          <w:lang w:val="en-US"/>
        </w:rPr>
      </w:pPr>
    </w:p>
    <w:p w14:paraId="19321E0A" w14:textId="77777777" w:rsidR="000446CA" w:rsidRPr="000446CA" w:rsidRDefault="000446CA" w:rsidP="000446CA">
      <w:pPr>
        <w:rPr>
          <w:i/>
          <w:lang w:val="en-US"/>
        </w:rPr>
      </w:pPr>
      <w:proofErr w:type="spellStart"/>
      <w:r w:rsidRPr="000446CA">
        <w:rPr>
          <w:i/>
          <w:lang w:val="en-US"/>
        </w:rPr>
        <w:t>ChangeLog</w:t>
      </w:r>
      <w:proofErr w:type="spellEnd"/>
    </w:p>
    <w:p w14:paraId="32B71643" w14:textId="77777777" w:rsidR="000446CA" w:rsidRPr="000446CA" w:rsidRDefault="000446CA" w:rsidP="000446CA">
      <w:pPr>
        <w:rPr>
          <w: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1657"/>
        <w:gridCol w:w="2451"/>
        <w:gridCol w:w="2912"/>
      </w:tblGrid>
      <w:tr w:rsidR="000446CA" w:rsidRPr="000446CA" w14:paraId="7A92B61B" w14:textId="77777777" w:rsidTr="00C46490">
        <w:tc>
          <w:tcPr>
            <w:tcW w:w="2394" w:type="dxa"/>
            <w:shd w:val="clear" w:color="auto" w:fill="E0E0E0"/>
          </w:tcPr>
          <w:p w14:paraId="34DDDDC2" w14:textId="77777777" w:rsidR="000446CA" w:rsidRPr="000446CA" w:rsidRDefault="000446CA" w:rsidP="000446CA">
            <w:pPr>
              <w:rPr>
                <w:b/>
                <w:bCs/>
                <w:lang w:val="en-US"/>
              </w:rPr>
            </w:pPr>
            <w:r w:rsidRPr="000446CA">
              <w:rPr>
                <w:b/>
                <w:bCs/>
                <w:lang w:val="en-US"/>
              </w:rPr>
              <w:t xml:space="preserve">Version </w:t>
            </w:r>
          </w:p>
        </w:tc>
        <w:tc>
          <w:tcPr>
            <w:tcW w:w="1674" w:type="dxa"/>
            <w:shd w:val="clear" w:color="auto" w:fill="E0E0E0"/>
          </w:tcPr>
          <w:p w14:paraId="3E913803" w14:textId="77777777" w:rsidR="000446CA" w:rsidRPr="000446CA" w:rsidRDefault="000446CA" w:rsidP="000446CA">
            <w:pPr>
              <w:rPr>
                <w:b/>
                <w:bCs/>
                <w:lang w:val="en-US"/>
              </w:rPr>
            </w:pPr>
            <w:r w:rsidRPr="000446CA">
              <w:rPr>
                <w:b/>
                <w:bCs/>
                <w:lang w:val="en-US"/>
              </w:rPr>
              <w:t>Change Date</w:t>
            </w:r>
          </w:p>
        </w:tc>
        <w:tc>
          <w:tcPr>
            <w:tcW w:w="2520" w:type="dxa"/>
            <w:shd w:val="clear" w:color="auto" w:fill="E0E0E0"/>
          </w:tcPr>
          <w:p w14:paraId="641EB171" w14:textId="77777777" w:rsidR="000446CA" w:rsidRPr="000446CA" w:rsidRDefault="000446CA" w:rsidP="000446CA">
            <w:pPr>
              <w:rPr>
                <w:b/>
                <w:bCs/>
                <w:lang w:val="en-US"/>
              </w:rPr>
            </w:pPr>
            <w:r w:rsidRPr="000446CA">
              <w:rPr>
                <w:b/>
                <w:bCs/>
                <w:lang w:val="en-US"/>
              </w:rPr>
              <w:t>By</w:t>
            </w:r>
          </w:p>
        </w:tc>
        <w:tc>
          <w:tcPr>
            <w:tcW w:w="2988" w:type="dxa"/>
            <w:shd w:val="clear" w:color="auto" w:fill="E0E0E0"/>
          </w:tcPr>
          <w:p w14:paraId="088A1A8A" w14:textId="77777777" w:rsidR="000446CA" w:rsidRPr="000446CA" w:rsidRDefault="000446CA" w:rsidP="000446CA">
            <w:pPr>
              <w:rPr>
                <w:b/>
                <w:bCs/>
                <w:lang w:val="en-US"/>
              </w:rPr>
            </w:pPr>
            <w:r w:rsidRPr="000446CA">
              <w:rPr>
                <w:b/>
                <w:bCs/>
                <w:lang w:val="en-US"/>
              </w:rPr>
              <w:t>Description</w:t>
            </w:r>
          </w:p>
          <w:p w14:paraId="3528D57C" w14:textId="77777777" w:rsidR="000446CA" w:rsidRPr="000446CA" w:rsidRDefault="000446CA" w:rsidP="000446CA">
            <w:pPr>
              <w:rPr>
                <w:b/>
                <w:bCs/>
                <w:lang w:val="en-US"/>
              </w:rPr>
            </w:pPr>
          </w:p>
        </w:tc>
      </w:tr>
      <w:tr w:rsidR="000446CA" w:rsidRPr="000446CA" w14:paraId="5469D6D2" w14:textId="77777777" w:rsidTr="00C46490">
        <w:tc>
          <w:tcPr>
            <w:tcW w:w="2394" w:type="dxa"/>
            <w:shd w:val="clear" w:color="auto" w:fill="auto"/>
          </w:tcPr>
          <w:p w14:paraId="6961359F" w14:textId="77777777" w:rsidR="000446CA" w:rsidRPr="000446CA" w:rsidRDefault="000446CA" w:rsidP="000446CA">
            <w:pPr>
              <w:rPr>
                <w:lang w:val="en-US"/>
              </w:rPr>
            </w:pPr>
            <w:r w:rsidRPr="000446CA">
              <w:rPr>
                <w:lang w:val="en-US"/>
              </w:rPr>
              <w:t xml:space="preserve"> version number</w:t>
            </w:r>
          </w:p>
        </w:tc>
        <w:tc>
          <w:tcPr>
            <w:tcW w:w="1674" w:type="dxa"/>
            <w:shd w:val="clear" w:color="auto" w:fill="auto"/>
          </w:tcPr>
          <w:p w14:paraId="515312DE" w14:textId="77777777" w:rsidR="000446CA" w:rsidRPr="000446CA" w:rsidRDefault="000446CA" w:rsidP="000446CA">
            <w:pPr>
              <w:rPr>
                <w:lang w:val="en-US"/>
              </w:rPr>
            </w:pPr>
            <w:r w:rsidRPr="000446CA">
              <w:rPr>
                <w:lang w:val="en-US"/>
              </w:rPr>
              <w:t>Date of Change</w:t>
            </w:r>
          </w:p>
        </w:tc>
        <w:tc>
          <w:tcPr>
            <w:tcW w:w="2520" w:type="dxa"/>
            <w:shd w:val="clear" w:color="auto" w:fill="auto"/>
          </w:tcPr>
          <w:p w14:paraId="7B079D05" w14:textId="77777777" w:rsidR="000446CA" w:rsidRPr="000446CA" w:rsidRDefault="000446CA" w:rsidP="000446CA">
            <w:pPr>
              <w:rPr>
                <w:lang w:val="en-US"/>
              </w:rPr>
            </w:pPr>
            <w:r w:rsidRPr="000446CA">
              <w:rPr>
                <w:lang w:val="en-US"/>
              </w:rPr>
              <w:t>Name of person who made changes</w:t>
            </w:r>
          </w:p>
        </w:tc>
        <w:tc>
          <w:tcPr>
            <w:tcW w:w="2988" w:type="dxa"/>
            <w:shd w:val="clear" w:color="auto" w:fill="auto"/>
          </w:tcPr>
          <w:p w14:paraId="6E1FC8DE" w14:textId="77777777" w:rsidR="000446CA" w:rsidRPr="000446CA" w:rsidRDefault="000446CA" w:rsidP="000446CA">
            <w:pPr>
              <w:rPr>
                <w:lang w:val="en-US"/>
              </w:rPr>
            </w:pPr>
            <w:r w:rsidRPr="000446CA">
              <w:rPr>
                <w:lang w:val="en-US"/>
              </w:rPr>
              <w:t>Description of the changes made</w:t>
            </w:r>
          </w:p>
        </w:tc>
      </w:tr>
      <w:tr w:rsidR="000446CA" w:rsidRPr="000446CA" w14:paraId="04B853B4" w14:textId="77777777" w:rsidTr="00C46490">
        <w:tc>
          <w:tcPr>
            <w:tcW w:w="2394" w:type="dxa"/>
            <w:shd w:val="clear" w:color="auto" w:fill="auto"/>
          </w:tcPr>
          <w:p w14:paraId="7B631EF6" w14:textId="58F90D8C" w:rsidR="000446CA" w:rsidRPr="000446CA" w:rsidRDefault="00023F1E" w:rsidP="000446CA">
            <w:pPr>
              <w:rPr>
                <w:lang w:val="en-US"/>
              </w:rPr>
            </w:pPr>
            <w:r>
              <w:rPr>
                <w:lang w:val="en-US"/>
              </w:rPr>
              <w:t>1.0</w:t>
            </w:r>
          </w:p>
        </w:tc>
        <w:tc>
          <w:tcPr>
            <w:tcW w:w="1674" w:type="dxa"/>
            <w:shd w:val="clear" w:color="auto" w:fill="auto"/>
          </w:tcPr>
          <w:p w14:paraId="24A7BA0E" w14:textId="02544C32" w:rsidR="000446CA" w:rsidRPr="000446CA" w:rsidRDefault="00023F1E" w:rsidP="000446CA">
            <w:pPr>
              <w:rPr>
                <w:lang w:val="en-US"/>
              </w:rPr>
            </w:pPr>
            <w:r>
              <w:rPr>
                <w:lang w:val="en-US"/>
              </w:rPr>
              <w:t>30/10/2023</w:t>
            </w:r>
          </w:p>
        </w:tc>
        <w:tc>
          <w:tcPr>
            <w:tcW w:w="2520" w:type="dxa"/>
            <w:shd w:val="clear" w:color="auto" w:fill="auto"/>
          </w:tcPr>
          <w:p w14:paraId="51997A22" w14:textId="3D935969" w:rsidR="000446CA" w:rsidRPr="000446CA" w:rsidRDefault="00023F1E" w:rsidP="000446CA">
            <w:pPr>
              <w:rPr>
                <w:lang w:val="en-US"/>
              </w:rPr>
            </w:pPr>
            <w:r>
              <w:rPr>
                <w:lang w:val="en-US"/>
              </w:rPr>
              <w:t>Prachi Sharma</w:t>
            </w:r>
          </w:p>
        </w:tc>
        <w:tc>
          <w:tcPr>
            <w:tcW w:w="2988" w:type="dxa"/>
            <w:shd w:val="clear" w:color="auto" w:fill="auto"/>
          </w:tcPr>
          <w:p w14:paraId="07EF5C65" w14:textId="7D36C9CB" w:rsidR="000446CA" w:rsidRPr="000446CA" w:rsidRDefault="00023F1E" w:rsidP="000446CA">
            <w:pPr>
              <w:rPr>
                <w:lang w:val="en-US"/>
              </w:rPr>
            </w:pPr>
            <w:r>
              <w:rPr>
                <w:lang w:val="en-US"/>
              </w:rPr>
              <w:t>Initial Draft</w:t>
            </w:r>
          </w:p>
        </w:tc>
      </w:tr>
      <w:tr w:rsidR="000446CA" w:rsidRPr="000446CA" w14:paraId="1E3BF2FF" w14:textId="77777777" w:rsidTr="00C46490">
        <w:tc>
          <w:tcPr>
            <w:tcW w:w="2394" w:type="dxa"/>
            <w:shd w:val="clear" w:color="auto" w:fill="auto"/>
          </w:tcPr>
          <w:p w14:paraId="2E6FDF08" w14:textId="77777777" w:rsidR="000446CA" w:rsidRPr="000446CA" w:rsidRDefault="000446CA" w:rsidP="000446CA">
            <w:pPr>
              <w:rPr>
                <w:lang w:val="en-US"/>
              </w:rPr>
            </w:pPr>
          </w:p>
        </w:tc>
        <w:tc>
          <w:tcPr>
            <w:tcW w:w="1674" w:type="dxa"/>
            <w:shd w:val="clear" w:color="auto" w:fill="auto"/>
          </w:tcPr>
          <w:p w14:paraId="14CC0A0E" w14:textId="77777777" w:rsidR="000446CA" w:rsidRPr="000446CA" w:rsidRDefault="000446CA" w:rsidP="000446CA">
            <w:pPr>
              <w:rPr>
                <w:lang w:val="en-US"/>
              </w:rPr>
            </w:pPr>
          </w:p>
        </w:tc>
        <w:tc>
          <w:tcPr>
            <w:tcW w:w="2520" w:type="dxa"/>
            <w:shd w:val="clear" w:color="auto" w:fill="auto"/>
          </w:tcPr>
          <w:p w14:paraId="72AA6DE2" w14:textId="77777777" w:rsidR="000446CA" w:rsidRPr="000446CA" w:rsidRDefault="000446CA" w:rsidP="000446CA">
            <w:pPr>
              <w:rPr>
                <w:lang w:val="en-US"/>
              </w:rPr>
            </w:pPr>
          </w:p>
        </w:tc>
        <w:tc>
          <w:tcPr>
            <w:tcW w:w="2988" w:type="dxa"/>
            <w:shd w:val="clear" w:color="auto" w:fill="auto"/>
          </w:tcPr>
          <w:p w14:paraId="0F467D27" w14:textId="77777777" w:rsidR="000446CA" w:rsidRPr="000446CA" w:rsidRDefault="000446CA" w:rsidP="000446CA">
            <w:pPr>
              <w:rPr>
                <w:lang w:val="en-US"/>
              </w:rPr>
            </w:pPr>
          </w:p>
        </w:tc>
      </w:tr>
    </w:tbl>
    <w:p w14:paraId="43709A77" w14:textId="36F1CAC6" w:rsidR="000446CA" w:rsidRDefault="000446CA" w:rsidP="000446CA">
      <w:pPr>
        <w:rPr>
          <w:lang w:val="en-US"/>
        </w:rPr>
      </w:pPr>
    </w:p>
    <w:p w14:paraId="7336F913" w14:textId="77777777" w:rsidR="00107564" w:rsidRDefault="00107564" w:rsidP="00107564">
      <w:pPr>
        <w:rPr>
          <w:lang w:val="en-US"/>
        </w:rPr>
      </w:pPr>
    </w:p>
    <w:p w14:paraId="1EFE35C1" w14:textId="77777777" w:rsidR="00107564" w:rsidRDefault="00107564" w:rsidP="00107564">
      <w:pPr>
        <w:rPr>
          <w:lang w:val="en-US"/>
        </w:rPr>
      </w:pPr>
      <w:r>
        <w:rPr>
          <w:lang w:val="en-US"/>
        </w:rPr>
        <w:t>Mr. Abhishek Goyal                                                                                          Mr. Abhishek Goyal</w:t>
      </w:r>
    </w:p>
    <w:p w14:paraId="1960FDAA" w14:textId="77777777" w:rsidR="00107564" w:rsidRDefault="00107564" w:rsidP="00107564">
      <w:pPr>
        <w:rPr>
          <w:lang w:val="en-US"/>
        </w:rPr>
      </w:pPr>
      <w:r>
        <w:rPr>
          <w:lang w:val="en-US"/>
        </w:rPr>
        <w:t xml:space="preserve">(Project </w:t>
      </w:r>
      <w:proofErr w:type="gramStart"/>
      <w:r>
        <w:rPr>
          <w:lang w:val="en-US"/>
        </w:rPr>
        <w:t xml:space="preserve">Guide)   </w:t>
      </w:r>
      <w:proofErr w:type="gramEnd"/>
      <w:r>
        <w:rPr>
          <w:lang w:val="en-US"/>
        </w:rPr>
        <w:t xml:space="preserve">                                                                                               (Lab Faculty)</w:t>
      </w:r>
    </w:p>
    <w:p w14:paraId="38F0205A" w14:textId="77777777" w:rsidR="00107564" w:rsidRDefault="00107564" w:rsidP="00107564">
      <w:pPr>
        <w:rPr>
          <w:lang w:val="en-US"/>
        </w:rPr>
      </w:pPr>
    </w:p>
    <w:p w14:paraId="6F15DC02" w14:textId="77777777" w:rsidR="00107564" w:rsidRDefault="00107564" w:rsidP="00107564">
      <w:pPr>
        <w:rPr>
          <w:lang w:val="en-US"/>
        </w:rPr>
      </w:pPr>
    </w:p>
    <w:p w14:paraId="34A62539" w14:textId="77777777" w:rsidR="00107564" w:rsidRDefault="00107564" w:rsidP="00107564">
      <w:pPr>
        <w:rPr>
          <w:lang w:val="en-US"/>
        </w:rPr>
      </w:pPr>
      <w:r>
        <w:rPr>
          <w:lang w:val="en-US"/>
        </w:rPr>
        <w:t>Submitted by:                                                                                                     Submitted to:</w:t>
      </w:r>
    </w:p>
    <w:p w14:paraId="64EED625" w14:textId="77777777" w:rsidR="00107564" w:rsidRDefault="00107564" w:rsidP="00107564">
      <w:pPr>
        <w:rPr>
          <w:lang w:val="en-US"/>
        </w:rPr>
      </w:pPr>
      <w:r>
        <w:rPr>
          <w:lang w:val="en-US"/>
        </w:rPr>
        <w:t>Manya Varshney, 2000290120093, 7B                                                          Neha Shukla</w:t>
      </w:r>
    </w:p>
    <w:p w14:paraId="399A2C7F" w14:textId="77777777" w:rsidR="00107564" w:rsidRDefault="00107564" w:rsidP="00107564">
      <w:pPr>
        <w:rPr>
          <w:lang w:val="en-US"/>
        </w:rPr>
      </w:pPr>
      <w:r>
        <w:rPr>
          <w:lang w:val="en-US"/>
        </w:rPr>
        <w:t xml:space="preserve">Prachi Sharma, 2000290120108, 7B                                                          </w:t>
      </w:r>
      <w:proofErr w:type="gramStart"/>
      <w:r>
        <w:rPr>
          <w:lang w:val="en-US"/>
        </w:rPr>
        <w:t xml:space="preserve">   (</w:t>
      </w:r>
      <w:proofErr w:type="gramEnd"/>
      <w:r>
        <w:rPr>
          <w:lang w:val="en-US"/>
        </w:rPr>
        <w:t>Project Co-</w:t>
      </w:r>
      <w:proofErr w:type="spellStart"/>
      <w:r>
        <w:rPr>
          <w:lang w:val="en-US"/>
        </w:rPr>
        <w:t>ordinator</w:t>
      </w:r>
      <w:proofErr w:type="spellEnd"/>
      <w:r>
        <w:rPr>
          <w:lang w:val="en-US"/>
        </w:rPr>
        <w:t>)</w:t>
      </w:r>
    </w:p>
    <w:p w14:paraId="6AA9E2EB" w14:textId="77777777" w:rsidR="00107564" w:rsidRPr="00023F1E" w:rsidRDefault="00107564" w:rsidP="00107564">
      <w:pPr>
        <w:rPr>
          <w:lang w:val="en-US"/>
        </w:rPr>
      </w:pPr>
      <w:r>
        <w:rPr>
          <w:lang w:val="en-US"/>
        </w:rPr>
        <w:t>Priyansha Singhal, 2000290120116, 7B</w:t>
      </w:r>
    </w:p>
    <w:p w14:paraId="637280D5" w14:textId="5671240F" w:rsidR="000446CA" w:rsidRPr="00B951B6" w:rsidRDefault="000446CA" w:rsidP="000446CA">
      <w:pPr>
        <w:pStyle w:val="TOC1"/>
        <w:tabs>
          <w:tab w:val="left" w:pos="400"/>
        </w:tabs>
        <w:rPr>
          <w:rFonts w:asciiTheme="minorHAnsi" w:hAnsiTheme="minorHAnsi" w:cstheme="minorHAnsi"/>
          <w:b w:val="0"/>
          <w:caps w:val="0"/>
          <w:noProof/>
          <w:sz w:val="24"/>
          <w:szCs w:val="24"/>
        </w:rPr>
      </w:pPr>
      <w:r w:rsidRPr="00B951B6">
        <w:rPr>
          <w:rFonts w:asciiTheme="minorHAnsi" w:hAnsiTheme="minorHAnsi" w:cstheme="minorHAnsi"/>
          <w:b w:val="0"/>
          <w:caps w:val="0"/>
          <w:sz w:val="24"/>
          <w:szCs w:val="24"/>
        </w:rPr>
        <w:lastRenderedPageBreak/>
        <w:fldChar w:fldCharType="begin"/>
      </w:r>
      <w:r w:rsidRPr="00B951B6">
        <w:rPr>
          <w:rFonts w:asciiTheme="minorHAnsi" w:hAnsiTheme="minorHAnsi" w:cstheme="minorHAnsi"/>
          <w:b w:val="0"/>
          <w:caps w:val="0"/>
          <w:sz w:val="24"/>
          <w:szCs w:val="24"/>
        </w:rPr>
        <w:instrText xml:space="preserve"> TOC \o "1-4" </w:instrText>
      </w:r>
      <w:r w:rsidRPr="00B951B6">
        <w:rPr>
          <w:rFonts w:asciiTheme="minorHAnsi" w:hAnsiTheme="minorHAnsi" w:cstheme="minorHAnsi"/>
          <w:b w:val="0"/>
          <w:caps w:val="0"/>
          <w:sz w:val="24"/>
          <w:szCs w:val="24"/>
        </w:rPr>
        <w:fldChar w:fldCharType="separate"/>
      </w:r>
      <w:r w:rsidRPr="00B951B6">
        <w:rPr>
          <w:rFonts w:asciiTheme="minorHAnsi" w:hAnsiTheme="minorHAnsi" w:cstheme="minorHAnsi"/>
          <w:noProof/>
          <w:sz w:val="24"/>
          <w:szCs w:val="24"/>
        </w:rPr>
        <w:t>1</w:t>
      </w:r>
      <w:r w:rsidRPr="00B951B6">
        <w:rPr>
          <w:rFonts w:asciiTheme="minorHAnsi" w:hAnsiTheme="minorHAnsi" w:cstheme="minorHAnsi"/>
          <w:b w:val="0"/>
          <w:caps w:val="0"/>
          <w:noProof/>
          <w:sz w:val="24"/>
          <w:szCs w:val="24"/>
        </w:rPr>
        <w:tab/>
      </w:r>
      <w:r w:rsidRPr="00B951B6">
        <w:rPr>
          <w:rFonts w:asciiTheme="minorHAnsi" w:hAnsiTheme="minorHAnsi" w:cstheme="minorHAnsi"/>
          <w:noProof/>
          <w:sz w:val="24"/>
          <w:szCs w:val="24"/>
        </w:rPr>
        <w:t>Introduction</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_Toc420154046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2</w:t>
      </w:r>
      <w:r w:rsidRPr="00B951B6">
        <w:rPr>
          <w:rFonts w:asciiTheme="minorHAnsi" w:hAnsiTheme="minorHAnsi" w:cstheme="minorHAnsi"/>
          <w:noProof/>
          <w:sz w:val="24"/>
          <w:szCs w:val="24"/>
        </w:rPr>
        <w:fldChar w:fldCharType="end"/>
      </w:r>
    </w:p>
    <w:p w14:paraId="3AC55E52"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1.1</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Scope</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_Toc420154047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2</w:t>
      </w:r>
      <w:r w:rsidRPr="00B951B6">
        <w:rPr>
          <w:rFonts w:asciiTheme="minorHAnsi" w:hAnsiTheme="minorHAnsi" w:cstheme="minorHAnsi"/>
          <w:noProof/>
          <w:sz w:val="24"/>
          <w:szCs w:val="24"/>
        </w:rPr>
        <w:fldChar w:fldCharType="end"/>
      </w:r>
    </w:p>
    <w:p w14:paraId="40C03BB1"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1.2</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Quality Objective</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_Toc420154050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2</w:t>
      </w:r>
      <w:r w:rsidRPr="00B951B6">
        <w:rPr>
          <w:rFonts w:asciiTheme="minorHAnsi" w:hAnsiTheme="minorHAnsi" w:cstheme="minorHAnsi"/>
          <w:noProof/>
          <w:sz w:val="24"/>
          <w:szCs w:val="24"/>
        </w:rPr>
        <w:fldChar w:fldCharType="end"/>
      </w:r>
    </w:p>
    <w:p w14:paraId="29BECF37"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1.3</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Roles and Responsibilities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_Toc420154051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2</w:t>
      </w:r>
      <w:r w:rsidRPr="00B951B6">
        <w:rPr>
          <w:rFonts w:asciiTheme="minorHAnsi" w:hAnsiTheme="minorHAnsi" w:cstheme="minorHAnsi"/>
          <w:noProof/>
          <w:sz w:val="24"/>
          <w:szCs w:val="24"/>
        </w:rPr>
        <w:fldChar w:fldCharType="end"/>
      </w:r>
    </w:p>
    <w:p w14:paraId="182049A0" w14:textId="77777777" w:rsidR="000446CA" w:rsidRPr="00B951B6" w:rsidRDefault="000446CA" w:rsidP="000446CA">
      <w:pPr>
        <w:pStyle w:val="TOC1"/>
        <w:tabs>
          <w:tab w:val="left" w:pos="400"/>
        </w:tabs>
        <w:rPr>
          <w:rFonts w:asciiTheme="minorHAnsi" w:hAnsiTheme="minorHAnsi" w:cstheme="minorHAnsi"/>
          <w:b w:val="0"/>
          <w:caps w:val="0"/>
          <w:noProof/>
          <w:sz w:val="24"/>
          <w:szCs w:val="24"/>
        </w:rPr>
      </w:pPr>
      <w:r w:rsidRPr="00B951B6">
        <w:rPr>
          <w:rFonts w:asciiTheme="minorHAnsi" w:hAnsiTheme="minorHAnsi" w:cstheme="minorHAnsi"/>
          <w:noProof/>
          <w:sz w:val="24"/>
          <w:szCs w:val="24"/>
        </w:rPr>
        <w:t>2</w:t>
      </w:r>
      <w:r w:rsidRPr="00B951B6">
        <w:rPr>
          <w:rFonts w:asciiTheme="minorHAnsi" w:hAnsiTheme="minorHAnsi" w:cstheme="minorHAnsi"/>
          <w:b w:val="0"/>
          <w:caps w:val="0"/>
          <w:noProof/>
          <w:sz w:val="24"/>
          <w:szCs w:val="24"/>
        </w:rPr>
        <w:tab/>
      </w:r>
      <w:r w:rsidRPr="00B951B6">
        <w:rPr>
          <w:rFonts w:asciiTheme="minorHAnsi" w:hAnsiTheme="minorHAnsi" w:cstheme="minorHAnsi"/>
          <w:noProof/>
          <w:sz w:val="24"/>
          <w:szCs w:val="24"/>
        </w:rPr>
        <w:t>Test Methodology</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_Toc420154052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3</w:t>
      </w:r>
      <w:r w:rsidRPr="00B951B6">
        <w:rPr>
          <w:rFonts w:asciiTheme="minorHAnsi" w:hAnsiTheme="minorHAnsi" w:cstheme="minorHAnsi"/>
          <w:noProof/>
          <w:sz w:val="24"/>
          <w:szCs w:val="24"/>
        </w:rPr>
        <w:fldChar w:fldCharType="end"/>
      </w:r>
    </w:p>
    <w:p w14:paraId="29B52E08"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2.1</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Overview</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_Toc420154053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3</w:t>
      </w:r>
      <w:r w:rsidRPr="00B951B6">
        <w:rPr>
          <w:rFonts w:asciiTheme="minorHAnsi" w:hAnsiTheme="minorHAnsi" w:cstheme="minorHAnsi"/>
          <w:noProof/>
          <w:sz w:val="24"/>
          <w:szCs w:val="24"/>
        </w:rPr>
        <w:fldChar w:fldCharType="end"/>
      </w:r>
    </w:p>
    <w:p w14:paraId="26B3B782"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2.2</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Test Levels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_Toc420154054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3</w:t>
      </w:r>
      <w:r w:rsidRPr="00B951B6">
        <w:rPr>
          <w:rFonts w:asciiTheme="minorHAnsi" w:hAnsiTheme="minorHAnsi" w:cstheme="minorHAnsi"/>
          <w:noProof/>
          <w:sz w:val="24"/>
          <w:szCs w:val="24"/>
        </w:rPr>
        <w:fldChar w:fldCharType="end"/>
      </w:r>
    </w:p>
    <w:p w14:paraId="108B42EB" w14:textId="513CB05C"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2.</w:t>
      </w:r>
      <w:r w:rsidR="00B01568">
        <w:rPr>
          <w:rFonts w:asciiTheme="minorHAnsi" w:hAnsiTheme="minorHAnsi" w:cstheme="minorHAnsi"/>
          <w:noProof/>
          <w:sz w:val="24"/>
          <w:szCs w:val="24"/>
        </w:rPr>
        <w:t>3</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Test Completeness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_Toc420154057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4</w:t>
      </w:r>
      <w:r w:rsidRPr="00B951B6">
        <w:rPr>
          <w:rFonts w:asciiTheme="minorHAnsi" w:hAnsiTheme="minorHAnsi" w:cstheme="minorHAnsi"/>
          <w:noProof/>
          <w:sz w:val="24"/>
          <w:szCs w:val="24"/>
        </w:rPr>
        <w:fldChar w:fldCharType="end"/>
      </w:r>
    </w:p>
    <w:p w14:paraId="4992F448" w14:textId="77777777" w:rsidR="000446CA" w:rsidRPr="00B951B6" w:rsidRDefault="000446CA" w:rsidP="000446CA">
      <w:pPr>
        <w:pStyle w:val="TOC1"/>
        <w:tabs>
          <w:tab w:val="left" w:pos="400"/>
        </w:tabs>
        <w:rPr>
          <w:rFonts w:asciiTheme="minorHAnsi" w:hAnsiTheme="minorHAnsi" w:cstheme="minorHAnsi"/>
          <w:b w:val="0"/>
          <w:caps w:val="0"/>
          <w:noProof/>
          <w:sz w:val="24"/>
          <w:szCs w:val="24"/>
        </w:rPr>
      </w:pPr>
      <w:r w:rsidRPr="00B951B6">
        <w:rPr>
          <w:rFonts w:asciiTheme="minorHAnsi" w:hAnsiTheme="minorHAnsi" w:cstheme="minorHAnsi"/>
          <w:noProof/>
          <w:sz w:val="24"/>
          <w:szCs w:val="24"/>
        </w:rPr>
        <w:t>3</w:t>
      </w:r>
      <w:r w:rsidRPr="00B951B6">
        <w:rPr>
          <w:rFonts w:asciiTheme="minorHAnsi" w:hAnsiTheme="minorHAnsi" w:cstheme="minorHAnsi"/>
          <w:b w:val="0"/>
          <w:caps w:val="0"/>
          <w:noProof/>
          <w:sz w:val="24"/>
          <w:szCs w:val="24"/>
        </w:rPr>
        <w:tab/>
      </w:r>
      <w:r w:rsidRPr="00B951B6">
        <w:rPr>
          <w:rFonts w:asciiTheme="minorHAnsi" w:hAnsiTheme="minorHAnsi" w:cstheme="minorHAnsi"/>
          <w:noProof/>
          <w:sz w:val="24"/>
          <w:szCs w:val="24"/>
        </w:rPr>
        <w:t>Test Deliverables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_Toc420154058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4</w:t>
      </w:r>
      <w:r w:rsidRPr="00B951B6">
        <w:rPr>
          <w:rFonts w:asciiTheme="minorHAnsi" w:hAnsiTheme="minorHAnsi" w:cstheme="minorHAnsi"/>
          <w:noProof/>
          <w:sz w:val="24"/>
          <w:szCs w:val="24"/>
        </w:rPr>
        <w:fldChar w:fldCharType="end"/>
      </w:r>
    </w:p>
    <w:p w14:paraId="25B24FDD" w14:textId="77777777" w:rsidR="000446CA" w:rsidRPr="00B951B6" w:rsidRDefault="000446CA" w:rsidP="000446CA">
      <w:pPr>
        <w:pStyle w:val="TOC1"/>
        <w:tabs>
          <w:tab w:val="left" w:pos="400"/>
        </w:tabs>
        <w:rPr>
          <w:rFonts w:asciiTheme="minorHAnsi" w:hAnsiTheme="minorHAnsi" w:cstheme="minorHAnsi"/>
          <w:b w:val="0"/>
          <w:caps w:val="0"/>
          <w:noProof/>
          <w:sz w:val="24"/>
          <w:szCs w:val="24"/>
        </w:rPr>
      </w:pPr>
      <w:r w:rsidRPr="00B951B6">
        <w:rPr>
          <w:rFonts w:asciiTheme="minorHAnsi" w:hAnsiTheme="minorHAnsi" w:cstheme="minorHAnsi"/>
          <w:noProof/>
          <w:sz w:val="24"/>
          <w:szCs w:val="24"/>
        </w:rPr>
        <w:t>4</w:t>
      </w:r>
      <w:r w:rsidRPr="00B951B6">
        <w:rPr>
          <w:rFonts w:asciiTheme="minorHAnsi" w:hAnsiTheme="minorHAnsi" w:cstheme="minorHAnsi"/>
          <w:b w:val="0"/>
          <w:caps w:val="0"/>
          <w:noProof/>
          <w:sz w:val="24"/>
          <w:szCs w:val="24"/>
        </w:rPr>
        <w:tab/>
      </w:r>
      <w:r w:rsidRPr="00B951B6">
        <w:rPr>
          <w:rFonts w:asciiTheme="minorHAnsi" w:hAnsiTheme="minorHAnsi" w:cstheme="minorHAnsi"/>
          <w:noProof/>
          <w:sz w:val="24"/>
          <w:szCs w:val="24"/>
        </w:rPr>
        <w:t>Resource &amp; Environment Needs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_Toc420154059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4</w:t>
      </w:r>
      <w:r w:rsidRPr="00B951B6">
        <w:rPr>
          <w:rFonts w:asciiTheme="minorHAnsi" w:hAnsiTheme="minorHAnsi" w:cstheme="minorHAnsi"/>
          <w:noProof/>
          <w:sz w:val="24"/>
          <w:szCs w:val="24"/>
        </w:rPr>
        <w:fldChar w:fldCharType="end"/>
      </w:r>
    </w:p>
    <w:p w14:paraId="44AEA5BB"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4.1</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Testing Tools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_Toc420154060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4</w:t>
      </w:r>
      <w:r w:rsidRPr="00B951B6">
        <w:rPr>
          <w:rFonts w:asciiTheme="minorHAnsi" w:hAnsiTheme="minorHAnsi" w:cstheme="minorHAnsi"/>
          <w:noProof/>
          <w:sz w:val="24"/>
          <w:szCs w:val="24"/>
        </w:rPr>
        <w:fldChar w:fldCharType="end"/>
      </w:r>
    </w:p>
    <w:p w14:paraId="7B18C59B" w14:textId="77777777" w:rsidR="000446CA" w:rsidRPr="00B951B6" w:rsidRDefault="000446CA" w:rsidP="000446CA">
      <w:pPr>
        <w:pStyle w:val="TOC2"/>
        <w:tabs>
          <w:tab w:val="left" w:pos="800"/>
        </w:tabs>
        <w:rPr>
          <w:rFonts w:asciiTheme="minorHAnsi" w:hAnsiTheme="minorHAnsi" w:cstheme="minorHAnsi"/>
          <w:smallCaps w:val="0"/>
          <w:noProof/>
          <w:sz w:val="24"/>
          <w:szCs w:val="24"/>
        </w:rPr>
      </w:pPr>
      <w:r w:rsidRPr="00B951B6">
        <w:rPr>
          <w:rFonts w:asciiTheme="minorHAnsi" w:hAnsiTheme="minorHAnsi" w:cstheme="minorHAnsi"/>
          <w:noProof/>
          <w:sz w:val="24"/>
          <w:szCs w:val="24"/>
        </w:rPr>
        <w:t>4.2</w:t>
      </w:r>
      <w:r w:rsidRPr="00B951B6">
        <w:rPr>
          <w:rFonts w:asciiTheme="minorHAnsi" w:hAnsiTheme="minorHAnsi" w:cstheme="minorHAnsi"/>
          <w:smallCaps w:val="0"/>
          <w:noProof/>
          <w:sz w:val="24"/>
          <w:szCs w:val="24"/>
        </w:rPr>
        <w:tab/>
      </w:r>
      <w:r w:rsidRPr="00B951B6">
        <w:rPr>
          <w:rFonts w:asciiTheme="minorHAnsi" w:hAnsiTheme="minorHAnsi" w:cstheme="minorHAnsi"/>
          <w:noProof/>
          <w:sz w:val="24"/>
          <w:szCs w:val="24"/>
        </w:rPr>
        <w:t>Test Environment</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_Toc420154061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4</w:t>
      </w:r>
      <w:r w:rsidRPr="00B951B6">
        <w:rPr>
          <w:rFonts w:asciiTheme="minorHAnsi" w:hAnsiTheme="minorHAnsi" w:cstheme="minorHAnsi"/>
          <w:noProof/>
          <w:sz w:val="24"/>
          <w:szCs w:val="24"/>
        </w:rPr>
        <w:fldChar w:fldCharType="end"/>
      </w:r>
    </w:p>
    <w:p w14:paraId="0061C0E0" w14:textId="77777777" w:rsidR="000446CA" w:rsidRDefault="000446CA" w:rsidP="000446CA">
      <w:pPr>
        <w:pStyle w:val="TOC1"/>
        <w:tabs>
          <w:tab w:val="left" w:pos="400"/>
        </w:tabs>
        <w:rPr>
          <w:rFonts w:asciiTheme="minorHAnsi" w:hAnsiTheme="minorHAnsi" w:cstheme="minorHAnsi"/>
          <w:noProof/>
          <w:sz w:val="24"/>
          <w:szCs w:val="24"/>
        </w:rPr>
      </w:pPr>
      <w:r w:rsidRPr="00B951B6">
        <w:rPr>
          <w:rFonts w:asciiTheme="minorHAnsi" w:hAnsiTheme="minorHAnsi" w:cstheme="minorHAnsi"/>
          <w:noProof/>
          <w:sz w:val="24"/>
          <w:szCs w:val="24"/>
        </w:rPr>
        <w:t>5</w:t>
      </w:r>
      <w:r w:rsidRPr="00B951B6">
        <w:rPr>
          <w:rFonts w:asciiTheme="minorHAnsi" w:hAnsiTheme="minorHAnsi" w:cstheme="minorHAnsi"/>
          <w:b w:val="0"/>
          <w:caps w:val="0"/>
          <w:noProof/>
          <w:sz w:val="24"/>
          <w:szCs w:val="24"/>
        </w:rPr>
        <w:tab/>
      </w:r>
      <w:r w:rsidRPr="00B951B6">
        <w:rPr>
          <w:rFonts w:asciiTheme="minorHAnsi" w:hAnsiTheme="minorHAnsi" w:cstheme="minorHAnsi"/>
          <w:noProof/>
          <w:sz w:val="24"/>
          <w:szCs w:val="24"/>
        </w:rPr>
        <w:t>Terms/Acronyms</w:t>
      </w:r>
      <w:r w:rsidRPr="00B951B6">
        <w:rPr>
          <w:rFonts w:asciiTheme="minorHAnsi" w:hAnsiTheme="minorHAnsi" w:cstheme="minorHAnsi"/>
          <w:noProof/>
          <w:sz w:val="24"/>
          <w:szCs w:val="24"/>
        </w:rPr>
        <w:tab/>
      </w:r>
      <w:r w:rsidRPr="00B951B6">
        <w:rPr>
          <w:rFonts w:asciiTheme="minorHAnsi" w:hAnsiTheme="minorHAnsi" w:cstheme="minorHAnsi"/>
          <w:noProof/>
          <w:sz w:val="24"/>
          <w:szCs w:val="24"/>
        </w:rPr>
        <w:fldChar w:fldCharType="begin"/>
      </w:r>
      <w:r w:rsidRPr="00B951B6">
        <w:rPr>
          <w:rFonts w:asciiTheme="minorHAnsi" w:hAnsiTheme="minorHAnsi" w:cstheme="minorHAnsi"/>
          <w:noProof/>
          <w:sz w:val="24"/>
          <w:szCs w:val="24"/>
        </w:rPr>
        <w:instrText xml:space="preserve"> PAGEREF _Toc420154062 \h </w:instrText>
      </w:r>
      <w:r w:rsidRPr="00B951B6">
        <w:rPr>
          <w:rFonts w:asciiTheme="minorHAnsi" w:hAnsiTheme="minorHAnsi" w:cstheme="minorHAnsi"/>
          <w:noProof/>
          <w:sz w:val="24"/>
          <w:szCs w:val="24"/>
        </w:rPr>
      </w:r>
      <w:r w:rsidRPr="00B951B6">
        <w:rPr>
          <w:rFonts w:asciiTheme="minorHAnsi" w:hAnsiTheme="minorHAnsi" w:cstheme="minorHAnsi"/>
          <w:noProof/>
          <w:sz w:val="24"/>
          <w:szCs w:val="24"/>
        </w:rPr>
        <w:fldChar w:fldCharType="separate"/>
      </w:r>
      <w:r w:rsidRPr="00B951B6">
        <w:rPr>
          <w:rFonts w:asciiTheme="minorHAnsi" w:hAnsiTheme="minorHAnsi" w:cstheme="minorHAnsi"/>
          <w:noProof/>
          <w:sz w:val="24"/>
          <w:szCs w:val="24"/>
        </w:rPr>
        <w:t>5</w:t>
      </w:r>
      <w:r w:rsidRPr="00B951B6">
        <w:rPr>
          <w:rFonts w:asciiTheme="minorHAnsi" w:hAnsiTheme="minorHAnsi" w:cstheme="minorHAnsi"/>
          <w:noProof/>
          <w:sz w:val="24"/>
          <w:szCs w:val="24"/>
        </w:rPr>
        <w:fldChar w:fldCharType="end"/>
      </w:r>
    </w:p>
    <w:p w14:paraId="10415229" w14:textId="77777777" w:rsidR="00023F1E" w:rsidRDefault="00023F1E" w:rsidP="00023F1E">
      <w:pPr>
        <w:rPr>
          <w:lang w:val="en-US"/>
        </w:rPr>
      </w:pPr>
    </w:p>
    <w:p w14:paraId="266DF591" w14:textId="413104B3" w:rsidR="000446CA" w:rsidRPr="000446CA" w:rsidRDefault="000446CA" w:rsidP="000446CA">
      <w:pPr>
        <w:rPr>
          <w:lang w:val="en-US"/>
        </w:rPr>
      </w:pPr>
      <w:r w:rsidRPr="00B951B6">
        <w:rPr>
          <w:rFonts w:cstheme="minorHAnsi"/>
          <w:b/>
          <w:caps/>
          <w:sz w:val="24"/>
          <w:szCs w:val="24"/>
        </w:rPr>
        <w:fldChar w:fldCharType="end"/>
      </w:r>
    </w:p>
    <w:p w14:paraId="57346681" w14:textId="77777777" w:rsidR="00107564" w:rsidRDefault="00107564" w:rsidP="000446CA">
      <w:pPr>
        <w:rPr>
          <w:b/>
          <w:lang w:val="en-US"/>
        </w:rPr>
      </w:pPr>
      <w:bookmarkStart w:id="0" w:name="_Toc420154046"/>
    </w:p>
    <w:p w14:paraId="7FB104F4" w14:textId="77777777" w:rsidR="00107564" w:rsidRDefault="00107564" w:rsidP="000446CA">
      <w:pPr>
        <w:rPr>
          <w:b/>
          <w:lang w:val="en-US"/>
        </w:rPr>
      </w:pPr>
    </w:p>
    <w:p w14:paraId="4533E794" w14:textId="77777777" w:rsidR="00107564" w:rsidRDefault="00107564" w:rsidP="000446CA">
      <w:pPr>
        <w:rPr>
          <w:b/>
          <w:lang w:val="en-US"/>
        </w:rPr>
      </w:pPr>
    </w:p>
    <w:p w14:paraId="29FC5870" w14:textId="77777777" w:rsidR="00107564" w:rsidRDefault="00107564" w:rsidP="000446CA">
      <w:pPr>
        <w:rPr>
          <w:b/>
          <w:lang w:val="en-US"/>
        </w:rPr>
      </w:pPr>
    </w:p>
    <w:p w14:paraId="4737FCA5" w14:textId="77777777" w:rsidR="00107564" w:rsidRDefault="00107564" w:rsidP="000446CA">
      <w:pPr>
        <w:rPr>
          <w:b/>
          <w:lang w:val="en-US"/>
        </w:rPr>
      </w:pPr>
    </w:p>
    <w:p w14:paraId="5130BB7B" w14:textId="77777777" w:rsidR="00107564" w:rsidRDefault="00107564" w:rsidP="000446CA">
      <w:pPr>
        <w:rPr>
          <w:b/>
          <w:lang w:val="en-US"/>
        </w:rPr>
      </w:pPr>
    </w:p>
    <w:p w14:paraId="5971567D" w14:textId="77777777" w:rsidR="00107564" w:rsidRDefault="00107564" w:rsidP="000446CA">
      <w:pPr>
        <w:rPr>
          <w:b/>
          <w:lang w:val="en-US"/>
        </w:rPr>
      </w:pPr>
    </w:p>
    <w:p w14:paraId="35F45240" w14:textId="77777777" w:rsidR="00107564" w:rsidRDefault="00107564" w:rsidP="000446CA">
      <w:pPr>
        <w:rPr>
          <w:b/>
          <w:lang w:val="en-US"/>
        </w:rPr>
      </w:pPr>
    </w:p>
    <w:p w14:paraId="31E8B834" w14:textId="77777777" w:rsidR="00107564" w:rsidRDefault="00107564" w:rsidP="000446CA">
      <w:pPr>
        <w:rPr>
          <w:b/>
          <w:lang w:val="en-US"/>
        </w:rPr>
      </w:pPr>
    </w:p>
    <w:p w14:paraId="457A92AE" w14:textId="77777777" w:rsidR="00107564" w:rsidRDefault="00107564" w:rsidP="000446CA">
      <w:pPr>
        <w:rPr>
          <w:b/>
          <w:lang w:val="en-US"/>
        </w:rPr>
      </w:pPr>
    </w:p>
    <w:p w14:paraId="38EBB972" w14:textId="77777777" w:rsidR="00107564" w:rsidRDefault="00107564" w:rsidP="000446CA">
      <w:pPr>
        <w:rPr>
          <w:b/>
          <w:lang w:val="en-US"/>
        </w:rPr>
      </w:pPr>
    </w:p>
    <w:p w14:paraId="265EA02F" w14:textId="77777777" w:rsidR="00107564" w:rsidRDefault="00107564" w:rsidP="000446CA">
      <w:pPr>
        <w:rPr>
          <w:b/>
          <w:lang w:val="en-US"/>
        </w:rPr>
      </w:pPr>
    </w:p>
    <w:p w14:paraId="3E493DBD" w14:textId="77777777" w:rsidR="00107564" w:rsidRDefault="00107564" w:rsidP="000446CA">
      <w:pPr>
        <w:rPr>
          <w:b/>
          <w:lang w:val="en-US"/>
        </w:rPr>
      </w:pPr>
    </w:p>
    <w:p w14:paraId="0EDF86F0" w14:textId="77777777" w:rsidR="00107564" w:rsidRDefault="00107564" w:rsidP="000446CA">
      <w:pPr>
        <w:rPr>
          <w:b/>
          <w:lang w:val="en-US"/>
        </w:rPr>
      </w:pPr>
    </w:p>
    <w:p w14:paraId="64896BE4" w14:textId="77777777" w:rsidR="00107564" w:rsidRDefault="00107564" w:rsidP="000446CA">
      <w:pPr>
        <w:rPr>
          <w:b/>
          <w:lang w:val="en-US"/>
        </w:rPr>
      </w:pPr>
    </w:p>
    <w:p w14:paraId="313ACBD3" w14:textId="77777777" w:rsidR="00107564" w:rsidRDefault="00107564" w:rsidP="000446CA">
      <w:pPr>
        <w:rPr>
          <w:b/>
          <w:lang w:val="en-US"/>
        </w:rPr>
      </w:pPr>
    </w:p>
    <w:p w14:paraId="51E29F0C" w14:textId="37AA34A5" w:rsidR="000446CA" w:rsidRPr="000446CA" w:rsidRDefault="000446CA" w:rsidP="000446CA">
      <w:pPr>
        <w:rPr>
          <w:b/>
          <w:lang w:val="en-US"/>
        </w:rPr>
      </w:pPr>
      <w:r w:rsidRPr="000446CA">
        <w:rPr>
          <w:b/>
          <w:lang w:val="en-US"/>
        </w:rPr>
        <w:lastRenderedPageBreak/>
        <w:t>Introduction</w:t>
      </w:r>
      <w:bookmarkEnd w:id="0"/>
      <w:r w:rsidRPr="000446CA">
        <w:rPr>
          <w:b/>
          <w:lang w:val="en-US"/>
        </w:rPr>
        <w:tab/>
      </w:r>
    </w:p>
    <w:p w14:paraId="7DFC64B3" w14:textId="77777777" w:rsidR="000446CA" w:rsidRPr="000446CA" w:rsidRDefault="000446CA" w:rsidP="000446CA">
      <w:pPr>
        <w:rPr>
          <w:lang w:val="en-US"/>
        </w:rPr>
      </w:pPr>
      <w:r w:rsidRPr="000446CA">
        <w:rPr>
          <w:lang w:val="en-US"/>
        </w:rPr>
        <w:t xml:space="preserve">Test strategies for web application firewalls (WAFs) are essential to ensure that they effectively protect web applications from various security threats. </w:t>
      </w:r>
      <w:proofErr w:type="gramStart"/>
      <w:r w:rsidRPr="000446CA">
        <w:rPr>
          <w:lang w:val="en-US"/>
        </w:rPr>
        <w:t>Here's</w:t>
      </w:r>
      <w:proofErr w:type="gramEnd"/>
      <w:r w:rsidRPr="000446CA">
        <w:rPr>
          <w:lang w:val="en-US"/>
        </w:rPr>
        <w:t xml:space="preserve"> a brief introduction to some key strategies:</w:t>
      </w:r>
    </w:p>
    <w:p w14:paraId="56B022F5" w14:textId="77777777" w:rsidR="000446CA" w:rsidRPr="000446CA" w:rsidRDefault="000446CA" w:rsidP="000446CA">
      <w:pPr>
        <w:numPr>
          <w:ilvl w:val="0"/>
          <w:numId w:val="4"/>
        </w:numPr>
        <w:rPr>
          <w:b/>
          <w:bCs/>
          <w:lang w:val="en-US"/>
        </w:rPr>
      </w:pPr>
      <w:r w:rsidRPr="000446CA">
        <w:rPr>
          <w:b/>
          <w:bCs/>
          <w:lang w:val="en-US"/>
        </w:rPr>
        <w:t xml:space="preserve">Positive Security Model Testing: </w:t>
      </w:r>
      <w:r w:rsidRPr="000446CA">
        <w:rPr>
          <w:lang w:val="en-US"/>
        </w:rPr>
        <w:t>Verify that the WAF allows legitimate traffic while blocking malicious requests. Test this by sending known valid inputs and confirming they are permitted.</w:t>
      </w:r>
    </w:p>
    <w:p w14:paraId="3E39FBA1" w14:textId="77777777" w:rsidR="000446CA" w:rsidRPr="000446CA" w:rsidRDefault="000446CA" w:rsidP="000446CA">
      <w:pPr>
        <w:numPr>
          <w:ilvl w:val="0"/>
          <w:numId w:val="4"/>
        </w:numPr>
        <w:rPr>
          <w:b/>
          <w:bCs/>
          <w:lang w:val="en-US"/>
        </w:rPr>
      </w:pPr>
      <w:r w:rsidRPr="000446CA">
        <w:rPr>
          <w:b/>
          <w:bCs/>
          <w:lang w:val="en-US"/>
        </w:rPr>
        <w:t>Negative Security Model Testing:</w:t>
      </w:r>
      <w:r w:rsidRPr="000446CA">
        <w:rPr>
          <w:lang w:val="en-US"/>
        </w:rPr>
        <w:t xml:space="preserve"> Test how well the WAF can detect and block malicious traffic. Use a variety of common web application attacks like SQL injection, cross-site scripting (XSS), and remote file inclusion to assess its effectiveness.</w:t>
      </w:r>
    </w:p>
    <w:p w14:paraId="5177152C" w14:textId="77777777" w:rsidR="000446CA" w:rsidRPr="000446CA" w:rsidRDefault="000446CA" w:rsidP="000446CA">
      <w:pPr>
        <w:rPr>
          <w:lang w:val="en-US"/>
        </w:rPr>
      </w:pPr>
    </w:p>
    <w:p w14:paraId="60740FF9" w14:textId="77777777" w:rsidR="000446CA" w:rsidRPr="000446CA" w:rsidRDefault="000446CA" w:rsidP="000446CA">
      <w:pPr>
        <w:tabs>
          <w:tab w:val="num" w:pos="576"/>
        </w:tabs>
        <w:rPr>
          <w:b/>
          <w:lang w:val="en-US"/>
        </w:rPr>
      </w:pPr>
      <w:bookmarkStart w:id="1" w:name="_Toc68064297"/>
      <w:bookmarkStart w:id="2" w:name="_Toc118515455"/>
      <w:r w:rsidRPr="000446CA">
        <w:rPr>
          <w:b/>
          <w:lang w:val="en-US"/>
        </w:rPr>
        <w:t xml:space="preserve"> </w:t>
      </w:r>
      <w:bookmarkStart w:id="3" w:name="_Toc420154047"/>
      <w:r w:rsidRPr="000446CA">
        <w:rPr>
          <w:b/>
          <w:lang w:val="en-US"/>
        </w:rPr>
        <w:t>Scope</w:t>
      </w:r>
      <w:bookmarkStart w:id="4" w:name="_Toc68064298"/>
      <w:bookmarkStart w:id="5" w:name="_Toc118515456"/>
      <w:bookmarkEnd w:id="1"/>
      <w:bookmarkEnd w:id="2"/>
      <w:bookmarkEnd w:id="3"/>
    </w:p>
    <w:p w14:paraId="5F95BF3D" w14:textId="77777777" w:rsidR="000446CA" w:rsidRPr="000446CA" w:rsidRDefault="000446CA" w:rsidP="000446CA">
      <w:pPr>
        <w:rPr>
          <w:lang w:val="en-US"/>
        </w:rPr>
      </w:pPr>
      <w:r w:rsidRPr="000446CA">
        <w:rPr>
          <w:lang w:val="en-US"/>
        </w:rPr>
        <w:t xml:space="preserve">When creating a testing report for a web application firewall (WAF), </w:t>
      </w:r>
      <w:proofErr w:type="gramStart"/>
      <w:r w:rsidRPr="000446CA">
        <w:rPr>
          <w:lang w:val="en-US"/>
        </w:rPr>
        <w:t>it's</w:t>
      </w:r>
      <w:proofErr w:type="gramEnd"/>
      <w:r w:rsidRPr="000446CA">
        <w:rPr>
          <w:lang w:val="en-US"/>
        </w:rPr>
        <w:t xml:space="preserve"> essential to consider both functional and non-functional requirements. These requirements help ensure that the WAF is effective, efficient, and meets the desired security standards. Here are examples of functional and non-functional requirements for a WAF testing report:</w:t>
      </w:r>
    </w:p>
    <w:p w14:paraId="0ED663B3" w14:textId="77777777" w:rsidR="000446CA" w:rsidRPr="000446CA" w:rsidRDefault="000446CA" w:rsidP="000446CA">
      <w:pPr>
        <w:rPr>
          <w:b/>
          <w:bCs/>
          <w:lang w:val="en-US"/>
        </w:rPr>
      </w:pPr>
      <w:r w:rsidRPr="000446CA">
        <w:rPr>
          <w:b/>
          <w:bCs/>
          <w:lang w:val="en-US"/>
        </w:rPr>
        <w:t>Functional Requirements:</w:t>
      </w:r>
    </w:p>
    <w:p w14:paraId="51BB8A04" w14:textId="77777777" w:rsidR="000446CA" w:rsidRPr="000446CA" w:rsidRDefault="000446CA" w:rsidP="000446CA">
      <w:pPr>
        <w:numPr>
          <w:ilvl w:val="0"/>
          <w:numId w:val="5"/>
        </w:numPr>
        <w:rPr>
          <w:b/>
          <w:bCs/>
          <w:lang w:val="en-US"/>
        </w:rPr>
      </w:pPr>
      <w:r w:rsidRPr="000446CA">
        <w:rPr>
          <w:b/>
          <w:bCs/>
          <w:lang w:val="en-US"/>
        </w:rPr>
        <w:t xml:space="preserve">Rule Based Blocking: </w:t>
      </w:r>
      <w:r w:rsidRPr="000446CA">
        <w:rPr>
          <w:lang w:val="en-US"/>
        </w:rPr>
        <w:t>The WAF should effectively block known and potential security threats such as SQL injection, cross-site scripting (XSS), and other web application attacks.</w:t>
      </w:r>
    </w:p>
    <w:p w14:paraId="22AA99F1" w14:textId="77777777" w:rsidR="000446CA" w:rsidRPr="000446CA" w:rsidRDefault="000446CA" w:rsidP="000446CA">
      <w:pPr>
        <w:numPr>
          <w:ilvl w:val="0"/>
          <w:numId w:val="5"/>
        </w:numPr>
        <w:rPr>
          <w:b/>
          <w:bCs/>
          <w:lang w:val="en-US"/>
        </w:rPr>
      </w:pPr>
      <w:r w:rsidRPr="000446CA">
        <w:rPr>
          <w:b/>
          <w:bCs/>
          <w:lang w:val="en-US"/>
        </w:rPr>
        <w:t xml:space="preserve">Protection Against Zero-day Vulnerabilities: </w:t>
      </w:r>
      <w:r w:rsidRPr="000446CA">
        <w:rPr>
          <w:lang w:val="en-US"/>
        </w:rPr>
        <w:t>The WAF should be able to detect and block attempts to exploit unknown vulnerabilities (zero-day attacks) by heuristic analysis or behavior-based detection.</w:t>
      </w:r>
    </w:p>
    <w:p w14:paraId="05E067E7" w14:textId="77777777" w:rsidR="000446CA" w:rsidRPr="000446CA" w:rsidRDefault="000446CA" w:rsidP="000446CA">
      <w:pPr>
        <w:numPr>
          <w:ilvl w:val="0"/>
          <w:numId w:val="5"/>
        </w:numPr>
        <w:rPr>
          <w:b/>
          <w:bCs/>
          <w:lang w:val="en-US"/>
        </w:rPr>
      </w:pPr>
      <w:r w:rsidRPr="000446CA">
        <w:rPr>
          <w:b/>
          <w:bCs/>
          <w:lang w:val="en-US"/>
        </w:rPr>
        <w:t xml:space="preserve">Content Inspection: </w:t>
      </w:r>
      <w:r w:rsidRPr="000446CA">
        <w:rPr>
          <w:lang w:val="en-US"/>
        </w:rPr>
        <w:t>The WAF should inspect and filter incoming and outgoing content for malicious code and threats.</w:t>
      </w:r>
    </w:p>
    <w:p w14:paraId="0CFEC8FC" w14:textId="77777777" w:rsidR="000446CA" w:rsidRPr="000446CA" w:rsidRDefault="000446CA" w:rsidP="000446CA">
      <w:pPr>
        <w:numPr>
          <w:ilvl w:val="0"/>
          <w:numId w:val="5"/>
        </w:numPr>
        <w:rPr>
          <w:b/>
          <w:bCs/>
          <w:lang w:val="en-US"/>
        </w:rPr>
      </w:pPr>
      <w:r w:rsidRPr="000446CA">
        <w:rPr>
          <w:b/>
          <w:bCs/>
          <w:lang w:val="en-US"/>
        </w:rPr>
        <w:t xml:space="preserve">Session Management: </w:t>
      </w:r>
      <w:r w:rsidRPr="000446CA">
        <w:rPr>
          <w:lang w:val="en-US"/>
        </w:rPr>
        <w:t>The WAF should have the ability to manage and protect user sessions from attacks like session fixation and session hijacking.</w:t>
      </w:r>
    </w:p>
    <w:p w14:paraId="25712AA3" w14:textId="77777777" w:rsidR="000446CA" w:rsidRPr="000446CA" w:rsidRDefault="000446CA" w:rsidP="000446CA">
      <w:pPr>
        <w:rPr>
          <w:b/>
          <w:bCs/>
          <w:lang w:val="en-US"/>
        </w:rPr>
      </w:pPr>
    </w:p>
    <w:p w14:paraId="017D86CF" w14:textId="77777777" w:rsidR="000446CA" w:rsidRPr="000446CA" w:rsidRDefault="000446CA" w:rsidP="000446CA">
      <w:pPr>
        <w:rPr>
          <w:b/>
          <w:bCs/>
          <w:lang w:val="en-US"/>
        </w:rPr>
      </w:pPr>
      <w:r w:rsidRPr="000446CA">
        <w:rPr>
          <w:b/>
          <w:bCs/>
          <w:lang w:val="en-US"/>
        </w:rPr>
        <w:t>Non-Functional Requirements:</w:t>
      </w:r>
    </w:p>
    <w:p w14:paraId="47A973A3" w14:textId="77777777" w:rsidR="000446CA" w:rsidRPr="000446CA" w:rsidRDefault="000446CA" w:rsidP="000446CA">
      <w:pPr>
        <w:numPr>
          <w:ilvl w:val="0"/>
          <w:numId w:val="6"/>
        </w:numPr>
        <w:rPr>
          <w:lang w:val="en-US"/>
        </w:rPr>
      </w:pPr>
      <w:r w:rsidRPr="000446CA">
        <w:rPr>
          <w:b/>
          <w:bCs/>
          <w:lang w:val="en-US"/>
        </w:rPr>
        <w:t>Performance</w:t>
      </w:r>
      <w:r w:rsidRPr="000446CA">
        <w:rPr>
          <w:lang w:val="en-US"/>
        </w:rPr>
        <w:t>: The WAF should not significantly degrade the performance of the web application. It must handle expected traffic loads without introducing noticeable latency.</w:t>
      </w:r>
    </w:p>
    <w:p w14:paraId="4AC61626" w14:textId="77777777" w:rsidR="000446CA" w:rsidRPr="000446CA" w:rsidRDefault="000446CA" w:rsidP="000446CA">
      <w:pPr>
        <w:numPr>
          <w:ilvl w:val="0"/>
          <w:numId w:val="6"/>
        </w:numPr>
        <w:rPr>
          <w:lang w:val="en-US"/>
        </w:rPr>
      </w:pPr>
      <w:r w:rsidRPr="000446CA">
        <w:rPr>
          <w:b/>
          <w:bCs/>
          <w:lang w:val="en-US"/>
        </w:rPr>
        <w:t>Scalability</w:t>
      </w:r>
      <w:r w:rsidRPr="000446CA">
        <w:rPr>
          <w:lang w:val="en-US"/>
        </w:rPr>
        <w:t>: Ensure that the WAF can scale to accommodate increased traffic and resource demands as the web application grows.</w:t>
      </w:r>
    </w:p>
    <w:p w14:paraId="2C4C7E42" w14:textId="77777777" w:rsidR="000446CA" w:rsidRPr="000446CA" w:rsidRDefault="000446CA" w:rsidP="000446CA">
      <w:pPr>
        <w:numPr>
          <w:ilvl w:val="0"/>
          <w:numId w:val="6"/>
        </w:numPr>
        <w:rPr>
          <w:lang w:val="en-US"/>
        </w:rPr>
      </w:pPr>
      <w:r w:rsidRPr="000446CA">
        <w:rPr>
          <w:b/>
          <w:bCs/>
          <w:lang w:val="en-US"/>
        </w:rPr>
        <w:t>Reliability</w:t>
      </w:r>
      <w:r w:rsidRPr="000446CA">
        <w:rPr>
          <w:lang w:val="en-US"/>
        </w:rPr>
        <w:t>: The WAF should be highly available and reliable, minimizing downtime or disruption to the web application.</w:t>
      </w:r>
    </w:p>
    <w:p w14:paraId="0D946446" w14:textId="77777777" w:rsidR="000446CA" w:rsidRPr="000446CA" w:rsidRDefault="000446CA" w:rsidP="000446CA">
      <w:pPr>
        <w:numPr>
          <w:ilvl w:val="0"/>
          <w:numId w:val="6"/>
        </w:numPr>
        <w:rPr>
          <w:lang w:val="en-US"/>
        </w:rPr>
      </w:pPr>
      <w:r w:rsidRPr="000446CA">
        <w:rPr>
          <w:b/>
          <w:bCs/>
          <w:lang w:val="en-US"/>
        </w:rPr>
        <w:t>Security Updates</w:t>
      </w:r>
      <w:r w:rsidRPr="000446CA">
        <w:rPr>
          <w:lang w:val="en-US"/>
        </w:rPr>
        <w:t>: It should receive regular updates and patches to protect against new threats and vulnerabilities.</w:t>
      </w:r>
    </w:p>
    <w:p w14:paraId="25D23152" w14:textId="5F004C58" w:rsidR="000446CA" w:rsidRPr="00107564" w:rsidRDefault="000446CA" w:rsidP="000446CA">
      <w:pPr>
        <w:numPr>
          <w:ilvl w:val="0"/>
          <w:numId w:val="6"/>
        </w:numPr>
        <w:rPr>
          <w:lang w:val="en-US"/>
        </w:rPr>
      </w:pPr>
      <w:r w:rsidRPr="000446CA">
        <w:rPr>
          <w:b/>
          <w:bCs/>
          <w:lang w:val="en-US"/>
        </w:rPr>
        <w:lastRenderedPageBreak/>
        <w:t>Accuracy</w:t>
      </w:r>
      <w:r w:rsidRPr="000446CA">
        <w:rPr>
          <w:lang w:val="en-US"/>
        </w:rPr>
        <w:t>: The WAF must accurately distinguish between legitimate and malicious traffic while minimizing false positives and false negatives.</w:t>
      </w:r>
    </w:p>
    <w:p w14:paraId="0BBAD4FC" w14:textId="77777777" w:rsidR="000446CA" w:rsidRPr="000446CA" w:rsidRDefault="000446CA" w:rsidP="000446CA">
      <w:pPr>
        <w:rPr>
          <w:lang w:val="en-US"/>
        </w:rPr>
      </w:pPr>
    </w:p>
    <w:p w14:paraId="48E2B6A1" w14:textId="4E4C14A1" w:rsidR="000446CA" w:rsidRPr="000446CA" w:rsidRDefault="000446CA" w:rsidP="000446CA">
      <w:pPr>
        <w:tabs>
          <w:tab w:val="num" w:pos="576"/>
        </w:tabs>
        <w:rPr>
          <w:b/>
          <w:lang w:val="en-US"/>
        </w:rPr>
      </w:pPr>
      <w:bookmarkStart w:id="6" w:name="_Toc420154050"/>
      <w:bookmarkEnd w:id="4"/>
      <w:bookmarkEnd w:id="5"/>
      <w:r w:rsidRPr="000446CA">
        <w:rPr>
          <w:b/>
          <w:lang w:val="en-US"/>
        </w:rPr>
        <w:t>Quality Objective</w:t>
      </w:r>
      <w:bookmarkEnd w:id="6"/>
    </w:p>
    <w:p w14:paraId="598D19FB" w14:textId="57C0437F" w:rsidR="000446CA" w:rsidRPr="000446CA" w:rsidRDefault="000446CA" w:rsidP="000446CA">
      <w:pPr>
        <w:rPr>
          <w:lang w:val="en-US"/>
        </w:rPr>
      </w:pPr>
      <w:r w:rsidRPr="000446CA">
        <w:rPr>
          <w:lang w:val="en-US"/>
        </w:rPr>
        <w:t>Some objectives are:</w:t>
      </w:r>
    </w:p>
    <w:p w14:paraId="152A8595" w14:textId="77777777" w:rsidR="000446CA" w:rsidRPr="000446CA" w:rsidRDefault="000446CA" w:rsidP="000446CA">
      <w:pPr>
        <w:numPr>
          <w:ilvl w:val="0"/>
          <w:numId w:val="3"/>
        </w:numPr>
        <w:rPr>
          <w:lang w:val="en-US"/>
        </w:rPr>
      </w:pPr>
      <w:r w:rsidRPr="000446CA">
        <w:rPr>
          <w:lang w:val="en-US"/>
        </w:rPr>
        <w:t>Ensure the Application Under Test conforms to functional and non-functional requirements</w:t>
      </w:r>
    </w:p>
    <w:p w14:paraId="1B535EFA" w14:textId="77777777" w:rsidR="000446CA" w:rsidRPr="000446CA" w:rsidRDefault="000446CA" w:rsidP="000446CA">
      <w:pPr>
        <w:numPr>
          <w:ilvl w:val="0"/>
          <w:numId w:val="3"/>
        </w:numPr>
        <w:rPr>
          <w:lang w:val="en-US"/>
        </w:rPr>
      </w:pPr>
      <w:r w:rsidRPr="000446CA">
        <w:rPr>
          <w:lang w:val="en-US"/>
        </w:rPr>
        <w:t>Bugs/issues are identified and fixed before go live</w:t>
      </w:r>
    </w:p>
    <w:p w14:paraId="686F58FC" w14:textId="77777777" w:rsidR="000446CA" w:rsidRDefault="000446CA" w:rsidP="000446CA">
      <w:pPr>
        <w:rPr>
          <w:lang w:val="en-US"/>
        </w:rPr>
      </w:pPr>
    </w:p>
    <w:p w14:paraId="0F60D95C" w14:textId="10D3062E" w:rsidR="00107564" w:rsidRDefault="00107564" w:rsidP="000446CA">
      <w:pPr>
        <w:rPr>
          <w:b/>
          <w:bCs/>
          <w:lang w:val="en-US"/>
        </w:rPr>
      </w:pPr>
      <w:r>
        <w:rPr>
          <w:b/>
          <w:bCs/>
          <w:lang w:val="en-US"/>
        </w:rPr>
        <w:t xml:space="preserve">Roles and Responsibilities </w:t>
      </w:r>
    </w:p>
    <w:p w14:paraId="57B45085" w14:textId="4A059F23" w:rsidR="00107564" w:rsidRDefault="00107564" w:rsidP="000446CA">
      <w:pPr>
        <w:rPr>
          <w:lang w:val="en-US"/>
        </w:rPr>
      </w:pPr>
      <w:r>
        <w:rPr>
          <w:lang w:val="en-US"/>
        </w:rPr>
        <w:t xml:space="preserve">Developers – Manya </w:t>
      </w:r>
      <w:proofErr w:type="gramStart"/>
      <w:r>
        <w:rPr>
          <w:lang w:val="en-US"/>
        </w:rPr>
        <w:t>Varshney ,</w:t>
      </w:r>
      <w:proofErr w:type="gramEnd"/>
      <w:r>
        <w:rPr>
          <w:lang w:val="en-US"/>
        </w:rPr>
        <w:t xml:space="preserve"> Prachi Sharma , Priyansha Singhal</w:t>
      </w:r>
    </w:p>
    <w:p w14:paraId="05BE4C03" w14:textId="10AFCEBD" w:rsidR="00107564" w:rsidRPr="00107564" w:rsidRDefault="00107564" w:rsidP="000446CA">
      <w:pPr>
        <w:rPr>
          <w:lang w:val="en-US"/>
        </w:rPr>
      </w:pPr>
      <w:r>
        <w:rPr>
          <w:lang w:val="en-US"/>
        </w:rPr>
        <w:t>Test Manager – Mr. Abhishek Goyal</w:t>
      </w:r>
    </w:p>
    <w:p w14:paraId="12B5B648" w14:textId="77777777" w:rsidR="000446CA" w:rsidRPr="000446CA" w:rsidRDefault="000446CA" w:rsidP="000446CA">
      <w:pPr>
        <w:rPr>
          <w:lang w:val="en-US"/>
        </w:rPr>
      </w:pPr>
    </w:p>
    <w:p w14:paraId="601EAFDC" w14:textId="77777777" w:rsidR="000446CA" w:rsidRPr="000446CA" w:rsidRDefault="000446CA" w:rsidP="000446CA">
      <w:pPr>
        <w:rPr>
          <w:b/>
          <w:lang w:val="en-US"/>
        </w:rPr>
      </w:pPr>
      <w:bookmarkStart w:id="7" w:name="_Toc420154052"/>
      <w:r w:rsidRPr="000446CA">
        <w:rPr>
          <w:b/>
          <w:lang w:val="en-US"/>
        </w:rPr>
        <w:t>Test Methodology</w:t>
      </w:r>
      <w:bookmarkEnd w:id="7"/>
    </w:p>
    <w:p w14:paraId="7CE5078B" w14:textId="05EA4545" w:rsidR="000446CA" w:rsidRPr="000446CA" w:rsidRDefault="000446CA" w:rsidP="000446CA">
      <w:pPr>
        <w:tabs>
          <w:tab w:val="num" w:pos="576"/>
        </w:tabs>
        <w:rPr>
          <w:b/>
          <w:lang w:val="en-US"/>
        </w:rPr>
      </w:pPr>
      <w:bookmarkStart w:id="8" w:name="_Toc420154053"/>
      <w:r w:rsidRPr="000446CA">
        <w:rPr>
          <w:b/>
          <w:lang w:val="en-US"/>
        </w:rPr>
        <w:t>Overview</w:t>
      </w:r>
      <w:bookmarkEnd w:id="8"/>
    </w:p>
    <w:p w14:paraId="5CD2B1BC" w14:textId="07700B49" w:rsidR="000446CA" w:rsidRPr="000446CA" w:rsidRDefault="000446CA" w:rsidP="000446CA">
      <w:pPr>
        <w:rPr>
          <w:lang w:val="en-US"/>
        </w:rPr>
      </w:pPr>
      <w:r w:rsidRPr="000446CA">
        <w:rPr>
          <w:lang w:val="en-US"/>
        </w:rPr>
        <w:t>The decision to adopt a Waterfall methodology for a project is typically based on specific project requirements, constraints, and organizational factors. Here are some common reasons for choosing the Waterfall methodology:</w:t>
      </w:r>
    </w:p>
    <w:p w14:paraId="19F9528A" w14:textId="77777777" w:rsidR="000446CA" w:rsidRPr="000446CA" w:rsidRDefault="000446CA" w:rsidP="000446CA">
      <w:pPr>
        <w:numPr>
          <w:ilvl w:val="0"/>
          <w:numId w:val="3"/>
        </w:numPr>
        <w:rPr>
          <w:lang w:val="en-US"/>
        </w:rPr>
      </w:pPr>
      <w:r w:rsidRPr="000446CA">
        <w:rPr>
          <w:lang w:val="en-US"/>
        </w:rPr>
        <w:t>Well-Defined Requirements: When the project has clearly defined and stable requirements that are unlikely to change significantly throughout the project's lifecycle. Waterfall is suitable when you can gather and document all the requirements up front.</w:t>
      </w:r>
    </w:p>
    <w:p w14:paraId="0CE0386D" w14:textId="77777777" w:rsidR="000446CA" w:rsidRPr="000446CA" w:rsidRDefault="000446CA" w:rsidP="000446CA">
      <w:pPr>
        <w:numPr>
          <w:ilvl w:val="0"/>
          <w:numId w:val="3"/>
        </w:numPr>
        <w:rPr>
          <w:lang w:val="en-US"/>
        </w:rPr>
      </w:pPr>
      <w:r w:rsidRPr="000446CA">
        <w:rPr>
          <w:lang w:val="en-US"/>
        </w:rPr>
        <w:t>Low Uncertainty: If there is a high level of confidence in the project scope and objectives, and the technology and processes to be used are well-understood, Waterfall can be a good choice. It is less adaptable to uncertainty and change.</w:t>
      </w:r>
    </w:p>
    <w:p w14:paraId="10E15B3B" w14:textId="77777777" w:rsidR="000446CA" w:rsidRPr="000446CA" w:rsidRDefault="000446CA" w:rsidP="000446CA">
      <w:pPr>
        <w:numPr>
          <w:ilvl w:val="0"/>
          <w:numId w:val="3"/>
        </w:numPr>
        <w:rPr>
          <w:lang w:val="en-US"/>
        </w:rPr>
      </w:pPr>
      <w:r w:rsidRPr="000446CA">
        <w:rPr>
          <w:lang w:val="en-US"/>
        </w:rPr>
        <w:t>Regulatory Compliance: In cases where the project needs to adhere to strict regulatory or compliance standards, Waterfall provides a structured and documented approach that can help meet these requirements.</w:t>
      </w:r>
    </w:p>
    <w:p w14:paraId="3075B1AA" w14:textId="77777777" w:rsidR="000446CA" w:rsidRPr="000446CA" w:rsidRDefault="000446CA" w:rsidP="000446CA">
      <w:pPr>
        <w:numPr>
          <w:ilvl w:val="0"/>
          <w:numId w:val="3"/>
        </w:numPr>
        <w:rPr>
          <w:lang w:val="en-US"/>
        </w:rPr>
      </w:pPr>
      <w:r w:rsidRPr="000446CA">
        <w:rPr>
          <w:lang w:val="en-US"/>
        </w:rPr>
        <w:t>Large-Scale and Complex Projects: Waterfall can be beneficial for large-scale, complex projects where a comprehensive and detailed project plan is essential for successful execution.</w:t>
      </w:r>
    </w:p>
    <w:p w14:paraId="2E2D8852" w14:textId="77777777" w:rsidR="000446CA" w:rsidRPr="000446CA" w:rsidRDefault="000446CA" w:rsidP="000446CA">
      <w:pPr>
        <w:rPr>
          <w:vanish/>
        </w:rPr>
      </w:pPr>
      <w:r w:rsidRPr="000446CA">
        <w:rPr>
          <w:vanish/>
        </w:rPr>
        <w:t>Top of Form</w:t>
      </w:r>
    </w:p>
    <w:p w14:paraId="05E6CCE1" w14:textId="706DB13B" w:rsidR="000446CA" w:rsidRPr="000446CA" w:rsidRDefault="000446CA" w:rsidP="000446CA">
      <w:pPr>
        <w:tabs>
          <w:tab w:val="num" w:pos="576"/>
        </w:tabs>
        <w:rPr>
          <w:b/>
          <w:lang w:val="en-US"/>
        </w:rPr>
      </w:pPr>
      <w:bookmarkStart w:id="9" w:name="_Toc420154054"/>
      <w:r w:rsidRPr="000446CA">
        <w:rPr>
          <w:b/>
          <w:lang w:val="en-US"/>
        </w:rPr>
        <w:t>Test Levels</w:t>
      </w:r>
      <w:bookmarkEnd w:id="9"/>
    </w:p>
    <w:p w14:paraId="024E7E74" w14:textId="77777777" w:rsidR="000446CA" w:rsidRPr="000446CA" w:rsidRDefault="000446CA" w:rsidP="000446CA">
      <w:pPr>
        <w:rPr>
          <w:lang w:val="en-US"/>
        </w:rPr>
      </w:pPr>
      <w:r w:rsidRPr="000446CA">
        <w:rPr>
          <w:lang w:val="en-US"/>
        </w:rPr>
        <w:t>Testing a Web Application Firewall (WAF) typically involves multiple test levels to ensure comprehensive coverage of its security features and effectiveness. These test levels can be organized as follows:</w:t>
      </w:r>
    </w:p>
    <w:p w14:paraId="1855C9C9" w14:textId="77777777" w:rsidR="000446CA" w:rsidRPr="000446CA" w:rsidRDefault="000446CA" w:rsidP="000446CA">
      <w:pPr>
        <w:numPr>
          <w:ilvl w:val="0"/>
          <w:numId w:val="7"/>
        </w:numPr>
        <w:rPr>
          <w:lang w:val="en-US"/>
        </w:rPr>
      </w:pPr>
      <w:r w:rsidRPr="000446CA">
        <w:rPr>
          <w:lang w:val="en-US"/>
        </w:rPr>
        <w:t>Unit Testing:</w:t>
      </w:r>
    </w:p>
    <w:p w14:paraId="2E2AECDB" w14:textId="77777777" w:rsidR="000446CA" w:rsidRPr="000446CA" w:rsidRDefault="000446CA" w:rsidP="000446CA">
      <w:pPr>
        <w:numPr>
          <w:ilvl w:val="1"/>
          <w:numId w:val="7"/>
        </w:numPr>
        <w:rPr>
          <w:lang w:val="en-US"/>
        </w:rPr>
      </w:pPr>
      <w:r w:rsidRPr="000446CA">
        <w:rPr>
          <w:lang w:val="en-US"/>
        </w:rPr>
        <w:lastRenderedPageBreak/>
        <w:t>Rule Validation: Verify that individual security rules within the WAF are correctly configured and accurately detect or block specific types of attacks.</w:t>
      </w:r>
    </w:p>
    <w:p w14:paraId="3FCD46F4" w14:textId="77777777" w:rsidR="000446CA" w:rsidRPr="000446CA" w:rsidRDefault="000446CA" w:rsidP="000446CA">
      <w:pPr>
        <w:numPr>
          <w:ilvl w:val="1"/>
          <w:numId w:val="7"/>
        </w:numPr>
        <w:rPr>
          <w:lang w:val="en-US"/>
        </w:rPr>
      </w:pPr>
      <w:r w:rsidRPr="000446CA">
        <w:rPr>
          <w:lang w:val="en-US"/>
        </w:rPr>
        <w:t>Logging and Alerting: Test that the WAF generates appropriate logs and alerts for specific rule violations.</w:t>
      </w:r>
    </w:p>
    <w:p w14:paraId="4127DDBA" w14:textId="77777777" w:rsidR="000446CA" w:rsidRPr="000446CA" w:rsidRDefault="000446CA" w:rsidP="000446CA">
      <w:pPr>
        <w:numPr>
          <w:ilvl w:val="0"/>
          <w:numId w:val="7"/>
        </w:numPr>
        <w:rPr>
          <w:lang w:val="en-US"/>
        </w:rPr>
      </w:pPr>
      <w:r w:rsidRPr="000446CA">
        <w:rPr>
          <w:lang w:val="en-US"/>
        </w:rPr>
        <w:t>Integration Testing:</w:t>
      </w:r>
    </w:p>
    <w:p w14:paraId="3171EF4E" w14:textId="77777777" w:rsidR="000446CA" w:rsidRPr="000446CA" w:rsidRDefault="000446CA" w:rsidP="000446CA">
      <w:pPr>
        <w:numPr>
          <w:ilvl w:val="1"/>
          <w:numId w:val="7"/>
        </w:numPr>
        <w:rPr>
          <w:lang w:val="en-US"/>
        </w:rPr>
      </w:pPr>
      <w:r w:rsidRPr="000446CA">
        <w:rPr>
          <w:lang w:val="en-US"/>
        </w:rPr>
        <w:t>Rule Interaction: Assess how different security rules interact when multiple rules are applied to the same request or response. Ensure they do not conflict or produce unintended outcomes.</w:t>
      </w:r>
    </w:p>
    <w:p w14:paraId="7AF648CB" w14:textId="77777777" w:rsidR="000446CA" w:rsidRPr="000446CA" w:rsidRDefault="000446CA" w:rsidP="000446CA">
      <w:pPr>
        <w:numPr>
          <w:ilvl w:val="1"/>
          <w:numId w:val="7"/>
        </w:numPr>
        <w:rPr>
          <w:lang w:val="en-US"/>
        </w:rPr>
      </w:pPr>
      <w:r w:rsidRPr="000446CA">
        <w:rPr>
          <w:lang w:val="en-US"/>
        </w:rPr>
        <w:t>Communication with Other Security Components: Test the WAF's ability to integrate with other security components in your infrastructure, such as intrusion detection systems (IDS) or load balancers.</w:t>
      </w:r>
    </w:p>
    <w:p w14:paraId="55537C32" w14:textId="77777777" w:rsidR="000446CA" w:rsidRPr="000446CA" w:rsidRDefault="000446CA" w:rsidP="000446CA">
      <w:pPr>
        <w:numPr>
          <w:ilvl w:val="0"/>
          <w:numId w:val="7"/>
        </w:numPr>
        <w:rPr>
          <w:lang w:val="en-US"/>
        </w:rPr>
      </w:pPr>
      <w:r w:rsidRPr="000446CA">
        <w:rPr>
          <w:lang w:val="en-US"/>
        </w:rPr>
        <w:t>System Testing:</w:t>
      </w:r>
    </w:p>
    <w:p w14:paraId="7ED06C18" w14:textId="77777777" w:rsidR="000446CA" w:rsidRPr="000446CA" w:rsidRDefault="000446CA" w:rsidP="000446CA">
      <w:pPr>
        <w:numPr>
          <w:ilvl w:val="1"/>
          <w:numId w:val="7"/>
        </w:numPr>
        <w:rPr>
          <w:lang w:val="en-US"/>
        </w:rPr>
      </w:pPr>
      <w:r w:rsidRPr="000446CA">
        <w:rPr>
          <w:lang w:val="en-US"/>
        </w:rPr>
        <w:t>Rule Coverage: Validate that the WAF provides comprehensive coverage for known vulnerabilities and attacks, including SQL injection, cross-site scripting (XSS), cross-site request forgery (CSRF), and other common web application threats.</w:t>
      </w:r>
    </w:p>
    <w:p w14:paraId="1CCFBE12" w14:textId="77777777" w:rsidR="000446CA" w:rsidRPr="000446CA" w:rsidRDefault="000446CA" w:rsidP="000446CA">
      <w:pPr>
        <w:numPr>
          <w:ilvl w:val="1"/>
          <w:numId w:val="7"/>
        </w:numPr>
        <w:rPr>
          <w:lang w:val="en-US"/>
        </w:rPr>
      </w:pPr>
      <w:r w:rsidRPr="000446CA">
        <w:rPr>
          <w:lang w:val="en-US"/>
        </w:rPr>
        <w:t>Custom Rule Testing: Ensure that any custom rules configured to protect application-specific vulnerabilities are working as intended.</w:t>
      </w:r>
    </w:p>
    <w:p w14:paraId="7B6A8D42" w14:textId="77777777" w:rsidR="000446CA" w:rsidRPr="000446CA" w:rsidRDefault="000446CA" w:rsidP="000446CA">
      <w:pPr>
        <w:rPr>
          <w:lang w:val="en-US"/>
        </w:rPr>
      </w:pPr>
      <w:bookmarkStart w:id="10" w:name="_Toc140901776"/>
      <w:bookmarkStart w:id="11" w:name="_Toc141078779"/>
      <w:bookmarkStart w:id="12" w:name="_Toc141079433"/>
      <w:bookmarkStart w:id="13" w:name="_Toc141080119"/>
      <w:bookmarkEnd w:id="10"/>
      <w:bookmarkEnd w:id="11"/>
      <w:bookmarkEnd w:id="12"/>
      <w:bookmarkEnd w:id="13"/>
    </w:p>
    <w:p w14:paraId="41BA0A26" w14:textId="77777777" w:rsidR="000446CA" w:rsidRPr="000446CA" w:rsidRDefault="000446CA" w:rsidP="000446CA">
      <w:pPr>
        <w:tabs>
          <w:tab w:val="num" w:pos="576"/>
        </w:tabs>
        <w:rPr>
          <w:b/>
          <w:lang w:val="en-US"/>
        </w:rPr>
      </w:pPr>
      <w:bookmarkStart w:id="14" w:name="_Toc420154057"/>
      <w:r w:rsidRPr="000446CA">
        <w:rPr>
          <w:b/>
          <w:lang w:val="en-US"/>
        </w:rPr>
        <w:t>Test Completeness</w:t>
      </w:r>
      <w:bookmarkEnd w:id="14"/>
    </w:p>
    <w:p w14:paraId="1924204F" w14:textId="77777777" w:rsidR="000446CA" w:rsidRPr="000446CA" w:rsidRDefault="000446CA" w:rsidP="000446CA">
      <w:pPr>
        <w:rPr>
          <w:lang w:val="en-US"/>
        </w:rPr>
      </w:pPr>
      <w:r w:rsidRPr="000446CA">
        <w:rPr>
          <w:lang w:val="en-US"/>
        </w:rPr>
        <w:t>Few criteria to check Test Completeness are:</w:t>
      </w:r>
    </w:p>
    <w:p w14:paraId="19F83BA3" w14:textId="77777777" w:rsidR="000446CA" w:rsidRPr="000446CA" w:rsidRDefault="000446CA" w:rsidP="000446CA">
      <w:pPr>
        <w:numPr>
          <w:ilvl w:val="0"/>
          <w:numId w:val="2"/>
        </w:numPr>
        <w:rPr>
          <w:lang w:val="en-US"/>
        </w:rPr>
      </w:pPr>
      <w:r w:rsidRPr="000446CA">
        <w:rPr>
          <w:lang w:val="en-US"/>
        </w:rPr>
        <w:t>100% test coverage</w:t>
      </w:r>
    </w:p>
    <w:p w14:paraId="631493E2" w14:textId="77777777" w:rsidR="000446CA" w:rsidRPr="000446CA" w:rsidRDefault="000446CA" w:rsidP="000446CA">
      <w:pPr>
        <w:numPr>
          <w:ilvl w:val="0"/>
          <w:numId w:val="2"/>
        </w:numPr>
        <w:rPr>
          <w:lang w:val="en-US"/>
        </w:rPr>
      </w:pPr>
      <w:r w:rsidRPr="000446CA">
        <w:rPr>
          <w:lang w:val="en-US"/>
        </w:rPr>
        <w:t>All open bugs are fixed or will be fixed in next release</w:t>
      </w:r>
    </w:p>
    <w:p w14:paraId="277A43BB" w14:textId="77777777" w:rsidR="000446CA" w:rsidRPr="000446CA" w:rsidRDefault="000446CA" w:rsidP="000446CA">
      <w:pPr>
        <w:rPr>
          <w:lang w:val="en-US"/>
        </w:rPr>
      </w:pPr>
    </w:p>
    <w:p w14:paraId="188535BA" w14:textId="77777777" w:rsidR="000446CA" w:rsidRPr="000446CA" w:rsidRDefault="000446CA" w:rsidP="000446CA">
      <w:pPr>
        <w:rPr>
          <w:b/>
          <w:lang w:val="en-US"/>
        </w:rPr>
      </w:pPr>
      <w:bookmarkStart w:id="15" w:name="_Toc140901782"/>
      <w:bookmarkStart w:id="16" w:name="_Toc420154058"/>
      <w:bookmarkEnd w:id="15"/>
      <w:r w:rsidRPr="000446CA">
        <w:rPr>
          <w:b/>
          <w:lang w:val="en-US"/>
        </w:rPr>
        <w:t>Test Deliverables</w:t>
      </w:r>
      <w:bookmarkEnd w:id="16"/>
    </w:p>
    <w:p w14:paraId="496ADD69" w14:textId="77777777" w:rsidR="000446CA" w:rsidRDefault="000446CA" w:rsidP="000446CA">
      <w:r w:rsidRPr="000446CA">
        <w:t>Testing a Web Application Firewall (WAF) involves creating various test cases to ensure it effectively detects and mitigates web application threats. Here are some example test cases for a WAF:</w:t>
      </w:r>
    </w:p>
    <w:p w14:paraId="3EC64480" w14:textId="77777777" w:rsidR="00107564" w:rsidRPr="000446CA" w:rsidRDefault="00107564" w:rsidP="000446CA"/>
    <w:p w14:paraId="23BCF1DE" w14:textId="77777777" w:rsidR="000446CA" w:rsidRDefault="000446CA" w:rsidP="000446CA">
      <w:pPr>
        <w:numPr>
          <w:ilvl w:val="0"/>
          <w:numId w:val="8"/>
        </w:numPr>
      </w:pPr>
      <w:r w:rsidRPr="000446CA">
        <w:rPr>
          <w:b/>
          <w:bCs/>
        </w:rPr>
        <w:t>SQL Injection Test Cases</w:t>
      </w:r>
      <w:r w:rsidRPr="000446CA">
        <w:t>: a. Send a request with a SQL injection payload in a URL parameter. b. Inject SQL code into form fields and verify that the WAF blocks or alerts on the malicious request. c. Use various SQL injection techniques (e.g., UNION-based, Blind SQLi) to test the WAF's detection capabilities.</w:t>
      </w:r>
    </w:p>
    <w:p w14:paraId="26204AFF" w14:textId="09958BB3" w:rsidR="00107564" w:rsidRDefault="00107564" w:rsidP="00107564">
      <w:pPr>
        <w:ind w:left="720"/>
      </w:pPr>
      <w:r>
        <w:rPr>
          <w:noProof/>
        </w:rPr>
        <w:lastRenderedPageBreak/>
        <w:drawing>
          <wp:inline distT="0" distB="0" distL="0" distR="0" wp14:anchorId="491D043B" wp14:editId="4D4CCBAC">
            <wp:extent cx="5943600" cy="2250440"/>
            <wp:effectExtent l="0" t="0" r="0" b="0"/>
            <wp:docPr id="1624144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4200" name="Picture 1624144200"/>
                    <pic:cNvPicPr/>
                  </pic:nvPicPr>
                  <pic:blipFill>
                    <a:blip r:embed="rId7">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14:paraId="0D2B37E5" w14:textId="77777777" w:rsidR="00107564" w:rsidRPr="000446CA" w:rsidRDefault="00107564" w:rsidP="00107564">
      <w:pPr>
        <w:ind w:left="720"/>
      </w:pPr>
    </w:p>
    <w:p w14:paraId="22979AA1" w14:textId="77777777" w:rsidR="000446CA" w:rsidRDefault="000446CA" w:rsidP="000446CA">
      <w:pPr>
        <w:numPr>
          <w:ilvl w:val="0"/>
          <w:numId w:val="8"/>
        </w:numPr>
      </w:pPr>
      <w:r w:rsidRPr="000446CA">
        <w:rPr>
          <w:b/>
          <w:bCs/>
        </w:rPr>
        <w:t>Cross-Site Scripting (XSS) Test Cases</w:t>
      </w:r>
      <w:r w:rsidRPr="000446CA">
        <w:t>: a. Inject XSS payloads in input fields and assess whether the WAF detects and blocks them. b. Test for various types of XSS attacks, including stored, reflected, and DOM-based XSS.</w:t>
      </w:r>
    </w:p>
    <w:p w14:paraId="41E9B51E" w14:textId="20E85825" w:rsidR="00107564" w:rsidRPr="000446CA" w:rsidRDefault="00107564" w:rsidP="00107564">
      <w:pPr>
        <w:ind w:left="720"/>
      </w:pPr>
      <w:r>
        <w:rPr>
          <w:noProof/>
        </w:rPr>
        <w:drawing>
          <wp:inline distT="0" distB="0" distL="0" distR="0" wp14:anchorId="0C8A5903" wp14:editId="341B7273">
            <wp:extent cx="5943600" cy="2212340"/>
            <wp:effectExtent l="0" t="0" r="0" b="0"/>
            <wp:docPr id="182859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98794" name="Picture 1828598794"/>
                    <pic:cNvPicPr/>
                  </pic:nvPicPr>
                  <pic:blipFill>
                    <a:blip r:embed="rId8">
                      <a:extLst>
                        <a:ext uri="{28A0092B-C50C-407E-A947-70E740481C1C}">
                          <a14:useLocalDpi xmlns:a14="http://schemas.microsoft.com/office/drawing/2010/main" val="0"/>
                        </a:ext>
                      </a:extLst>
                    </a:blip>
                    <a:stretch>
                      <a:fillRect/>
                    </a:stretch>
                  </pic:blipFill>
                  <pic:spPr>
                    <a:xfrm>
                      <a:off x="0" y="0"/>
                      <a:ext cx="5943600" cy="2212340"/>
                    </a:xfrm>
                    <a:prstGeom prst="rect">
                      <a:avLst/>
                    </a:prstGeom>
                  </pic:spPr>
                </pic:pic>
              </a:graphicData>
            </a:graphic>
          </wp:inline>
        </w:drawing>
      </w:r>
    </w:p>
    <w:p w14:paraId="2D13E92F" w14:textId="77777777" w:rsidR="000446CA" w:rsidRPr="000446CA" w:rsidRDefault="000446CA" w:rsidP="000446CA">
      <w:pPr>
        <w:numPr>
          <w:ilvl w:val="0"/>
          <w:numId w:val="8"/>
        </w:numPr>
      </w:pPr>
      <w:r w:rsidRPr="000446CA">
        <w:rPr>
          <w:b/>
          <w:bCs/>
        </w:rPr>
        <w:t>Cross-Site Request Forgery (CSRF) Test Cases</w:t>
      </w:r>
      <w:r w:rsidRPr="000446CA">
        <w:t>: a. Craft a CSRF attack and verify that the WAF prevents the forged request from being executed. b. Test with different HTTP methods (e.g., POST, GET) to ensure protection against CSRF attacks.</w:t>
      </w:r>
    </w:p>
    <w:p w14:paraId="6FCD95A5" w14:textId="77777777" w:rsidR="000446CA" w:rsidRPr="000446CA" w:rsidRDefault="000446CA" w:rsidP="000446CA"/>
    <w:p w14:paraId="3CF2DEBE" w14:textId="1BCC4553" w:rsidR="000446CA" w:rsidRPr="000446CA" w:rsidRDefault="00107564" w:rsidP="000446CA">
      <w:pPr>
        <w:rPr>
          <w:lang w:val="en-US"/>
        </w:rPr>
      </w:pPr>
      <w:r>
        <w:rPr>
          <w:noProof/>
          <w:lang w:val="en-US"/>
        </w:rPr>
        <w:lastRenderedPageBreak/>
        <w:drawing>
          <wp:inline distT="0" distB="0" distL="0" distR="0" wp14:anchorId="068C505B" wp14:editId="6E461931">
            <wp:extent cx="5943600" cy="2239645"/>
            <wp:effectExtent l="0" t="0" r="0" b="8255"/>
            <wp:docPr id="199752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6334" name="Picture 1997526334"/>
                    <pic:cNvPicPr/>
                  </pic:nvPicPr>
                  <pic:blipFill>
                    <a:blip r:embed="rId9">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4C57E5FB" w14:textId="77777777" w:rsidR="000446CA" w:rsidRPr="000446CA" w:rsidRDefault="000446CA" w:rsidP="000446CA">
      <w:pPr>
        <w:rPr>
          <w:lang w:val="en-US"/>
        </w:rPr>
      </w:pPr>
    </w:p>
    <w:p w14:paraId="15136524" w14:textId="3B3509BD" w:rsidR="000446CA" w:rsidRPr="000446CA" w:rsidRDefault="000446CA" w:rsidP="000446CA">
      <w:pPr>
        <w:rPr>
          <w:lang w:val="en-US"/>
        </w:rPr>
      </w:pPr>
      <w:r w:rsidRPr="000446CA">
        <w:rPr>
          <w:noProof/>
          <w:lang w:val="en-US"/>
        </w:rPr>
        <w:drawing>
          <wp:inline distT="0" distB="0" distL="0" distR="0" wp14:anchorId="5C310AA6" wp14:editId="20469E21">
            <wp:extent cx="5562600" cy="1860550"/>
            <wp:effectExtent l="0" t="0" r="0" b="6350"/>
            <wp:docPr id="649051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t="28949" r="6400" b="15433"/>
                    <a:stretch>
                      <a:fillRect/>
                    </a:stretch>
                  </pic:blipFill>
                  <pic:spPr bwMode="auto">
                    <a:xfrm>
                      <a:off x="0" y="0"/>
                      <a:ext cx="5562600" cy="1860550"/>
                    </a:xfrm>
                    <a:prstGeom prst="rect">
                      <a:avLst/>
                    </a:prstGeom>
                    <a:noFill/>
                    <a:ln>
                      <a:noFill/>
                    </a:ln>
                  </pic:spPr>
                </pic:pic>
              </a:graphicData>
            </a:graphic>
          </wp:inline>
        </w:drawing>
      </w:r>
    </w:p>
    <w:p w14:paraId="241BC92E" w14:textId="77777777" w:rsidR="000446CA" w:rsidRPr="000446CA" w:rsidRDefault="000446CA" w:rsidP="000446CA">
      <w:pPr>
        <w:rPr>
          <w:b/>
          <w:lang w:val="en-US"/>
        </w:rPr>
      </w:pPr>
      <w:bookmarkStart w:id="17" w:name="_Toc420154059"/>
      <w:r w:rsidRPr="000446CA">
        <w:rPr>
          <w:b/>
          <w:lang w:val="en-US"/>
        </w:rPr>
        <w:t>Resource &amp; Environment Needs</w:t>
      </w:r>
      <w:bookmarkEnd w:id="17"/>
    </w:p>
    <w:p w14:paraId="5901BEE7" w14:textId="77777777" w:rsidR="000446CA" w:rsidRPr="000446CA" w:rsidRDefault="000446CA" w:rsidP="000446CA">
      <w:pPr>
        <w:tabs>
          <w:tab w:val="num" w:pos="576"/>
        </w:tabs>
        <w:rPr>
          <w:b/>
          <w:lang w:val="en-US"/>
        </w:rPr>
      </w:pPr>
      <w:bookmarkStart w:id="18" w:name="_Toc420154061"/>
      <w:r w:rsidRPr="000446CA">
        <w:rPr>
          <w:b/>
          <w:lang w:val="en-US"/>
        </w:rPr>
        <w:t>Test Environment</w:t>
      </w:r>
      <w:bookmarkEnd w:id="18"/>
    </w:p>
    <w:p w14:paraId="77BB8A5B" w14:textId="6E79291B" w:rsidR="000446CA" w:rsidRPr="000446CA" w:rsidRDefault="000446CA" w:rsidP="000446CA">
      <w:pPr>
        <w:rPr>
          <w:lang w:val="en-US"/>
        </w:rPr>
      </w:pPr>
      <w:r w:rsidRPr="000446CA">
        <w:rPr>
          <w:lang w:val="en-US"/>
        </w:rPr>
        <w:t xml:space="preserve">It mentions the minimum </w:t>
      </w:r>
      <w:r w:rsidRPr="000446CA">
        <w:rPr>
          <w:b/>
          <w:lang w:val="en-US"/>
        </w:rPr>
        <w:t>software</w:t>
      </w:r>
      <w:r w:rsidRPr="000446CA">
        <w:rPr>
          <w:lang w:val="en-US"/>
        </w:rPr>
        <w:t xml:space="preserve"> requirements that will be used to test the Application.  </w:t>
      </w:r>
    </w:p>
    <w:p w14:paraId="559E8715" w14:textId="7CC36150" w:rsidR="000446CA" w:rsidRPr="000446CA" w:rsidRDefault="000446CA" w:rsidP="000446CA">
      <w:pPr>
        <w:rPr>
          <w:lang w:val="en-US"/>
        </w:rPr>
      </w:pPr>
      <w:r w:rsidRPr="000446CA">
        <w:rPr>
          <w:lang w:val="en-US"/>
        </w:rPr>
        <w:t xml:space="preserve">Following </w:t>
      </w:r>
      <w:r w:rsidRPr="000446CA">
        <w:rPr>
          <w:b/>
          <w:lang w:val="en-US"/>
        </w:rPr>
        <w:t>software’s</w:t>
      </w:r>
      <w:r w:rsidRPr="000446CA">
        <w:rPr>
          <w:lang w:val="en-US"/>
        </w:rPr>
        <w:t xml:space="preserve"> are required in addition to client-specific software. </w:t>
      </w:r>
    </w:p>
    <w:p w14:paraId="3DB11628" w14:textId="77777777" w:rsidR="000446CA" w:rsidRPr="000446CA" w:rsidRDefault="000446CA" w:rsidP="000446CA">
      <w:pPr>
        <w:numPr>
          <w:ilvl w:val="0"/>
          <w:numId w:val="1"/>
        </w:numPr>
        <w:rPr>
          <w:lang w:val="en-US"/>
        </w:rPr>
      </w:pPr>
      <w:r w:rsidRPr="000446CA">
        <w:rPr>
          <w:lang w:val="en-US"/>
        </w:rPr>
        <w:t>Windows 8 and above</w:t>
      </w:r>
    </w:p>
    <w:p w14:paraId="4DABDB17" w14:textId="77777777" w:rsidR="000446CA" w:rsidRPr="000446CA" w:rsidRDefault="000446CA" w:rsidP="000446CA">
      <w:pPr>
        <w:numPr>
          <w:ilvl w:val="0"/>
          <w:numId w:val="1"/>
        </w:numPr>
        <w:rPr>
          <w:lang w:val="en-US"/>
        </w:rPr>
      </w:pPr>
      <w:r w:rsidRPr="000446CA">
        <w:rPr>
          <w:lang w:val="en-US"/>
        </w:rPr>
        <w:t>Web server</w:t>
      </w:r>
    </w:p>
    <w:p w14:paraId="5500E409" w14:textId="77777777" w:rsidR="000446CA" w:rsidRPr="000446CA" w:rsidRDefault="000446CA" w:rsidP="000446CA">
      <w:pPr>
        <w:rPr>
          <w:lang w:val="en-US"/>
        </w:rPr>
      </w:pPr>
    </w:p>
    <w:p w14:paraId="0E17603C" w14:textId="77777777" w:rsidR="000446CA" w:rsidRPr="000446CA" w:rsidRDefault="000446CA" w:rsidP="000446CA">
      <w:pPr>
        <w:rPr>
          <w:lang w:val="en-US"/>
        </w:rPr>
      </w:pPr>
    </w:p>
    <w:p w14:paraId="31D38B81" w14:textId="77777777" w:rsidR="000446CA" w:rsidRPr="000446CA" w:rsidRDefault="000446CA" w:rsidP="000446CA">
      <w:pPr>
        <w:rPr>
          <w:b/>
          <w:lang w:val="en-US"/>
        </w:rPr>
      </w:pPr>
      <w:bookmarkStart w:id="19" w:name="_Toc351975668"/>
      <w:bookmarkStart w:id="20" w:name="_Toc68064300"/>
      <w:bookmarkStart w:id="21" w:name="_Toc118515458"/>
      <w:bookmarkStart w:id="22" w:name="_Toc420154062"/>
      <w:r w:rsidRPr="000446CA">
        <w:rPr>
          <w:b/>
          <w:lang w:val="en-US"/>
        </w:rPr>
        <w:t>Terms/Acronyms</w:t>
      </w:r>
      <w:bookmarkEnd w:id="19"/>
      <w:bookmarkEnd w:id="20"/>
      <w:bookmarkEnd w:id="21"/>
      <w:bookmarkEnd w:id="22"/>
      <w:r w:rsidRPr="000446CA">
        <w:rPr>
          <w:b/>
          <w:lang w:val="en-US"/>
        </w:rPr>
        <w:t xml:space="preserve"> </w:t>
      </w:r>
    </w:p>
    <w:p w14:paraId="1B9BA610" w14:textId="77777777" w:rsidR="000446CA" w:rsidRPr="000446CA" w:rsidRDefault="000446CA" w:rsidP="000446CA">
      <w:pPr>
        <w:rPr>
          <w:lang w:val="en-US"/>
        </w:rPr>
      </w:pPr>
      <w:r w:rsidRPr="000446CA">
        <w:rPr>
          <w:lang w:val="en-US"/>
        </w:rPr>
        <w:t>Make a mention of any terms or acronyms used in the project</w:t>
      </w:r>
    </w:p>
    <w:p w14:paraId="3D3E7141" w14:textId="77777777" w:rsidR="000446CA" w:rsidRPr="000446CA" w:rsidRDefault="000446CA" w:rsidP="000446CA">
      <w:pPr>
        <w:rPr>
          <w:lang w:val="en-US"/>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0446CA" w:rsidRPr="000446CA" w14:paraId="19BABB04" w14:textId="77777777" w:rsidTr="00C46490">
        <w:trPr>
          <w:cantSplit/>
          <w:tblHeader/>
        </w:trPr>
        <w:tc>
          <w:tcPr>
            <w:tcW w:w="2160" w:type="dxa"/>
            <w:shd w:val="clear" w:color="auto" w:fill="CCCCCC"/>
          </w:tcPr>
          <w:p w14:paraId="1F8BA25B" w14:textId="77777777" w:rsidR="000446CA" w:rsidRPr="000446CA" w:rsidRDefault="000446CA" w:rsidP="000446CA">
            <w:pPr>
              <w:rPr>
                <w:b/>
                <w:lang w:val="en-US"/>
              </w:rPr>
            </w:pPr>
            <w:r w:rsidRPr="000446CA">
              <w:rPr>
                <w:b/>
                <w:lang w:val="en-US"/>
              </w:rPr>
              <w:lastRenderedPageBreak/>
              <w:t>TERM/ACRONYM</w:t>
            </w:r>
          </w:p>
        </w:tc>
        <w:tc>
          <w:tcPr>
            <w:tcW w:w="6559" w:type="dxa"/>
            <w:shd w:val="clear" w:color="auto" w:fill="CCCCCC"/>
          </w:tcPr>
          <w:p w14:paraId="4AE04B6F" w14:textId="77777777" w:rsidR="000446CA" w:rsidRPr="000446CA" w:rsidRDefault="000446CA" w:rsidP="000446CA">
            <w:pPr>
              <w:rPr>
                <w:b/>
                <w:lang w:val="en-US"/>
              </w:rPr>
            </w:pPr>
            <w:r w:rsidRPr="000446CA">
              <w:rPr>
                <w:b/>
                <w:lang w:val="en-US"/>
              </w:rPr>
              <w:t>DEFINITION</w:t>
            </w:r>
          </w:p>
        </w:tc>
      </w:tr>
      <w:tr w:rsidR="000446CA" w:rsidRPr="000446CA" w14:paraId="6E111303" w14:textId="77777777" w:rsidTr="00C46490">
        <w:tc>
          <w:tcPr>
            <w:tcW w:w="2160" w:type="dxa"/>
          </w:tcPr>
          <w:p w14:paraId="2BA54C31" w14:textId="77777777" w:rsidR="000446CA" w:rsidRPr="000446CA" w:rsidRDefault="000446CA" w:rsidP="000446CA">
            <w:pPr>
              <w:rPr>
                <w:lang w:val="en-US"/>
              </w:rPr>
            </w:pPr>
            <w:r w:rsidRPr="000446CA">
              <w:rPr>
                <w:lang w:val="en-US"/>
              </w:rPr>
              <w:t>API</w:t>
            </w:r>
          </w:p>
        </w:tc>
        <w:tc>
          <w:tcPr>
            <w:tcW w:w="6559" w:type="dxa"/>
          </w:tcPr>
          <w:p w14:paraId="7F68AF11" w14:textId="77777777" w:rsidR="000446CA" w:rsidRPr="000446CA" w:rsidRDefault="000446CA" w:rsidP="000446CA">
            <w:pPr>
              <w:rPr>
                <w:lang w:val="en-US"/>
              </w:rPr>
            </w:pPr>
            <w:r w:rsidRPr="000446CA">
              <w:rPr>
                <w:lang w:val="en-US"/>
              </w:rPr>
              <w:t>Application Program Interface</w:t>
            </w:r>
          </w:p>
        </w:tc>
      </w:tr>
      <w:tr w:rsidR="000446CA" w:rsidRPr="000446CA" w14:paraId="0259A2B2" w14:textId="77777777" w:rsidTr="00C46490">
        <w:tc>
          <w:tcPr>
            <w:tcW w:w="2160" w:type="dxa"/>
          </w:tcPr>
          <w:p w14:paraId="20135367" w14:textId="77777777" w:rsidR="000446CA" w:rsidRPr="000446CA" w:rsidRDefault="000446CA" w:rsidP="000446CA">
            <w:pPr>
              <w:rPr>
                <w:lang w:val="en-US"/>
              </w:rPr>
            </w:pPr>
            <w:r w:rsidRPr="000446CA">
              <w:rPr>
                <w:lang w:val="en-US"/>
              </w:rPr>
              <w:t>AUT</w:t>
            </w:r>
          </w:p>
        </w:tc>
        <w:tc>
          <w:tcPr>
            <w:tcW w:w="6559" w:type="dxa"/>
          </w:tcPr>
          <w:p w14:paraId="20734CE5" w14:textId="77777777" w:rsidR="000446CA" w:rsidRPr="000446CA" w:rsidRDefault="000446CA" w:rsidP="000446CA">
            <w:pPr>
              <w:rPr>
                <w:lang w:val="en-US"/>
              </w:rPr>
            </w:pPr>
            <w:r w:rsidRPr="000446CA">
              <w:rPr>
                <w:lang w:val="en-US"/>
              </w:rPr>
              <w:t>Application Under Test</w:t>
            </w:r>
          </w:p>
        </w:tc>
      </w:tr>
    </w:tbl>
    <w:p w14:paraId="43C32E4D" w14:textId="77777777" w:rsidR="000446CA" w:rsidRPr="000446CA" w:rsidRDefault="000446CA" w:rsidP="000446CA">
      <w:pPr>
        <w:rPr>
          <w:lang w:val="en-US"/>
        </w:rPr>
      </w:pPr>
    </w:p>
    <w:p w14:paraId="31D41D30" w14:textId="77777777" w:rsidR="000446CA" w:rsidRPr="000446CA" w:rsidRDefault="000446CA" w:rsidP="000446CA">
      <w:pPr>
        <w:rPr>
          <w:lang w:val="en-US"/>
        </w:rPr>
      </w:pPr>
    </w:p>
    <w:p w14:paraId="6E6AF1BC" w14:textId="77777777" w:rsidR="00661449" w:rsidRDefault="00661449"/>
    <w:sectPr w:rsidR="00661449" w:rsidSect="00CA36D2">
      <w:footerReference w:type="default" r:id="rId11"/>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3553" w14:textId="77777777" w:rsidR="0035535F" w:rsidRDefault="0035535F">
      <w:pPr>
        <w:spacing w:after="0" w:line="240" w:lineRule="auto"/>
      </w:pPr>
      <w:r>
        <w:separator/>
      </w:r>
    </w:p>
  </w:endnote>
  <w:endnote w:type="continuationSeparator" w:id="0">
    <w:p w14:paraId="414257DD" w14:textId="77777777" w:rsidR="0035535F" w:rsidRDefault="0035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836B" w14:textId="77777777" w:rsidR="00831A7E" w:rsidRPr="007E16B0" w:rsidRDefault="00831A7E"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780B" w14:textId="77777777" w:rsidR="0035535F" w:rsidRDefault="0035535F">
      <w:pPr>
        <w:spacing w:after="0" w:line="240" w:lineRule="auto"/>
      </w:pPr>
      <w:r>
        <w:separator/>
      </w:r>
    </w:p>
  </w:footnote>
  <w:footnote w:type="continuationSeparator" w:id="0">
    <w:p w14:paraId="14582FD2" w14:textId="77777777" w:rsidR="0035535F" w:rsidRDefault="00355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454E70"/>
    <w:multiLevelType w:val="hybridMultilevel"/>
    <w:tmpl w:val="B3BA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E7ECD"/>
    <w:multiLevelType w:val="multilevel"/>
    <w:tmpl w:val="91C0F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237B3"/>
    <w:multiLevelType w:val="multilevel"/>
    <w:tmpl w:val="0BB8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B23F2"/>
    <w:multiLevelType w:val="multilevel"/>
    <w:tmpl w:val="4556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41E15"/>
    <w:multiLevelType w:val="hybridMultilevel"/>
    <w:tmpl w:val="6F18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7719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92907116">
    <w:abstractNumId w:val="3"/>
  </w:num>
  <w:num w:numId="3" w16cid:durableId="1498885953">
    <w:abstractNumId w:val="4"/>
  </w:num>
  <w:num w:numId="4" w16cid:durableId="657811796">
    <w:abstractNumId w:val="7"/>
  </w:num>
  <w:num w:numId="5" w16cid:durableId="411317474">
    <w:abstractNumId w:val="1"/>
  </w:num>
  <w:num w:numId="6" w16cid:durableId="2025861985">
    <w:abstractNumId w:val="6"/>
  </w:num>
  <w:num w:numId="7" w16cid:durableId="1836988653">
    <w:abstractNumId w:val="2"/>
  </w:num>
  <w:num w:numId="8" w16cid:durableId="176235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CA"/>
    <w:rsid w:val="00023F1E"/>
    <w:rsid w:val="000446CA"/>
    <w:rsid w:val="00107564"/>
    <w:rsid w:val="0035535F"/>
    <w:rsid w:val="00405E1C"/>
    <w:rsid w:val="00434FA2"/>
    <w:rsid w:val="00435A10"/>
    <w:rsid w:val="00551030"/>
    <w:rsid w:val="00661449"/>
    <w:rsid w:val="00831A7E"/>
    <w:rsid w:val="008A4A57"/>
    <w:rsid w:val="009442B8"/>
    <w:rsid w:val="00B01568"/>
    <w:rsid w:val="00B45080"/>
    <w:rsid w:val="00D72FC0"/>
    <w:rsid w:val="00EC1566"/>
    <w:rsid w:val="00FA4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BE0B"/>
  <w15:chartTrackingRefBased/>
  <w15:docId w15:val="{7B1EEFC7-035D-43B1-924C-5BD0B13D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4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6CA"/>
  </w:style>
  <w:style w:type="paragraph" w:styleId="BodyText2">
    <w:name w:val="Body Text 2"/>
    <w:basedOn w:val="Normal"/>
    <w:link w:val="BodyText2Char"/>
    <w:uiPriority w:val="99"/>
    <w:semiHidden/>
    <w:unhideWhenUsed/>
    <w:rsid w:val="000446CA"/>
    <w:pPr>
      <w:spacing w:after="120" w:line="480" w:lineRule="auto"/>
    </w:pPr>
  </w:style>
  <w:style w:type="character" w:customStyle="1" w:styleId="BodyText2Char">
    <w:name w:val="Body Text 2 Char"/>
    <w:basedOn w:val="DefaultParagraphFont"/>
    <w:link w:val="BodyText2"/>
    <w:uiPriority w:val="99"/>
    <w:semiHidden/>
    <w:rsid w:val="000446CA"/>
  </w:style>
  <w:style w:type="character" w:styleId="PageNumber">
    <w:name w:val="page number"/>
    <w:basedOn w:val="DefaultParagraphFont"/>
    <w:rsid w:val="000446CA"/>
  </w:style>
  <w:style w:type="paragraph" w:styleId="TOC1">
    <w:name w:val="toc 1"/>
    <w:basedOn w:val="Normal"/>
    <w:next w:val="Normal"/>
    <w:uiPriority w:val="39"/>
    <w:rsid w:val="000446CA"/>
    <w:pPr>
      <w:tabs>
        <w:tab w:val="right" w:leader="dot" w:pos="8640"/>
      </w:tabs>
      <w:spacing w:before="120" w:after="120" w:line="240" w:lineRule="auto"/>
    </w:pPr>
    <w:rPr>
      <w:rFonts w:ascii="Times New Roman" w:eastAsia="Times New Roman" w:hAnsi="Times New Roman" w:cs="Times New Roman"/>
      <w:b/>
      <w:caps/>
      <w:kern w:val="0"/>
      <w:sz w:val="20"/>
      <w:szCs w:val="20"/>
      <w:lang w:val="en-US"/>
      <w14:ligatures w14:val="none"/>
    </w:rPr>
  </w:style>
  <w:style w:type="paragraph" w:styleId="TOC2">
    <w:name w:val="toc 2"/>
    <w:basedOn w:val="Normal"/>
    <w:next w:val="Normal"/>
    <w:uiPriority w:val="39"/>
    <w:rsid w:val="000446CA"/>
    <w:pPr>
      <w:tabs>
        <w:tab w:val="right" w:leader="dot" w:pos="8640"/>
      </w:tabs>
      <w:spacing w:after="0" w:line="240" w:lineRule="auto"/>
      <w:ind w:left="200"/>
    </w:pPr>
    <w:rPr>
      <w:rFonts w:ascii="Times New Roman" w:eastAsia="Times New Roman" w:hAnsi="Times New Roman" w:cs="Times New Roman"/>
      <w:smallCaps/>
      <w:kern w:val="0"/>
      <w:sz w:val="20"/>
      <w:szCs w:val="20"/>
      <w:lang w:val="en-US"/>
      <w14:ligatures w14:val="none"/>
    </w:rPr>
  </w:style>
  <w:style w:type="paragraph" w:styleId="Header">
    <w:name w:val="header"/>
    <w:basedOn w:val="Normal"/>
    <w:link w:val="HeaderChar"/>
    <w:uiPriority w:val="99"/>
    <w:unhideWhenUsed/>
    <w:rsid w:val="00B01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priyansha singhal</dc:creator>
  <cp:keywords/>
  <dc:description/>
  <cp:lastModifiedBy>priyansha singhal</cp:lastModifiedBy>
  <cp:revision>4</cp:revision>
  <dcterms:created xsi:type="dcterms:W3CDTF">2023-10-31T08:46:00Z</dcterms:created>
  <dcterms:modified xsi:type="dcterms:W3CDTF">2023-11-07T08:22:00Z</dcterms:modified>
</cp:coreProperties>
</file>