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098FD" w14:textId="198D3504" w:rsidR="0027229F" w:rsidRPr="00CE250D" w:rsidRDefault="00CE250D" w:rsidP="00F075E4">
      <w:pPr>
        <w:spacing w:after="0" w:line="240" w:lineRule="auto"/>
        <w:ind w:left="10" w:right="1328" w:firstLine="1520"/>
        <w:jc w:val="center"/>
        <w:rPr>
          <w:rFonts w:ascii="Times New Roman" w:eastAsia="Times New Roman" w:hAnsi="Times New Roman" w:cs="Times New Roman"/>
          <w:b/>
          <w:sz w:val="32"/>
          <w:szCs w:val="32"/>
          <w:lang w:val="en-US"/>
        </w:rPr>
      </w:pPr>
      <w:r w:rsidRPr="00CE250D">
        <w:rPr>
          <w:rFonts w:ascii="Times New Roman" w:eastAsia="Times New Roman" w:hAnsi="Times New Roman" w:cs="Times New Roman"/>
          <w:b/>
          <w:sz w:val="32"/>
          <w:szCs w:val="32"/>
          <w:lang w:val="en-US"/>
        </w:rPr>
        <w:t>Cloud</w:t>
      </w:r>
      <w:r>
        <w:rPr>
          <w:rFonts w:ascii="Times New Roman" w:eastAsia="Times New Roman" w:hAnsi="Times New Roman" w:cs="Times New Roman"/>
          <w:b/>
          <w:sz w:val="32"/>
          <w:szCs w:val="32"/>
          <w:lang w:val="en-US"/>
        </w:rPr>
        <w:t>-</w:t>
      </w:r>
      <w:r w:rsidRPr="00CE250D">
        <w:rPr>
          <w:rFonts w:ascii="Times New Roman" w:eastAsia="Times New Roman" w:hAnsi="Times New Roman" w:cs="Times New Roman"/>
          <w:b/>
          <w:sz w:val="32"/>
          <w:szCs w:val="32"/>
          <w:lang w:val="en-US"/>
        </w:rPr>
        <w:t>Based Smart Health Care System</w:t>
      </w:r>
    </w:p>
    <w:p w14:paraId="6656F513" w14:textId="77777777" w:rsidR="0027229F" w:rsidRPr="002D54C7" w:rsidRDefault="0027229F" w:rsidP="00F075E4">
      <w:pPr>
        <w:spacing w:after="0" w:line="240" w:lineRule="auto"/>
        <w:ind w:left="10" w:right="1328" w:hanging="10"/>
        <w:jc w:val="right"/>
        <w:rPr>
          <w:rFonts w:ascii="Times New Roman" w:eastAsia="Times New Roman" w:hAnsi="Times New Roman" w:cs="Times New Roman"/>
          <w:b/>
          <w:sz w:val="24"/>
          <w:szCs w:val="24"/>
          <w:lang w:val="en-US"/>
        </w:rPr>
      </w:pPr>
    </w:p>
    <w:p w14:paraId="2F0D98FD" w14:textId="77777777" w:rsidR="0027229F" w:rsidRPr="002D54C7" w:rsidRDefault="0027229F" w:rsidP="00F075E4">
      <w:pPr>
        <w:spacing w:after="0" w:line="240" w:lineRule="auto"/>
        <w:ind w:left="14" w:right="1325" w:hanging="14"/>
        <w:rPr>
          <w:rFonts w:ascii="Times New Roman" w:eastAsia="Times New Roman" w:hAnsi="Times New Roman" w:cs="Times New Roman"/>
          <w:b/>
          <w:sz w:val="24"/>
          <w:szCs w:val="24"/>
          <w:lang w:val="en-US"/>
        </w:rPr>
        <w:sectPr w:rsidR="0027229F" w:rsidRPr="002D54C7" w:rsidSect="003718B8">
          <w:pgSz w:w="11906" w:h="16838"/>
          <w:pgMar w:top="1440" w:right="1440" w:bottom="1440" w:left="1440" w:header="708" w:footer="708" w:gutter="0"/>
          <w:cols w:space="708"/>
          <w:docGrid w:linePitch="360"/>
        </w:sectPr>
      </w:pPr>
    </w:p>
    <w:p w14:paraId="6093CAB4" w14:textId="39788BD9" w:rsidR="000A23A6" w:rsidRPr="00CE250D" w:rsidRDefault="0027229F" w:rsidP="00F075E4">
      <w:pPr>
        <w:spacing w:after="0" w:line="240" w:lineRule="auto"/>
        <w:ind w:left="14" w:hanging="14"/>
        <w:jc w:val="center"/>
        <w:rPr>
          <w:rFonts w:ascii="Times New Roman" w:eastAsia="Times New Roman" w:hAnsi="Times New Roman" w:cs="Times New Roman"/>
          <w:b/>
          <w:sz w:val="18"/>
          <w:szCs w:val="18"/>
          <w:lang w:val="en-US"/>
        </w:rPr>
      </w:pPr>
      <w:r w:rsidRPr="00CE250D">
        <w:rPr>
          <w:rFonts w:ascii="Times New Roman" w:eastAsia="Times New Roman" w:hAnsi="Times New Roman" w:cs="Times New Roman"/>
          <w:b/>
          <w:sz w:val="18"/>
          <w:szCs w:val="18"/>
          <w:lang w:val="en-US"/>
        </w:rPr>
        <w:t>Khushi</w:t>
      </w:r>
    </w:p>
    <w:p w14:paraId="376011FB" w14:textId="77777777" w:rsidR="00CE250D" w:rsidRDefault="00CE250D" w:rsidP="00F075E4">
      <w:pPr>
        <w:spacing w:after="0" w:line="240" w:lineRule="auto"/>
        <w:ind w:left="14" w:hanging="14"/>
        <w:jc w:val="center"/>
        <w:rPr>
          <w:rFonts w:ascii="Times New Roman" w:eastAsia="Times New Roman" w:hAnsi="Times New Roman" w:cs="Times New Roman"/>
          <w:bCs/>
          <w:i/>
          <w:iCs/>
          <w:sz w:val="18"/>
          <w:szCs w:val="18"/>
          <w:lang w:val="en-US"/>
        </w:rPr>
      </w:pPr>
      <w:r>
        <w:rPr>
          <w:rFonts w:ascii="Times New Roman" w:eastAsia="Times New Roman" w:hAnsi="Times New Roman" w:cs="Times New Roman"/>
          <w:bCs/>
          <w:i/>
          <w:iCs/>
          <w:sz w:val="18"/>
          <w:szCs w:val="18"/>
          <w:lang w:val="en-US"/>
        </w:rPr>
        <w:t>Department of Computer Science,</w:t>
      </w:r>
    </w:p>
    <w:p w14:paraId="33D36FAC" w14:textId="5EB3EB8B" w:rsidR="0027229F" w:rsidRPr="00CE250D" w:rsidRDefault="0027229F" w:rsidP="00F075E4">
      <w:pPr>
        <w:spacing w:after="0" w:line="240" w:lineRule="auto"/>
        <w:ind w:left="14" w:hanging="14"/>
        <w:jc w:val="center"/>
        <w:rPr>
          <w:rFonts w:ascii="Times New Roman" w:eastAsia="Times New Roman" w:hAnsi="Times New Roman" w:cs="Times New Roman"/>
          <w:bCs/>
          <w:i/>
          <w:iCs/>
          <w:sz w:val="18"/>
          <w:szCs w:val="18"/>
          <w:lang w:val="en-US"/>
        </w:rPr>
      </w:pPr>
      <w:r w:rsidRPr="00CE250D">
        <w:rPr>
          <w:rFonts w:ascii="Times New Roman" w:eastAsia="Times New Roman" w:hAnsi="Times New Roman" w:cs="Times New Roman"/>
          <w:bCs/>
          <w:i/>
          <w:iCs/>
          <w:sz w:val="18"/>
          <w:szCs w:val="18"/>
          <w:lang w:val="en-US"/>
        </w:rPr>
        <w:t xml:space="preserve">KIET Group of Institutions, Delhi-NCR, Ghaziabad, </w:t>
      </w:r>
      <w:r w:rsidR="00CE250D" w:rsidRPr="00CE250D">
        <w:rPr>
          <w:rFonts w:ascii="Times New Roman" w:eastAsia="Times New Roman" w:hAnsi="Times New Roman" w:cs="Times New Roman"/>
          <w:bCs/>
          <w:i/>
          <w:iCs/>
          <w:sz w:val="18"/>
          <w:szCs w:val="18"/>
          <w:lang w:val="en-US"/>
        </w:rPr>
        <w:t xml:space="preserve">Uttar Pradesh, </w:t>
      </w:r>
      <w:r w:rsidRPr="00CE250D">
        <w:rPr>
          <w:rFonts w:ascii="Times New Roman" w:eastAsia="Times New Roman" w:hAnsi="Times New Roman" w:cs="Times New Roman"/>
          <w:bCs/>
          <w:i/>
          <w:iCs/>
          <w:sz w:val="18"/>
          <w:szCs w:val="18"/>
          <w:lang w:val="en-US"/>
        </w:rPr>
        <w:t>India</w:t>
      </w:r>
    </w:p>
    <w:p w14:paraId="20D4439E" w14:textId="36C17A0F" w:rsidR="000A23A6" w:rsidRPr="00CE250D" w:rsidRDefault="00000000" w:rsidP="00F075E4">
      <w:pPr>
        <w:spacing w:after="0" w:line="240" w:lineRule="auto"/>
        <w:jc w:val="center"/>
        <w:rPr>
          <w:rFonts w:ascii="Times New Roman" w:eastAsia="Times New Roman" w:hAnsi="Times New Roman" w:cs="Times New Roman"/>
          <w:sz w:val="16"/>
          <w:szCs w:val="16"/>
          <w:lang w:val="sv-SE"/>
        </w:rPr>
      </w:pPr>
      <w:hyperlink r:id="rId8" w:history="1">
        <w:r w:rsidR="0027229F" w:rsidRPr="00CE250D">
          <w:rPr>
            <w:rStyle w:val="Hyperlink"/>
            <w:rFonts w:ascii="Times New Roman" w:hAnsi="Times New Roman" w:cs="Times New Roman"/>
            <w:sz w:val="16"/>
            <w:szCs w:val="16"/>
            <w:lang w:val="sv-SE"/>
          </w:rPr>
          <w:t>khushi.2024cs1208@kiet.edu</w:t>
        </w:r>
      </w:hyperlink>
    </w:p>
    <w:p w14:paraId="3147EAF5" w14:textId="77777777" w:rsidR="0027229F" w:rsidRPr="00CE250D" w:rsidRDefault="0027229F" w:rsidP="00F075E4">
      <w:pPr>
        <w:spacing w:after="0" w:line="240" w:lineRule="auto"/>
        <w:ind w:left="10" w:hanging="10"/>
        <w:jc w:val="center"/>
        <w:rPr>
          <w:rFonts w:ascii="Times New Roman" w:eastAsia="Times New Roman" w:hAnsi="Times New Roman" w:cs="Times New Roman"/>
          <w:b/>
          <w:sz w:val="18"/>
          <w:szCs w:val="18"/>
          <w:lang w:val="sv-SE"/>
        </w:rPr>
      </w:pPr>
    </w:p>
    <w:p w14:paraId="0A32D147" w14:textId="45F70A03" w:rsidR="000A23A6" w:rsidRPr="00CE250D" w:rsidRDefault="0027229F" w:rsidP="00F075E4">
      <w:pPr>
        <w:spacing w:after="0" w:line="240" w:lineRule="auto"/>
        <w:ind w:left="10"/>
        <w:jc w:val="center"/>
        <w:rPr>
          <w:rFonts w:ascii="Times New Roman" w:eastAsia="Times New Roman" w:hAnsi="Times New Roman" w:cs="Times New Roman"/>
          <w:b/>
          <w:sz w:val="18"/>
          <w:szCs w:val="18"/>
          <w:lang w:val="sv-SE"/>
        </w:rPr>
      </w:pPr>
      <w:r w:rsidRPr="00CE250D">
        <w:rPr>
          <w:rFonts w:ascii="Times New Roman" w:eastAsia="Times New Roman" w:hAnsi="Times New Roman" w:cs="Times New Roman"/>
          <w:b/>
          <w:sz w:val="18"/>
          <w:szCs w:val="18"/>
          <w:lang w:val="sv-SE"/>
        </w:rPr>
        <w:t>Chhayank Tyagi</w:t>
      </w:r>
    </w:p>
    <w:p w14:paraId="7BD3D4A7" w14:textId="77777777" w:rsidR="00CE250D" w:rsidRDefault="00CE250D" w:rsidP="00CE250D">
      <w:pPr>
        <w:spacing w:after="0" w:line="240" w:lineRule="auto"/>
        <w:ind w:left="14" w:hanging="14"/>
        <w:jc w:val="center"/>
        <w:rPr>
          <w:rFonts w:ascii="Times New Roman" w:eastAsia="Times New Roman" w:hAnsi="Times New Roman" w:cs="Times New Roman"/>
          <w:bCs/>
          <w:i/>
          <w:iCs/>
          <w:sz w:val="18"/>
          <w:szCs w:val="18"/>
          <w:lang w:val="en-US"/>
        </w:rPr>
      </w:pPr>
      <w:r>
        <w:rPr>
          <w:rFonts w:ascii="Times New Roman" w:eastAsia="Times New Roman" w:hAnsi="Times New Roman" w:cs="Times New Roman"/>
          <w:bCs/>
          <w:i/>
          <w:iCs/>
          <w:sz w:val="18"/>
          <w:szCs w:val="18"/>
          <w:lang w:val="en-US"/>
        </w:rPr>
        <w:t>Department of Computer Science,</w:t>
      </w:r>
    </w:p>
    <w:p w14:paraId="089213B7" w14:textId="77777777" w:rsidR="00CE250D" w:rsidRPr="00CE250D" w:rsidRDefault="00CE250D" w:rsidP="00CE250D">
      <w:pPr>
        <w:spacing w:after="0" w:line="240" w:lineRule="auto"/>
        <w:ind w:left="14" w:hanging="14"/>
        <w:jc w:val="center"/>
        <w:rPr>
          <w:rFonts w:ascii="Times New Roman" w:eastAsia="Times New Roman" w:hAnsi="Times New Roman" w:cs="Times New Roman"/>
          <w:bCs/>
          <w:i/>
          <w:iCs/>
          <w:sz w:val="18"/>
          <w:szCs w:val="18"/>
          <w:lang w:val="en-US"/>
        </w:rPr>
      </w:pPr>
      <w:r w:rsidRPr="00CE250D">
        <w:rPr>
          <w:rFonts w:ascii="Times New Roman" w:eastAsia="Times New Roman" w:hAnsi="Times New Roman" w:cs="Times New Roman"/>
          <w:bCs/>
          <w:i/>
          <w:iCs/>
          <w:sz w:val="18"/>
          <w:szCs w:val="18"/>
          <w:lang w:val="en-US"/>
        </w:rPr>
        <w:t>KIET Group of Institutions, Delhi-NCR, Ghaziabad, Uttar Pradesh, India</w:t>
      </w:r>
    </w:p>
    <w:p w14:paraId="5A935234" w14:textId="7DD412BE" w:rsidR="000A23A6" w:rsidRPr="00CE250D" w:rsidRDefault="00000000" w:rsidP="00F075E4">
      <w:pPr>
        <w:spacing w:after="0" w:line="240" w:lineRule="auto"/>
        <w:ind w:left="10" w:hanging="10"/>
        <w:jc w:val="center"/>
        <w:rPr>
          <w:rFonts w:ascii="Times New Roman" w:eastAsia="Times New Roman" w:hAnsi="Times New Roman" w:cs="Times New Roman"/>
          <w:sz w:val="16"/>
          <w:szCs w:val="16"/>
        </w:rPr>
      </w:pPr>
      <w:hyperlink r:id="rId9" w:history="1">
        <w:r w:rsidR="0027229F" w:rsidRPr="00CE250D">
          <w:rPr>
            <w:rStyle w:val="Hyperlink"/>
            <w:rFonts w:ascii="Times New Roman" w:hAnsi="Times New Roman" w:cs="Times New Roman"/>
            <w:sz w:val="16"/>
            <w:szCs w:val="16"/>
          </w:rPr>
          <w:t>chhayank.2024cs1010@kiet.edu</w:t>
        </w:r>
      </w:hyperlink>
    </w:p>
    <w:p w14:paraId="098ECA64" w14:textId="77777777" w:rsidR="0027229F" w:rsidRPr="00CE250D" w:rsidRDefault="0027229F" w:rsidP="00F075E4">
      <w:pPr>
        <w:spacing w:after="0" w:line="240" w:lineRule="auto"/>
        <w:ind w:left="10" w:hanging="10"/>
        <w:jc w:val="center"/>
        <w:rPr>
          <w:rFonts w:ascii="Times New Roman" w:eastAsia="Times New Roman" w:hAnsi="Times New Roman" w:cs="Times New Roman"/>
          <w:b/>
          <w:sz w:val="18"/>
          <w:szCs w:val="18"/>
        </w:rPr>
      </w:pPr>
    </w:p>
    <w:p w14:paraId="6188E21C" w14:textId="669C3B80" w:rsidR="0027229F" w:rsidRPr="00CE250D" w:rsidRDefault="0027229F" w:rsidP="00F075E4">
      <w:pPr>
        <w:spacing w:after="0" w:line="240" w:lineRule="auto"/>
        <w:ind w:left="10" w:hanging="10"/>
        <w:jc w:val="center"/>
        <w:rPr>
          <w:rFonts w:ascii="Times New Roman" w:eastAsia="Times New Roman" w:hAnsi="Times New Roman" w:cs="Times New Roman"/>
          <w:b/>
          <w:sz w:val="18"/>
          <w:szCs w:val="18"/>
          <w:lang w:val="en-US"/>
        </w:rPr>
      </w:pPr>
      <w:r w:rsidRPr="00CE250D">
        <w:rPr>
          <w:rFonts w:ascii="Times New Roman" w:eastAsia="Times New Roman" w:hAnsi="Times New Roman" w:cs="Times New Roman"/>
          <w:b/>
          <w:sz w:val="18"/>
          <w:szCs w:val="18"/>
          <w:lang w:val="en-US"/>
        </w:rPr>
        <w:t>Hanu Agarwal</w:t>
      </w:r>
    </w:p>
    <w:p w14:paraId="670B0F7F" w14:textId="77777777" w:rsidR="00CE250D" w:rsidRDefault="00CE250D" w:rsidP="00CE250D">
      <w:pPr>
        <w:spacing w:after="0" w:line="240" w:lineRule="auto"/>
        <w:ind w:left="14" w:hanging="14"/>
        <w:jc w:val="center"/>
        <w:rPr>
          <w:rFonts w:ascii="Times New Roman" w:eastAsia="Times New Roman" w:hAnsi="Times New Roman" w:cs="Times New Roman"/>
          <w:bCs/>
          <w:i/>
          <w:iCs/>
          <w:sz w:val="18"/>
          <w:szCs w:val="18"/>
          <w:lang w:val="en-US"/>
        </w:rPr>
      </w:pPr>
      <w:r>
        <w:rPr>
          <w:rFonts w:ascii="Times New Roman" w:eastAsia="Times New Roman" w:hAnsi="Times New Roman" w:cs="Times New Roman"/>
          <w:bCs/>
          <w:i/>
          <w:iCs/>
          <w:sz w:val="18"/>
          <w:szCs w:val="18"/>
          <w:lang w:val="en-US"/>
        </w:rPr>
        <w:t>Department of Computer Science,</w:t>
      </w:r>
    </w:p>
    <w:p w14:paraId="2E5E67EF" w14:textId="77777777" w:rsidR="00CE250D" w:rsidRPr="00CE250D" w:rsidRDefault="00CE250D" w:rsidP="00CE250D">
      <w:pPr>
        <w:spacing w:after="0" w:line="240" w:lineRule="auto"/>
        <w:ind w:left="14" w:hanging="14"/>
        <w:jc w:val="center"/>
        <w:rPr>
          <w:rFonts w:ascii="Times New Roman" w:eastAsia="Times New Roman" w:hAnsi="Times New Roman" w:cs="Times New Roman"/>
          <w:bCs/>
          <w:i/>
          <w:iCs/>
          <w:sz w:val="18"/>
          <w:szCs w:val="18"/>
          <w:lang w:val="en-US"/>
        </w:rPr>
      </w:pPr>
      <w:r w:rsidRPr="00CE250D">
        <w:rPr>
          <w:rFonts w:ascii="Times New Roman" w:eastAsia="Times New Roman" w:hAnsi="Times New Roman" w:cs="Times New Roman"/>
          <w:bCs/>
          <w:i/>
          <w:iCs/>
          <w:sz w:val="18"/>
          <w:szCs w:val="18"/>
          <w:lang w:val="en-US"/>
        </w:rPr>
        <w:t>KIET Group of Institutions, Delhi-NCR, Ghaziabad, Uttar Pradesh, India</w:t>
      </w:r>
    </w:p>
    <w:p w14:paraId="148007B7" w14:textId="2964BC6F" w:rsidR="000A23A6" w:rsidRPr="00CE250D" w:rsidRDefault="00000000" w:rsidP="00F075E4">
      <w:pPr>
        <w:spacing w:after="0" w:line="240" w:lineRule="auto"/>
        <w:ind w:left="10" w:hanging="10"/>
        <w:jc w:val="center"/>
        <w:rPr>
          <w:rFonts w:ascii="Times New Roman" w:hAnsi="Times New Roman" w:cs="Times New Roman"/>
          <w:sz w:val="16"/>
          <w:szCs w:val="16"/>
          <w:lang w:val="sv-SE"/>
        </w:rPr>
      </w:pPr>
      <w:hyperlink r:id="rId10" w:history="1">
        <w:r w:rsidR="0027229F" w:rsidRPr="00CE250D">
          <w:rPr>
            <w:rStyle w:val="Hyperlink"/>
            <w:rFonts w:ascii="Times New Roman" w:hAnsi="Times New Roman" w:cs="Times New Roman"/>
            <w:sz w:val="16"/>
            <w:szCs w:val="16"/>
            <w:lang w:val="sv-SE"/>
          </w:rPr>
          <w:t>hanu.2024cs1020@kiet.edu</w:t>
        </w:r>
      </w:hyperlink>
    </w:p>
    <w:p w14:paraId="13DF057A" w14:textId="77777777" w:rsidR="0027229F" w:rsidRPr="00CE250D" w:rsidRDefault="0027229F" w:rsidP="00F075E4">
      <w:pPr>
        <w:spacing w:after="0" w:line="240" w:lineRule="auto"/>
        <w:ind w:left="10" w:hanging="10"/>
        <w:jc w:val="center"/>
        <w:rPr>
          <w:rFonts w:ascii="Times New Roman" w:hAnsi="Times New Roman" w:cs="Times New Roman"/>
          <w:b/>
          <w:sz w:val="18"/>
          <w:szCs w:val="18"/>
          <w:lang w:val="sv-SE"/>
        </w:rPr>
      </w:pPr>
    </w:p>
    <w:p w14:paraId="2D70A8DB" w14:textId="259D053F" w:rsidR="0027229F" w:rsidRPr="00CE250D" w:rsidRDefault="0027229F" w:rsidP="00F075E4">
      <w:pPr>
        <w:spacing w:after="0" w:line="240" w:lineRule="auto"/>
        <w:ind w:left="10" w:hanging="10"/>
        <w:jc w:val="center"/>
        <w:rPr>
          <w:rFonts w:ascii="Times New Roman" w:eastAsia="Times New Roman" w:hAnsi="Times New Roman" w:cs="Times New Roman"/>
          <w:b/>
          <w:sz w:val="18"/>
          <w:szCs w:val="18"/>
          <w:lang w:val="sv-SE"/>
        </w:rPr>
      </w:pPr>
      <w:r w:rsidRPr="00CE250D">
        <w:rPr>
          <w:rFonts w:ascii="Times New Roman" w:hAnsi="Times New Roman" w:cs="Times New Roman"/>
          <w:b/>
          <w:sz w:val="18"/>
          <w:szCs w:val="18"/>
          <w:lang w:val="sv-SE"/>
        </w:rPr>
        <w:t>Harsh Khatter</w:t>
      </w:r>
    </w:p>
    <w:p w14:paraId="76C60BC5" w14:textId="77777777" w:rsidR="00CE250D" w:rsidRDefault="00CE250D" w:rsidP="00CE250D">
      <w:pPr>
        <w:spacing w:after="0" w:line="240" w:lineRule="auto"/>
        <w:ind w:left="14" w:hanging="14"/>
        <w:jc w:val="center"/>
        <w:rPr>
          <w:rFonts w:ascii="Times New Roman" w:eastAsia="Times New Roman" w:hAnsi="Times New Roman" w:cs="Times New Roman"/>
          <w:bCs/>
          <w:i/>
          <w:iCs/>
          <w:sz w:val="18"/>
          <w:szCs w:val="18"/>
          <w:lang w:val="en-US"/>
        </w:rPr>
      </w:pPr>
      <w:r>
        <w:rPr>
          <w:rFonts w:ascii="Times New Roman" w:eastAsia="Times New Roman" w:hAnsi="Times New Roman" w:cs="Times New Roman"/>
          <w:bCs/>
          <w:i/>
          <w:iCs/>
          <w:sz w:val="18"/>
          <w:szCs w:val="18"/>
          <w:lang w:val="en-US"/>
        </w:rPr>
        <w:t>Department of Computer Science,</w:t>
      </w:r>
    </w:p>
    <w:p w14:paraId="26BE7D81" w14:textId="77777777" w:rsidR="00CE250D" w:rsidRPr="00CE250D" w:rsidRDefault="00CE250D" w:rsidP="00CE250D">
      <w:pPr>
        <w:spacing w:after="0" w:line="240" w:lineRule="auto"/>
        <w:ind w:left="14" w:hanging="14"/>
        <w:jc w:val="center"/>
        <w:rPr>
          <w:rFonts w:ascii="Times New Roman" w:eastAsia="Times New Roman" w:hAnsi="Times New Roman" w:cs="Times New Roman"/>
          <w:bCs/>
          <w:i/>
          <w:iCs/>
          <w:sz w:val="18"/>
          <w:szCs w:val="18"/>
          <w:lang w:val="en-US"/>
        </w:rPr>
      </w:pPr>
      <w:r w:rsidRPr="00CE250D">
        <w:rPr>
          <w:rFonts w:ascii="Times New Roman" w:eastAsia="Times New Roman" w:hAnsi="Times New Roman" w:cs="Times New Roman"/>
          <w:bCs/>
          <w:i/>
          <w:iCs/>
          <w:sz w:val="18"/>
          <w:szCs w:val="18"/>
          <w:lang w:val="en-US"/>
        </w:rPr>
        <w:t>KIET Group of Institutions, Delhi-NCR, Ghaziabad, Uttar Pradesh, India</w:t>
      </w:r>
    </w:p>
    <w:p w14:paraId="2703154D" w14:textId="3E52C586" w:rsidR="0027229F" w:rsidRPr="00CE250D" w:rsidRDefault="00000000" w:rsidP="00F075E4">
      <w:pPr>
        <w:spacing w:after="0" w:line="240" w:lineRule="auto"/>
        <w:jc w:val="center"/>
        <w:rPr>
          <w:rFonts w:ascii="Times New Roman" w:hAnsi="Times New Roman" w:cs="Times New Roman"/>
          <w:sz w:val="16"/>
          <w:szCs w:val="16"/>
          <w:lang w:val="en-US"/>
        </w:rPr>
      </w:pPr>
      <w:hyperlink r:id="rId11" w:history="1">
        <w:r w:rsidR="0027229F" w:rsidRPr="00CE250D">
          <w:rPr>
            <w:rStyle w:val="Hyperlink"/>
            <w:rFonts w:ascii="Times New Roman" w:hAnsi="Times New Roman" w:cs="Times New Roman"/>
            <w:sz w:val="16"/>
            <w:szCs w:val="16"/>
            <w:lang w:val="en-US"/>
          </w:rPr>
          <w:t>harsh.khatter@kiet.edu</w:t>
        </w:r>
      </w:hyperlink>
      <w:r w:rsidR="0027229F" w:rsidRPr="00CE250D">
        <w:rPr>
          <w:rFonts w:ascii="Times New Roman" w:hAnsi="Times New Roman" w:cs="Times New Roman"/>
          <w:sz w:val="16"/>
          <w:szCs w:val="16"/>
          <w:lang w:val="en-US"/>
        </w:rPr>
        <w:t xml:space="preserve"> </w:t>
      </w:r>
    </w:p>
    <w:p w14:paraId="22536C02" w14:textId="77777777" w:rsidR="0027229F" w:rsidRPr="00CE250D" w:rsidRDefault="0027229F" w:rsidP="00F075E4">
      <w:pPr>
        <w:spacing w:after="0" w:line="240" w:lineRule="auto"/>
        <w:jc w:val="center"/>
        <w:rPr>
          <w:rFonts w:ascii="Times New Roman" w:hAnsi="Times New Roman" w:cs="Times New Roman"/>
          <w:sz w:val="18"/>
          <w:szCs w:val="18"/>
          <w:lang w:val="en-US"/>
        </w:rPr>
      </w:pPr>
    </w:p>
    <w:p w14:paraId="37B2EF89" w14:textId="77777777" w:rsidR="0027229F" w:rsidRPr="00CE250D" w:rsidRDefault="0027229F" w:rsidP="00F075E4">
      <w:pPr>
        <w:spacing w:after="0" w:line="240" w:lineRule="auto"/>
        <w:jc w:val="center"/>
        <w:rPr>
          <w:rFonts w:ascii="Times New Roman" w:hAnsi="Times New Roman" w:cs="Times New Roman"/>
          <w:sz w:val="18"/>
          <w:szCs w:val="18"/>
          <w:lang w:val="en-US"/>
        </w:rPr>
        <w:sectPr w:rsidR="0027229F" w:rsidRPr="00CE250D" w:rsidSect="003718B8">
          <w:type w:val="continuous"/>
          <w:pgSz w:w="11906" w:h="16838"/>
          <w:pgMar w:top="1440" w:right="1440" w:bottom="1440" w:left="1440" w:header="708" w:footer="708" w:gutter="0"/>
          <w:cols w:num="2" w:space="926"/>
          <w:docGrid w:linePitch="360"/>
        </w:sectPr>
      </w:pPr>
    </w:p>
    <w:p w14:paraId="1D9639C0" w14:textId="044A2C3C" w:rsidR="000A23A6" w:rsidRPr="002D54C7" w:rsidRDefault="000A23A6" w:rsidP="00F075E4">
      <w:pPr>
        <w:spacing w:after="0" w:line="240" w:lineRule="auto"/>
        <w:rPr>
          <w:rFonts w:ascii="Times New Roman" w:hAnsi="Times New Roman" w:cs="Times New Roman"/>
          <w:sz w:val="24"/>
          <w:szCs w:val="24"/>
          <w:lang w:val="en-US"/>
        </w:rPr>
      </w:pPr>
    </w:p>
    <w:p w14:paraId="74E177EE" w14:textId="77777777" w:rsidR="00CE250D" w:rsidRDefault="00CE250D" w:rsidP="00F075E4">
      <w:pPr>
        <w:spacing w:after="0" w:line="240" w:lineRule="auto"/>
        <w:rPr>
          <w:rFonts w:ascii="Times New Roman" w:hAnsi="Times New Roman" w:cs="Times New Roman"/>
          <w:sz w:val="24"/>
          <w:szCs w:val="24"/>
          <w:lang w:val="en-US"/>
        </w:rPr>
        <w:sectPr w:rsidR="00CE250D" w:rsidSect="003718B8">
          <w:type w:val="continuous"/>
          <w:pgSz w:w="11906" w:h="16838"/>
          <w:pgMar w:top="1440" w:right="1440" w:bottom="1440" w:left="1440" w:header="708" w:footer="708" w:gutter="0"/>
          <w:cols w:space="708"/>
          <w:docGrid w:linePitch="360"/>
        </w:sectPr>
      </w:pPr>
    </w:p>
    <w:p w14:paraId="5DD49451" w14:textId="1D336387" w:rsidR="00B25FE1" w:rsidRDefault="0027229F" w:rsidP="002E633C">
      <w:pPr>
        <w:spacing w:after="0" w:line="240" w:lineRule="auto"/>
        <w:jc w:val="both"/>
        <w:rPr>
          <w:rFonts w:ascii="Times New Roman" w:hAnsi="Times New Roman" w:cs="Times New Roman"/>
          <w:b/>
          <w:bCs/>
          <w:sz w:val="20"/>
          <w:szCs w:val="20"/>
        </w:rPr>
      </w:pPr>
      <w:r w:rsidRPr="002E633C">
        <w:rPr>
          <w:rFonts w:ascii="Times New Roman" w:hAnsi="Times New Roman" w:cs="Times New Roman"/>
          <w:b/>
          <w:bCs/>
          <w:i/>
          <w:iCs/>
          <w:sz w:val="20"/>
          <w:szCs w:val="20"/>
        </w:rPr>
        <w:t>Abstract</w:t>
      </w:r>
      <w:r w:rsidR="002E633C">
        <w:rPr>
          <w:rFonts w:ascii="Times New Roman" w:hAnsi="Times New Roman" w:cs="Times New Roman"/>
          <w:b/>
          <w:bCs/>
          <w:i/>
          <w:iCs/>
          <w:sz w:val="20"/>
          <w:szCs w:val="20"/>
        </w:rPr>
        <w:t xml:space="preserve">- </w:t>
      </w:r>
      <w:r w:rsidR="00187BB5" w:rsidRPr="002E633C">
        <w:rPr>
          <w:rFonts w:ascii="Times New Roman" w:hAnsi="Times New Roman" w:cs="Times New Roman"/>
          <w:b/>
          <w:bCs/>
          <w:sz w:val="20"/>
          <w:szCs w:val="20"/>
        </w:rPr>
        <w:t>The primary goal of this work is to meticulously preserve patients' reports, encompassing details like medical history. The essence of this paper lies in presenting a solution that facilitates the identification of suitable physicians based on user-provided symptoms and accompanying reports.</w:t>
      </w:r>
      <w:r w:rsidR="002E633C">
        <w:rPr>
          <w:rFonts w:ascii="Times New Roman" w:hAnsi="Times New Roman" w:cs="Times New Roman"/>
          <w:b/>
          <w:bCs/>
          <w:sz w:val="20"/>
          <w:szCs w:val="20"/>
        </w:rPr>
        <w:t xml:space="preserve"> </w:t>
      </w:r>
      <w:r w:rsidR="00187BB5" w:rsidRPr="002E633C">
        <w:rPr>
          <w:rFonts w:ascii="Times New Roman" w:hAnsi="Times New Roman" w:cs="Times New Roman"/>
          <w:b/>
          <w:bCs/>
          <w:sz w:val="20"/>
          <w:szCs w:val="20"/>
        </w:rPr>
        <w:t>Beyond this central objective, an exploration of additional components forms the basis for the proposed system, intending to offer a comprehensive solution that amalgamates various healthcare facilities. A pivotal aspect of this innovation is the integration of a feature for generic medicines, which aims to augment existing healthcare systems. By centralizing and streamlining the storage of patient data, the proposed system seeks to provide a unified and efficient healthcare solution. Furthermore, the ability to match symptoms with appropriate doctors enhances the user experience and ensures personalized care. The multifaceted approach of this paper underscores its ambition to serve as a holistic, one-stop solution for diverse healthcare needs. Through the incorporation of features such as generic medicine availability, the proposed system aspires to not only meet current healthcare demands but also contribute to the overall enhancement of healthcare delivery system.</w:t>
      </w:r>
    </w:p>
    <w:p w14:paraId="1647D50F" w14:textId="77777777" w:rsidR="002E633C" w:rsidRDefault="002E633C" w:rsidP="002E633C">
      <w:pPr>
        <w:spacing w:after="0" w:line="240" w:lineRule="auto"/>
        <w:jc w:val="both"/>
        <w:rPr>
          <w:rFonts w:ascii="Times New Roman" w:hAnsi="Times New Roman" w:cs="Times New Roman"/>
          <w:b/>
          <w:bCs/>
          <w:sz w:val="20"/>
          <w:szCs w:val="20"/>
        </w:rPr>
      </w:pPr>
    </w:p>
    <w:p w14:paraId="17F54B00" w14:textId="29C1BDEB" w:rsidR="002E633C" w:rsidRDefault="002E633C" w:rsidP="002E633C">
      <w:pPr>
        <w:spacing w:after="0" w:line="240" w:lineRule="auto"/>
        <w:jc w:val="both"/>
        <w:rPr>
          <w:rFonts w:ascii="Times New Roman" w:hAnsi="Times New Roman" w:cs="Times New Roman"/>
          <w:b/>
          <w:bCs/>
          <w:i/>
          <w:iCs/>
          <w:sz w:val="20"/>
          <w:szCs w:val="20"/>
        </w:rPr>
      </w:pPr>
      <w:r w:rsidRPr="002E633C">
        <w:rPr>
          <w:rFonts w:ascii="Times New Roman" w:hAnsi="Times New Roman" w:cs="Times New Roman"/>
          <w:b/>
          <w:bCs/>
          <w:i/>
          <w:iCs/>
          <w:sz w:val="20"/>
          <w:szCs w:val="20"/>
        </w:rPr>
        <w:t>Keywords:</w:t>
      </w:r>
      <w:r>
        <w:rPr>
          <w:rFonts w:ascii="Times New Roman" w:hAnsi="Times New Roman" w:cs="Times New Roman"/>
          <w:b/>
          <w:bCs/>
          <w:i/>
          <w:iCs/>
          <w:sz w:val="20"/>
          <w:szCs w:val="20"/>
        </w:rPr>
        <w:t xml:space="preserve"> Cloud Computing, Health Care, Medical Care, IoT, Image Processing. </w:t>
      </w:r>
    </w:p>
    <w:p w14:paraId="30F5365F" w14:textId="77777777" w:rsidR="002E633C" w:rsidRPr="002E633C" w:rsidRDefault="002E633C" w:rsidP="002E633C">
      <w:pPr>
        <w:spacing w:after="0" w:line="240" w:lineRule="auto"/>
        <w:jc w:val="both"/>
        <w:rPr>
          <w:rFonts w:ascii="Times New Roman" w:hAnsi="Times New Roman" w:cs="Times New Roman"/>
          <w:b/>
          <w:bCs/>
          <w:i/>
          <w:iCs/>
          <w:sz w:val="20"/>
          <w:szCs w:val="20"/>
        </w:rPr>
      </w:pPr>
    </w:p>
    <w:p w14:paraId="78F6228F" w14:textId="53CE8507" w:rsidR="00DE3C54" w:rsidRPr="00CE250D" w:rsidRDefault="00DE3C54" w:rsidP="002E633C">
      <w:pPr>
        <w:pStyle w:val="ListParagraph"/>
        <w:numPr>
          <w:ilvl w:val="0"/>
          <w:numId w:val="8"/>
        </w:numPr>
        <w:spacing w:line="240" w:lineRule="auto"/>
        <w:jc w:val="center"/>
        <w:rPr>
          <w:rFonts w:ascii="Times New Roman" w:hAnsi="Times New Roman" w:cs="Times New Roman"/>
          <w:b/>
          <w:bCs/>
          <w:sz w:val="20"/>
          <w:szCs w:val="20"/>
        </w:rPr>
      </w:pPr>
      <w:r w:rsidRPr="00CE250D">
        <w:rPr>
          <w:rFonts w:ascii="Times New Roman" w:hAnsi="Times New Roman" w:cs="Times New Roman"/>
          <w:b/>
          <w:bCs/>
          <w:sz w:val="20"/>
          <w:szCs w:val="20"/>
        </w:rPr>
        <w:t>INTRODUCTION</w:t>
      </w:r>
    </w:p>
    <w:p w14:paraId="58905A8A" w14:textId="0CA2B53A" w:rsidR="00187BB5" w:rsidRPr="00CE250D" w:rsidRDefault="00187BB5" w:rsidP="00CE250D">
      <w:pPr>
        <w:spacing w:line="240" w:lineRule="auto"/>
        <w:jc w:val="both"/>
        <w:rPr>
          <w:rFonts w:ascii="Times New Roman" w:hAnsi="Times New Roman" w:cs="Times New Roman"/>
          <w:sz w:val="20"/>
          <w:szCs w:val="20"/>
        </w:rPr>
      </w:pPr>
      <w:r w:rsidRPr="00CE250D">
        <w:rPr>
          <w:rFonts w:ascii="Times New Roman" w:hAnsi="Times New Roman" w:cs="Times New Roman"/>
          <w:sz w:val="20"/>
          <w:szCs w:val="20"/>
        </w:rPr>
        <w:t xml:space="preserve">In today's healthcare, new technologies are causing big changes, and one of those changes is called "smart care." This project is all about using the latest technologies like artificial intelligence (AI), the Internet of Things (IoT), and data analytics to make a real difference in how we take care of patients, figure out what's wrong with them, and treat their health issues. These technologies work together to give us exciting chances to improve healthcare. For example, we can monitor patients in real-time, predict potential health problems before they </w:t>
      </w:r>
      <w:r w:rsidRPr="00CE250D">
        <w:rPr>
          <w:rFonts w:ascii="Times New Roman" w:hAnsi="Times New Roman" w:cs="Times New Roman"/>
          <w:sz w:val="20"/>
          <w:szCs w:val="20"/>
        </w:rPr>
        <w:t>become big issues, and create personalized treatment plans that fit each person's unique needs. With "smart care," healthcare groups want not only to make medical treatments more efficient and effective but also to make healthcare services available to more people.</w:t>
      </w:r>
    </w:p>
    <w:p w14:paraId="79916A68" w14:textId="77777777" w:rsidR="00187BB5" w:rsidRPr="00CE250D" w:rsidRDefault="00187BB5" w:rsidP="00CE250D">
      <w:pPr>
        <w:spacing w:line="240" w:lineRule="auto"/>
        <w:jc w:val="both"/>
        <w:rPr>
          <w:rFonts w:ascii="Times New Roman" w:hAnsi="Times New Roman" w:cs="Times New Roman"/>
          <w:sz w:val="20"/>
          <w:szCs w:val="20"/>
        </w:rPr>
      </w:pPr>
      <w:r w:rsidRPr="00CE250D">
        <w:rPr>
          <w:rFonts w:ascii="Times New Roman" w:hAnsi="Times New Roman" w:cs="Times New Roman"/>
          <w:sz w:val="20"/>
          <w:szCs w:val="20"/>
        </w:rPr>
        <w:t>In healthcare, there's a constant effort to find new and better ways to meet the changing needs of patients and healthcare providers. The "smart care" project is part of this effort, bringing in AI, IoT, and data analytics to use the latest technology for the good of healthcare. These technologies help doctors and healthcare workers understand more about patients' health, make decisions faster, and create a healthcare system that really focuses on what each patient needs. As "smart care" progresses, it shows how committed healthcare groups are to using innovation and technology to make healthcare better, moving into a new time of improved patient care and medical success.</w:t>
      </w:r>
    </w:p>
    <w:p w14:paraId="31FC3996" w14:textId="5AAC10DD" w:rsidR="00187BB5" w:rsidRPr="00CE250D" w:rsidRDefault="00187BB5" w:rsidP="00CE250D">
      <w:pPr>
        <w:spacing w:line="240" w:lineRule="auto"/>
        <w:jc w:val="both"/>
        <w:rPr>
          <w:rFonts w:ascii="Times New Roman" w:hAnsi="Times New Roman" w:cs="Times New Roman"/>
          <w:sz w:val="20"/>
          <w:szCs w:val="20"/>
        </w:rPr>
      </w:pPr>
      <w:r w:rsidRPr="00CE250D">
        <w:rPr>
          <w:rFonts w:ascii="Times New Roman" w:hAnsi="Times New Roman" w:cs="Times New Roman"/>
          <w:sz w:val="20"/>
          <w:szCs w:val="20"/>
        </w:rPr>
        <w:t>Current online healthcare faces several challenges, including concerns related to data privacy and security, as the vast amount of sensitive patient information transmitted over digital platforms raises the risk of unauthorized access or cyberattacks. Additionally, the lack of standardized regulations across online healthcare services can result in varying quality and reliability, posing potential risks to patient safety. Access disparities, particularly among marginalized or technologically underserved populations, exacerbate existing healthcare inequalities. Furthermore, issues related to the accuracy of online diagnoses and the potential for misinterpretation of medical information present challenges in ensuring the delivery of trustworthy and effective virtual healthcare services. Addressing these issues is crucial to establishing a robust and inclusive online healthcare ecosystem.</w:t>
      </w:r>
    </w:p>
    <w:p w14:paraId="798B221E" w14:textId="1BB8615C" w:rsidR="00187BB5" w:rsidRPr="00CE250D" w:rsidRDefault="00187BB5" w:rsidP="00CE250D">
      <w:pPr>
        <w:spacing w:line="240" w:lineRule="auto"/>
        <w:jc w:val="both"/>
        <w:rPr>
          <w:rFonts w:ascii="Times New Roman" w:hAnsi="Times New Roman" w:cs="Times New Roman"/>
          <w:kern w:val="0"/>
          <w:sz w:val="20"/>
          <w:szCs w:val="20"/>
          <w14:ligatures w14:val="none"/>
        </w:rPr>
      </w:pPr>
      <w:r w:rsidRPr="00CE250D">
        <w:rPr>
          <w:rFonts w:ascii="Times New Roman" w:hAnsi="Times New Roman" w:cs="Times New Roman"/>
          <w:kern w:val="0"/>
          <w:sz w:val="20"/>
          <w:szCs w:val="20"/>
          <w14:ligatures w14:val="none"/>
        </w:rPr>
        <w:t xml:space="preserve">The Smart Care project comprises four main modules that describe the basic functionality of the website. The first module is the Home page, which serves as the landing page and includes sections for vision, mission, terms of service, policies, and a contact us section. The second module is the Service </w:t>
      </w:r>
      <w:r w:rsidRPr="00CE250D">
        <w:rPr>
          <w:rFonts w:ascii="Times New Roman" w:hAnsi="Times New Roman" w:cs="Times New Roman"/>
          <w:kern w:val="0"/>
          <w:sz w:val="20"/>
          <w:szCs w:val="20"/>
          <w14:ligatures w14:val="none"/>
        </w:rPr>
        <w:lastRenderedPageBreak/>
        <w:t xml:space="preserve">page, presenting all the services offered by the website. These services encompass Blood Bank, E-pharmacy, Path Labs, Gym, Yoga, and Homeopathy. Additionally, the Service page provides essential information on contacting us, privacy policy, and terms of services. The third module is the Doctor module, which includes options for doctor login or new registration. Upon successful login, the dashboard becomes visible, containing basic information such as name, specialization, education, experience, location, contact number, and email. Doctors can access their patient list, which includes patient names, ages, medical history, and contact numbers. The module also allows doctors to add patients by filling in their details. The website distinguishes itself by offering </w:t>
      </w:r>
      <w:r w:rsidRPr="00CE250D">
        <w:rPr>
          <w:rFonts w:ascii="Times New Roman" w:hAnsi="Times New Roman" w:cs="Times New Roman"/>
          <w:kern w:val="0"/>
          <w:sz w:val="20"/>
          <w:szCs w:val="20"/>
          <w14:ligatures w14:val="none"/>
        </w:rPr>
        <w:t>a unique feature: a list of other doctors with the same specialization, including their contact numbers and locations. Smart Care also provides features for doctors to view the list of all registered hospitals where a particular doctor is working. The fourth and final module is the Patient module, which includes a patient dashboard displaying name, age, medical history, and contact number. The Patient module also features a list of doctors the patient has visited or is currently consulting. Patients are required to add their medical history, detailing previous treatments by other doctors, along with the problems and treatments. The module further includes a documents section where patients can upload all necessary documents used by the doctors.</w:t>
      </w:r>
    </w:p>
    <w:p w14:paraId="08C2DCE6" w14:textId="77777777" w:rsidR="00CE250D" w:rsidRPr="00CE250D" w:rsidRDefault="00CE250D" w:rsidP="00CE250D">
      <w:pPr>
        <w:spacing w:line="240" w:lineRule="auto"/>
        <w:jc w:val="both"/>
        <w:rPr>
          <w:rFonts w:ascii="Times New Roman" w:hAnsi="Times New Roman" w:cs="Times New Roman"/>
          <w:sz w:val="20"/>
          <w:szCs w:val="20"/>
        </w:rPr>
        <w:sectPr w:rsidR="00CE250D" w:rsidRPr="00CE250D" w:rsidSect="003718B8">
          <w:type w:val="continuous"/>
          <w:pgSz w:w="11906" w:h="16838"/>
          <w:pgMar w:top="1440" w:right="1440" w:bottom="1440" w:left="1440" w:header="708" w:footer="708" w:gutter="0"/>
          <w:cols w:num="2" w:space="708"/>
          <w:titlePg/>
          <w:docGrid w:linePitch="360"/>
        </w:sectPr>
      </w:pPr>
    </w:p>
    <w:p w14:paraId="1BF39738" w14:textId="77777777" w:rsidR="00B25FE1" w:rsidRPr="00CE250D" w:rsidRDefault="00B25FE1" w:rsidP="00F075E4">
      <w:pPr>
        <w:spacing w:line="240" w:lineRule="auto"/>
        <w:jc w:val="both"/>
        <w:rPr>
          <w:rFonts w:ascii="Times New Roman" w:hAnsi="Times New Roman" w:cs="Times New Roman"/>
          <w:sz w:val="20"/>
          <w:szCs w:val="20"/>
        </w:rPr>
      </w:pPr>
    </w:p>
    <w:p w14:paraId="31D7E2EA" w14:textId="490F5782" w:rsidR="00CE250D" w:rsidRPr="007352C8" w:rsidRDefault="008A4C7A" w:rsidP="007352C8">
      <w:pPr>
        <w:pStyle w:val="ListParagraph"/>
        <w:numPr>
          <w:ilvl w:val="0"/>
          <w:numId w:val="8"/>
        </w:numPr>
        <w:spacing w:line="240" w:lineRule="auto"/>
        <w:jc w:val="center"/>
        <w:rPr>
          <w:rFonts w:ascii="Times New Roman" w:hAnsi="Times New Roman" w:cs="Times New Roman"/>
          <w:sz w:val="20"/>
          <w:szCs w:val="20"/>
        </w:rPr>
      </w:pPr>
      <w:r w:rsidRPr="00CE250D">
        <w:rPr>
          <w:rFonts w:ascii="Times New Roman" w:hAnsi="Times New Roman" w:cs="Times New Roman"/>
          <w:b/>
          <w:bCs/>
          <w:sz w:val="20"/>
          <w:szCs w:val="20"/>
          <w:lang w:val="en-US"/>
        </w:rPr>
        <w:t>LITERATURE SURVE</w:t>
      </w:r>
      <w:r w:rsidR="0029323C">
        <w:rPr>
          <w:rFonts w:ascii="Times New Roman" w:hAnsi="Times New Roman" w:cs="Times New Roman"/>
          <w:b/>
          <w:bCs/>
          <w:sz w:val="20"/>
          <w:szCs w:val="20"/>
          <w:lang w:val="en-US"/>
        </w:rPr>
        <w:t>Y</w:t>
      </w:r>
    </w:p>
    <w:p w14:paraId="21B907F6" w14:textId="77777777" w:rsidR="0029323C" w:rsidRDefault="0029323C" w:rsidP="002E633C">
      <w:pPr>
        <w:ind w:left="360"/>
        <w:rPr>
          <w:rFonts w:ascii="Times New Roman" w:hAnsi="Times New Roman" w:cs="Times New Roman"/>
          <w:sz w:val="20"/>
          <w:szCs w:val="20"/>
        </w:rPr>
      </w:pPr>
    </w:p>
    <w:p w14:paraId="3506A32C" w14:textId="77777777" w:rsidR="0029323C" w:rsidRDefault="0029323C" w:rsidP="002E633C">
      <w:pPr>
        <w:ind w:left="360"/>
        <w:rPr>
          <w:rFonts w:ascii="Times New Roman" w:hAnsi="Times New Roman" w:cs="Times New Roman"/>
          <w:sz w:val="20"/>
          <w:szCs w:val="20"/>
        </w:rPr>
      </w:pPr>
    </w:p>
    <w:p w14:paraId="51FE6B9A" w14:textId="77777777" w:rsidR="002E633C" w:rsidRDefault="002E633C">
      <w:pPr>
        <w:rPr>
          <w:rFonts w:ascii="Times New Roman" w:hAnsi="Times New Roman" w:cs="Times New Roman"/>
          <w:sz w:val="20"/>
          <w:szCs w:val="20"/>
        </w:rPr>
      </w:pPr>
    </w:p>
    <w:p w14:paraId="559D3E68" w14:textId="77777777" w:rsidR="002E633C" w:rsidRDefault="002E633C">
      <w:pPr>
        <w:rPr>
          <w:rFonts w:ascii="Times New Roman" w:hAnsi="Times New Roman" w:cs="Times New Roman"/>
          <w:sz w:val="20"/>
          <w:szCs w:val="20"/>
        </w:rPr>
      </w:pPr>
    </w:p>
    <w:tbl>
      <w:tblPr>
        <w:tblStyle w:val="TableGrid"/>
        <w:tblpPr w:leftFromText="187" w:rightFromText="187" w:vertAnchor="text" w:horzAnchor="margin" w:tblpX="140" w:tblpY="-1439"/>
        <w:tblOverlap w:val="never"/>
        <w:tblW w:w="9016" w:type="dxa"/>
        <w:tblLook w:val="04A0" w:firstRow="1" w:lastRow="0" w:firstColumn="1" w:lastColumn="0" w:noHBand="0" w:noVBand="1"/>
      </w:tblPr>
      <w:tblGrid>
        <w:gridCol w:w="1351"/>
        <w:gridCol w:w="1949"/>
        <w:gridCol w:w="1870"/>
        <w:gridCol w:w="1913"/>
        <w:gridCol w:w="1933"/>
      </w:tblGrid>
      <w:tr w:rsidR="00CE250D" w:rsidRPr="00CE250D" w14:paraId="701BD91B" w14:textId="77777777" w:rsidTr="00CE250D">
        <w:tc>
          <w:tcPr>
            <w:tcW w:w="0" w:type="auto"/>
            <w:hideMark/>
          </w:tcPr>
          <w:p w14:paraId="79816862" w14:textId="77777777" w:rsidR="00CE250D" w:rsidRPr="00CE250D" w:rsidRDefault="00CE250D" w:rsidP="00CE250D">
            <w:pPr>
              <w:jc w:val="center"/>
              <w:rPr>
                <w:rFonts w:ascii="Times New Roman" w:eastAsia="Times New Roman" w:hAnsi="Times New Roman" w:cs="Times New Roman"/>
                <w:b/>
                <w:bCs/>
                <w:kern w:val="0"/>
                <w:sz w:val="16"/>
                <w:szCs w:val="16"/>
                <w:lang w:eastAsia="en-IN"/>
                <w14:ligatures w14:val="none"/>
              </w:rPr>
            </w:pPr>
            <w:proofErr w:type="gramStart"/>
            <w:r w:rsidRPr="00CE250D">
              <w:rPr>
                <w:rFonts w:ascii="Times New Roman" w:eastAsia="Times New Roman" w:hAnsi="Times New Roman" w:cs="Times New Roman"/>
                <w:b/>
                <w:bCs/>
                <w:kern w:val="0"/>
                <w:sz w:val="16"/>
                <w:szCs w:val="16"/>
                <w:bdr w:val="single" w:sz="2" w:space="0" w:color="D9D9E3" w:frame="1"/>
                <w:lang w:eastAsia="en-IN"/>
                <w14:ligatures w14:val="none"/>
              </w:rPr>
              <w:t>Author[</w:t>
            </w:r>
            <w:proofErr w:type="gramEnd"/>
            <w:r w:rsidRPr="00CE250D">
              <w:rPr>
                <w:rFonts w:ascii="Times New Roman" w:eastAsia="Times New Roman" w:hAnsi="Times New Roman" w:cs="Times New Roman"/>
                <w:b/>
                <w:bCs/>
                <w:kern w:val="0"/>
                <w:sz w:val="16"/>
                <w:szCs w:val="16"/>
                <w:bdr w:val="single" w:sz="2" w:space="0" w:color="D9D9E3" w:frame="1"/>
                <w:lang w:eastAsia="en-IN"/>
                <w14:ligatures w14:val="none"/>
              </w:rPr>
              <w:t>Year]</w:t>
            </w:r>
          </w:p>
        </w:tc>
        <w:tc>
          <w:tcPr>
            <w:tcW w:w="0" w:type="auto"/>
            <w:hideMark/>
          </w:tcPr>
          <w:p w14:paraId="748E6B70" w14:textId="77777777" w:rsidR="00CE250D" w:rsidRPr="00CE250D" w:rsidRDefault="00CE250D" w:rsidP="00CE250D">
            <w:pPr>
              <w:jc w:val="center"/>
              <w:rPr>
                <w:rFonts w:ascii="Times New Roman" w:eastAsia="Times New Roman" w:hAnsi="Times New Roman" w:cs="Times New Roman"/>
                <w:b/>
                <w:bCs/>
                <w:kern w:val="0"/>
                <w:sz w:val="16"/>
                <w:szCs w:val="16"/>
                <w:lang w:eastAsia="en-IN"/>
                <w14:ligatures w14:val="none"/>
              </w:rPr>
            </w:pPr>
            <w:r w:rsidRPr="00CE250D">
              <w:rPr>
                <w:rFonts w:ascii="Times New Roman" w:eastAsia="Times New Roman" w:hAnsi="Times New Roman" w:cs="Times New Roman"/>
                <w:b/>
                <w:bCs/>
                <w:kern w:val="0"/>
                <w:sz w:val="16"/>
                <w:szCs w:val="16"/>
                <w:bdr w:val="single" w:sz="2" w:space="0" w:color="D9D9E3" w:frame="1"/>
                <w:lang w:eastAsia="en-IN"/>
                <w14:ligatures w14:val="none"/>
              </w:rPr>
              <w:t>Description</w:t>
            </w:r>
          </w:p>
        </w:tc>
        <w:tc>
          <w:tcPr>
            <w:tcW w:w="0" w:type="auto"/>
            <w:hideMark/>
          </w:tcPr>
          <w:p w14:paraId="16BCAC63" w14:textId="77777777" w:rsidR="00CE250D" w:rsidRPr="00CE250D" w:rsidRDefault="00CE250D" w:rsidP="00CE250D">
            <w:pPr>
              <w:jc w:val="center"/>
              <w:rPr>
                <w:rFonts w:ascii="Times New Roman" w:eastAsia="Times New Roman" w:hAnsi="Times New Roman" w:cs="Times New Roman"/>
                <w:b/>
                <w:bCs/>
                <w:kern w:val="0"/>
                <w:sz w:val="16"/>
                <w:szCs w:val="16"/>
                <w:lang w:eastAsia="en-IN"/>
                <w14:ligatures w14:val="none"/>
              </w:rPr>
            </w:pPr>
            <w:r w:rsidRPr="00CE250D">
              <w:rPr>
                <w:rFonts w:ascii="Times New Roman" w:eastAsia="Times New Roman" w:hAnsi="Times New Roman" w:cs="Times New Roman"/>
                <w:b/>
                <w:bCs/>
                <w:kern w:val="0"/>
                <w:sz w:val="16"/>
                <w:szCs w:val="16"/>
                <w:bdr w:val="single" w:sz="2" w:space="0" w:color="D9D9E3" w:frame="1"/>
                <w:lang w:eastAsia="en-IN"/>
                <w14:ligatures w14:val="none"/>
              </w:rPr>
              <w:t>Advantage</w:t>
            </w:r>
          </w:p>
        </w:tc>
        <w:tc>
          <w:tcPr>
            <w:tcW w:w="0" w:type="auto"/>
            <w:hideMark/>
          </w:tcPr>
          <w:p w14:paraId="5F2E1FD0" w14:textId="77777777" w:rsidR="00CE250D" w:rsidRPr="00CE250D" w:rsidRDefault="00CE250D" w:rsidP="00CE250D">
            <w:pPr>
              <w:jc w:val="center"/>
              <w:rPr>
                <w:rFonts w:ascii="Times New Roman" w:eastAsia="Times New Roman" w:hAnsi="Times New Roman" w:cs="Times New Roman"/>
                <w:b/>
                <w:bCs/>
                <w:kern w:val="0"/>
                <w:sz w:val="16"/>
                <w:szCs w:val="16"/>
                <w:lang w:eastAsia="en-IN"/>
                <w14:ligatures w14:val="none"/>
              </w:rPr>
            </w:pPr>
            <w:r w:rsidRPr="00CE250D">
              <w:rPr>
                <w:rFonts w:ascii="Times New Roman" w:eastAsia="Times New Roman" w:hAnsi="Times New Roman" w:cs="Times New Roman"/>
                <w:b/>
                <w:bCs/>
                <w:kern w:val="0"/>
                <w:sz w:val="16"/>
                <w:szCs w:val="16"/>
                <w:bdr w:val="single" w:sz="2" w:space="0" w:color="D9D9E3" w:frame="1"/>
                <w:lang w:eastAsia="en-IN"/>
                <w14:ligatures w14:val="none"/>
              </w:rPr>
              <w:t>Implementation</w:t>
            </w:r>
          </w:p>
        </w:tc>
        <w:tc>
          <w:tcPr>
            <w:tcW w:w="0" w:type="auto"/>
            <w:hideMark/>
          </w:tcPr>
          <w:p w14:paraId="07876434" w14:textId="77777777" w:rsidR="00CE250D" w:rsidRPr="00CE250D" w:rsidRDefault="00CE250D" w:rsidP="00CE250D">
            <w:pPr>
              <w:jc w:val="center"/>
              <w:rPr>
                <w:rFonts w:ascii="Times New Roman" w:eastAsia="Times New Roman" w:hAnsi="Times New Roman" w:cs="Times New Roman"/>
                <w:b/>
                <w:bCs/>
                <w:kern w:val="0"/>
                <w:sz w:val="16"/>
                <w:szCs w:val="16"/>
                <w:lang w:eastAsia="en-IN"/>
                <w14:ligatures w14:val="none"/>
              </w:rPr>
            </w:pPr>
            <w:r w:rsidRPr="00CE250D">
              <w:rPr>
                <w:rFonts w:ascii="Times New Roman" w:eastAsia="Times New Roman" w:hAnsi="Times New Roman" w:cs="Times New Roman"/>
                <w:b/>
                <w:bCs/>
                <w:kern w:val="0"/>
                <w:sz w:val="16"/>
                <w:szCs w:val="16"/>
                <w:bdr w:val="single" w:sz="2" w:space="0" w:color="D9D9E3" w:frame="1"/>
                <w:lang w:eastAsia="en-IN"/>
                <w14:ligatures w14:val="none"/>
              </w:rPr>
              <w:t>Drawback</w:t>
            </w:r>
          </w:p>
        </w:tc>
      </w:tr>
      <w:tr w:rsidR="00CE250D" w:rsidRPr="00CE250D" w14:paraId="232B3B92" w14:textId="77777777" w:rsidTr="002E633C">
        <w:trPr>
          <w:trHeight w:val="70"/>
        </w:trPr>
        <w:tc>
          <w:tcPr>
            <w:tcW w:w="0" w:type="auto"/>
            <w:hideMark/>
          </w:tcPr>
          <w:p w14:paraId="7764E62E" w14:textId="77777777" w:rsidR="00CE250D" w:rsidRPr="00CE250D" w:rsidRDefault="00CE250D" w:rsidP="002E633C">
            <w:pPr>
              <w:rPr>
                <w:rFonts w:ascii="Times New Roman" w:eastAsia="Times New Roman" w:hAnsi="Times New Roman" w:cs="Times New Roman"/>
                <w:kern w:val="0"/>
                <w:sz w:val="16"/>
                <w:szCs w:val="16"/>
                <w:lang w:eastAsia="en-IN"/>
                <w14:ligatures w14:val="none"/>
              </w:rPr>
            </w:pPr>
            <w:r w:rsidRPr="00CE250D">
              <w:rPr>
                <w:rFonts w:ascii="Times New Roman" w:eastAsia="Times New Roman" w:hAnsi="Times New Roman" w:cs="Times New Roman"/>
                <w:kern w:val="0"/>
                <w:sz w:val="16"/>
                <w:szCs w:val="16"/>
                <w:lang w:eastAsia="en-IN"/>
                <w14:ligatures w14:val="none"/>
              </w:rPr>
              <w:t xml:space="preserve">Keith P. Waters </w:t>
            </w:r>
            <w:proofErr w:type="gramStart"/>
            <w:r w:rsidRPr="00CE250D">
              <w:rPr>
                <w:rFonts w:ascii="Times New Roman" w:eastAsia="Times New Roman" w:hAnsi="Times New Roman" w:cs="Times New Roman"/>
                <w:kern w:val="0"/>
                <w:sz w:val="16"/>
                <w:szCs w:val="16"/>
                <w:lang w:eastAsia="en-IN"/>
                <w14:ligatures w14:val="none"/>
              </w:rPr>
              <w:t>et al.[</w:t>
            </w:r>
            <w:proofErr w:type="gramEnd"/>
            <w:r w:rsidRPr="00CE250D">
              <w:rPr>
                <w:rFonts w:ascii="Times New Roman" w:eastAsia="Times New Roman" w:hAnsi="Times New Roman" w:cs="Times New Roman"/>
                <w:kern w:val="0"/>
                <w:sz w:val="16"/>
                <w:szCs w:val="16"/>
                <w:lang w:eastAsia="en-IN"/>
                <w14:ligatures w14:val="none"/>
              </w:rPr>
              <w:t>2013]</w:t>
            </w:r>
          </w:p>
        </w:tc>
        <w:tc>
          <w:tcPr>
            <w:tcW w:w="0" w:type="auto"/>
            <w:hideMark/>
          </w:tcPr>
          <w:p w14:paraId="74DF58D6" w14:textId="77777777" w:rsidR="00CE250D" w:rsidRPr="00CE250D" w:rsidRDefault="00CE250D" w:rsidP="00CE250D">
            <w:pPr>
              <w:rPr>
                <w:rFonts w:ascii="Times New Roman" w:eastAsia="Times New Roman" w:hAnsi="Times New Roman" w:cs="Times New Roman"/>
                <w:kern w:val="0"/>
                <w:sz w:val="16"/>
                <w:szCs w:val="16"/>
                <w:lang w:eastAsia="en-IN"/>
                <w14:ligatures w14:val="none"/>
              </w:rPr>
            </w:pPr>
            <w:r w:rsidRPr="00CE250D">
              <w:rPr>
                <w:rFonts w:ascii="Times New Roman" w:eastAsia="Times New Roman" w:hAnsi="Times New Roman" w:cs="Times New Roman"/>
                <w:kern w:val="0"/>
                <w:sz w:val="16"/>
                <w:szCs w:val="16"/>
                <w:lang w:eastAsia="en-IN"/>
                <w14:ligatures w14:val="none"/>
              </w:rPr>
              <w:t>Impact of Kenya Health Workforce Information System (KHWIS) on policy and management</w:t>
            </w:r>
          </w:p>
        </w:tc>
        <w:tc>
          <w:tcPr>
            <w:tcW w:w="0" w:type="auto"/>
            <w:hideMark/>
          </w:tcPr>
          <w:p w14:paraId="375FF9C3" w14:textId="77777777" w:rsidR="00CE250D" w:rsidRPr="00CE250D" w:rsidRDefault="00CE250D" w:rsidP="00CE250D">
            <w:pPr>
              <w:rPr>
                <w:rFonts w:ascii="Times New Roman" w:eastAsia="Times New Roman" w:hAnsi="Times New Roman" w:cs="Times New Roman"/>
                <w:kern w:val="0"/>
                <w:sz w:val="16"/>
                <w:szCs w:val="16"/>
                <w:lang w:eastAsia="en-IN"/>
                <w14:ligatures w14:val="none"/>
              </w:rPr>
            </w:pPr>
            <w:r w:rsidRPr="00CE250D">
              <w:rPr>
                <w:rFonts w:ascii="Times New Roman" w:eastAsia="Times New Roman" w:hAnsi="Times New Roman" w:cs="Times New Roman"/>
                <w:kern w:val="0"/>
                <w:sz w:val="16"/>
                <w:szCs w:val="16"/>
                <w:lang w:eastAsia="en-IN"/>
                <w14:ligatures w14:val="none"/>
              </w:rPr>
              <w:t>Improved health worker regulation, management, and policy; increased relicensing</w:t>
            </w:r>
          </w:p>
        </w:tc>
        <w:tc>
          <w:tcPr>
            <w:tcW w:w="0" w:type="auto"/>
            <w:hideMark/>
          </w:tcPr>
          <w:p w14:paraId="77FD7698" w14:textId="77777777" w:rsidR="00CE250D" w:rsidRPr="00CE250D" w:rsidRDefault="00CE250D" w:rsidP="00CE250D">
            <w:pPr>
              <w:rPr>
                <w:rFonts w:ascii="Times New Roman" w:eastAsia="Times New Roman" w:hAnsi="Times New Roman" w:cs="Times New Roman"/>
                <w:kern w:val="0"/>
                <w:sz w:val="16"/>
                <w:szCs w:val="16"/>
                <w:lang w:eastAsia="en-IN"/>
                <w14:ligatures w14:val="none"/>
              </w:rPr>
            </w:pPr>
            <w:r w:rsidRPr="00CE250D">
              <w:rPr>
                <w:rFonts w:ascii="Times New Roman" w:eastAsia="Times New Roman" w:hAnsi="Times New Roman" w:cs="Times New Roman"/>
                <w:kern w:val="0"/>
                <w:sz w:val="16"/>
                <w:szCs w:val="16"/>
                <w:lang w:eastAsia="en-IN"/>
                <w14:ligatures w14:val="none"/>
              </w:rPr>
              <w:t>Successful utilization of KHWIS data in policymaking and regulation</w:t>
            </w:r>
          </w:p>
        </w:tc>
        <w:tc>
          <w:tcPr>
            <w:tcW w:w="0" w:type="auto"/>
            <w:hideMark/>
          </w:tcPr>
          <w:p w14:paraId="51BB8D5E" w14:textId="77777777" w:rsidR="00CE250D" w:rsidRPr="00CE250D" w:rsidRDefault="00CE250D" w:rsidP="00CE250D">
            <w:pPr>
              <w:rPr>
                <w:rFonts w:ascii="Times New Roman" w:eastAsia="Times New Roman" w:hAnsi="Times New Roman" w:cs="Times New Roman"/>
                <w:kern w:val="0"/>
                <w:sz w:val="16"/>
                <w:szCs w:val="16"/>
                <w:lang w:eastAsia="en-IN"/>
                <w14:ligatures w14:val="none"/>
              </w:rPr>
            </w:pPr>
            <w:r w:rsidRPr="00CE250D">
              <w:rPr>
                <w:rFonts w:ascii="Times New Roman" w:eastAsia="Times New Roman" w:hAnsi="Times New Roman" w:cs="Times New Roman"/>
                <w:kern w:val="0"/>
                <w:sz w:val="16"/>
                <w:szCs w:val="16"/>
                <w:lang w:eastAsia="en-IN"/>
                <w14:ligatures w14:val="none"/>
              </w:rPr>
              <w:t>Limited references to KHWIS in government records</w:t>
            </w:r>
          </w:p>
        </w:tc>
      </w:tr>
      <w:tr w:rsidR="00CE250D" w:rsidRPr="00CE250D" w14:paraId="4FE2BF68" w14:textId="77777777" w:rsidTr="00CE250D">
        <w:tc>
          <w:tcPr>
            <w:tcW w:w="0" w:type="auto"/>
            <w:hideMark/>
          </w:tcPr>
          <w:p w14:paraId="4C992382" w14:textId="77777777" w:rsidR="00CE250D" w:rsidRPr="00CE250D" w:rsidRDefault="00CE250D" w:rsidP="002E633C">
            <w:pPr>
              <w:rPr>
                <w:rFonts w:ascii="Times New Roman" w:eastAsia="Times New Roman" w:hAnsi="Times New Roman" w:cs="Times New Roman"/>
                <w:kern w:val="0"/>
                <w:sz w:val="16"/>
                <w:szCs w:val="16"/>
                <w:lang w:eastAsia="en-IN"/>
                <w14:ligatures w14:val="none"/>
              </w:rPr>
            </w:pPr>
            <w:r w:rsidRPr="00CE250D">
              <w:rPr>
                <w:rFonts w:ascii="Times New Roman" w:eastAsia="Times New Roman" w:hAnsi="Times New Roman" w:cs="Times New Roman"/>
                <w:kern w:val="0"/>
                <w:sz w:val="16"/>
                <w:szCs w:val="16"/>
                <w:lang w:eastAsia="en-IN"/>
                <w14:ligatures w14:val="none"/>
              </w:rPr>
              <w:t xml:space="preserve">Jonathan H Williams </w:t>
            </w:r>
            <w:proofErr w:type="gramStart"/>
            <w:r w:rsidRPr="00CE250D">
              <w:rPr>
                <w:rFonts w:ascii="Times New Roman" w:eastAsia="Times New Roman" w:hAnsi="Times New Roman" w:cs="Times New Roman"/>
                <w:kern w:val="0"/>
                <w:sz w:val="16"/>
                <w:szCs w:val="16"/>
                <w:lang w:eastAsia="en-IN"/>
                <w14:ligatures w14:val="none"/>
              </w:rPr>
              <w:t>et al.[</w:t>
            </w:r>
            <w:proofErr w:type="gramEnd"/>
            <w:r w:rsidRPr="00CE250D">
              <w:rPr>
                <w:rFonts w:ascii="Times New Roman" w:eastAsia="Times New Roman" w:hAnsi="Times New Roman" w:cs="Times New Roman"/>
                <w:kern w:val="0"/>
                <w:sz w:val="16"/>
                <w:szCs w:val="16"/>
                <w:lang w:eastAsia="en-IN"/>
                <w14:ligatures w14:val="none"/>
              </w:rPr>
              <w:t>2004]</w:t>
            </w:r>
          </w:p>
        </w:tc>
        <w:tc>
          <w:tcPr>
            <w:tcW w:w="0" w:type="auto"/>
            <w:hideMark/>
          </w:tcPr>
          <w:p w14:paraId="29F41968" w14:textId="77777777" w:rsidR="00CE250D" w:rsidRPr="00CE250D" w:rsidRDefault="00CE250D" w:rsidP="00CE250D">
            <w:pPr>
              <w:rPr>
                <w:rFonts w:ascii="Times New Roman" w:eastAsia="Times New Roman" w:hAnsi="Times New Roman" w:cs="Times New Roman"/>
                <w:kern w:val="0"/>
                <w:sz w:val="16"/>
                <w:szCs w:val="16"/>
                <w:lang w:eastAsia="en-IN"/>
                <w14:ligatures w14:val="none"/>
              </w:rPr>
            </w:pPr>
            <w:r w:rsidRPr="00CE250D">
              <w:rPr>
                <w:rFonts w:ascii="Times New Roman" w:eastAsia="Times New Roman" w:hAnsi="Times New Roman" w:cs="Times New Roman"/>
                <w:kern w:val="0"/>
                <w:sz w:val="16"/>
                <w:szCs w:val="16"/>
                <w:lang w:eastAsia="en-IN"/>
                <w14:ligatures w14:val="none"/>
              </w:rPr>
              <w:t>Aflatoxicosis in developing countries: toxicology, exposure, health consequences, interventions</w:t>
            </w:r>
          </w:p>
        </w:tc>
        <w:tc>
          <w:tcPr>
            <w:tcW w:w="0" w:type="auto"/>
            <w:hideMark/>
          </w:tcPr>
          <w:p w14:paraId="147F62D5" w14:textId="77777777" w:rsidR="00CE250D" w:rsidRPr="00CE250D" w:rsidRDefault="00CE250D" w:rsidP="00CE250D">
            <w:pPr>
              <w:rPr>
                <w:rFonts w:ascii="Times New Roman" w:eastAsia="Times New Roman" w:hAnsi="Times New Roman" w:cs="Times New Roman"/>
                <w:kern w:val="0"/>
                <w:sz w:val="16"/>
                <w:szCs w:val="16"/>
                <w:lang w:eastAsia="en-IN"/>
                <w14:ligatures w14:val="none"/>
              </w:rPr>
            </w:pPr>
            <w:r w:rsidRPr="00CE250D">
              <w:rPr>
                <w:rFonts w:ascii="Times New Roman" w:eastAsia="Times New Roman" w:hAnsi="Times New Roman" w:cs="Times New Roman"/>
                <w:kern w:val="0"/>
                <w:sz w:val="16"/>
                <w:szCs w:val="16"/>
                <w:lang w:eastAsia="en-IN"/>
                <w14:ligatures w14:val="none"/>
              </w:rPr>
              <w:t>Aflatoxin exposure impact on nutrition and immunity; potential for interventions</w:t>
            </w:r>
          </w:p>
        </w:tc>
        <w:tc>
          <w:tcPr>
            <w:tcW w:w="0" w:type="auto"/>
            <w:hideMark/>
          </w:tcPr>
          <w:p w14:paraId="75FF33C2" w14:textId="77777777" w:rsidR="00CE250D" w:rsidRPr="00CE250D" w:rsidRDefault="00CE250D" w:rsidP="00CE250D">
            <w:pPr>
              <w:rPr>
                <w:rFonts w:ascii="Times New Roman" w:eastAsia="Times New Roman" w:hAnsi="Times New Roman" w:cs="Times New Roman"/>
                <w:kern w:val="0"/>
                <w:sz w:val="16"/>
                <w:szCs w:val="16"/>
                <w:lang w:eastAsia="en-IN"/>
                <w14:ligatures w14:val="none"/>
              </w:rPr>
            </w:pPr>
            <w:r w:rsidRPr="00CE250D">
              <w:rPr>
                <w:rFonts w:ascii="Times New Roman" w:eastAsia="Times New Roman" w:hAnsi="Times New Roman" w:cs="Times New Roman"/>
                <w:kern w:val="0"/>
                <w:sz w:val="16"/>
                <w:szCs w:val="16"/>
                <w:lang w:eastAsia="en-IN"/>
                <w14:ligatures w14:val="none"/>
              </w:rPr>
              <w:t>Focus on animal studies; limited information on human health consequences</w:t>
            </w:r>
          </w:p>
        </w:tc>
        <w:tc>
          <w:tcPr>
            <w:tcW w:w="0" w:type="auto"/>
            <w:hideMark/>
          </w:tcPr>
          <w:p w14:paraId="5A718406" w14:textId="77777777" w:rsidR="00CE250D" w:rsidRPr="00CE250D" w:rsidRDefault="00CE250D" w:rsidP="00CE250D">
            <w:pPr>
              <w:rPr>
                <w:rFonts w:ascii="Times New Roman" w:eastAsia="Times New Roman" w:hAnsi="Times New Roman" w:cs="Times New Roman"/>
                <w:kern w:val="0"/>
                <w:sz w:val="16"/>
                <w:szCs w:val="16"/>
                <w:lang w:eastAsia="en-IN"/>
                <w14:ligatures w14:val="none"/>
              </w:rPr>
            </w:pPr>
            <w:r w:rsidRPr="00CE250D">
              <w:rPr>
                <w:rFonts w:ascii="Times New Roman" w:eastAsia="Times New Roman" w:hAnsi="Times New Roman" w:cs="Times New Roman"/>
                <w:kern w:val="0"/>
                <w:sz w:val="16"/>
                <w:szCs w:val="16"/>
                <w:lang w:eastAsia="en-IN"/>
                <w14:ligatures w14:val="none"/>
              </w:rPr>
              <w:t>Lack of comprehensive data on human health impacts of aflatoxin exposure</w:t>
            </w:r>
          </w:p>
        </w:tc>
      </w:tr>
      <w:tr w:rsidR="00CE250D" w:rsidRPr="00CE250D" w14:paraId="4225C45D" w14:textId="77777777" w:rsidTr="00CE250D">
        <w:tc>
          <w:tcPr>
            <w:tcW w:w="0" w:type="auto"/>
            <w:hideMark/>
          </w:tcPr>
          <w:p w14:paraId="48D5E1D5" w14:textId="77777777" w:rsidR="00CE250D" w:rsidRPr="00CE250D" w:rsidRDefault="00CE250D" w:rsidP="002E633C">
            <w:pPr>
              <w:rPr>
                <w:rFonts w:ascii="Times New Roman" w:eastAsia="Times New Roman" w:hAnsi="Times New Roman" w:cs="Times New Roman"/>
                <w:kern w:val="0"/>
                <w:sz w:val="16"/>
                <w:szCs w:val="16"/>
                <w:lang w:eastAsia="en-IN"/>
                <w14:ligatures w14:val="none"/>
              </w:rPr>
            </w:pPr>
            <w:r w:rsidRPr="00CE250D">
              <w:rPr>
                <w:rFonts w:ascii="Times New Roman" w:eastAsia="Times New Roman" w:hAnsi="Times New Roman" w:cs="Times New Roman"/>
                <w:kern w:val="0"/>
                <w:sz w:val="16"/>
                <w:szCs w:val="16"/>
                <w:lang w:eastAsia="en-IN"/>
                <w14:ligatures w14:val="none"/>
              </w:rPr>
              <w:t xml:space="preserve">Xi, Li; Cheng, </w:t>
            </w:r>
            <w:proofErr w:type="gramStart"/>
            <w:r w:rsidRPr="00CE250D">
              <w:rPr>
                <w:rFonts w:ascii="Times New Roman" w:eastAsia="Times New Roman" w:hAnsi="Times New Roman" w:cs="Times New Roman"/>
                <w:kern w:val="0"/>
                <w:sz w:val="16"/>
                <w:szCs w:val="16"/>
                <w:lang w:eastAsia="en-IN"/>
                <w14:ligatures w14:val="none"/>
              </w:rPr>
              <w:t>Kar[</w:t>
            </w:r>
            <w:proofErr w:type="gramEnd"/>
            <w:r w:rsidRPr="00CE250D">
              <w:rPr>
                <w:rFonts w:ascii="Times New Roman" w:eastAsia="Times New Roman" w:hAnsi="Times New Roman" w:cs="Times New Roman"/>
                <w:kern w:val="0"/>
                <w:sz w:val="16"/>
                <w:szCs w:val="16"/>
                <w:lang w:eastAsia="en-IN"/>
                <w14:ligatures w14:val="none"/>
              </w:rPr>
              <w:t>2017]</w:t>
            </w:r>
          </w:p>
        </w:tc>
        <w:tc>
          <w:tcPr>
            <w:tcW w:w="0" w:type="auto"/>
            <w:hideMark/>
          </w:tcPr>
          <w:p w14:paraId="5045752E" w14:textId="77777777" w:rsidR="00CE250D" w:rsidRPr="00CE250D" w:rsidRDefault="00CE250D" w:rsidP="00CE250D">
            <w:pPr>
              <w:rPr>
                <w:rFonts w:ascii="Times New Roman" w:eastAsia="Times New Roman" w:hAnsi="Times New Roman" w:cs="Times New Roman"/>
                <w:kern w:val="0"/>
                <w:sz w:val="16"/>
                <w:szCs w:val="16"/>
                <w:lang w:eastAsia="en-IN"/>
                <w14:ligatures w14:val="none"/>
              </w:rPr>
            </w:pPr>
            <w:r w:rsidRPr="00CE250D">
              <w:rPr>
                <w:rFonts w:ascii="Times New Roman" w:eastAsia="Times New Roman" w:hAnsi="Times New Roman" w:cs="Times New Roman"/>
                <w:kern w:val="0"/>
                <w:sz w:val="16"/>
                <w:szCs w:val="16"/>
                <w:lang w:eastAsia="en-IN"/>
                <w14:ligatures w14:val="none"/>
              </w:rPr>
              <w:t>The primary health-care system in China</w:t>
            </w:r>
          </w:p>
        </w:tc>
        <w:tc>
          <w:tcPr>
            <w:tcW w:w="0" w:type="auto"/>
            <w:hideMark/>
          </w:tcPr>
          <w:p w14:paraId="13AD4685" w14:textId="77777777" w:rsidR="00CE250D" w:rsidRPr="00CE250D" w:rsidRDefault="00CE250D" w:rsidP="00CE250D">
            <w:pPr>
              <w:rPr>
                <w:rFonts w:ascii="Times New Roman" w:eastAsia="Times New Roman" w:hAnsi="Times New Roman" w:cs="Times New Roman"/>
                <w:kern w:val="0"/>
                <w:sz w:val="16"/>
                <w:szCs w:val="16"/>
                <w:lang w:eastAsia="en-IN"/>
                <w14:ligatures w14:val="none"/>
              </w:rPr>
            </w:pPr>
            <w:r w:rsidRPr="00CE250D">
              <w:rPr>
                <w:rFonts w:ascii="Times New Roman" w:eastAsia="Times New Roman" w:hAnsi="Times New Roman" w:cs="Times New Roman"/>
                <w:kern w:val="0"/>
                <w:sz w:val="16"/>
                <w:szCs w:val="16"/>
                <w:lang w:eastAsia="en-IN"/>
                <w14:ligatures w14:val="none"/>
              </w:rPr>
              <w:t>Challenges in structural characteristics, incentives, and policies; importance of HRM</w:t>
            </w:r>
          </w:p>
        </w:tc>
        <w:tc>
          <w:tcPr>
            <w:tcW w:w="0" w:type="auto"/>
            <w:hideMark/>
          </w:tcPr>
          <w:p w14:paraId="797729DD" w14:textId="77777777" w:rsidR="00CE250D" w:rsidRPr="00CE250D" w:rsidRDefault="00CE250D" w:rsidP="00CE250D">
            <w:pPr>
              <w:rPr>
                <w:rFonts w:ascii="Times New Roman" w:eastAsia="Times New Roman" w:hAnsi="Times New Roman" w:cs="Times New Roman"/>
                <w:kern w:val="0"/>
                <w:sz w:val="16"/>
                <w:szCs w:val="16"/>
                <w:lang w:eastAsia="en-IN"/>
                <w14:ligatures w14:val="none"/>
              </w:rPr>
            </w:pPr>
            <w:r w:rsidRPr="00CE250D">
              <w:rPr>
                <w:rFonts w:ascii="Times New Roman" w:eastAsia="Times New Roman" w:hAnsi="Times New Roman" w:cs="Times New Roman"/>
                <w:kern w:val="0"/>
                <w:sz w:val="16"/>
                <w:szCs w:val="16"/>
                <w:lang w:eastAsia="en-IN"/>
                <w14:ligatures w14:val="none"/>
              </w:rPr>
              <w:t>Opportunities for integrated primary health care system in China</w:t>
            </w:r>
          </w:p>
        </w:tc>
        <w:tc>
          <w:tcPr>
            <w:tcW w:w="0" w:type="auto"/>
            <w:hideMark/>
          </w:tcPr>
          <w:p w14:paraId="6B8E0369" w14:textId="77777777" w:rsidR="00CE250D" w:rsidRPr="00CE250D" w:rsidRDefault="00CE250D" w:rsidP="00CE250D">
            <w:pPr>
              <w:rPr>
                <w:rFonts w:ascii="Times New Roman" w:eastAsia="Times New Roman" w:hAnsi="Times New Roman" w:cs="Times New Roman"/>
                <w:kern w:val="0"/>
                <w:sz w:val="16"/>
                <w:szCs w:val="16"/>
                <w:lang w:eastAsia="en-IN"/>
                <w14:ligatures w14:val="none"/>
              </w:rPr>
            </w:pPr>
            <w:r w:rsidRPr="00CE250D">
              <w:rPr>
                <w:rFonts w:ascii="Times New Roman" w:eastAsia="Times New Roman" w:hAnsi="Times New Roman" w:cs="Times New Roman"/>
                <w:kern w:val="0"/>
                <w:sz w:val="16"/>
                <w:szCs w:val="16"/>
                <w:lang w:eastAsia="en-IN"/>
                <w14:ligatures w14:val="none"/>
              </w:rPr>
              <w:t>Inadequate education and qualifications of health care workforce</w:t>
            </w:r>
          </w:p>
        </w:tc>
      </w:tr>
      <w:tr w:rsidR="00CE250D" w:rsidRPr="00CE250D" w14:paraId="24F089D8" w14:textId="77777777" w:rsidTr="00CE250D">
        <w:tc>
          <w:tcPr>
            <w:tcW w:w="0" w:type="auto"/>
            <w:hideMark/>
          </w:tcPr>
          <w:p w14:paraId="3DEAE8F2" w14:textId="77777777" w:rsidR="00CE250D" w:rsidRPr="00CE250D" w:rsidRDefault="00CE250D" w:rsidP="00CE250D">
            <w:pPr>
              <w:rPr>
                <w:rFonts w:ascii="Times New Roman" w:eastAsia="Times New Roman" w:hAnsi="Times New Roman" w:cs="Times New Roman"/>
                <w:kern w:val="0"/>
                <w:sz w:val="16"/>
                <w:szCs w:val="16"/>
                <w:lang w:val="sv-SE" w:eastAsia="en-IN"/>
                <w14:ligatures w14:val="none"/>
              </w:rPr>
            </w:pPr>
            <w:r w:rsidRPr="00CE250D">
              <w:rPr>
                <w:rFonts w:ascii="Times New Roman" w:eastAsia="Times New Roman" w:hAnsi="Times New Roman" w:cs="Times New Roman"/>
                <w:kern w:val="0"/>
                <w:sz w:val="16"/>
                <w:szCs w:val="16"/>
                <w:lang w:val="sv-SE" w:eastAsia="en-IN"/>
                <w14:ligatures w14:val="none"/>
              </w:rPr>
              <w:t>Stefane M Kabene et al.[2006]</w:t>
            </w:r>
          </w:p>
        </w:tc>
        <w:tc>
          <w:tcPr>
            <w:tcW w:w="0" w:type="auto"/>
            <w:hideMark/>
          </w:tcPr>
          <w:p w14:paraId="77F7587D" w14:textId="77777777" w:rsidR="00CE250D" w:rsidRPr="00CE250D" w:rsidRDefault="00CE250D" w:rsidP="00CE250D">
            <w:pPr>
              <w:rPr>
                <w:rFonts w:ascii="Times New Roman" w:eastAsia="Times New Roman" w:hAnsi="Times New Roman" w:cs="Times New Roman"/>
                <w:kern w:val="0"/>
                <w:sz w:val="16"/>
                <w:szCs w:val="16"/>
                <w:lang w:eastAsia="en-IN"/>
                <w14:ligatures w14:val="none"/>
              </w:rPr>
            </w:pPr>
            <w:r w:rsidRPr="00CE250D">
              <w:rPr>
                <w:rFonts w:ascii="Times New Roman" w:eastAsia="Times New Roman" w:hAnsi="Times New Roman" w:cs="Times New Roman"/>
                <w:kern w:val="0"/>
                <w:sz w:val="16"/>
                <w:szCs w:val="16"/>
                <w:lang w:eastAsia="en-IN"/>
                <w14:ligatures w14:val="none"/>
              </w:rPr>
              <w:t>Importance of HRM in health care: a global context</w:t>
            </w:r>
          </w:p>
        </w:tc>
        <w:tc>
          <w:tcPr>
            <w:tcW w:w="0" w:type="auto"/>
            <w:hideMark/>
          </w:tcPr>
          <w:p w14:paraId="670AA5AC" w14:textId="77777777" w:rsidR="00CE250D" w:rsidRPr="00CE250D" w:rsidRDefault="00CE250D" w:rsidP="00CE250D">
            <w:pPr>
              <w:rPr>
                <w:rFonts w:ascii="Times New Roman" w:eastAsia="Times New Roman" w:hAnsi="Times New Roman" w:cs="Times New Roman"/>
                <w:kern w:val="0"/>
                <w:sz w:val="16"/>
                <w:szCs w:val="16"/>
                <w:lang w:eastAsia="en-IN"/>
                <w14:ligatures w14:val="none"/>
              </w:rPr>
            </w:pPr>
            <w:r w:rsidRPr="00CE250D">
              <w:rPr>
                <w:rFonts w:ascii="Times New Roman" w:eastAsia="Times New Roman" w:hAnsi="Times New Roman" w:cs="Times New Roman"/>
                <w:kern w:val="0"/>
                <w:sz w:val="16"/>
                <w:szCs w:val="16"/>
                <w:lang w:eastAsia="en-IN"/>
                <w14:ligatures w14:val="none"/>
              </w:rPr>
              <w:t>HRM critical for high-quality health care; need for policy development</w:t>
            </w:r>
          </w:p>
        </w:tc>
        <w:tc>
          <w:tcPr>
            <w:tcW w:w="0" w:type="auto"/>
            <w:hideMark/>
          </w:tcPr>
          <w:p w14:paraId="1E82B7D7" w14:textId="77777777" w:rsidR="00CE250D" w:rsidRPr="00CE250D" w:rsidRDefault="00CE250D" w:rsidP="00CE250D">
            <w:pPr>
              <w:rPr>
                <w:rFonts w:ascii="Times New Roman" w:eastAsia="Times New Roman" w:hAnsi="Times New Roman" w:cs="Times New Roman"/>
                <w:kern w:val="0"/>
                <w:sz w:val="16"/>
                <w:szCs w:val="16"/>
                <w:lang w:eastAsia="en-IN"/>
                <w14:ligatures w14:val="none"/>
              </w:rPr>
            </w:pPr>
            <w:r w:rsidRPr="00CE250D">
              <w:rPr>
                <w:rFonts w:ascii="Times New Roman" w:eastAsia="Times New Roman" w:hAnsi="Times New Roman" w:cs="Times New Roman"/>
                <w:kern w:val="0"/>
                <w:sz w:val="16"/>
                <w:szCs w:val="16"/>
                <w:lang w:eastAsia="en-IN"/>
                <w14:ligatures w14:val="none"/>
              </w:rPr>
              <w:t>Refocus on HRM needed; more research for policy development</w:t>
            </w:r>
          </w:p>
        </w:tc>
        <w:tc>
          <w:tcPr>
            <w:tcW w:w="0" w:type="auto"/>
            <w:hideMark/>
          </w:tcPr>
          <w:p w14:paraId="17D36C5A" w14:textId="77777777" w:rsidR="00CE250D" w:rsidRPr="00CE250D" w:rsidRDefault="00CE250D" w:rsidP="00CE250D">
            <w:pPr>
              <w:rPr>
                <w:rFonts w:ascii="Times New Roman" w:eastAsia="Times New Roman" w:hAnsi="Times New Roman" w:cs="Times New Roman"/>
                <w:kern w:val="0"/>
                <w:sz w:val="16"/>
                <w:szCs w:val="16"/>
                <w:lang w:eastAsia="en-IN"/>
                <w14:ligatures w14:val="none"/>
              </w:rPr>
            </w:pPr>
            <w:r w:rsidRPr="00CE250D">
              <w:rPr>
                <w:rFonts w:ascii="Times New Roman" w:eastAsia="Times New Roman" w:hAnsi="Times New Roman" w:cs="Times New Roman"/>
                <w:kern w:val="0"/>
                <w:sz w:val="16"/>
                <w:szCs w:val="16"/>
                <w:lang w:eastAsia="en-IN"/>
                <w14:ligatures w14:val="none"/>
              </w:rPr>
              <w:t>Challenges in workforce education and turnover</w:t>
            </w:r>
          </w:p>
        </w:tc>
      </w:tr>
      <w:tr w:rsidR="00CE250D" w:rsidRPr="00CE250D" w14:paraId="462695B5" w14:textId="77777777" w:rsidTr="00CE250D">
        <w:tc>
          <w:tcPr>
            <w:tcW w:w="0" w:type="auto"/>
            <w:hideMark/>
          </w:tcPr>
          <w:p w14:paraId="3AE4F272" w14:textId="77777777" w:rsidR="00CE250D" w:rsidRPr="00CE250D" w:rsidRDefault="00CE250D" w:rsidP="00CE250D">
            <w:pPr>
              <w:rPr>
                <w:rFonts w:ascii="Times New Roman" w:eastAsia="Times New Roman" w:hAnsi="Times New Roman" w:cs="Times New Roman"/>
                <w:kern w:val="0"/>
                <w:sz w:val="16"/>
                <w:szCs w:val="16"/>
                <w:lang w:eastAsia="en-IN"/>
                <w14:ligatures w14:val="none"/>
              </w:rPr>
            </w:pPr>
            <w:r w:rsidRPr="00CE250D">
              <w:rPr>
                <w:rFonts w:ascii="Times New Roman" w:eastAsia="Times New Roman" w:hAnsi="Times New Roman" w:cs="Times New Roman"/>
                <w:kern w:val="0"/>
                <w:sz w:val="16"/>
                <w:szCs w:val="16"/>
                <w:lang w:eastAsia="en-IN"/>
                <w14:ligatures w14:val="none"/>
              </w:rPr>
              <w:t xml:space="preserve">Michael F. Leahy </w:t>
            </w:r>
            <w:proofErr w:type="gramStart"/>
            <w:r w:rsidRPr="00CE250D">
              <w:rPr>
                <w:rFonts w:ascii="Times New Roman" w:eastAsia="Times New Roman" w:hAnsi="Times New Roman" w:cs="Times New Roman"/>
                <w:kern w:val="0"/>
                <w:sz w:val="16"/>
                <w:szCs w:val="16"/>
                <w:lang w:eastAsia="en-IN"/>
                <w14:ligatures w14:val="none"/>
              </w:rPr>
              <w:t>et al.[</w:t>
            </w:r>
            <w:proofErr w:type="gramEnd"/>
            <w:r w:rsidRPr="00CE250D">
              <w:rPr>
                <w:rFonts w:ascii="Times New Roman" w:eastAsia="Times New Roman" w:hAnsi="Times New Roman" w:cs="Times New Roman"/>
                <w:kern w:val="0"/>
                <w:sz w:val="16"/>
                <w:szCs w:val="16"/>
                <w:lang w:eastAsia="en-IN"/>
                <w14:ligatures w14:val="none"/>
              </w:rPr>
              <w:t>2017]</w:t>
            </w:r>
          </w:p>
        </w:tc>
        <w:tc>
          <w:tcPr>
            <w:tcW w:w="0" w:type="auto"/>
            <w:hideMark/>
          </w:tcPr>
          <w:p w14:paraId="7C35C41F" w14:textId="77777777" w:rsidR="00CE250D" w:rsidRPr="00CE250D" w:rsidRDefault="00CE250D" w:rsidP="00CE250D">
            <w:pPr>
              <w:rPr>
                <w:rFonts w:ascii="Times New Roman" w:eastAsia="Times New Roman" w:hAnsi="Times New Roman" w:cs="Times New Roman"/>
                <w:kern w:val="0"/>
                <w:sz w:val="16"/>
                <w:szCs w:val="16"/>
                <w:lang w:eastAsia="en-IN"/>
                <w14:ligatures w14:val="none"/>
              </w:rPr>
            </w:pPr>
            <w:r w:rsidRPr="00CE250D">
              <w:rPr>
                <w:rFonts w:ascii="Times New Roman" w:eastAsia="Times New Roman" w:hAnsi="Times New Roman" w:cs="Times New Roman"/>
                <w:kern w:val="0"/>
                <w:sz w:val="16"/>
                <w:szCs w:val="16"/>
                <w:lang w:eastAsia="en-IN"/>
                <w14:ligatures w14:val="none"/>
              </w:rPr>
              <w:t>Improved outcomes and reduced costs with a health-system–wide PBM program</w:t>
            </w:r>
          </w:p>
        </w:tc>
        <w:tc>
          <w:tcPr>
            <w:tcW w:w="0" w:type="auto"/>
            <w:hideMark/>
          </w:tcPr>
          <w:p w14:paraId="35B1C8C2" w14:textId="77777777" w:rsidR="00CE250D" w:rsidRPr="00CE250D" w:rsidRDefault="00CE250D" w:rsidP="00CE250D">
            <w:pPr>
              <w:rPr>
                <w:rFonts w:ascii="Times New Roman" w:eastAsia="Times New Roman" w:hAnsi="Times New Roman" w:cs="Times New Roman"/>
                <w:kern w:val="0"/>
                <w:sz w:val="16"/>
                <w:szCs w:val="16"/>
                <w:lang w:eastAsia="en-IN"/>
                <w14:ligatures w14:val="none"/>
              </w:rPr>
            </w:pPr>
            <w:r w:rsidRPr="00CE250D">
              <w:rPr>
                <w:rFonts w:ascii="Times New Roman" w:eastAsia="Times New Roman" w:hAnsi="Times New Roman" w:cs="Times New Roman"/>
                <w:kern w:val="0"/>
                <w:sz w:val="16"/>
                <w:szCs w:val="16"/>
                <w:lang w:eastAsia="en-IN"/>
                <w14:ligatures w14:val="none"/>
              </w:rPr>
              <w:t>Reduction in blood product utilization; cost savings; improved patient outcomes</w:t>
            </w:r>
          </w:p>
        </w:tc>
        <w:tc>
          <w:tcPr>
            <w:tcW w:w="0" w:type="auto"/>
            <w:hideMark/>
          </w:tcPr>
          <w:p w14:paraId="006F78BF" w14:textId="77777777" w:rsidR="00CE250D" w:rsidRPr="00CE250D" w:rsidRDefault="00CE250D" w:rsidP="00CE250D">
            <w:pPr>
              <w:rPr>
                <w:rFonts w:ascii="Times New Roman" w:eastAsia="Times New Roman" w:hAnsi="Times New Roman" w:cs="Times New Roman"/>
                <w:kern w:val="0"/>
                <w:sz w:val="16"/>
                <w:szCs w:val="16"/>
                <w:lang w:eastAsia="en-IN"/>
                <w14:ligatures w14:val="none"/>
              </w:rPr>
            </w:pPr>
            <w:r w:rsidRPr="00CE250D">
              <w:rPr>
                <w:rFonts w:ascii="Times New Roman" w:eastAsia="Times New Roman" w:hAnsi="Times New Roman" w:cs="Times New Roman"/>
                <w:kern w:val="0"/>
                <w:sz w:val="16"/>
                <w:szCs w:val="16"/>
                <w:lang w:eastAsia="en-IN"/>
                <w14:ligatures w14:val="none"/>
              </w:rPr>
              <w:t>Successful implementation of jurisdiction-wide PBM program</w:t>
            </w:r>
          </w:p>
        </w:tc>
        <w:tc>
          <w:tcPr>
            <w:tcW w:w="0" w:type="auto"/>
            <w:hideMark/>
          </w:tcPr>
          <w:p w14:paraId="4F77E8B0" w14:textId="77777777" w:rsidR="00CE250D" w:rsidRPr="00CE250D" w:rsidRDefault="00CE250D" w:rsidP="00CE250D">
            <w:pPr>
              <w:rPr>
                <w:rFonts w:ascii="Times New Roman" w:eastAsia="Times New Roman" w:hAnsi="Times New Roman" w:cs="Times New Roman"/>
                <w:kern w:val="0"/>
                <w:sz w:val="16"/>
                <w:szCs w:val="16"/>
                <w:lang w:eastAsia="en-IN"/>
                <w14:ligatures w14:val="none"/>
              </w:rPr>
            </w:pPr>
            <w:r w:rsidRPr="00CE250D">
              <w:rPr>
                <w:rFonts w:ascii="Times New Roman" w:eastAsia="Times New Roman" w:hAnsi="Times New Roman" w:cs="Times New Roman"/>
                <w:kern w:val="0"/>
                <w:sz w:val="16"/>
                <w:szCs w:val="16"/>
                <w:lang w:eastAsia="en-IN"/>
                <w14:ligatures w14:val="none"/>
              </w:rPr>
              <w:t>Specific drawbacks not mentioned in the provided excerpt</w:t>
            </w:r>
          </w:p>
        </w:tc>
      </w:tr>
      <w:tr w:rsidR="00CE250D" w:rsidRPr="00CE250D" w14:paraId="78180A72" w14:textId="77777777" w:rsidTr="00CE250D">
        <w:tc>
          <w:tcPr>
            <w:tcW w:w="0" w:type="auto"/>
            <w:hideMark/>
          </w:tcPr>
          <w:p w14:paraId="514A2A07" w14:textId="77777777" w:rsidR="00CE250D" w:rsidRPr="00CE250D" w:rsidRDefault="00CE250D" w:rsidP="00CE250D">
            <w:pPr>
              <w:rPr>
                <w:rFonts w:ascii="Times New Roman" w:eastAsia="Times New Roman" w:hAnsi="Times New Roman" w:cs="Times New Roman"/>
                <w:kern w:val="0"/>
                <w:sz w:val="16"/>
                <w:szCs w:val="16"/>
                <w:lang w:eastAsia="en-IN"/>
                <w14:ligatures w14:val="none"/>
              </w:rPr>
            </w:pPr>
            <w:r w:rsidRPr="00CE250D">
              <w:rPr>
                <w:rFonts w:ascii="Times New Roman" w:eastAsia="Times New Roman" w:hAnsi="Times New Roman" w:cs="Times New Roman"/>
                <w:kern w:val="0"/>
                <w:sz w:val="16"/>
                <w:szCs w:val="16"/>
                <w:lang w:eastAsia="en-IN"/>
                <w14:ligatures w14:val="none"/>
              </w:rPr>
              <w:t xml:space="preserve">John Ruedy </w:t>
            </w:r>
            <w:proofErr w:type="gramStart"/>
            <w:r w:rsidRPr="00CE250D">
              <w:rPr>
                <w:rFonts w:ascii="Times New Roman" w:eastAsia="Times New Roman" w:hAnsi="Times New Roman" w:cs="Times New Roman"/>
                <w:kern w:val="0"/>
                <w:sz w:val="16"/>
                <w:szCs w:val="16"/>
                <w:lang w:eastAsia="en-IN"/>
                <w14:ligatures w14:val="none"/>
              </w:rPr>
              <w:t>et al.[</w:t>
            </w:r>
            <w:proofErr w:type="gramEnd"/>
            <w:r w:rsidRPr="00CE250D">
              <w:rPr>
                <w:rFonts w:ascii="Times New Roman" w:eastAsia="Times New Roman" w:hAnsi="Times New Roman" w:cs="Times New Roman"/>
                <w:kern w:val="0"/>
                <w:sz w:val="16"/>
                <w:szCs w:val="16"/>
                <w:lang w:eastAsia="en-IN"/>
                <w14:ligatures w14:val="none"/>
              </w:rPr>
              <w:t>2014]</w:t>
            </w:r>
          </w:p>
        </w:tc>
        <w:tc>
          <w:tcPr>
            <w:tcW w:w="0" w:type="auto"/>
            <w:hideMark/>
          </w:tcPr>
          <w:p w14:paraId="253B3040" w14:textId="77777777" w:rsidR="00CE250D" w:rsidRPr="00CE250D" w:rsidRDefault="00CE250D" w:rsidP="00CE250D">
            <w:pPr>
              <w:rPr>
                <w:rFonts w:ascii="Times New Roman" w:eastAsia="Times New Roman" w:hAnsi="Times New Roman" w:cs="Times New Roman"/>
                <w:kern w:val="0"/>
                <w:sz w:val="16"/>
                <w:szCs w:val="16"/>
                <w:lang w:eastAsia="en-IN"/>
                <w14:ligatures w14:val="none"/>
              </w:rPr>
            </w:pPr>
            <w:r w:rsidRPr="00CE250D">
              <w:rPr>
                <w:rFonts w:ascii="Times New Roman" w:eastAsia="Times New Roman" w:hAnsi="Times New Roman" w:cs="Times New Roman"/>
                <w:kern w:val="0"/>
                <w:sz w:val="16"/>
                <w:szCs w:val="16"/>
                <w:lang w:eastAsia="en-IN"/>
                <w14:ligatures w14:val="none"/>
              </w:rPr>
              <w:t>The challenge of providing global health education: insights from key informants</w:t>
            </w:r>
          </w:p>
        </w:tc>
        <w:tc>
          <w:tcPr>
            <w:tcW w:w="0" w:type="auto"/>
            <w:hideMark/>
          </w:tcPr>
          <w:p w14:paraId="6AB6DBB1" w14:textId="77777777" w:rsidR="00CE250D" w:rsidRPr="00CE250D" w:rsidRDefault="00CE250D" w:rsidP="00CE250D">
            <w:pPr>
              <w:rPr>
                <w:rFonts w:ascii="Times New Roman" w:eastAsia="Times New Roman" w:hAnsi="Times New Roman" w:cs="Times New Roman"/>
                <w:kern w:val="0"/>
                <w:sz w:val="16"/>
                <w:szCs w:val="16"/>
                <w:lang w:eastAsia="en-IN"/>
                <w14:ligatures w14:val="none"/>
              </w:rPr>
            </w:pPr>
            <w:r w:rsidRPr="00CE250D">
              <w:rPr>
                <w:rFonts w:ascii="Times New Roman" w:eastAsia="Times New Roman" w:hAnsi="Times New Roman" w:cs="Times New Roman"/>
                <w:kern w:val="0"/>
                <w:sz w:val="16"/>
                <w:szCs w:val="16"/>
                <w:lang w:eastAsia="en-IN"/>
                <w14:ligatures w14:val="none"/>
              </w:rPr>
              <w:t>Challenges in global health education; importance of partnerships</w:t>
            </w:r>
          </w:p>
        </w:tc>
        <w:tc>
          <w:tcPr>
            <w:tcW w:w="0" w:type="auto"/>
            <w:hideMark/>
          </w:tcPr>
          <w:p w14:paraId="04170A58" w14:textId="77777777" w:rsidR="00CE250D" w:rsidRPr="00CE250D" w:rsidRDefault="00CE250D" w:rsidP="00CE250D">
            <w:pPr>
              <w:rPr>
                <w:rFonts w:ascii="Times New Roman" w:eastAsia="Times New Roman" w:hAnsi="Times New Roman" w:cs="Times New Roman"/>
                <w:kern w:val="0"/>
                <w:sz w:val="16"/>
                <w:szCs w:val="16"/>
                <w:lang w:eastAsia="en-IN"/>
                <w14:ligatures w14:val="none"/>
              </w:rPr>
            </w:pPr>
            <w:r w:rsidRPr="00CE250D">
              <w:rPr>
                <w:rFonts w:ascii="Times New Roman" w:eastAsia="Times New Roman" w:hAnsi="Times New Roman" w:cs="Times New Roman"/>
                <w:kern w:val="0"/>
                <w:sz w:val="16"/>
                <w:szCs w:val="16"/>
                <w:lang w:eastAsia="en-IN"/>
                <w14:ligatures w14:val="none"/>
              </w:rPr>
              <w:t>Importance of partnerships in addressing global health education challenges</w:t>
            </w:r>
          </w:p>
        </w:tc>
        <w:tc>
          <w:tcPr>
            <w:tcW w:w="0" w:type="auto"/>
            <w:hideMark/>
          </w:tcPr>
          <w:p w14:paraId="02F47ACF" w14:textId="77777777" w:rsidR="00CE250D" w:rsidRPr="00CE250D" w:rsidRDefault="00CE250D" w:rsidP="00CE250D">
            <w:pPr>
              <w:rPr>
                <w:rFonts w:ascii="Times New Roman" w:eastAsia="Times New Roman" w:hAnsi="Times New Roman" w:cs="Times New Roman"/>
                <w:kern w:val="0"/>
                <w:sz w:val="16"/>
                <w:szCs w:val="16"/>
                <w:lang w:eastAsia="en-IN"/>
                <w14:ligatures w14:val="none"/>
              </w:rPr>
            </w:pPr>
            <w:r w:rsidRPr="00CE250D">
              <w:rPr>
                <w:rFonts w:ascii="Times New Roman" w:eastAsia="Times New Roman" w:hAnsi="Times New Roman" w:cs="Times New Roman"/>
                <w:kern w:val="0"/>
                <w:sz w:val="16"/>
                <w:szCs w:val="16"/>
                <w:lang w:eastAsia="en-IN"/>
                <w14:ligatures w14:val="none"/>
              </w:rPr>
              <w:t>Limited insights from the provided excerpt</w:t>
            </w:r>
          </w:p>
        </w:tc>
      </w:tr>
      <w:tr w:rsidR="00CE250D" w:rsidRPr="00CE250D" w14:paraId="585DA8F5" w14:textId="77777777" w:rsidTr="00CE250D">
        <w:tc>
          <w:tcPr>
            <w:tcW w:w="0" w:type="auto"/>
            <w:hideMark/>
          </w:tcPr>
          <w:p w14:paraId="4D55C0E9" w14:textId="77777777" w:rsidR="00CE250D" w:rsidRPr="00CE250D" w:rsidRDefault="00CE250D" w:rsidP="00CE250D">
            <w:pPr>
              <w:rPr>
                <w:rFonts w:ascii="Times New Roman" w:eastAsia="Times New Roman" w:hAnsi="Times New Roman" w:cs="Times New Roman"/>
                <w:kern w:val="0"/>
                <w:sz w:val="16"/>
                <w:szCs w:val="16"/>
                <w:lang w:eastAsia="en-IN"/>
                <w14:ligatures w14:val="none"/>
              </w:rPr>
            </w:pPr>
            <w:r w:rsidRPr="00CE250D">
              <w:rPr>
                <w:rFonts w:ascii="Times New Roman" w:eastAsia="Times New Roman" w:hAnsi="Times New Roman" w:cs="Times New Roman"/>
                <w:kern w:val="0"/>
                <w:sz w:val="16"/>
                <w:szCs w:val="16"/>
                <w:lang w:eastAsia="en-IN"/>
                <w14:ligatures w14:val="none"/>
              </w:rPr>
              <w:t xml:space="preserve">Olawale Salami </w:t>
            </w:r>
            <w:proofErr w:type="gramStart"/>
            <w:r w:rsidRPr="00CE250D">
              <w:rPr>
                <w:rFonts w:ascii="Times New Roman" w:eastAsia="Times New Roman" w:hAnsi="Times New Roman" w:cs="Times New Roman"/>
                <w:kern w:val="0"/>
                <w:sz w:val="16"/>
                <w:szCs w:val="16"/>
                <w:lang w:eastAsia="en-IN"/>
                <w14:ligatures w14:val="none"/>
              </w:rPr>
              <w:t>et al.[</w:t>
            </w:r>
            <w:proofErr w:type="gramEnd"/>
            <w:r w:rsidRPr="00CE250D">
              <w:rPr>
                <w:rFonts w:ascii="Times New Roman" w:eastAsia="Times New Roman" w:hAnsi="Times New Roman" w:cs="Times New Roman"/>
                <w:kern w:val="0"/>
                <w:sz w:val="16"/>
                <w:szCs w:val="16"/>
                <w:lang w:eastAsia="en-IN"/>
                <w14:ligatures w14:val="none"/>
              </w:rPr>
              <w:t>2018]</w:t>
            </w:r>
          </w:p>
        </w:tc>
        <w:tc>
          <w:tcPr>
            <w:tcW w:w="0" w:type="auto"/>
            <w:hideMark/>
          </w:tcPr>
          <w:p w14:paraId="6DD68109" w14:textId="77777777" w:rsidR="00CE250D" w:rsidRPr="00CE250D" w:rsidRDefault="00CE250D" w:rsidP="00CE250D">
            <w:pPr>
              <w:rPr>
                <w:rFonts w:ascii="Times New Roman" w:eastAsia="Times New Roman" w:hAnsi="Times New Roman" w:cs="Times New Roman"/>
                <w:kern w:val="0"/>
                <w:sz w:val="16"/>
                <w:szCs w:val="16"/>
                <w:lang w:eastAsia="en-IN"/>
                <w14:ligatures w14:val="none"/>
              </w:rPr>
            </w:pPr>
            <w:r w:rsidRPr="00CE250D">
              <w:rPr>
                <w:rFonts w:ascii="Times New Roman" w:eastAsia="Times New Roman" w:hAnsi="Times New Roman" w:cs="Times New Roman"/>
                <w:kern w:val="0"/>
                <w:sz w:val="16"/>
                <w:szCs w:val="16"/>
                <w:lang w:eastAsia="en-IN"/>
                <w14:ligatures w14:val="none"/>
              </w:rPr>
              <w:t>Impact of mobile health on maternal health care service delivery in resource-limited settings</w:t>
            </w:r>
          </w:p>
        </w:tc>
        <w:tc>
          <w:tcPr>
            <w:tcW w:w="0" w:type="auto"/>
            <w:hideMark/>
          </w:tcPr>
          <w:p w14:paraId="592120AB" w14:textId="77777777" w:rsidR="00CE250D" w:rsidRPr="00CE250D" w:rsidRDefault="00CE250D" w:rsidP="00CE250D">
            <w:pPr>
              <w:rPr>
                <w:rFonts w:ascii="Times New Roman" w:eastAsia="Times New Roman" w:hAnsi="Times New Roman" w:cs="Times New Roman"/>
                <w:kern w:val="0"/>
                <w:sz w:val="16"/>
                <w:szCs w:val="16"/>
                <w:lang w:eastAsia="en-IN"/>
                <w14:ligatures w14:val="none"/>
              </w:rPr>
            </w:pPr>
            <w:r w:rsidRPr="00CE250D">
              <w:rPr>
                <w:rFonts w:ascii="Times New Roman" w:eastAsia="Times New Roman" w:hAnsi="Times New Roman" w:cs="Times New Roman"/>
                <w:kern w:val="0"/>
                <w:sz w:val="16"/>
                <w:szCs w:val="16"/>
                <w:lang w:eastAsia="en-IN"/>
                <w14:ligatures w14:val="none"/>
              </w:rPr>
              <w:t>Improved maternal health care services; enhanced data collection</w:t>
            </w:r>
          </w:p>
        </w:tc>
        <w:tc>
          <w:tcPr>
            <w:tcW w:w="0" w:type="auto"/>
            <w:hideMark/>
          </w:tcPr>
          <w:p w14:paraId="66EF1743" w14:textId="77777777" w:rsidR="00CE250D" w:rsidRPr="00CE250D" w:rsidRDefault="00CE250D" w:rsidP="00CE250D">
            <w:pPr>
              <w:rPr>
                <w:rFonts w:ascii="Times New Roman" w:eastAsia="Times New Roman" w:hAnsi="Times New Roman" w:cs="Times New Roman"/>
                <w:kern w:val="0"/>
                <w:sz w:val="16"/>
                <w:szCs w:val="16"/>
                <w:lang w:eastAsia="en-IN"/>
                <w14:ligatures w14:val="none"/>
              </w:rPr>
            </w:pPr>
            <w:r w:rsidRPr="00CE250D">
              <w:rPr>
                <w:rFonts w:ascii="Times New Roman" w:eastAsia="Times New Roman" w:hAnsi="Times New Roman" w:cs="Times New Roman"/>
                <w:kern w:val="0"/>
                <w:sz w:val="16"/>
                <w:szCs w:val="16"/>
                <w:lang w:eastAsia="en-IN"/>
                <w14:ligatures w14:val="none"/>
              </w:rPr>
              <w:t>Successful implementation of mobile health in resource-limited settings</w:t>
            </w:r>
          </w:p>
        </w:tc>
        <w:tc>
          <w:tcPr>
            <w:tcW w:w="0" w:type="auto"/>
            <w:hideMark/>
          </w:tcPr>
          <w:p w14:paraId="7D5C48B1" w14:textId="77777777" w:rsidR="00CE250D" w:rsidRPr="00CE250D" w:rsidRDefault="00CE250D" w:rsidP="00CE250D">
            <w:pPr>
              <w:rPr>
                <w:rFonts w:ascii="Times New Roman" w:eastAsia="Times New Roman" w:hAnsi="Times New Roman" w:cs="Times New Roman"/>
                <w:kern w:val="0"/>
                <w:sz w:val="16"/>
                <w:szCs w:val="16"/>
                <w:lang w:eastAsia="en-IN"/>
                <w14:ligatures w14:val="none"/>
              </w:rPr>
            </w:pPr>
            <w:r w:rsidRPr="00CE250D">
              <w:rPr>
                <w:rFonts w:ascii="Times New Roman" w:eastAsia="Times New Roman" w:hAnsi="Times New Roman" w:cs="Times New Roman"/>
                <w:kern w:val="0"/>
                <w:sz w:val="16"/>
                <w:szCs w:val="16"/>
                <w:lang w:eastAsia="en-IN"/>
                <w14:ligatures w14:val="none"/>
              </w:rPr>
              <w:t>Potential challenges in technology access and infrastructure</w:t>
            </w:r>
          </w:p>
        </w:tc>
      </w:tr>
      <w:tr w:rsidR="00CE250D" w:rsidRPr="00CE250D" w14:paraId="142D9A53" w14:textId="77777777" w:rsidTr="00CE250D">
        <w:tc>
          <w:tcPr>
            <w:tcW w:w="0" w:type="auto"/>
            <w:hideMark/>
          </w:tcPr>
          <w:p w14:paraId="1C27A62F" w14:textId="77777777" w:rsidR="00CE250D" w:rsidRPr="00CE250D" w:rsidRDefault="00CE250D" w:rsidP="00CE250D">
            <w:pPr>
              <w:rPr>
                <w:rFonts w:ascii="Times New Roman" w:eastAsia="Times New Roman" w:hAnsi="Times New Roman" w:cs="Times New Roman"/>
                <w:kern w:val="0"/>
                <w:sz w:val="16"/>
                <w:szCs w:val="16"/>
                <w:lang w:eastAsia="en-IN"/>
                <w14:ligatures w14:val="none"/>
              </w:rPr>
            </w:pPr>
            <w:r w:rsidRPr="00CE250D">
              <w:rPr>
                <w:rFonts w:ascii="Times New Roman" w:eastAsia="Times New Roman" w:hAnsi="Times New Roman" w:cs="Times New Roman"/>
                <w:kern w:val="0"/>
                <w:sz w:val="16"/>
                <w:szCs w:val="16"/>
                <w:lang w:eastAsia="en-IN"/>
                <w14:ligatures w14:val="none"/>
              </w:rPr>
              <w:t xml:space="preserve">Samuel Danso </w:t>
            </w:r>
            <w:proofErr w:type="gramStart"/>
            <w:r w:rsidRPr="00CE250D">
              <w:rPr>
                <w:rFonts w:ascii="Times New Roman" w:eastAsia="Times New Roman" w:hAnsi="Times New Roman" w:cs="Times New Roman"/>
                <w:kern w:val="0"/>
                <w:sz w:val="16"/>
                <w:szCs w:val="16"/>
                <w:lang w:eastAsia="en-IN"/>
                <w14:ligatures w14:val="none"/>
              </w:rPr>
              <w:t>et al.[</w:t>
            </w:r>
            <w:proofErr w:type="gramEnd"/>
            <w:r w:rsidRPr="00CE250D">
              <w:rPr>
                <w:rFonts w:ascii="Times New Roman" w:eastAsia="Times New Roman" w:hAnsi="Times New Roman" w:cs="Times New Roman"/>
                <w:kern w:val="0"/>
                <w:sz w:val="16"/>
                <w:szCs w:val="16"/>
                <w:lang w:eastAsia="en-IN"/>
                <w14:ligatures w14:val="none"/>
              </w:rPr>
              <w:t>2016]</w:t>
            </w:r>
          </w:p>
        </w:tc>
        <w:tc>
          <w:tcPr>
            <w:tcW w:w="0" w:type="auto"/>
            <w:hideMark/>
          </w:tcPr>
          <w:p w14:paraId="381F111F" w14:textId="77777777" w:rsidR="00CE250D" w:rsidRPr="00CE250D" w:rsidRDefault="00CE250D" w:rsidP="00CE250D">
            <w:pPr>
              <w:rPr>
                <w:rFonts w:ascii="Times New Roman" w:eastAsia="Times New Roman" w:hAnsi="Times New Roman" w:cs="Times New Roman"/>
                <w:kern w:val="0"/>
                <w:sz w:val="16"/>
                <w:szCs w:val="16"/>
                <w:lang w:eastAsia="en-IN"/>
                <w14:ligatures w14:val="none"/>
              </w:rPr>
            </w:pPr>
            <w:r w:rsidRPr="00CE250D">
              <w:rPr>
                <w:rFonts w:ascii="Times New Roman" w:eastAsia="Times New Roman" w:hAnsi="Times New Roman" w:cs="Times New Roman"/>
                <w:kern w:val="0"/>
                <w:sz w:val="16"/>
                <w:szCs w:val="16"/>
                <w:lang w:eastAsia="en-IN"/>
                <w14:ligatures w14:val="none"/>
              </w:rPr>
              <w:t>Application of GIS in optimizing the location of health facilities</w:t>
            </w:r>
          </w:p>
        </w:tc>
        <w:tc>
          <w:tcPr>
            <w:tcW w:w="0" w:type="auto"/>
            <w:hideMark/>
          </w:tcPr>
          <w:p w14:paraId="1AE0A702" w14:textId="77777777" w:rsidR="00CE250D" w:rsidRPr="00CE250D" w:rsidRDefault="00CE250D" w:rsidP="00CE250D">
            <w:pPr>
              <w:rPr>
                <w:rFonts w:ascii="Times New Roman" w:eastAsia="Times New Roman" w:hAnsi="Times New Roman" w:cs="Times New Roman"/>
                <w:kern w:val="0"/>
                <w:sz w:val="16"/>
                <w:szCs w:val="16"/>
                <w:lang w:eastAsia="en-IN"/>
                <w14:ligatures w14:val="none"/>
              </w:rPr>
            </w:pPr>
            <w:r w:rsidRPr="00CE250D">
              <w:rPr>
                <w:rFonts w:ascii="Times New Roman" w:eastAsia="Times New Roman" w:hAnsi="Times New Roman" w:cs="Times New Roman"/>
                <w:kern w:val="0"/>
                <w:sz w:val="16"/>
                <w:szCs w:val="16"/>
                <w:lang w:eastAsia="en-IN"/>
                <w14:ligatures w14:val="none"/>
              </w:rPr>
              <w:t>GIS benefits in health facility location optimization</w:t>
            </w:r>
          </w:p>
        </w:tc>
        <w:tc>
          <w:tcPr>
            <w:tcW w:w="0" w:type="auto"/>
            <w:hideMark/>
          </w:tcPr>
          <w:p w14:paraId="3773BBEA" w14:textId="77777777" w:rsidR="00CE250D" w:rsidRPr="00CE250D" w:rsidRDefault="00CE250D" w:rsidP="00CE250D">
            <w:pPr>
              <w:rPr>
                <w:rFonts w:ascii="Times New Roman" w:eastAsia="Times New Roman" w:hAnsi="Times New Roman" w:cs="Times New Roman"/>
                <w:kern w:val="0"/>
                <w:sz w:val="16"/>
                <w:szCs w:val="16"/>
                <w:lang w:eastAsia="en-IN"/>
                <w14:ligatures w14:val="none"/>
              </w:rPr>
            </w:pPr>
            <w:r w:rsidRPr="00CE250D">
              <w:rPr>
                <w:rFonts w:ascii="Times New Roman" w:eastAsia="Times New Roman" w:hAnsi="Times New Roman" w:cs="Times New Roman"/>
                <w:kern w:val="0"/>
                <w:sz w:val="16"/>
                <w:szCs w:val="16"/>
                <w:lang w:eastAsia="en-IN"/>
                <w14:ligatures w14:val="none"/>
              </w:rPr>
              <w:t>Successful application of GIS in health facility planning</w:t>
            </w:r>
          </w:p>
        </w:tc>
        <w:tc>
          <w:tcPr>
            <w:tcW w:w="0" w:type="auto"/>
            <w:hideMark/>
          </w:tcPr>
          <w:p w14:paraId="6DFCBEB8" w14:textId="77777777" w:rsidR="00CE250D" w:rsidRPr="00CE250D" w:rsidRDefault="00CE250D" w:rsidP="00CE250D">
            <w:pPr>
              <w:rPr>
                <w:rFonts w:ascii="Times New Roman" w:eastAsia="Times New Roman" w:hAnsi="Times New Roman" w:cs="Times New Roman"/>
                <w:kern w:val="0"/>
                <w:sz w:val="16"/>
                <w:szCs w:val="16"/>
                <w:lang w:eastAsia="en-IN"/>
                <w14:ligatures w14:val="none"/>
              </w:rPr>
            </w:pPr>
            <w:r w:rsidRPr="00CE250D">
              <w:rPr>
                <w:rFonts w:ascii="Times New Roman" w:eastAsia="Times New Roman" w:hAnsi="Times New Roman" w:cs="Times New Roman"/>
                <w:kern w:val="0"/>
                <w:sz w:val="16"/>
                <w:szCs w:val="16"/>
                <w:lang w:eastAsia="en-IN"/>
                <w14:ligatures w14:val="none"/>
              </w:rPr>
              <w:t>Possible challenges in data accuracy and system implementation</w:t>
            </w:r>
          </w:p>
        </w:tc>
      </w:tr>
      <w:tr w:rsidR="00CE250D" w:rsidRPr="00CE250D" w14:paraId="703D7D0A" w14:textId="77777777" w:rsidTr="00CE250D">
        <w:tc>
          <w:tcPr>
            <w:tcW w:w="0" w:type="auto"/>
            <w:hideMark/>
          </w:tcPr>
          <w:p w14:paraId="348610D5" w14:textId="77777777" w:rsidR="00CE250D" w:rsidRPr="00CE250D" w:rsidRDefault="00CE250D" w:rsidP="00CE250D">
            <w:pPr>
              <w:rPr>
                <w:rFonts w:ascii="Times New Roman" w:eastAsia="Times New Roman" w:hAnsi="Times New Roman" w:cs="Times New Roman"/>
                <w:kern w:val="0"/>
                <w:sz w:val="16"/>
                <w:szCs w:val="16"/>
                <w:lang w:eastAsia="en-IN"/>
                <w14:ligatures w14:val="none"/>
              </w:rPr>
            </w:pPr>
            <w:r w:rsidRPr="00CE250D">
              <w:rPr>
                <w:rFonts w:ascii="Times New Roman" w:eastAsia="Times New Roman" w:hAnsi="Times New Roman" w:cs="Times New Roman"/>
                <w:kern w:val="0"/>
                <w:sz w:val="16"/>
                <w:szCs w:val="16"/>
                <w:lang w:eastAsia="en-IN"/>
                <w14:ligatures w14:val="none"/>
              </w:rPr>
              <w:t xml:space="preserve">Wendy J Graham </w:t>
            </w:r>
            <w:proofErr w:type="gramStart"/>
            <w:r w:rsidRPr="00CE250D">
              <w:rPr>
                <w:rFonts w:ascii="Times New Roman" w:eastAsia="Times New Roman" w:hAnsi="Times New Roman" w:cs="Times New Roman"/>
                <w:kern w:val="0"/>
                <w:sz w:val="16"/>
                <w:szCs w:val="16"/>
                <w:lang w:eastAsia="en-IN"/>
                <w14:ligatures w14:val="none"/>
              </w:rPr>
              <w:t>et al.[</w:t>
            </w:r>
            <w:proofErr w:type="gramEnd"/>
            <w:r w:rsidRPr="00CE250D">
              <w:rPr>
                <w:rFonts w:ascii="Times New Roman" w:eastAsia="Times New Roman" w:hAnsi="Times New Roman" w:cs="Times New Roman"/>
                <w:kern w:val="0"/>
                <w:sz w:val="16"/>
                <w:szCs w:val="16"/>
                <w:lang w:eastAsia="en-IN"/>
                <w14:ligatures w14:val="none"/>
              </w:rPr>
              <w:t>2016]</w:t>
            </w:r>
          </w:p>
        </w:tc>
        <w:tc>
          <w:tcPr>
            <w:tcW w:w="0" w:type="auto"/>
            <w:hideMark/>
          </w:tcPr>
          <w:p w14:paraId="16409B71" w14:textId="77777777" w:rsidR="00CE250D" w:rsidRPr="00CE250D" w:rsidRDefault="00CE250D" w:rsidP="00CE250D">
            <w:pPr>
              <w:rPr>
                <w:rFonts w:ascii="Times New Roman" w:eastAsia="Times New Roman" w:hAnsi="Times New Roman" w:cs="Times New Roman"/>
                <w:kern w:val="0"/>
                <w:sz w:val="16"/>
                <w:szCs w:val="16"/>
                <w:lang w:eastAsia="en-IN"/>
                <w14:ligatures w14:val="none"/>
              </w:rPr>
            </w:pPr>
            <w:r w:rsidRPr="00CE250D">
              <w:rPr>
                <w:rFonts w:ascii="Times New Roman" w:eastAsia="Times New Roman" w:hAnsi="Times New Roman" w:cs="Times New Roman"/>
                <w:kern w:val="0"/>
                <w:sz w:val="16"/>
                <w:szCs w:val="16"/>
                <w:lang w:eastAsia="en-IN"/>
                <w14:ligatures w14:val="none"/>
              </w:rPr>
              <w:t>Universal health coverage: a call for action</w:t>
            </w:r>
          </w:p>
        </w:tc>
        <w:tc>
          <w:tcPr>
            <w:tcW w:w="0" w:type="auto"/>
            <w:hideMark/>
          </w:tcPr>
          <w:p w14:paraId="4797EC48" w14:textId="77777777" w:rsidR="00CE250D" w:rsidRPr="00CE250D" w:rsidRDefault="00CE250D" w:rsidP="00CE250D">
            <w:pPr>
              <w:rPr>
                <w:rFonts w:ascii="Times New Roman" w:eastAsia="Times New Roman" w:hAnsi="Times New Roman" w:cs="Times New Roman"/>
                <w:kern w:val="0"/>
                <w:sz w:val="16"/>
                <w:szCs w:val="16"/>
                <w:lang w:eastAsia="en-IN"/>
                <w14:ligatures w14:val="none"/>
              </w:rPr>
            </w:pPr>
            <w:r w:rsidRPr="00CE250D">
              <w:rPr>
                <w:rFonts w:ascii="Times New Roman" w:eastAsia="Times New Roman" w:hAnsi="Times New Roman" w:cs="Times New Roman"/>
                <w:kern w:val="0"/>
                <w:sz w:val="16"/>
                <w:szCs w:val="16"/>
                <w:lang w:eastAsia="en-IN"/>
                <w14:ligatures w14:val="none"/>
              </w:rPr>
              <w:t>Importance of universal health coverage; key action areas</w:t>
            </w:r>
          </w:p>
        </w:tc>
        <w:tc>
          <w:tcPr>
            <w:tcW w:w="0" w:type="auto"/>
            <w:hideMark/>
          </w:tcPr>
          <w:p w14:paraId="2A5062C5" w14:textId="77777777" w:rsidR="00CE250D" w:rsidRPr="00CE250D" w:rsidRDefault="00CE250D" w:rsidP="00CE250D">
            <w:pPr>
              <w:rPr>
                <w:rFonts w:ascii="Times New Roman" w:eastAsia="Times New Roman" w:hAnsi="Times New Roman" w:cs="Times New Roman"/>
                <w:kern w:val="0"/>
                <w:sz w:val="16"/>
                <w:szCs w:val="16"/>
                <w:lang w:eastAsia="en-IN"/>
                <w14:ligatures w14:val="none"/>
              </w:rPr>
            </w:pPr>
            <w:r w:rsidRPr="00CE250D">
              <w:rPr>
                <w:rFonts w:ascii="Times New Roman" w:eastAsia="Times New Roman" w:hAnsi="Times New Roman" w:cs="Times New Roman"/>
                <w:kern w:val="0"/>
                <w:sz w:val="16"/>
                <w:szCs w:val="16"/>
                <w:lang w:eastAsia="en-IN"/>
                <w14:ligatures w14:val="none"/>
              </w:rPr>
              <w:t>Call for global action for achieving universal health coverage</w:t>
            </w:r>
          </w:p>
        </w:tc>
        <w:tc>
          <w:tcPr>
            <w:tcW w:w="0" w:type="auto"/>
            <w:hideMark/>
          </w:tcPr>
          <w:p w14:paraId="68E9E685" w14:textId="77777777" w:rsidR="00CE250D" w:rsidRPr="00CE250D" w:rsidRDefault="00CE250D" w:rsidP="00CE250D">
            <w:pPr>
              <w:rPr>
                <w:rFonts w:ascii="Times New Roman" w:eastAsia="Times New Roman" w:hAnsi="Times New Roman" w:cs="Times New Roman"/>
                <w:kern w:val="0"/>
                <w:sz w:val="16"/>
                <w:szCs w:val="16"/>
                <w:lang w:eastAsia="en-IN"/>
                <w14:ligatures w14:val="none"/>
              </w:rPr>
            </w:pPr>
            <w:r w:rsidRPr="00CE250D">
              <w:rPr>
                <w:rFonts w:ascii="Times New Roman" w:eastAsia="Times New Roman" w:hAnsi="Times New Roman" w:cs="Times New Roman"/>
                <w:kern w:val="0"/>
                <w:sz w:val="16"/>
                <w:szCs w:val="16"/>
                <w:lang w:eastAsia="en-IN"/>
                <w14:ligatures w14:val="none"/>
              </w:rPr>
              <w:t>Limited details on specific action plans</w:t>
            </w:r>
          </w:p>
        </w:tc>
      </w:tr>
      <w:tr w:rsidR="00CE250D" w:rsidRPr="00CE250D" w14:paraId="66BC561E" w14:textId="77777777" w:rsidTr="00CE250D">
        <w:tc>
          <w:tcPr>
            <w:tcW w:w="0" w:type="auto"/>
            <w:hideMark/>
          </w:tcPr>
          <w:p w14:paraId="01F2EB16" w14:textId="77777777" w:rsidR="00CE250D" w:rsidRPr="00CE250D" w:rsidRDefault="00CE250D" w:rsidP="00CE250D">
            <w:pPr>
              <w:rPr>
                <w:rFonts w:ascii="Times New Roman" w:eastAsia="Times New Roman" w:hAnsi="Times New Roman" w:cs="Times New Roman"/>
                <w:kern w:val="0"/>
                <w:sz w:val="16"/>
                <w:szCs w:val="16"/>
                <w:lang w:eastAsia="en-IN"/>
                <w14:ligatures w14:val="none"/>
              </w:rPr>
            </w:pPr>
            <w:r w:rsidRPr="00CE250D">
              <w:rPr>
                <w:rFonts w:ascii="Times New Roman" w:eastAsia="Times New Roman" w:hAnsi="Times New Roman" w:cs="Times New Roman"/>
                <w:kern w:val="0"/>
                <w:sz w:val="16"/>
                <w:szCs w:val="16"/>
                <w:lang w:eastAsia="en-IN"/>
                <w14:ligatures w14:val="none"/>
              </w:rPr>
              <w:t xml:space="preserve">Martin McKee </w:t>
            </w:r>
            <w:proofErr w:type="gramStart"/>
            <w:r w:rsidRPr="00CE250D">
              <w:rPr>
                <w:rFonts w:ascii="Times New Roman" w:eastAsia="Times New Roman" w:hAnsi="Times New Roman" w:cs="Times New Roman"/>
                <w:kern w:val="0"/>
                <w:sz w:val="16"/>
                <w:szCs w:val="16"/>
                <w:lang w:eastAsia="en-IN"/>
                <w14:ligatures w14:val="none"/>
              </w:rPr>
              <w:t>et al.[</w:t>
            </w:r>
            <w:proofErr w:type="gramEnd"/>
            <w:r w:rsidRPr="00CE250D">
              <w:rPr>
                <w:rFonts w:ascii="Times New Roman" w:eastAsia="Times New Roman" w:hAnsi="Times New Roman" w:cs="Times New Roman"/>
                <w:kern w:val="0"/>
                <w:sz w:val="16"/>
                <w:szCs w:val="16"/>
                <w:lang w:eastAsia="en-IN"/>
                <w14:ligatures w14:val="none"/>
              </w:rPr>
              <w:t>2014]</w:t>
            </w:r>
          </w:p>
        </w:tc>
        <w:tc>
          <w:tcPr>
            <w:tcW w:w="0" w:type="auto"/>
            <w:hideMark/>
          </w:tcPr>
          <w:p w14:paraId="5F31679C" w14:textId="77777777" w:rsidR="00CE250D" w:rsidRPr="00CE250D" w:rsidRDefault="00CE250D" w:rsidP="00CE250D">
            <w:pPr>
              <w:rPr>
                <w:rFonts w:ascii="Times New Roman" w:eastAsia="Times New Roman" w:hAnsi="Times New Roman" w:cs="Times New Roman"/>
                <w:kern w:val="0"/>
                <w:sz w:val="16"/>
                <w:szCs w:val="16"/>
                <w:lang w:eastAsia="en-IN"/>
                <w14:ligatures w14:val="none"/>
              </w:rPr>
            </w:pPr>
            <w:r w:rsidRPr="00CE250D">
              <w:rPr>
                <w:rFonts w:ascii="Times New Roman" w:eastAsia="Times New Roman" w:hAnsi="Times New Roman" w:cs="Times New Roman"/>
                <w:kern w:val="0"/>
                <w:sz w:val="16"/>
                <w:szCs w:val="16"/>
                <w:lang w:eastAsia="en-IN"/>
                <w14:ligatures w14:val="none"/>
              </w:rPr>
              <w:t>Global health in foreign policy: from sovereignty to solidarity</w:t>
            </w:r>
          </w:p>
        </w:tc>
        <w:tc>
          <w:tcPr>
            <w:tcW w:w="0" w:type="auto"/>
            <w:hideMark/>
          </w:tcPr>
          <w:p w14:paraId="0560A37E" w14:textId="77777777" w:rsidR="00CE250D" w:rsidRPr="00CE250D" w:rsidRDefault="00CE250D" w:rsidP="00CE250D">
            <w:pPr>
              <w:rPr>
                <w:rFonts w:ascii="Times New Roman" w:eastAsia="Times New Roman" w:hAnsi="Times New Roman" w:cs="Times New Roman"/>
                <w:kern w:val="0"/>
                <w:sz w:val="16"/>
                <w:szCs w:val="16"/>
                <w:lang w:eastAsia="en-IN"/>
                <w14:ligatures w14:val="none"/>
              </w:rPr>
            </w:pPr>
            <w:r w:rsidRPr="00CE250D">
              <w:rPr>
                <w:rFonts w:ascii="Times New Roman" w:eastAsia="Times New Roman" w:hAnsi="Times New Roman" w:cs="Times New Roman"/>
                <w:kern w:val="0"/>
                <w:sz w:val="16"/>
                <w:szCs w:val="16"/>
                <w:lang w:eastAsia="en-IN"/>
                <w14:ligatures w14:val="none"/>
              </w:rPr>
              <w:t>Shift from sovereignty to solidarity in global health; importance of foreign policy</w:t>
            </w:r>
          </w:p>
        </w:tc>
        <w:tc>
          <w:tcPr>
            <w:tcW w:w="0" w:type="auto"/>
            <w:hideMark/>
          </w:tcPr>
          <w:p w14:paraId="676CDEC1" w14:textId="77777777" w:rsidR="00CE250D" w:rsidRPr="00CE250D" w:rsidRDefault="00CE250D" w:rsidP="00CE250D">
            <w:pPr>
              <w:rPr>
                <w:rFonts w:ascii="Times New Roman" w:eastAsia="Times New Roman" w:hAnsi="Times New Roman" w:cs="Times New Roman"/>
                <w:kern w:val="0"/>
                <w:sz w:val="16"/>
                <w:szCs w:val="16"/>
                <w:lang w:eastAsia="en-IN"/>
                <w14:ligatures w14:val="none"/>
              </w:rPr>
            </w:pPr>
            <w:r w:rsidRPr="00CE250D">
              <w:rPr>
                <w:rFonts w:ascii="Times New Roman" w:eastAsia="Times New Roman" w:hAnsi="Times New Roman" w:cs="Times New Roman"/>
                <w:kern w:val="0"/>
                <w:sz w:val="16"/>
                <w:szCs w:val="16"/>
                <w:lang w:eastAsia="en-IN"/>
                <w14:ligatures w14:val="none"/>
              </w:rPr>
              <w:t>Importance of solidarity in addressing global health challenges</w:t>
            </w:r>
          </w:p>
        </w:tc>
        <w:tc>
          <w:tcPr>
            <w:tcW w:w="0" w:type="auto"/>
            <w:hideMark/>
          </w:tcPr>
          <w:p w14:paraId="56AA84FA" w14:textId="77777777" w:rsidR="00CE250D" w:rsidRPr="00CE250D" w:rsidRDefault="00CE250D" w:rsidP="00CE250D">
            <w:pPr>
              <w:rPr>
                <w:rFonts w:ascii="Times New Roman" w:eastAsia="Times New Roman" w:hAnsi="Times New Roman" w:cs="Times New Roman"/>
                <w:kern w:val="0"/>
                <w:sz w:val="16"/>
                <w:szCs w:val="16"/>
                <w:lang w:eastAsia="en-IN"/>
                <w14:ligatures w14:val="none"/>
              </w:rPr>
            </w:pPr>
            <w:r w:rsidRPr="00CE250D">
              <w:rPr>
                <w:rFonts w:ascii="Times New Roman" w:eastAsia="Times New Roman" w:hAnsi="Times New Roman" w:cs="Times New Roman"/>
                <w:kern w:val="0"/>
                <w:sz w:val="16"/>
                <w:szCs w:val="16"/>
                <w:lang w:eastAsia="en-IN"/>
                <w14:ligatures w14:val="none"/>
              </w:rPr>
              <w:t>Limited information on specific policy recommendations</w:t>
            </w:r>
          </w:p>
        </w:tc>
      </w:tr>
    </w:tbl>
    <w:p w14:paraId="059CB2F8" w14:textId="77777777" w:rsidR="007352C8" w:rsidRPr="007352C8" w:rsidRDefault="007352C8" w:rsidP="007352C8">
      <w:pPr>
        <w:pBdr>
          <w:top w:val="single" w:sz="2" w:space="0" w:color="D9D9E3"/>
          <w:left w:val="single" w:sz="2" w:space="31" w:color="D9D9E3"/>
          <w:bottom w:val="single" w:sz="2" w:space="0" w:color="D9D9E3"/>
          <w:right w:val="single" w:sz="2" w:space="0" w:color="D9D9E3"/>
        </w:pBdr>
        <w:spacing w:before="300" w:after="100" w:line="240" w:lineRule="auto"/>
        <w:jc w:val="both"/>
        <w:rPr>
          <w:rFonts w:ascii="Times New Roman" w:eastAsia="Times New Roman" w:hAnsi="Times New Roman" w:cs="Times New Roman"/>
          <w:color w:val="000000"/>
          <w:kern w:val="0"/>
          <w:sz w:val="20"/>
          <w:szCs w:val="20"/>
          <w:lang w:eastAsia="en-IN"/>
          <w14:ligatures w14:val="none"/>
        </w:rPr>
        <w:sectPr w:rsidR="007352C8" w:rsidRPr="007352C8" w:rsidSect="003718B8">
          <w:type w:val="continuous"/>
          <w:pgSz w:w="11906" w:h="16838"/>
          <w:pgMar w:top="1440" w:right="1440" w:bottom="1440" w:left="1440" w:header="708" w:footer="708" w:gutter="0"/>
          <w:cols w:space="708"/>
          <w:docGrid w:linePitch="360"/>
        </w:sectPr>
      </w:pPr>
    </w:p>
    <w:p w14:paraId="58927B04" w14:textId="77777777" w:rsidR="007352C8" w:rsidRPr="007352C8" w:rsidRDefault="007352C8" w:rsidP="007352C8">
      <w:pPr>
        <w:pBdr>
          <w:top w:val="single" w:sz="2" w:space="0" w:color="D9D9E3"/>
          <w:left w:val="single" w:sz="2" w:space="31" w:color="D9D9E3"/>
          <w:bottom w:val="single" w:sz="2" w:space="0" w:color="D9D9E3"/>
          <w:right w:val="single" w:sz="2" w:space="0" w:color="D9D9E3"/>
        </w:pBdr>
        <w:spacing w:before="300" w:after="100" w:line="240" w:lineRule="auto"/>
        <w:rPr>
          <w:rFonts w:ascii="Times New Roman" w:eastAsia="Times New Roman" w:hAnsi="Times New Roman" w:cs="Times New Roman"/>
          <w:color w:val="000000"/>
          <w:kern w:val="0"/>
          <w:sz w:val="20"/>
          <w:szCs w:val="20"/>
          <w:lang w:eastAsia="en-IN"/>
          <w14:ligatures w14:val="none"/>
        </w:rPr>
      </w:pPr>
    </w:p>
    <w:p w14:paraId="64ADD7B9" w14:textId="77777777" w:rsidR="007352C8" w:rsidRPr="007352C8" w:rsidRDefault="007352C8" w:rsidP="007352C8">
      <w:pPr>
        <w:pBdr>
          <w:top w:val="single" w:sz="2" w:space="0" w:color="D9D9E3"/>
          <w:left w:val="single" w:sz="2" w:space="31" w:color="D9D9E3"/>
          <w:bottom w:val="single" w:sz="2" w:space="0" w:color="D9D9E3"/>
          <w:right w:val="single" w:sz="2" w:space="0" w:color="D9D9E3"/>
        </w:pBdr>
        <w:spacing w:before="100" w:after="300" w:line="240" w:lineRule="auto"/>
        <w:jc w:val="both"/>
        <w:rPr>
          <w:rFonts w:ascii="Times New Roman" w:eastAsia="Times New Roman" w:hAnsi="Times New Roman" w:cs="Times New Roman"/>
          <w:color w:val="000000"/>
          <w:kern w:val="0"/>
          <w:sz w:val="20"/>
          <w:szCs w:val="20"/>
          <w:lang w:eastAsia="en-IN"/>
          <w14:ligatures w14:val="none"/>
        </w:rPr>
      </w:pPr>
      <w:r w:rsidRPr="007352C8">
        <w:rPr>
          <w:rFonts w:ascii="Times New Roman" w:eastAsia="Times New Roman" w:hAnsi="Times New Roman" w:cs="Times New Roman"/>
          <w:color w:val="000000"/>
          <w:kern w:val="0"/>
          <w:sz w:val="20"/>
          <w:szCs w:val="20"/>
          <w:lang w:eastAsia="en-IN"/>
          <w14:ligatures w14:val="none"/>
        </w:rPr>
        <w:t>The literature survey presents a nuanced understanding of diverse health-related dimensions, spanning information systems, workforce management, and global health policies. The Kenya Health Workforce Information System (KHWIS) demonstrates improved regulation and policymaking, yet its limited incorporation in government records raises questions about widespread adoption. Aflatoxicosis research reveals the need for a more comprehensive exploration of human health consequences, shifting from the predominantly animal-focused studies. China's primary health-care system faces challenges in structural characteristics and human resource management, suggesting the potential for integrated solutions, but issues in workforce education and turnover persist.</w:t>
      </w:r>
    </w:p>
    <w:p w14:paraId="61499ADF" w14:textId="77777777" w:rsidR="007352C8" w:rsidRDefault="007352C8" w:rsidP="007352C8">
      <w:pPr>
        <w:pStyle w:val="ListParagraph"/>
        <w:pBdr>
          <w:top w:val="single" w:sz="2" w:space="0" w:color="D9D9E3"/>
          <w:left w:val="single" w:sz="2" w:space="31" w:color="D9D9E3"/>
          <w:bottom w:val="single" w:sz="2" w:space="0" w:color="D9D9E3"/>
          <w:right w:val="single" w:sz="2" w:space="0" w:color="D9D9E3"/>
        </w:pBdr>
        <w:spacing w:before="300" w:after="300" w:line="240" w:lineRule="auto"/>
        <w:ind w:left="0"/>
        <w:jc w:val="both"/>
        <w:rPr>
          <w:rFonts w:ascii="Times New Roman" w:eastAsia="Times New Roman" w:hAnsi="Times New Roman" w:cs="Times New Roman"/>
          <w:color w:val="000000"/>
          <w:kern w:val="0"/>
          <w:sz w:val="20"/>
          <w:szCs w:val="20"/>
          <w:lang w:eastAsia="en-IN"/>
          <w14:ligatures w14:val="none"/>
        </w:rPr>
      </w:pPr>
      <w:r w:rsidRPr="007352C8">
        <w:rPr>
          <w:rFonts w:ascii="Times New Roman" w:eastAsia="Times New Roman" w:hAnsi="Times New Roman" w:cs="Times New Roman"/>
          <w:color w:val="000000"/>
          <w:kern w:val="0"/>
          <w:sz w:val="20"/>
          <w:szCs w:val="20"/>
          <w:lang w:eastAsia="en-IN"/>
          <w14:ligatures w14:val="none"/>
        </w:rPr>
        <w:t xml:space="preserve">Human Resource Management (HRM) emerges as crucial for global health care, but a call for refocus and increased research to guide policy development is apparent. Health-system-wide programs, like </w:t>
      </w:r>
    </w:p>
    <w:p w14:paraId="7853C90B" w14:textId="77777777" w:rsidR="007352C8" w:rsidRDefault="007352C8" w:rsidP="007352C8">
      <w:pPr>
        <w:pStyle w:val="ListParagraph"/>
        <w:pBdr>
          <w:top w:val="single" w:sz="2" w:space="0" w:color="D9D9E3"/>
          <w:left w:val="single" w:sz="2" w:space="31" w:color="D9D9E3"/>
          <w:bottom w:val="single" w:sz="2" w:space="0" w:color="D9D9E3"/>
          <w:right w:val="single" w:sz="2" w:space="0" w:color="D9D9E3"/>
        </w:pBdr>
        <w:spacing w:before="300" w:after="300" w:line="240" w:lineRule="auto"/>
        <w:ind w:left="0"/>
        <w:jc w:val="both"/>
        <w:rPr>
          <w:rFonts w:ascii="Times New Roman" w:eastAsia="Times New Roman" w:hAnsi="Times New Roman" w:cs="Times New Roman"/>
          <w:color w:val="000000"/>
          <w:kern w:val="0"/>
          <w:sz w:val="20"/>
          <w:szCs w:val="20"/>
          <w:lang w:eastAsia="en-IN"/>
          <w14:ligatures w14:val="none"/>
        </w:rPr>
      </w:pPr>
    </w:p>
    <w:p w14:paraId="686C52F2" w14:textId="77777777" w:rsidR="007352C8" w:rsidRDefault="007352C8" w:rsidP="007352C8">
      <w:pPr>
        <w:pStyle w:val="ListParagraph"/>
        <w:pBdr>
          <w:top w:val="single" w:sz="2" w:space="0" w:color="D9D9E3"/>
          <w:left w:val="single" w:sz="2" w:space="31" w:color="D9D9E3"/>
          <w:bottom w:val="single" w:sz="2" w:space="0" w:color="D9D9E3"/>
          <w:right w:val="single" w:sz="2" w:space="0" w:color="D9D9E3"/>
        </w:pBdr>
        <w:spacing w:before="300" w:after="300" w:line="240" w:lineRule="auto"/>
        <w:ind w:left="0"/>
        <w:jc w:val="both"/>
        <w:rPr>
          <w:rFonts w:ascii="Times New Roman" w:eastAsia="Times New Roman" w:hAnsi="Times New Roman" w:cs="Times New Roman"/>
          <w:color w:val="000000"/>
          <w:kern w:val="0"/>
          <w:sz w:val="20"/>
          <w:szCs w:val="20"/>
          <w:lang w:eastAsia="en-IN"/>
          <w14:ligatures w14:val="none"/>
        </w:rPr>
      </w:pPr>
    </w:p>
    <w:p w14:paraId="6B417922" w14:textId="77777777" w:rsidR="007352C8" w:rsidRDefault="007352C8" w:rsidP="007352C8">
      <w:pPr>
        <w:pStyle w:val="ListParagraph"/>
        <w:pBdr>
          <w:top w:val="single" w:sz="2" w:space="0" w:color="D9D9E3"/>
          <w:left w:val="single" w:sz="2" w:space="31" w:color="D9D9E3"/>
          <w:bottom w:val="single" w:sz="2" w:space="0" w:color="D9D9E3"/>
          <w:right w:val="single" w:sz="2" w:space="0" w:color="D9D9E3"/>
        </w:pBdr>
        <w:spacing w:before="300" w:after="300" w:line="240" w:lineRule="auto"/>
        <w:ind w:left="0"/>
        <w:jc w:val="both"/>
        <w:rPr>
          <w:rFonts w:ascii="Times New Roman" w:eastAsia="Times New Roman" w:hAnsi="Times New Roman" w:cs="Times New Roman"/>
          <w:color w:val="000000"/>
          <w:kern w:val="0"/>
          <w:sz w:val="20"/>
          <w:szCs w:val="20"/>
          <w:lang w:eastAsia="en-IN"/>
          <w14:ligatures w14:val="none"/>
        </w:rPr>
      </w:pPr>
    </w:p>
    <w:p w14:paraId="7C39D096" w14:textId="1EB6F0D2" w:rsidR="007352C8" w:rsidRPr="007352C8" w:rsidRDefault="007352C8" w:rsidP="007352C8">
      <w:pPr>
        <w:pStyle w:val="ListParagraph"/>
        <w:pBdr>
          <w:top w:val="single" w:sz="2" w:space="0" w:color="D9D9E3"/>
          <w:left w:val="single" w:sz="2" w:space="31" w:color="D9D9E3"/>
          <w:bottom w:val="single" w:sz="2" w:space="0" w:color="D9D9E3"/>
          <w:right w:val="single" w:sz="2" w:space="0" w:color="D9D9E3"/>
        </w:pBdr>
        <w:spacing w:before="300" w:after="300" w:line="240" w:lineRule="auto"/>
        <w:ind w:left="0"/>
        <w:jc w:val="both"/>
        <w:rPr>
          <w:rFonts w:ascii="Times New Roman" w:eastAsia="Times New Roman" w:hAnsi="Times New Roman" w:cs="Times New Roman"/>
          <w:color w:val="000000"/>
          <w:kern w:val="0"/>
          <w:sz w:val="20"/>
          <w:szCs w:val="20"/>
          <w:lang w:eastAsia="en-IN"/>
          <w14:ligatures w14:val="none"/>
        </w:rPr>
      </w:pPr>
      <w:r w:rsidRPr="007352C8">
        <w:rPr>
          <w:rFonts w:ascii="Times New Roman" w:eastAsia="Times New Roman" w:hAnsi="Times New Roman" w:cs="Times New Roman"/>
          <w:color w:val="000000"/>
          <w:kern w:val="0"/>
          <w:sz w:val="20"/>
          <w:szCs w:val="20"/>
          <w:lang w:eastAsia="en-IN"/>
          <w14:ligatures w14:val="none"/>
        </w:rPr>
        <w:t>Patient Blood Management (PBM), exhibit positive outcomes, yet specific drawbacks remain unaddressed. Global health education confronts challenges, emphasizing the significance of partnerships, while mobile health applications demonstrate promise in resource-limited settings, though technology access challenges linger.</w:t>
      </w:r>
    </w:p>
    <w:p w14:paraId="5103F869" w14:textId="77777777" w:rsidR="007352C8" w:rsidRDefault="007352C8" w:rsidP="007352C8">
      <w:pPr>
        <w:pStyle w:val="ListParagraph"/>
        <w:pBdr>
          <w:top w:val="single" w:sz="2" w:space="0" w:color="D9D9E3"/>
          <w:left w:val="single" w:sz="2" w:space="31" w:color="D9D9E3"/>
          <w:bottom w:val="single" w:sz="2" w:space="0" w:color="D9D9E3"/>
          <w:right w:val="single" w:sz="2" w:space="0" w:color="D9D9E3"/>
        </w:pBdr>
        <w:spacing w:before="300" w:after="100" w:line="240" w:lineRule="auto"/>
        <w:ind w:left="360"/>
        <w:jc w:val="both"/>
        <w:rPr>
          <w:rFonts w:ascii="Times New Roman" w:eastAsia="Times New Roman" w:hAnsi="Times New Roman" w:cs="Times New Roman"/>
          <w:color w:val="000000"/>
          <w:kern w:val="0"/>
          <w:sz w:val="20"/>
          <w:szCs w:val="20"/>
          <w:lang w:eastAsia="en-IN"/>
          <w14:ligatures w14:val="none"/>
        </w:rPr>
      </w:pPr>
      <w:r w:rsidRPr="007352C8">
        <w:rPr>
          <w:rFonts w:ascii="Times New Roman" w:eastAsia="Times New Roman" w:hAnsi="Times New Roman" w:cs="Times New Roman"/>
          <w:color w:val="000000"/>
          <w:kern w:val="0"/>
          <w:sz w:val="20"/>
          <w:szCs w:val="20"/>
          <w:lang w:eastAsia="en-IN"/>
          <w14:ligatures w14:val="none"/>
        </w:rPr>
        <w:t>Geographic Information Systems (GIS) offer benefits in optimizing health facility locations, acknowledging potential challenges in data accuracy and system implementation. The call for universal health coverage underscores global action, yet specifics on action plans are limited. The shift from sovereignty to solidarity in global health, discussed in foreign policy, emphasizes collaborative efforts, yet concrete policy recommendations are less explicit. In summary, the literature highlights both strengths and gaps in existing health care paradigms, calling for further research to address identified challenges and enhance global health systems inclusivity and effectiveness.</w:t>
      </w:r>
    </w:p>
    <w:p w14:paraId="678A8625" w14:textId="77777777" w:rsidR="007352C8" w:rsidRPr="007352C8" w:rsidRDefault="007352C8" w:rsidP="007352C8">
      <w:pPr>
        <w:pBdr>
          <w:top w:val="single" w:sz="2" w:space="0" w:color="D9D9E3"/>
          <w:left w:val="single" w:sz="2" w:space="31" w:color="D9D9E3"/>
          <w:bottom w:val="single" w:sz="2" w:space="0" w:color="D9D9E3"/>
          <w:right w:val="single" w:sz="2" w:space="0" w:color="D9D9E3"/>
        </w:pBdr>
        <w:spacing w:before="300" w:after="100" w:line="240" w:lineRule="auto"/>
        <w:jc w:val="both"/>
        <w:rPr>
          <w:rFonts w:ascii="Times New Roman" w:eastAsia="Times New Roman" w:hAnsi="Times New Roman" w:cs="Times New Roman"/>
          <w:color w:val="000000"/>
          <w:kern w:val="0"/>
          <w:sz w:val="20"/>
          <w:szCs w:val="20"/>
          <w:lang w:eastAsia="en-IN"/>
          <w14:ligatures w14:val="none"/>
        </w:rPr>
        <w:sectPr w:rsidR="007352C8" w:rsidRPr="007352C8" w:rsidSect="003718B8">
          <w:type w:val="continuous"/>
          <w:pgSz w:w="11906" w:h="16838"/>
          <w:pgMar w:top="1440" w:right="1440" w:bottom="1440" w:left="1440" w:header="708" w:footer="708" w:gutter="0"/>
          <w:cols w:num="2" w:space="708"/>
          <w:docGrid w:linePitch="360"/>
        </w:sectPr>
      </w:pPr>
    </w:p>
    <w:p w14:paraId="27438764" w14:textId="77777777" w:rsidR="007352C8" w:rsidRPr="007352C8" w:rsidRDefault="007352C8" w:rsidP="007352C8">
      <w:pPr>
        <w:pBdr>
          <w:top w:val="single" w:sz="2" w:space="0" w:color="D9D9E3"/>
          <w:left w:val="single" w:sz="2" w:space="31" w:color="D9D9E3"/>
          <w:bottom w:val="single" w:sz="2" w:space="0" w:color="D9D9E3"/>
          <w:right w:val="single" w:sz="2" w:space="0" w:color="D9D9E3"/>
        </w:pBdr>
        <w:spacing w:before="300" w:after="100" w:line="240" w:lineRule="auto"/>
        <w:jc w:val="both"/>
        <w:rPr>
          <w:rFonts w:ascii="Times New Roman" w:eastAsia="Times New Roman" w:hAnsi="Times New Roman" w:cs="Times New Roman"/>
          <w:color w:val="000000"/>
          <w:kern w:val="0"/>
          <w:sz w:val="20"/>
          <w:szCs w:val="20"/>
          <w:lang w:eastAsia="en-IN"/>
          <w14:ligatures w14:val="none"/>
        </w:rPr>
      </w:pPr>
    </w:p>
    <w:p w14:paraId="06EF9148" w14:textId="77777777" w:rsidR="0029323C" w:rsidRPr="0029323C" w:rsidRDefault="0029323C" w:rsidP="0029323C">
      <w:pPr>
        <w:pStyle w:val="ListParagraph"/>
        <w:numPr>
          <w:ilvl w:val="0"/>
          <w:numId w:val="12"/>
        </w:num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9323C">
        <w:rPr>
          <w:rFonts w:ascii="Arial" w:eastAsia="Times New Roman" w:hAnsi="Arial" w:cs="Arial"/>
          <w:vanish/>
          <w:kern w:val="0"/>
          <w:sz w:val="16"/>
          <w:szCs w:val="16"/>
          <w:lang w:eastAsia="en-IN"/>
          <w14:ligatures w14:val="none"/>
        </w:rPr>
        <w:t>Top of Form</w:t>
      </w:r>
    </w:p>
    <w:p w14:paraId="048970C0" w14:textId="23336877" w:rsidR="00B25FE1" w:rsidRPr="007352C8" w:rsidRDefault="0029323C" w:rsidP="007352C8">
      <w:pPr>
        <w:pStyle w:val="ListParagraph"/>
        <w:pBdr>
          <w:bottom w:val="single" w:sz="6" w:space="1" w:color="auto"/>
        </w:pBdr>
        <w:spacing w:after="0" w:line="240" w:lineRule="auto"/>
        <w:rPr>
          <w:rFonts w:ascii="Times New Roman" w:hAnsi="Times New Roman" w:cs="Times New Roman"/>
          <w:i/>
          <w:iCs/>
          <w:sz w:val="20"/>
          <w:szCs w:val="20"/>
        </w:rPr>
      </w:pPr>
      <w:proofErr w:type="spellStart"/>
      <w:proofErr w:type="gramStart"/>
      <w:r w:rsidRPr="007352C8">
        <w:rPr>
          <w:rFonts w:ascii="Times New Roman" w:hAnsi="Times New Roman" w:cs="Times New Roman"/>
          <w:i/>
          <w:iCs/>
          <w:sz w:val="20"/>
          <w:szCs w:val="20"/>
        </w:rPr>
        <w:t>A.</w:t>
      </w:r>
      <w:r w:rsidR="00F075E4" w:rsidRPr="007352C8">
        <w:rPr>
          <w:rFonts w:ascii="Times New Roman" w:hAnsi="Times New Roman" w:cs="Times New Roman"/>
          <w:i/>
          <w:iCs/>
          <w:sz w:val="20"/>
          <w:szCs w:val="20"/>
        </w:rPr>
        <w:t>Gap</w:t>
      </w:r>
      <w:proofErr w:type="spellEnd"/>
      <w:proofErr w:type="gramEnd"/>
      <w:r w:rsidR="00F075E4" w:rsidRPr="007352C8">
        <w:rPr>
          <w:rFonts w:ascii="Times New Roman" w:hAnsi="Times New Roman" w:cs="Times New Roman"/>
          <w:i/>
          <w:iCs/>
          <w:sz w:val="20"/>
          <w:szCs w:val="20"/>
        </w:rPr>
        <w:t xml:space="preserve"> Observed</w:t>
      </w:r>
    </w:p>
    <w:p w14:paraId="5BF29559" w14:textId="77777777" w:rsidR="00CE250D" w:rsidRDefault="00CE250D" w:rsidP="00F075E4">
      <w:pPr>
        <w:spacing w:line="240" w:lineRule="auto"/>
        <w:rPr>
          <w:rFonts w:ascii="Times New Roman" w:hAnsi="Times New Roman" w:cs="Times New Roman"/>
          <w:kern w:val="0"/>
          <w:sz w:val="20"/>
          <w:szCs w:val="20"/>
          <w14:ligatures w14:val="none"/>
        </w:rPr>
      </w:pPr>
    </w:p>
    <w:p w14:paraId="04B04FFD" w14:textId="483E3FAE" w:rsidR="0029323C" w:rsidRPr="00CE250D" w:rsidRDefault="0029323C" w:rsidP="00F075E4">
      <w:pPr>
        <w:spacing w:line="240" w:lineRule="auto"/>
        <w:rPr>
          <w:rFonts w:ascii="Times New Roman" w:hAnsi="Times New Roman" w:cs="Times New Roman"/>
          <w:kern w:val="0"/>
          <w:sz w:val="20"/>
          <w:szCs w:val="20"/>
          <w14:ligatures w14:val="none"/>
        </w:rPr>
        <w:sectPr w:rsidR="0029323C" w:rsidRPr="00CE250D" w:rsidSect="003718B8">
          <w:type w:val="continuous"/>
          <w:pgSz w:w="11906" w:h="16838"/>
          <w:pgMar w:top="1440" w:right="1440" w:bottom="1440" w:left="1440" w:header="708" w:footer="708" w:gutter="0"/>
          <w:cols w:space="708"/>
          <w:docGrid w:linePitch="360"/>
        </w:sectPr>
      </w:pPr>
    </w:p>
    <w:p w14:paraId="262A727D" w14:textId="6A2FE169" w:rsidR="00187BB5" w:rsidRPr="00CE250D" w:rsidRDefault="00187BB5" w:rsidP="00CE250D">
      <w:pPr>
        <w:spacing w:line="240" w:lineRule="auto"/>
        <w:ind w:firstLine="360"/>
        <w:jc w:val="both"/>
        <w:rPr>
          <w:rFonts w:ascii="Times New Roman" w:hAnsi="Times New Roman" w:cs="Times New Roman"/>
          <w:kern w:val="0"/>
          <w:sz w:val="20"/>
          <w:szCs w:val="20"/>
          <w14:ligatures w14:val="none"/>
        </w:rPr>
      </w:pPr>
      <w:r w:rsidRPr="00CE250D">
        <w:rPr>
          <w:rFonts w:ascii="Times New Roman" w:hAnsi="Times New Roman" w:cs="Times New Roman"/>
          <w:kern w:val="0"/>
          <w:sz w:val="20"/>
          <w:szCs w:val="20"/>
          <w14:ligatures w14:val="none"/>
        </w:rPr>
        <w:t>Despite the advancements in medical technology and healthcare infrastructure, several gaps persist in the current system. One notable limitation lies in the storage and accessibility of patient information. Traditional systems often struggle to maintain a seamless repository of reports and records, leading to potential delays and inefficiencies in patient care. Moreover, the lack of a unified platform for collating and organizing diverse patient data contributes to a fragmented healthcare experience.</w:t>
      </w:r>
    </w:p>
    <w:p w14:paraId="4576EE2A" w14:textId="77777777" w:rsidR="00187BB5" w:rsidRPr="00CE250D" w:rsidRDefault="00187BB5" w:rsidP="00CE250D">
      <w:pPr>
        <w:spacing w:line="240" w:lineRule="auto"/>
        <w:ind w:firstLine="360"/>
        <w:jc w:val="both"/>
        <w:rPr>
          <w:rFonts w:ascii="Times New Roman" w:hAnsi="Times New Roman" w:cs="Times New Roman"/>
          <w:kern w:val="0"/>
          <w:sz w:val="20"/>
          <w:szCs w:val="20"/>
          <w14:ligatures w14:val="none"/>
        </w:rPr>
      </w:pPr>
      <w:r w:rsidRPr="00CE250D">
        <w:rPr>
          <w:rFonts w:ascii="Times New Roman" w:hAnsi="Times New Roman" w:cs="Times New Roman"/>
          <w:kern w:val="0"/>
          <w:sz w:val="20"/>
          <w:szCs w:val="20"/>
          <w14:ligatures w14:val="none"/>
        </w:rPr>
        <w:t>Additionally, the process of identifying suitable doctors for specific conditions remains a challenge. Patients often face hurdles in navigating the complex healthcare landscape to find specialists relevant to their symptoms. This inefficiency can result in delayed diagnosis and treatment, impacting overall health outcomes. The proposed system aims to revolutionize healthcare management by introducing a comprehensive approach to patient data storage and doctor selection.</w:t>
      </w:r>
    </w:p>
    <w:p w14:paraId="7E9BA968" w14:textId="77777777" w:rsidR="00187BB5" w:rsidRPr="00CE250D" w:rsidRDefault="00187BB5" w:rsidP="00CE250D">
      <w:pPr>
        <w:spacing w:line="240" w:lineRule="auto"/>
        <w:ind w:firstLine="360"/>
        <w:jc w:val="both"/>
        <w:rPr>
          <w:rFonts w:ascii="Times New Roman" w:hAnsi="Times New Roman" w:cs="Times New Roman"/>
          <w:kern w:val="0"/>
          <w:sz w:val="20"/>
          <w:szCs w:val="20"/>
          <w14:ligatures w14:val="none"/>
        </w:rPr>
      </w:pPr>
      <w:r w:rsidRPr="00CE250D">
        <w:rPr>
          <w:rFonts w:ascii="Times New Roman" w:hAnsi="Times New Roman" w:cs="Times New Roman"/>
          <w:kern w:val="0"/>
          <w:sz w:val="20"/>
          <w:szCs w:val="20"/>
          <w14:ligatures w14:val="none"/>
        </w:rPr>
        <w:t xml:space="preserve">One of the distinctive features of the proposed solution is its ability to match patients with suitable doctors based on provided symptoms. This innovative algorithm considers a multitude of factors, including the severity of symptoms, past medical history, and the expertise of healthcare providers. This approach minimizes the time and </w:t>
      </w:r>
      <w:r w:rsidRPr="00CE250D">
        <w:rPr>
          <w:rFonts w:ascii="Times New Roman" w:hAnsi="Times New Roman" w:cs="Times New Roman"/>
          <w:kern w:val="0"/>
          <w:sz w:val="20"/>
          <w:szCs w:val="20"/>
          <w14:ligatures w14:val="none"/>
        </w:rPr>
        <w:t>effort patients traditionally invest in finding the right specialist, fostering a more efficient and targeted healthcare delivery.</w:t>
      </w:r>
    </w:p>
    <w:p w14:paraId="34BEE70E" w14:textId="77777777" w:rsidR="00187BB5" w:rsidRPr="00CE250D" w:rsidRDefault="00187BB5" w:rsidP="00CE250D">
      <w:pPr>
        <w:spacing w:line="240" w:lineRule="auto"/>
        <w:ind w:firstLine="360"/>
        <w:jc w:val="both"/>
        <w:rPr>
          <w:rFonts w:ascii="Times New Roman" w:hAnsi="Times New Roman" w:cs="Times New Roman"/>
          <w:kern w:val="0"/>
          <w:sz w:val="20"/>
          <w:szCs w:val="20"/>
          <w14:ligatures w14:val="none"/>
        </w:rPr>
      </w:pPr>
      <w:r w:rsidRPr="00CE250D">
        <w:rPr>
          <w:rFonts w:ascii="Times New Roman" w:hAnsi="Times New Roman" w:cs="Times New Roman"/>
          <w:kern w:val="0"/>
          <w:sz w:val="20"/>
          <w:szCs w:val="20"/>
          <w14:ligatures w14:val="none"/>
        </w:rPr>
        <w:t xml:space="preserve">Beyond these core functionalities, the proposed system seeks to integrate various healthcare facilities into a cohesive platform. This one-stop solution aims to eliminate the need for patients to navigate disparate systems for different aspects of their healthcare </w:t>
      </w:r>
      <w:proofErr w:type="spellStart"/>
      <w:r w:rsidRPr="00CE250D">
        <w:rPr>
          <w:rFonts w:ascii="Times New Roman" w:hAnsi="Times New Roman" w:cs="Times New Roman"/>
          <w:kern w:val="0"/>
          <w:sz w:val="20"/>
          <w:szCs w:val="20"/>
          <w14:ligatures w14:val="none"/>
        </w:rPr>
        <w:t>e.g</w:t>
      </w:r>
      <w:proofErr w:type="spellEnd"/>
      <w:r w:rsidRPr="00CE250D">
        <w:rPr>
          <w:rFonts w:ascii="Times New Roman" w:hAnsi="Times New Roman" w:cs="Times New Roman"/>
          <w:kern w:val="0"/>
          <w:sz w:val="20"/>
          <w:szCs w:val="20"/>
          <w14:ligatures w14:val="none"/>
        </w:rPr>
        <w:t xml:space="preserve"> </w:t>
      </w:r>
      <w:proofErr w:type="gramStart"/>
      <w:r w:rsidRPr="00CE250D">
        <w:rPr>
          <w:rFonts w:ascii="Times New Roman" w:hAnsi="Times New Roman" w:cs="Times New Roman"/>
          <w:kern w:val="0"/>
          <w:sz w:val="20"/>
          <w:szCs w:val="20"/>
          <w14:ligatures w14:val="none"/>
        </w:rPr>
        <w:t>yoga ,</w:t>
      </w:r>
      <w:proofErr w:type="gramEnd"/>
      <w:r w:rsidRPr="00CE250D">
        <w:rPr>
          <w:rFonts w:ascii="Times New Roman" w:hAnsi="Times New Roman" w:cs="Times New Roman"/>
          <w:kern w:val="0"/>
          <w:sz w:val="20"/>
          <w:szCs w:val="20"/>
          <w14:ligatures w14:val="none"/>
        </w:rPr>
        <w:t xml:space="preserve"> gym etc. The emphasis on a unified approach contributes to a seamless and interconnected healthcare experience.</w:t>
      </w:r>
    </w:p>
    <w:p w14:paraId="1AB2C9B2" w14:textId="77777777" w:rsidR="00187BB5" w:rsidRPr="00CE250D" w:rsidRDefault="00187BB5" w:rsidP="00CE250D">
      <w:pPr>
        <w:spacing w:line="240" w:lineRule="auto"/>
        <w:ind w:firstLine="360"/>
        <w:jc w:val="both"/>
        <w:rPr>
          <w:rFonts w:ascii="Times New Roman" w:hAnsi="Times New Roman" w:cs="Times New Roman"/>
          <w:kern w:val="0"/>
          <w:sz w:val="20"/>
          <w:szCs w:val="20"/>
          <w14:ligatures w14:val="none"/>
        </w:rPr>
      </w:pPr>
      <w:r w:rsidRPr="00CE250D">
        <w:rPr>
          <w:rFonts w:ascii="Times New Roman" w:hAnsi="Times New Roman" w:cs="Times New Roman"/>
          <w:kern w:val="0"/>
          <w:sz w:val="20"/>
          <w:szCs w:val="20"/>
          <w14:ligatures w14:val="none"/>
        </w:rPr>
        <w:t>Secondly, the innovative doctor selection algorithm represents a paradigm shift in how patients connect with healthcare providers. By automating and optimizing this process, the proposed system minimizes delays in diagnosis and treatment, ultimately improving health outcomes.</w:t>
      </w:r>
    </w:p>
    <w:p w14:paraId="57F081B0" w14:textId="77777777" w:rsidR="00187BB5" w:rsidRPr="00CE250D" w:rsidRDefault="00187BB5" w:rsidP="00CE250D">
      <w:pPr>
        <w:spacing w:line="240" w:lineRule="auto"/>
        <w:jc w:val="both"/>
        <w:rPr>
          <w:rFonts w:ascii="Times New Roman" w:hAnsi="Times New Roman" w:cs="Times New Roman"/>
          <w:kern w:val="0"/>
          <w:sz w:val="20"/>
          <w:szCs w:val="20"/>
          <w14:ligatures w14:val="none"/>
        </w:rPr>
      </w:pPr>
      <w:r w:rsidRPr="00CE250D">
        <w:rPr>
          <w:rFonts w:ascii="Times New Roman" w:hAnsi="Times New Roman" w:cs="Times New Roman"/>
          <w:kern w:val="0"/>
          <w:sz w:val="20"/>
          <w:szCs w:val="20"/>
          <w14:ligatures w14:val="none"/>
        </w:rPr>
        <w:t>The inclusion of a generic medicine feature adds another layer of accessibility to the proposed system. By empowering patients with information on cost-effective alternatives, the system promotes financial inclusivity in healthcare.</w:t>
      </w:r>
    </w:p>
    <w:p w14:paraId="40AC167A" w14:textId="77777777" w:rsidR="00187BB5" w:rsidRPr="00CE250D" w:rsidRDefault="00187BB5" w:rsidP="00CE250D">
      <w:pPr>
        <w:spacing w:line="240" w:lineRule="auto"/>
        <w:jc w:val="both"/>
        <w:rPr>
          <w:rFonts w:ascii="Times New Roman" w:hAnsi="Times New Roman" w:cs="Times New Roman"/>
          <w:kern w:val="0"/>
          <w:sz w:val="20"/>
          <w:szCs w:val="20"/>
          <w14:ligatures w14:val="none"/>
        </w:rPr>
      </w:pPr>
      <w:r w:rsidRPr="00CE250D">
        <w:rPr>
          <w:rFonts w:ascii="Times New Roman" w:hAnsi="Times New Roman" w:cs="Times New Roman"/>
          <w:kern w:val="0"/>
          <w:sz w:val="20"/>
          <w:szCs w:val="20"/>
          <w14:ligatures w14:val="none"/>
        </w:rPr>
        <w:t xml:space="preserve">While the proposed solution holds great promise, it is crucial to acknowledge potential challenges and consider mitigating strategies. One primary concern is data security and privacy. As the system centralizes vast amounts of sensitive patient </w:t>
      </w:r>
      <w:r w:rsidRPr="00CE250D">
        <w:rPr>
          <w:rFonts w:ascii="Times New Roman" w:hAnsi="Times New Roman" w:cs="Times New Roman"/>
          <w:kern w:val="0"/>
          <w:sz w:val="20"/>
          <w:szCs w:val="20"/>
          <w14:ligatures w14:val="none"/>
        </w:rPr>
        <w:lastRenderedPageBreak/>
        <w:t>information, robust security measures must be in place to safeguard against unauthorized access and breaches.</w:t>
      </w:r>
    </w:p>
    <w:p w14:paraId="170C34A5" w14:textId="24E7227C" w:rsidR="00B25FE1" w:rsidRPr="00CE250D" w:rsidRDefault="00187BB5" w:rsidP="00CE250D">
      <w:pPr>
        <w:spacing w:line="240" w:lineRule="auto"/>
        <w:jc w:val="both"/>
        <w:rPr>
          <w:rFonts w:ascii="Times New Roman" w:hAnsi="Times New Roman" w:cs="Times New Roman"/>
          <w:b/>
          <w:bCs/>
          <w:sz w:val="20"/>
          <w:szCs w:val="20"/>
          <w:u w:val="single"/>
        </w:rPr>
      </w:pPr>
      <w:r w:rsidRPr="00CE250D">
        <w:rPr>
          <w:rFonts w:ascii="Times New Roman" w:hAnsi="Times New Roman" w:cs="Times New Roman"/>
          <w:kern w:val="0"/>
          <w:sz w:val="20"/>
          <w:szCs w:val="20"/>
          <w14:ligatures w14:val="none"/>
        </w:rPr>
        <w:t>By integrating various healthcare facilities and incorporating a feature for generic medicines, the system strives to provide a holistic, one-stop solution for patients. While challenges exist, the potential benefits in terms of improved patient care, streamlined healthcare processes, and enhanced accessibility make this proposed solution a compelling avenue for further exploration and implementation in the evolving landscape of healthcare.</w:t>
      </w:r>
    </w:p>
    <w:p w14:paraId="59EB2B06" w14:textId="1D6A7066" w:rsidR="00DE3C54" w:rsidRPr="00CE250D" w:rsidRDefault="00CE250D" w:rsidP="00CE250D">
      <w:pPr>
        <w:pStyle w:val="ListParagraph"/>
        <w:numPr>
          <w:ilvl w:val="0"/>
          <w:numId w:val="8"/>
        </w:numPr>
        <w:spacing w:line="240" w:lineRule="auto"/>
        <w:jc w:val="center"/>
        <w:rPr>
          <w:rFonts w:ascii="Times New Roman" w:hAnsi="Times New Roman" w:cs="Times New Roman"/>
          <w:b/>
          <w:bCs/>
          <w:sz w:val="20"/>
          <w:szCs w:val="20"/>
          <w:u w:val="single"/>
        </w:rPr>
      </w:pPr>
      <w:r>
        <w:rPr>
          <w:rFonts w:ascii="Times New Roman" w:hAnsi="Times New Roman" w:cs="Times New Roman"/>
          <w:b/>
          <w:bCs/>
          <w:sz w:val="20"/>
          <w:szCs w:val="20"/>
          <w:u w:val="single"/>
        </w:rPr>
        <w:t xml:space="preserve">Proposed System </w:t>
      </w:r>
    </w:p>
    <w:p w14:paraId="6D41A91C" w14:textId="77777777" w:rsidR="00DE3C54" w:rsidRPr="00CE250D" w:rsidRDefault="00DE3C54" w:rsidP="00F075E4">
      <w:pPr>
        <w:spacing w:line="240" w:lineRule="auto"/>
        <w:jc w:val="center"/>
        <w:rPr>
          <w:rFonts w:ascii="Times New Roman" w:hAnsi="Times New Roman" w:cs="Times New Roman"/>
          <w:b/>
          <w:bCs/>
          <w:sz w:val="20"/>
          <w:szCs w:val="20"/>
          <w:u w:val="single"/>
        </w:rPr>
      </w:pPr>
    </w:p>
    <w:p w14:paraId="55D43E4F" w14:textId="036A4A90" w:rsidR="00DE3C54" w:rsidRPr="00CE250D" w:rsidRDefault="007352C8" w:rsidP="00F075E4">
      <w:pPr>
        <w:spacing w:line="240" w:lineRule="auto"/>
        <w:jc w:val="center"/>
        <w:rPr>
          <w:rFonts w:ascii="Times New Roman" w:hAnsi="Times New Roman" w:cs="Times New Roman"/>
          <w:b/>
          <w:bCs/>
          <w:sz w:val="20"/>
          <w:szCs w:val="20"/>
          <w:u w:val="single"/>
        </w:rPr>
      </w:pPr>
      <w:r>
        <w:rPr>
          <w:noProof/>
        </w:rPr>
        <w:drawing>
          <wp:inline distT="0" distB="0" distL="0" distR="0" wp14:anchorId="1FBB322F" wp14:editId="2431018C">
            <wp:extent cx="2640965" cy="1480825"/>
            <wp:effectExtent l="0" t="0" r="6985" b="5080"/>
            <wp:docPr id="1700017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017982" name="Picture 170001798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0965" cy="1480825"/>
                    </a:xfrm>
                    <a:prstGeom prst="rect">
                      <a:avLst/>
                    </a:prstGeom>
                  </pic:spPr>
                </pic:pic>
              </a:graphicData>
            </a:graphic>
          </wp:inline>
        </w:drawing>
      </w:r>
    </w:p>
    <w:p w14:paraId="237689E5" w14:textId="220F88BF" w:rsidR="00192884" w:rsidRPr="00CE250D" w:rsidRDefault="00192884" w:rsidP="00CE250D">
      <w:pPr>
        <w:spacing w:line="240" w:lineRule="auto"/>
        <w:rPr>
          <w:rStyle w:val="s1ppyq"/>
          <w:rFonts w:ascii="Times New Roman" w:hAnsi="Times New Roman" w:cs="Times New Roman"/>
          <w:b/>
          <w:bCs/>
          <w:sz w:val="20"/>
          <w:szCs w:val="20"/>
        </w:rPr>
      </w:pPr>
      <w:r w:rsidRPr="00CE250D">
        <w:rPr>
          <w:rStyle w:val="s1ppyq"/>
          <w:rFonts w:ascii="Times New Roman" w:hAnsi="Times New Roman" w:cs="Times New Roman"/>
          <w:b/>
          <w:bCs/>
          <w:sz w:val="16"/>
          <w:szCs w:val="16"/>
        </w:rPr>
        <w:t xml:space="preserve">Figure </w:t>
      </w:r>
      <w:r w:rsidR="00877545" w:rsidRPr="00CE250D">
        <w:rPr>
          <w:rStyle w:val="s1ppyq"/>
          <w:rFonts w:ascii="Times New Roman" w:hAnsi="Times New Roman" w:cs="Times New Roman"/>
          <w:b/>
          <w:bCs/>
          <w:sz w:val="16"/>
          <w:szCs w:val="16"/>
        </w:rPr>
        <w:t>2</w:t>
      </w:r>
      <w:r w:rsidRPr="00CE250D">
        <w:rPr>
          <w:rStyle w:val="s1ppyq"/>
          <w:rFonts w:ascii="Times New Roman" w:hAnsi="Times New Roman" w:cs="Times New Roman"/>
          <w:b/>
          <w:bCs/>
          <w:sz w:val="16"/>
          <w:szCs w:val="16"/>
        </w:rPr>
        <w:t>: Showing the patient’s data flow diagram level 1</w:t>
      </w:r>
    </w:p>
    <w:p w14:paraId="672D37DD" w14:textId="77777777" w:rsidR="00192884" w:rsidRPr="00CE250D" w:rsidRDefault="00192884" w:rsidP="00F075E4">
      <w:pPr>
        <w:spacing w:line="240" w:lineRule="auto"/>
        <w:jc w:val="center"/>
        <w:rPr>
          <w:rFonts w:ascii="Times New Roman" w:hAnsi="Times New Roman" w:cs="Times New Roman"/>
          <w:b/>
          <w:bCs/>
          <w:sz w:val="20"/>
          <w:szCs w:val="20"/>
          <w:u w:val="single"/>
        </w:rPr>
      </w:pPr>
    </w:p>
    <w:p w14:paraId="68A760E3" w14:textId="378854DD" w:rsidR="00192884" w:rsidRPr="00CE250D" w:rsidRDefault="007352C8" w:rsidP="00F075E4">
      <w:pPr>
        <w:spacing w:line="240" w:lineRule="auto"/>
        <w:jc w:val="center"/>
        <w:rPr>
          <w:rFonts w:ascii="Times New Roman" w:hAnsi="Times New Roman" w:cs="Times New Roman"/>
          <w:b/>
          <w:bCs/>
          <w:sz w:val="20"/>
          <w:szCs w:val="20"/>
          <w:u w:val="single"/>
        </w:rPr>
      </w:pPr>
      <w:r>
        <w:rPr>
          <w:noProof/>
        </w:rPr>
        <w:drawing>
          <wp:inline distT="0" distB="0" distL="0" distR="0" wp14:anchorId="73DA2774" wp14:editId="3C6906A7">
            <wp:extent cx="2640965" cy="1362324"/>
            <wp:effectExtent l="0" t="0" r="6985" b="9525"/>
            <wp:docPr id="18167502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50286" name="Picture 181675028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0965" cy="1362324"/>
                    </a:xfrm>
                    <a:prstGeom prst="rect">
                      <a:avLst/>
                    </a:prstGeom>
                  </pic:spPr>
                </pic:pic>
              </a:graphicData>
            </a:graphic>
          </wp:inline>
        </w:drawing>
      </w:r>
    </w:p>
    <w:p w14:paraId="19C60593" w14:textId="48FDBC49" w:rsidR="00192884" w:rsidRPr="00CE250D" w:rsidRDefault="00192884" w:rsidP="00CE250D">
      <w:pPr>
        <w:spacing w:line="240" w:lineRule="auto"/>
        <w:jc w:val="center"/>
        <w:rPr>
          <w:rStyle w:val="s1ppyq"/>
          <w:rFonts w:ascii="Times New Roman" w:hAnsi="Times New Roman" w:cs="Times New Roman"/>
          <w:b/>
          <w:bCs/>
          <w:sz w:val="20"/>
          <w:szCs w:val="20"/>
        </w:rPr>
      </w:pPr>
      <w:r w:rsidRPr="00CE250D">
        <w:rPr>
          <w:rStyle w:val="s1ppyq"/>
          <w:rFonts w:ascii="Times New Roman" w:hAnsi="Times New Roman" w:cs="Times New Roman"/>
          <w:b/>
          <w:bCs/>
          <w:sz w:val="16"/>
          <w:szCs w:val="16"/>
        </w:rPr>
        <w:t xml:space="preserve">Figure </w:t>
      </w:r>
      <w:r w:rsidR="00877545" w:rsidRPr="00CE250D">
        <w:rPr>
          <w:rStyle w:val="s1ppyq"/>
          <w:rFonts w:ascii="Times New Roman" w:hAnsi="Times New Roman" w:cs="Times New Roman"/>
          <w:b/>
          <w:bCs/>
          <w:sz w:val="16"/>
          <w:szCs w:val="16"/>
        </w:rPr>
        <w:t>3</w:t>
      </w:r>
      <w:r w:rsidRPr="00CE250D">
        <w:rPr>
          <w:rStyle w:val="s1ppyq"/>
          <w:rFonts w:ascii="Times New Roman" w:hAnsi="Times New Roman" w:cs="Times New Roman"/>
          <w:b/>
          <w:bCs/>
          <w:sz w:val="16"/>
          <w:szCs w:val="16"/>
        </w:rPr>
        <w:t>: Showing the Doctor’s dataflow diagram level 1</w:t>
      </w:r>
    </w:p>
    <w:p w14:paraId="2ED511E2" w14:textId="38DC190D" w:rsidR="00DE3C54" w:rsidRPr="00CE250D" w:rsidRDefault="00DE3C54" w:rsidP="00CE250D">
      <w:pPr>
        <w:pStyle w:val="ListParagraph"/>
        <w:numPr>
          <w:ilvl w:val="0"/>
          <w:numId w:val="13"/>
        </w:numPr>
        <w:spacing w:line="240" w:lineRule="auto"/>
        <w:rPr>
          <w:rFonts w:ascii="Times New Roman" w:hAnsi="Times New Roman" w:cs="Times New Roman"/>
          <w:b/>
          <w:bCs/>
          <w:i/>
          <w:iCs/>
          <w:sz w:val="20"/>
          <w:szCs w:val="20"/>
        </w:rPr>
      </w:pPr>
      <w:r w:rsidRPr="00CE250D">
        <w:rPr>
          <w:rFonts w:ascii="Times New Roman" w:hAnsi="Times New Roman" w:cs="Times New Roman"/>
          <w:b/>
          <w:bCs/>
          <w:i/>
          <w:iCs/>
          <w:sz w:val="20"/>
          <w:szCs w:val="20"/>
        </w:rPr>
        <w:t>Service Page</w:t>
      </w:r>
    </w:p>
    <w:p w14:paraId="6C6A0ED6" w14:textId="3D0DAA88" w:rsidR="00E95749" w:rsidRPr="00CE250D" w:rsidRDefault="00E95749" w:rsidP="00CE250D">
      <w:pPr>
        <w:pStyle w:val="ListParagraph"/>
        <w:numPr>
          <w:ilvl w:val="0"/>
          <w:numId w:val="5"/>
        </w:numPr>
        <w:spacing w:line="240" w:lineRule="auto"/>
        <w:jc w:val="both"/>
        <w:rPr>
          <w:rFonts w:ascii="Times New Roman" w:hAnsi="Times New Roman" w:cs="Times New Roman"/>
          <w:sz w:val="20"/>
          <w:szCs w:val="20"/>
        </w:rPr>
      </w:pPr>
      <w:r w:rsidRPr="00CE250D">
        <w:rPr>
          <w:rFonts w:ascii="Times New Roman" w:hAnsi="Times New Roman" w:cs="Times New Roman"/>
          <w:sz w:val="20"/>
          <w:szCs w:val="20"/>
        </w:rPr>
        <w:t>This is most important modules including many government services and generic services.</w:t>
      </w:r>
    </w:p>
    <w:p w14:paraId="3B9BDD17" w14:textId="3223612E" w:rsidR="00E95749" w:rsidRPr="00CE250D" w:rsidRDefault="00E95749" w:rsidP="00CE250D">
      <w:pPr>
        <w:pStyle w:val="ListParagraph"/>
        <w:numPr>
          <w:ilvl w:val="0"/>
          <w:numId w:val="5"/>
        </w:numPr>
        <w:spacing w:line="240" w:lineRule="auto"/>
        <w:jc w:val="both"/>
        <w:rPr>
          <w:rFonts w:ascii="Times New Roman" w:hAnsi="Times New Roman" w:cs="Times New Roman"/>
          <w:sz w:val="20"/>
          <w:szCs w:val="20"/>
        </w:rPr>
      </w:pPr>
      <w:r w:rsidRPr="00CE250D">
        <w:rPr>
          <w:rFonts w:ascii="Times New Roman" w:hAnsi="Times New Roman" w:cs="Times New Roman"/>
          <w:sz w:val="20"/>
          <w:szCs w:val="20"/>
        </w:rPr>
        <w:t xml:space="preserve">Blood </w:t>
      </w:r>
      <w:proofErr w:type="gramStart"/>
      <w:r w:rsidRPr="00CE250D">
        <w:rPr>
          <w:rFonts w:ascii="Times New Roman" w:hAnsi="Times New Roman" w:cs="Times New Roman"/>
          <w:sz w:val="20"/>
          <w:szCs w:val="20"/>
        </w:rPr>
        <w:t>Bank  is</w:t>
      </w:r>
      <w:proofErr w:type="gramEnd"/>
      <w:r w:rsidRPr="00CE250D">
        <w:rPr>
          <w:rFonts w:ascii="Times New Roman" w:hAnsi="Times New Roman" w:cs="Times New Roman"/>
          <w:sz w:val="20"/>
          <w:szCs w:val="20"/>
        </w:rPr>
        <w:t xml:space="preserve"> very necessary now days and this module include access links of government blood bank websites and listing necessary details regarding them.</w:t>
      </w:r>
    </w:p>
    <w:p w14:paraId="20BD2730" w14:textId="7C42F6D3" w:rsidR="00E95749" w:rsidRPr="00CE250D" w:rsidRDefault="00E95749" w:rsidP="00CE250D">
      <w:pPr>
        <w:pStyle w:val="ListParagraph"/>
        <w:numPr>
          <w:ilvl w:val="0"/>
          <w:numId w:val="5"/>
        </w:numPr>
        <w:spacing w:line="240" w:lineRule="auto"/>
        <w:jc w:val="both"/>
        <w:rPr>
          <w:rFonts w:ascii="Times New Roman" w:hAnsi="Times New Roman" w:cs="Times New Roman"/>
          <w:sz w:val="20"/>
          <w:szCs w:val="20"/>
        </w:rPr>
      </w:pPr>
      <w:r w:rsidRPr="00CE250D">
        <w:rPr>
          <w:rFonts w:ascii="Times New Roman" w:hAnsi="Times New Roman" w:cs="Times New Roman"/>
          <w:sz w:val="20"/>
          <w:szCs w:val="20"/>
        </w:rPr>
        <w:t xml:space="preserve">E </w:t>
      </w:r>
      <w:proofErr w:type="gramStart"/>
      <w:r w:rsidRPr="00CE250D">
        <w:rPr>
          <w:rFonts w:ascii="Times New Roman" w:hAnsi="Times New Roman" w:cs="Times New Roman"/>
          <w:sz w:val="20"/>
          <w:szCs w:val="20"/>
        </w:rPr>
        <w:t>pharmacy  is</w:t>
      </w:r>
      <w:proofErr w:type="gramEnd"/>
      <w:r w:rsidRPr="00CE250D">
        <w:rPr>
          <w:rFonts w:ascii="Times New Roman" w:hAnsi="Times New Roman" w:cs="Times New Roman"/>
          <w:sz w:val="20"/>
          <w:szCs w:val="20"/>
        </w:rPr>
        <w:t xml:space="preserve">  pharmacy where we can buy medicines online and delivered at our doorstep at lowest price and with assured company.</w:t>
      </w:r>
    </w:p>
    <w:p w14:paraId="5D925C00" w14:textId="63557C93" w:rsidR="00E95749" w:rsidRDefault="00E95749" w:rsidP="00CE250D">
      <w:pPr>
        <w:pStyle w:val="ListParagraph"/>
        <w:numPr>
          <w:ilvl w:val="0"/>
          <w:numId w:val="5"/>
        </w:numPr>
        <w:spacing w:line="240" w:lineRule="auto"/>
        <w:jc w:val="both"/>
        <w:rPr>
          <w:rFonts w:ascii="Times New Roman" w:hAnsi="Times New Roman" w:cs="Times New Roman"/>
          <w:sz w:val="20"/>
          <w:szCs w:val="20"/>
        </w:rPr>
      </w:pPr>
      <w:r w:rsidRPr="00CE250D">
        <w:rPr>
          <w:rFonts w:ascii="Times New Roman" w:hAnsi="Times New Roman" w:cs="Times New Roman"/>
          <w:sz w:val="20"/>
          <w:szCs w:val="20"/>
        </w:rPr>
        <w:t xml:space="preserve">Path Labs is nearest path labs your location with price tags of many important medicals test and </w:t>
      </w:r>
      <w:r w:rsidR="00CA02AA" w:rsidRPr="00CE250D">
        <w:rPr>
          <w:rFonts w:ascii="Times New Roman" w:hAnsi="Times New Roman" w:cs="Times New Roman"/>
          <w:sz w:val="20"/>
          <w:szCs w:val="20"/>
        </w:rPr>
        <w:t>report at your doorstep.</w:t>
      </w:r>
    </w:p>
    <w:p w14:paraId="5D4DD980" w14:textId="77777777" w:rsidR="004E5404" w:rsidRPr="00CE250D" w:rsidRDefault="004E5404" w:rsidP="004E5404">
      <w:pPr>
        <w:pStyle w:val="ListParagraph"/>
        <w:spacing w:line="240" w:lineRule="auto"/>
        <w:jc w:val="both"/>
        <w:rPr>
          <w:rFonts w:ascii="Times New Roman" w:hAnsi="Times New Roman" w:cs="Times New Roman"/>
          <w:sz w:val="20"/>
          <w:szCs w:val="20"/>
        </w:rPr>
      </w:pPr>
    </w:p>
    <w:p w14:paraId="21E89D5B" w14:textId="33B7BB36" w:rsidR="00CA02AA" w:rsidRPr="00CE250D" w:rsidRDefault="00CA02AA" w:rsidP="00CE250D">
      <w:pPr>
        <w:pStyle w:val="ListParagraph"/>
        <w:numPr>
          <w:ilvl w:val="0"/>
          <w:numId w:val="13"/>
        </w:numPr>
        <w:spacing w:line="240" w:lineRule="auto"/>
        <w:jc w:val="both"/>
        <w:rPr>
          <w:rFonts w:ascii="Times New Roman" w:hAnsi="Times New Roman" w:cs="Times New Roman"/>
          <w:b/>
          <w:bCs/>
          <w:i/>
          <w:iCs/>
          <w:sz w:val="20"/>
          <w:szCs w:val="20"/>
        </w:rPr>
      </w:pPr>
      <w:r w:rsidRPr="00CE250D">
        <w:rPr>
          <w:rFonts w:ascii="Times New Roman" w:hAnsi="Times New Roman" w:cs="Times New Roman"/>
          <w:b/>
          <w:bCs/>
          <w:i/>
          <w:iCs/>
          <w:sz w:val="20"/>
          <w:szCs w:val="20"/>
        </w:rPr>
        <w:t>Doctor</w:t>
      </w:r>
    </w:p>
    <w:p w14:paraId="4AB399AB" w14:textId="342264FA" w:rsidR="00CA02AA" w:rsidRPr="004E5404" w:rsidRDefault="00CA02AA" w:rsidP="004E5404">
      <w:pPr>
        <w:spacing w:line="240" w:lineRule="auto"/>
        <w:ind w:left="360"/>
        <w:jc w:val="both"/>
        <w:rPr>
          <w:rStyle w:val="oypena"/>
          <w:rFonts w:ascii="Times New Roman" w:hAnsi="Times New Roman" w:cs="Times New Roman"/>
          <w:color w:val="000000"/>
          <w:sz w:val="20"/>
          <w:szCs w:val="20"/>
        </w:rPr>
      </w:pPr>
      <w:r w:rsidRPr="004E5404">
        <w:rPr>
          <w:rStyle w:val="oypena"/>
          <w:rFonts w:ascii="Times New Roman" w:hAnsi="Times New Roman" w:cs="Times New Roman"/>
          <w:color w:val="000000"/>
          <w:sz w:val="20"/>
          <w:szCs w:val="20"/>
        </w:rPr>
        <w:t xml:space="preserve">This is the main module including many </w:t>
      </w:r>
      <w:proofErr w:type="gramStart"/>
      <w:r w:rsidRPr="004E5404">
        <w:rPr>
          <w:rStyle w:val="oypena"/>
          <w:rFonts w:ascii="Times New Roman" w:hAnsi="Times New Roman" w:cs="Times New Roman"/>
          <w:color w:val="000000"/>
          <w:sz w:val="20"/>
          <w:szCs w:val="20"/>
        </w:rPr>
        <w:t>features:-</w:t>
      </w:r>
      <w:proofErr w:type="gramEnd"/>
    </w:p>
    <w:p w14:paraId="72C7FC82" w14:textId="4E88FA5E" w:rsidR="00CA02AA" w:rsidRPr="00CE250D" w:rsidRDefault="00CA02AA" w:rsidP="00CE250D">
      <w:pPr>
        <w:pStyle w:val="ListParagraph"/>
        <w:numPr>
          <w:ilvl w:val="0"/>
          <w:numId w:val="6"/>
        </w:numPr>
        <w:spacing w:line="240" w:lineRule="auto"/>
        <w:jc w:val="both"/>
        <w:rPr>
          <w:rStyle w:val="oypena"/>
          <w:rFonts w:ascii="Times New Roman" w:hAnsi="Times New Roman" w:cs="Times New Roman"/>
          <w:color w:val="000000"/>
          <w:sz w:val="20"/>
          <w:szCs w:val="20"/>
        </w:rPr>
      </w:pPr>
      <w:r w:rsidRPr="00CE250D">
        <w:rPr>
          <w:rStyle w:val="oypena"/>
          <w:rFonts w:ascii="Times New Roman" w:hAnsi="Times New Roman" w:cs="Times New Roman"/>
          <w:color w:val="000000"/>
          <w:sz w:val="20"/>
          <w:szCs w:val="20"/>
        </w:rPr>
        <w:t>Profile page include doctor experience and history of previous hospitals and many more.</w:t>
      </w:r>
    </w:p>
    <w:p w14:paraId="6ED3D3DB" w14:textId="71A57009" w:rsidR="00CA02AA" w:rsidRPr="00CE250D" w:rsidRDefault="00CA02AA" w:rsidP="00CE250D">
      <w:pPr>
        <w:pStyle w:val="ListParagraph"/>
        <w:numPr>
          <w:ilvl w:val="0"/>
          <w:numId w:val="6"/>
        </w:numPr>
        <w:spacing w:line="240" w:lineRule="auto"/>
        <w:jc w:val="both"/>
        <w:rPr>
          <w:rStyle w:val="oypena"/>
          <w:rFonts w:ascii="Times New Roman" w:hAnsi="Times New Roman" w:cs="Times New Roman"/>
          <w:color w:val="000000"/>
          <w:sz w:val="20"/>
          <w:szCs w:val="20"/>
        </w:rPr>
      </w:pPr>
      <w:r w:rsidRPr="00CE250D">
        <w:rPr>
          <w:rStyle w:val="oypena"/>
          <w:rFonts w:ascii="Times New Roman" w:hAnsi="Times New Roman" w:cs="Times New Roman"/>
          <w:color w:val="000000"/>
          <w:sz w:val="20"/>
          <w:szCs w:val="20"/>
        </w:rPr>
        <w:t xml:space="preserve">Patient record includes all the patients of doctor with medical history all </w:t>
      </w:r>
      <w:proofErr w:type="gramStart"/>
      <w:r w:rsidRPr="00CE250D">
        <w:rPr>
          <w:rStyle w:val="oypena"/>
          <w:rFonts w:ascii="Times New Roman" w:hAnsi="Times New Roman" w:cs="Times New Roman"/>
          <w:color w:val="000000"/>
          <w:sz w:val="20"/>
          <w:szCs w:val="20"/>
        </w:rPr>
        <w:t>reports ,</w:t>
      </w:r>
      <w:proofErr w:type="gramEnd"/>
      <w:r w:rsidRPr="00CE250D">
        <w:rPr>
          <w:rStyle w:val="oypena"/>
          <w:rFonts w:ascii="Times New Roman" w:hAnsi="Times New Roman" w:cs="Times New Roman"/>
          <w:color w:val="000000"/>
          <w:sz w:val="20"/>
          <w:szCs w:val="20"/>
        </w:rPr>
        <w:t xml:space="preserve"> medicines and diseases .</w:t>
      </w:r>
    </w:p>
    <w:p w14:paraId="5B088A10" w14:textId="77777777" w:rsidR="00CA02AA" w:rsidRDefault="00CA02AA" w:rsidP="00CE250D">
      <w:pPr>
        <w:pStyle w:val="ListParagraph"/>
        <w:numPr>
          <w:ilvl w:val="0"/>
          <w:numId w:val="6"/>
        </w:numPr>
        <w:spacing w:line="240" w:lineRule="auto"/>
        <w:jc w:val="both"/>
        <w:rPr>
          <w:rStyle w:val="oypena"/>
          <w:rFonts w:ascii="Times New Roman" w:hAnsi="Times New Roman" w:cs="Times New Roman"/>
          <w:color w:val="000000"/>
          <w:sz w:val="20"/>
          <w:szCs w:val="20"/>
        </w:rPr>
      </w:pPr>
      <w:r w:rsidRPr="00CE250D">
        <w:rPr>
          <w:rStyle w:val="oypena"/>
          <w:rFonts w:ascii="Times New Roman" w:hAnsi="Times New Roman" w:cs="Times New Roman"/>
          <w:color w:val="000000"/>
          <w:sz w:val="20"/>
          <w:szCs w:val="20"/>
        </w:rPr>
        <w:t>Doctors includes other doctors that are registered and every doctor can see other doctor profile for their patients and for their knowledge.</w:t>
      </w:r>
    </w:p>
    <w:p w14:paraId="300E9A79" w14:textId="77777777" w:rsidR="004E5404" w:rsidRPr="00CE250D" w:rsidRDefault="004E5404" w:rsidP="004E5404">
      <w:pPr>
        <w:pStyle w:val="ListParagraph"/>
        <w:spacing w:line="240" w:lineRule="auto"/>
        <w:jc w:val="both"/>
        <w:rPr>
          <w:rStyle w:val="oypena"/>
          <w:rFonts w:ascii="Times New Roman" w:hAnsi="Times New Roman" w:cs="Times New Roman"/>
          <w:color w:val="000000"/>
          <w:sz w:val="20"/>
          <w:szCs w:val="20"/>
        </w:rPr>
      </w:pPr>
    </w:p>
    <w:p w14:paraId="4C9DD1B5" w14:textId="3B48DB5D" w:rsidR="00CA02AA" w:rsidRPr="004E5404" w:rsidRDefault="00CA02AA" w:rsidP="004E5404">
      <w:pPr>
        <w:pStyle w:val="ListParagraph"/>
        <w:numPr>
          <w:ilvl w:val="0"/>
          <w:numId w:val="13"/>
        </w:numPr>
        <w:spacing w:line="240" w:lineRule="auto"/>
        <w:jc w:val="both"/>
        <w:rPr>
          <w:rStyle w:val="oypena"/>
          <w:rFonts w:ascii="Times New Roman" w:hAnsi="Times New Roman" w:cs="Times New Roman"/>
          <w:b/>
          <w:bCs/>
          <w:i/>
          <w:iCs/>
          <w:color w:val="000000"/>
          <w:sz w:val="20"/>
          <w:szCs w:val="20"/>
        </w:rPr>
      </w:pPr>
      <w:r w:rsidRPr="004E5404">
        <w:rPr>
          <w:rStyle w:val="oypena"/>
          <w:rFonts w:ascii="Times New Roman" w:hAnsi="Times New Roman" w:cs="Times New Roman"/>
          <w:b/>
          <w:bCs/>
          <w:i/>
          <w:iCs/>
          <w:color w:val="000000"/>
          <w:sz w:val="20"/>
          <w:szCs w:val="20"/>
        </w:rPr>
        <w:t>Patient</w:t>
      </w:r>
    </w:p>
    <w:p w14:paraId="2AF3A7B5" w14:textId="769FDD9C" w:rsidR="00CA02AA" w:rsidRPr="00CE250D" w:rsidRDefault="00CA02AA" w:rsidP="004E5404">
      <w:pPr>
        <w:pStyle w:val="ListParagraph"/>
        <w:spacing w:line="240" w:lineRule="auto"/>
        <w:jc w:val="both"/>
        <w:rPr>
          <w:rStyle w:val="oypena"/>
          <w:rFonts w:ascii="Times New Roman" w:hAnsi="Times New Roman" w:cs="Times New Roman"/>
          <w:color w:val="000000"/>
          <w:sz w:val="20"/>
          <w:szCs w:val="20"/>
        </w:rPr>
      </w:pPr>
      <w:r w:rsidRPr="00CE250D">
        <w:rPr>
          <w:rStyle w:val="oypena"/>
          <w:rFonts w:ascii="Times New Roman" w:hAnsi="Times New Roman" w:cs="Times New Roman"/>
          <w:color w:val="000000"/>
          <w:sz w:val="20"/>
          <w:szCs w:val="20"/>
        </w:rPr>
        <w:t xml:space="preserve">This module is for </w:t>
      </w:r>
      <w:proofErr w:type="gramStart"/>
      <w:r w:rsidRPr="00CE250D">
        <w:rPr>
          <w:rStyle w:val="oypena"/>
          <w:rFonts w:ascii="Times New Roman" w:hAnsi="Times New Roman" w:cs="Times New Roman"/>
          <w:color w:val="000000"/>
          <w:sz w:val="20"/>
          <w:szCs w:val="20"/>
        </w:rPr>
        <w:t>patients :</w:t>
      </w:r>
      <w:proofErr w:type="gramEnd"/>
      <w:r w:rsidRPr="00CE250D">
        <w:rPr>
          <w:rStyle w:val="oypena"/>
          <w:rFonts w:ascii="Times New Roman" w:hAnsi="Times New Roman" w:cs="Times New Roman"/>
          <w:color w:val="000000"/>
          <w:sz w:val="20"/>
          <w:szCs w:val="20"/>
        </w:rPr>
        <w:t>-</w:t>
      </w:r>
    </w:p>
    <w:p w14:paraId="6A194AB5" w14:textId="1D60CB85" w:rsidR="00CA02AA" w:rsidRPr="00CE250D" w:rsidRDefault="00CA02AA" w:rsidP="00CE250D">
      <w:pPr>
        <w:pStyle w:val="ListParagraph"/>
        <w:numPr>
          <w:ilvl w:val="0"/>
          <w:numId w:val="7"/>
        </w:numPr>
        <w:spacing w:line="240" w:lineRule="auto"/>
        <w:jc w:val="both"/>
        <w:rPr>
          <w:rStyle w:val="oypena"/>
          <w:rFonts w:ascii="Times New Roman" w:hAnsi="Times New Roman" w:cs="Times New Roman"/>
          <w:color w:val="000000"/>
          <w:sz w:val="20"/>
          <w:szCs w:val="20"/>
        </w:rPr>
      </w:pPr>
      <w:r w:rsidRPr="00CE250D">
        <w:rPr>
          <w:rStyle w:val="oypena"/>
          <w:rFonts w:ascii="Times New Roman" w:hAnsi="Times New Roman" w:cs="Times New Roman"/>
          <w:color w:val="000000"/>
          <w:sz w:val="20"/>
          <w:szCs w:val="20"/>
        </w:rPr>
        <w:t xml:space="preserve">Profile page include patients profile of previous doctor visits and medical </w:t>
      </w:r>
      <w:proofErr w:type="gramStart"/>
      <w:r w:rsidRPr="00CE250D">
        <w:rPr>
          <w:rStyle w:val="oypena"/>
          <w:rFonts w:ascii="Times New Roman" w:hAnsi="Times New Roman" w:cs="Times New Roman"/>
          <w:color w:val="000000"/>
          <w:sz w:val="20"/>
          <w:szCs w:val="20"/>
        </w:rPr>
        <w:t>reports .</w:t>
      </w:r>
      <w:proofErr w:type="gramEnd"/>
    </w:p>
    <w:p w14:paraId="4B7C29E4" w14:textId="0350B41A" w:rsidR="00CA02AA" w:rsidRPr="00CE250D" w:rsidRDefault="00CA02AA" w:rsidP="00CE250D">
      <w:pPr>
        <w:pStyle w:val="ListParagraph"/>
        <w:numPr>
          <w:ilvl w:val="0"/>
          <w:numId w:val="7"/>
        </w:numPr>
        <w:spacing w:line="240" w:lineRule="auto"/>
        <w:jc w:val="both"/>
        <w:rPr>
          <w:rStyle w:val="oypena"/>
          <w:rFonts w:ascii="Times New Roman" w:hAnsi="Times New Roman" w:cs="Times New Roman"/>
          <w:color w:val="000000"/>
          <w:sz w:val="20"/>
          <w:szCs w:val="20"/>
        </w:rPr>
      </w:pPr>
      <w:r w:rsidRPr="00CE250D">
        <w:rPr>
          <w:rStyle w:val="oypena"/>
          <w:rFonts w:ascii="Times New Roman" w:hAnsi="Times New Roman" w:cs="Times New Roman"/>
          <w:color w:val="000000"/>
          <w:sz w:val="20"/>
          <w:szCs w:val="20"/>
        </w:rPr>
        <w:t xml:space="preserve">All doctors where visit for </w:t>
      </w:r>
      <w:proofErr w:type="spellStart"/>
      <w:r w:rsidRPr="00CE250D">
        <w:rPr>
          <w:rStyle w:val="oypena"/>
          <w:rFonts w:ascii="Times New Roman" w:hAnsi="Times New Roman" w:cs="Times New Roman"/>
          <w:color w:val="000000"/>
          <w:sz w:val="20"/>
          <w:szCs w:val="20"/>
        </w:rPr>
        <w:t>chech</w:t>
      </w:r>
      <w:proofErr w:type="spellEnd"/>
      <w:r w:rsidRPr="00CE250D">
        <w:rPr>
          <w:rStyle w:val="oypena"/>
          <w:rFonts w:ascii="Times New Roman" w:hAnsi="Times New Roman" w:cs="Times New Roman"/>
          <w:color w:val="000000"/>
          <w:sz w:val="20"/>
          <w:szCs w:val="20"/>
        </w:rPr>
        <w:t xml:space="preserve"> up and prescription given by doctor.</w:t>
      </w:r>
    </w:p>
    <w:p w14:paraId="6275F67E" w14:textId="1468154C" w:rsidR="00CA02AA" w:rsidRPr="00CE250D" w:rsidRDefault="000A23A6" w:rsidP="00CE250D">
      <w:pPr>
        <w:pStyle w:val="ListParagraph"/>
        <w:numPr>
          <w:ilvl w:val="0"/>
          <w:numId w:val="7"/>
        </w:numPr>
        <w:spacing w:line="240" w:lineRule="auto"/>
        <w:jc w:val="both"/>
        <w:rPr>
          <w:rStyle w:val="oypena"/>
          <w:rFonts w:ascii="Times New Roman" w:hAnsi="Times New Roman" w:cs="Times New Roman"/>
          <w:color w:val="000000"/>
          <w:sz w:val="20"/>
          <w:szCs w:val="20"/>
        </w:rPr>
      </w:pPr>
      <w:r w:rsidRPr="00CE250D">
        <w:rPr>
          <w:rStyle w:val="oypena"/>
          <w:rFonts w:ascii="Times New Roman" w:hAnsi="Times New Roman" w:cs="Times New Roman"/>
          <w:color w:val="000000"/>
          <w:sz w:val="20"/>
          <w:szCs w:val="20"/>
        </w:rPr>
        <w:t>Patient can view all their past documents in digital format.</w:t>
      </w:r>
    </w:p>
    <w:p w14:paraId="09148A14" w14:textId="77777777" w:rsidR="00877545" w:rsidRPr="00CE250D" w:rsidRDefault="00877545" w:rsidP="00CE250D">
      <w:pPr>
        <w:pStyle w:val="ListParagraph"/>
        <w:spacing w:line="240" w:lineRule="auto"/>
        <w:jc w:val="both"/>
        <w:rPr>
          <w:rFonts w:ascii="Times New Roman" w:hAnsi="Times New Roman" w:cs="Times New Roman"/>
          <w:b/>
          <w:bCs/>
          <w:sz w:val="20"/>
          <w:szCs w:val="20"/>
          <w:lang w:val="en-US"/>
        </w:rPr>
      </w:pPr>
    </w:p>
    <w:p w14:paraId="04E570B6" w14:textId="3F7F7158" w:rsidR="00DE3C54" w:rsidRPr="004E5404" w:rsidRDefault="004E5404" w:rsidP="004E5404">
      <w:pPr>
        <w:pStyle w:val="ListParagraph"/>
        <w:spacing w:line="240" w:lineRule="auto"/>
        <w:jc w:val="center"/>
        <w:rPr>
          <w:rFonts w:ascii="Times New Roman" w:hAnsi="Times New Roman" w:cs="Times New Roman"/>
          <w:sz w:val="20"/>
          <w:szCs w:val="20"/>
          <w:lang w:val="en-US"/>
        </w:rPr>
      </w:pPr>
      <w:r w:rsidRPr="004E5404">
        <w:rPr>
          <w:rFonts w:ascii="Times New Roman" w:hAnsi="Times New Roman" w:cs="Times New Roman"/>
          <w:sz w:val="20"/>
          <w:szCs w:val="20"/>
          <w:lang w:val="en-US"/>
        </w:rPr>
        <w:t>IV. TECHNOLOGY</w:t>
      </w:r>
    </w:p>
    <w:p w14:paraId="14E008E9" w14:textId="77777777" w:rsidR="000A23A6" w:rsidRPr="00CE250D" w:rsidRDefault="000A23A6" w:rsidP="00CE250D">
      <w:pPr>
        <w:pStyle w:val="ListParagraph"/>
        <w:spacing w:line="240" w:lineRule="auto"/>
        <w:jc w:val="both"/>
        <w:rPr>
          <w:rFonts w:ascii="Times New Roman" w:hAnsi="Times New Roman" w:cs="Times New Roman"/>
          <w:sz w:val="20"/>
          <w:szCs w:val="20"/>
          <w:lang w:val="en-US"/>
        </w:rPr>
      </w:pPr>
    </w:p>
    <w:p w14:paraId="7121BAAD" w14:textId="1DB5E507" w:rsidR="00DE3C54" w:rsidRPr="004E5404" w:rsidRDefault="00DE3C54" w:rsidP="00CE250D">
      <w:pPr>
        <w:pStyle w:val="ListParagraph"/>
        <w:numPr>
          <w:ilvl w:val="0"/>
          <w:numId w:val="9"/>
        </w:numPr>
        <w:spacing w:line="240" w:lineRule="auto"/>
        <w:jc w:val="both"/>
        <w:rPr>
          <w:rFonts w:ascii="Times New Roman" w:hAnsi="Times New Roman" w:cs="Times New Roman"/>
          <w:b/>
          <w:bCs/>
          <w:i/>
          <w:iCs/>
          <w:sz w:val="20"/>
          <w:szCs w:val="20"/>
          <w:lang w:val="en-US"/>
        </w:rPr>
      </w:pPr>
      <w:r w:rsidRPr="004E5404">
        <w:rPr>
          <w:rFonts w:ascii="Times New Roman" w:hAnsi="Times New Roman" w:cs="Times New Roman"/>
          <w:b/>
          <w:bCs/>
          <w:i/>
          <w:iCs/>
          <w:sz w:val="20"/>
          <w:szCs w:val="20"/>
          <w:lang w:val="en-US"/>
        </w:rPr>
        <w:t>Hardware</w:t>
      </w:r>
      <w:r w:rsidR="00877545" w:rsidRPr="004E5404">
        <w:rPr>
          <w:rFonts w:ascii="Times New Roman" w:hAnsi="Times New Roman" w:cs="Times New Roman"/>
          <w:b/>
          <w:bCs/>
          <w:i/>
          <w:iCs/>
          <w:sz w:val="20"/>
          <w:szCs w:val="20"/>
          <w:lang w:val="en-US"/>
        </w:rPr>
        <w:t xml:space="preserve"> </w:t>
      </w:r>
    </w:p>
    <w:p w14:paraId="36036068" w14:textId="77777777" w:rsidR="00DE3C54" w:rsidRPr="004E5404" w:rsidRDefault="00DE3C54" w:rsidP="004E5404">
      <w:pPr>
        <w:spacing w:before="240" w:line="240" w:lineRule="auto"/>
        <w:ind w:firstLine="360"/>
        <w:jc w:val="both"/>
        <w:rPr>
          <w:rFonts w:ascii="Times New Roman" w:hAnsi="Times New Roman" w:cs="Times New Roman"/>
          <w:sz w:val="20"/>
          <w:szCs w:val="20"/>
        </w:rPr>
      </w:pPr>
      <w:r w:rsidRPr="004E5404">
        <w:rPr>
          <w:rFonts w:ascii="Times New Roman" w:hAnsi="Times New Roman" w:cs="Times New Roman"/>
          <w:sz w:val="20"/>
          <w:szCs w:val="20"/>
        </w:rPr>
        <w:t>Even though this architecture is hardware- software integrated web architecture, we will not be designing any specific hardware interfaces to run the system. Our system is a web-based system, so we will be launching it in several computers online. Smart care projects may integrate with EHR systems to provide healthcare professionals with access to patient data. These systems can be connected to the web-based platform via APIs.</w:t>
      </w:r>
    </w:p>
    <w:p w14:paraId="0AD88FB5" w14:textId="78CC37FB" w:rsidR="00DE3C54" w:rsidRPr="004E5404" w:rsidRDefault="00DE3C54" w:rsidP="004E5404">
      <w:pPr>
        <w:pStyle w:val="ListParagraph"/>
        <w:numPr>
          <w:ilvl w:val="0"/>
          <w:numId w:val="9"/>
        </w:numPr>
        <w:spacing w:line="240" w:lineRule="auto"/>
        <w:jc w:val="both"/>
        <w:rPr>
          <w:rFonts w:ascii="Times New Roman" w:hAnsi="Times New Roman" w:cs="Times New Roman"/>
          <w:b/>
          <w:bCs/>
          <w:i/>
          <w:iCs/>
          <w:sz w:val="20"/>
          <w:szCs w:val="20"/>
          <w:lang w:val="en-US"/>
        </w:rPr>
      </w:pPr>
      <w:r w:rsidRPr="004E5404">
        <w:rPr>
          <w:rFonts w:ascii="Times New Roman" w:hAnsi="Times New Roman" w:cs="Times New Roman"/>
          <w:b/>
          <w:bCs/>
          <w:i/>
          <w:iCs/>
          <w:sz w:val="20"/>
          <w:szCs w:val="20"/>
          <w:lang w:val="en-US"/>
        </w:rPr>
        <w:t>Software</w:t>
      </w:r>
    </w:p>
    <w:p w14:paraId="310DCDCC" w14:textId="77777777" w:rsidR="00DE3C54" w:rsidRPr="004E5404" w:rsidRDefault="00DE3C54" w:rsidP="004E5404">
      <w:pPr>
        <w:spacing w:line="240" w:lineRule="auto"/>
        <w:ind w:firstLine="360"/>
        <w:jc w:val="both"/>
        <w:rPr>
          <w:rFonts w:ascii="Times New Roman" w:hAnsi="Times New Roman" w:cs="Times New Roman"/>
          <w:sz w:val="20"/>
          <w:szCs w:val="20"/>
        </w:rPr>
      </w:pPr>
      <w:r w:rsidRPr="004E5404">
        <w:rPr>
          <w:rFonts w:ascii="Times New Roman" w:hAnsi="Times New Roman" w:cs="Times New Roman"/>
          <w:sz w:val="20"/>
          <w:szCs w:val="20"/>
        </w:rPr>
        <w:t xml:space="preserve">The Smart Care WebApp will depend on several open-source software components, including Html, CSS, JavaScript, </w:t>
      </w:r>
      <w:proofErr w:type="gramStart"/>
      <w:r w:rsidRPr="004E5404">
        <w:rPr>
          <w:rFonts w:ascii="Times New Roman" w:hAnsi="Times New Roman" w:cs="Times New Roman"/>
          <w:sz w:val="20"/>
          <w:szCs w:val="20"/>
        </w:rPr>
        <w:t>API’s ,Spring</w:t>
      </w:r>
      <w:proofErr w:type="gramEnd"/>
      <w:r w:rsidRPr="004E5404">
        <w:rPr>
          <w:rFonts w:ascii="Times New Roman" w:hAnsi="Times New Roman" w:cs="Times New Roman"/>
          <w:sz w:val="20"/>
          <w:szCs w:val="20"/>
        </w:rPr>
        <w:t xml:space="preserve"> MVC, Spring Security, Spring JDBC and Spring Boot. These components will be integrated into the web application to provide the necessary functionality and user interface. It is important to note that the operating environment described above is subject to change based on the needs of the project and the evolving requirements of the web application. It is recommended that the development team regularly review and update the operating environment to ensure that the software remains compatible with the latest technologies and platforms.</w:t>
      </w:r>
    </w:p>
    <w:p w14:paraId="2599FB11" w14:textId="4540E481" w:rsidR="000A23A6" w:rsidRPr="00CE250D" w:rsidRDefault="004E5404" w:rsidP="00F075E4">
      <w:pPr>
        <w:spacing w:line="240" w:lineRule="auto"/>
        <w:jc w:val="center"/>
        <w:rPr>
          <w:rFonts w:ascii="Times New Roman" w:hAnsi="Times New Roman" w:cs="Times New Roman"/>
          <w:b/>
          <w:bCs/>
          <w:sz w:val="20"/>
          <w:szCs w:val="20"/>
        </w:rPr>
      </w:pPr>
      <w:r>
        <w:rPr>
          <w:rFonts w:ascii="Times New Roman" w:hAnsi="Times New Roman" w:cs="Times New Roman"/>
          <w:b/>
          <w:bCs/>
          <w:sz w:val="20"/>
          <w:szCs w:val="20"/>
        </w:rPr>
        <w:t>V</w:t>
      </w:r>
      <w:r w:rsidR="00877545" w:rsidRPr="00CE250D">
        <w:rPr>
          <w:rFonts w:ascii="Times New Roman" w:hAnsi="Times New Roman" w:cs="Times New Roman"/>
          <w:b/>
          <w:bCs/>
          <w:sz w:val="20"/>
          <w:szCs w:val="20"/>
        </w:rPr>
        <w:t>. IMPLEMENTATION</w:t>
      </w:r>
    </w:p>
    <w:p w14:paraId="754EF8D7" w14:textId="3A21BEAD" w:rsidR="00192884" w:rsidRPr="00CE250D" w:rsidRDefault="00B25FE1" w:rsidP="00F075E4">
      <w:pPr>
        <w:spacing w:line="240" w:lineRule="auto"/>
        <w:rPr>
          <w:rFonts w:ascii="Times New Roman" w:hAnsi="Times New Roman" w:cs="Times New Roman"/>
          <w:b/>
          <w:bCs/>
          <w:sz w:val="20"/>
          <w:szCs w:val="20"/>
          <w:u w:val="single"/>
        </w:rPr>
      </w:pPr>
      <w:r w:rsidRPr="00CE250D">
        <w:rPr>
          <w:rFonts w:ascii="Times New Roman" w:hAnsi="Times New Roman" w:cs="Times New Roman"/>
          <w:b/>
          <w:bCs/>
          <w:sz w:val="20"/>
          <w:szCs w:val="20"/>
          <w:u w:val="single"/>
        </w:rPr>
        <w:t>Detailed Description</w:t>
      </w:r>
    </w:p>
    <w:p w14:paraId="079C6F02" w14:textId="368F993E" w:rsidR="00DE3C54" w:rsidRPr="00CE250D" w:rsidRDefault="004E5404" w:rsidP="00F075E4">
      <w:pPr>
        <w:spacing w:line="240" w:lineRule="auto"/>
        <w:jc w:val="both"/>
        <w:rPr>
          <w:rStyle w:val="oypena"/>
          <w:rFonts w:ascii="Times New Roman" w:hAnsi="Times New Roman" w:cs="Times New Roman"/>
          <w:sz w:val="20"/>
          <w:szCs w:val="20"/>
        </w:rPr>
      </w:pPr>
      <w:r w:rsidRPr="00CE250D">
        <w:rPr>
          <w:rStyle w:val="oypena"/>
          <w:rFonts w:ascii="Times New Roman" w:hAnsi="Times New Roman" w:cs="Times New Roman"/>
          <w:b/>
          <w:bCs/>
          <w:sz w:val="20"/>
          <w:szCs w:val="20"/>
        </w:rPr>
        <w:t xml:space="preserve">Difficulty For Patients </w:t>
      </w:r>
      <w:proofErr w:type="gramStart"/>
      <w:r w:rsidRPr="00CE250D">
        <w:rPr>
          <w:rStyle w:val="oypena"/>
          <w:rFonts w:ascii="Times New Roman" w:hAnsi="Times New Roman" w:cs="Times New Roman"/>
          <w:b/>
          <w:bCs/>
          <w:sz w:val="20"/>
          <w:szCs w:val="20"/>
        </w:rPr>
        <w:t>In</w:t>
      </w:r>
      <w:proofErr w:type="gramEnd"/>
      <w:r w:rsidRPr="00CE250D">
        <w:rPr>
          <w:rStyle w:val="oypena"/>
          <w:rFonts w:ascii="Times New Roman" w:hAnsi="Times New Roman" w:cs="Times New Roman"/>
          <w:b/>
          <w:bCs/>
          <w:sz w:val="20"/>
          <w:szCs w:val="20"/>
        </w:rPr>
        <w:t xml:space="preserve"> Changing Their Doctor</w:t>
      </w:r>
      <w:r w:rsidRPr="00CE250D">
        <w:rPr>
          <w:rStyle w:val="oypena"/>
          <w:rFonts w:ascii="Times New Roman" w:hAnsi="Times New Roman" w:cs="Times New Roman"/>
          <w:sz w:val="20"/>
          <w:szCs w:val="20"/>
        </w:rPr>
        <w:t>-</w:t>
      </w:r>
    </w:p>
    <w:p w14:paraId="74F3E63A" w14:textId="77777777" w:rsidR="00DE3C54" w:rsidRPr="00CE250D" w:rsidRDefault="00DE3C54" w:rsidP="00F075E4">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E250D">
        <w:rPr>
          <w:rFonts w:ascii="Times New Roman" w:eastAsia="Times New Roman" w:hAnsi="Times New Roman" w:cs="Times New Roman"/>
          <w:kern w:val="0"/>
          <w:sz w:val="20"/>
          <w:szCs w:val="20"/>
          <w:lang w:eastAsia="en-IN"/>
          <w14:ligatures w14:val="none"/>
        </w:rPr>
        <w:lastRenderedPageBreak/>
        <w:t xml:space="preserve">As </w:t>
      </w:r>
      <w:proofErr w:type="spellStart"/>
      <w:proofErr w:type="gramStart"/>
      <w:r w:rsidRPr="00CE250D">
        <w:rPr>
          <w:rFonts w:ascii="Times New Roman" w:eastAsia="Times New Roman" w:hAnsi="Times New Roman" w:cs="Times New Roman"/>
          <w:kern w:val="0"/>
          <w:sz w:val="20"/>
          <w:szCs w:val="20"/>
          <w:lang w:eastAsia="en-IN"/>
          <w14:ligatures w14:val="none"/>
        </w:rPr>
        <w:t>their</w:t>
      </w:r>
      <w:proofErr w:type="gramEnd"/>
      <w:r w:rsidRPr="00CE250D">
        <w:rPr>
          <w:rFonts w:ascii="Times New Roman" w:eastAsia="Times New Roman" w:hAnsi="Times New Roman" w:cs="Times New Roman"/>
          <w:kern w:val="0"/>
          <w:sz w:val="20"/>
          <w:szCs w:val="20"/>
          <w:lang w:eastAsia="en-IN"/>
          <w14:ligatures w14:val="none"/>
        </w:rPr>
        <w:t xml:space="preserve"> are</w:t>
      </w:r>
      <w:proofErr w:type="spellEnd"/>
      <w:r w:rsidRPr="00CE250D">
        <w:rPr>
          <w:rFonts w:ascii="Times New Roman" w:eastAsia="Times New Roman" w:hAnsi="Times New Roman" w:cs="Times New Roman"/>
          <w:kern w:val="0"/>
          <w:sz w:val="20"/>
          <w:szCs w:val="20"/>
          <w:lang w:eastAsia="en-IN"/>
          <w14:ligatures w14:val="none"/>
        </w:rPr>
        <w:t xml:space="preserve"> lot of cases in which patients wish to change their doctors due to any reason whether the treatment is not suiting to his/her health, distance apart and many more.</w:t>
      </w:r>
    </w:p>
    <w:p w14:paraId="4BD42832" w14:textId="77777777" w:rsidR="00DE3C54" w:rsidRPr="00CE250D" w:rsidRDefault="00DE3C54" w:rsidP="00F075E4">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gramStart"/>
      <w:r w:rsidRPr="00CE250D">
        <w:rPr>
          <w:rFonts w:ascii="Times New Roman" w:eastAsia="Times New Roman" w:hAnsi="Times New Roman" w:cs="Times New Roman"/>
          <w:kern w:val="0"/>
          <w:sz w:val="20"/>
          <w:szCs w:val="20"/>
          <w:lang w:eastAsia="en-IN"/>
          <w14:ligatures w14:val="none"/>
        </w:rPr>
        <w:t>So</w:t>
      </w:r>
      <w:proofErr w:type="gramEnd"/>
      <w:r w:rsidRPr="00CE250D">
        <w:rPr>
          <w:rFonts w:ascii="Times New Roman" w:eastAsia="Times New Roman" w:hAnsi="Times New Roman" w:cs="Times New Roman"/>
          <w:kern w:val="0"/>
          <w:sz w:val="20"/>
          <w:szCs w:val="20"/>
          <w:lang w:eastAsia="en-IN"/>
          <w14:ligatures w14:val="none"/>
        </w:rPr>
        <w:t xml:space="preserve"> in this case patients are unable to tell all their past history treatment clearly.</w:t>
      </w:r>
    </w:p>
    <w:p w14:paraId="2516DA03" w14:textId="77777777" w:rsidR="00DE3C54" w:rsidRPr="00CE250D" w:rsidRDefault="00DE3C54" w:rsidP="00F075E4">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E250D">
        <w:rPr>
          <w:rFonts w:ascii="Times New Roman" w:eastAsia="Times New Roman" w:hAnsi="Times New Roman" w:cs="Times New Roman"/>
          <w:kern w:val="0"/>
          <w:sz w:val="20"/>
          <w:szCs w:val="20"/>
          <w:lang w:eastAsia="en-IN"/>
          <w14:ligatures w14:val="none"/>
        </w:rPr>
        <w:t xml:space="preserve">This system is used to store each and every document of the particular patient. </w:t>
      </w:r>
    </w:p>
    <w:p w14:paraId="6D7FC41E" w14:textId="10F78D75" w:rsidR="000A23A6" w:rsidRPr="00CE250D" w:rsidRDefault="00DE3C54" w:rsidP="00F075E4">
      <w:pPr>
        <w:pStyle w:val="cvgsua"/>
        <w:rPr>
          <w:rStyle w:val="oypena"/>
          <w:b/>
          <w:bCs/>
          <w:sz w:val="20"/>
          <w:szCs w:val="20"/>
        </w:rPr>
      </w:pPr>
      <w:r w:rsidRPr="00CE250D">
        <w:rPr>
          <w:rStyle w:val="oypena"/>
          <w:b/>
          <w:bCs/>
          <w:sz w:val="20"/>
          <w:szCs w:val="20"/>
        </w:rPr>
        <w:t xml:space="preserve">e- pharmacy </w:t>
      </w:r>
      <w:r w:rsidR="000A23A6" w:rsidRPr="00CE250D">
        <w:rPr>
          <w:rStyle w:val="oypena"/>
          <w:b/>
          <w:bCs/>
          <w:sz w:val="20"/>
          <w:szCs w:val="20"/>
        </w:rPr>
        <w:t>–</w:t>
      </w:r>
    </w:p>
    <w:p w14:paraId="57E0C087" w14:textId="2108E682" w:rsidR="00DE3C54" w:rsidRPr="00CE250D" w:rsidRDefault="00DE3C54" w:rsidP="004E5404">
      <w:pPr>
        <w:pStyle w:val="cvgsua"/>
        <w:numPr>
          <w:ilvl w:val="0"/>
          <w:numId w:val="14"/>
        </w:numPr>
        <w:rPr>
          <w:sz w:val="20"/>
          <w:szCs w:val="20"/>
        </w:rPr>
      </w:pPr>
      <w:r w:rsidRPr="00CE250D">
        <w:rPr>
          <w:rStyle w:val="oypena"/>
          <w:sz w:val="20"/>
          <w:szCs w:val="20"/>
        </w:rPr>
        <w:t xml:space="preserve">E-Pharmacy can be a </w:t>
      </w:r>
      <w:proofErr w:type="gramStart"/>
      <w:r w:rsidRPr="00CE250D">
        <w:rPr>
          <w:rStyle w:val="oypena"/>
          <w:sz w:val="20"/>
          <w:szCs w:val="20"/>
        </w:rPr>
        <w:t>built in</w:t>
      </w:r>
      <w:proofErr w:type="gramEnd"/>
      <w:r w:rsidRPr="00CE250D">
        <w:rPr>
          <w:rStyle w:val="oypena"/>
          <w:sz w:val="20"/>
          <w:szCs w:val="20"/>
        </w:rPr>
        <w:t xml:space="preserve"> feature of this project</w:t>
      </w:r>
    </w:p>
    <w:p w14:paraId="6446EBE2" w14:textId="77777777" w:rsidR="00DE3C54" w:rsidRPr="00CE250D" w:rsidRDefault="00DE3C54" w:rsidP="004E5404">
      <w:pPr>
        <w:pStyle w:val="cvgsua"/>
        <w:numPr>
          <w:ilvl w:val="0"/>
          <w:numId w:val="14"/>
        </w:numPr>
        <w:rPr>
          <w:sz w:val="20"/>
          <w:szCs w:val="20"/>
        </w:rPr>
      </w:pPr>
      <w:r w:rsidRPr="00CE250D">
        <w:rPr>
          <w:rStyle w:val="oypena"/>
          <w:sz w:val="20"/>
          <w:szCs w:val="20"/>
        </w:rPr>
        <w:t xml:space="preserve">By using online </w:t>
      </w:r>
      <w:proofErr w:type="gramStart"/>
      <w:r w:rsidRPr="00CE250D">
        <w:rPr>
          <w:rStyle w:val="oypena"/>
          <w:sz w:val="20"/>
          <w:szCs w:val="20"/>
        </w:rPr>
        <w:t>pharmacy</w:t>
      </w:r>
      <w:proofErr w:type="gramEnd"/>
      <w:r w:rsidRPr="00CE250D">
        <w:rPr>
          <w:rStyle w:val="oypena"/>
          <w:sz w:val="20"/>
          <w:szCs w:val="20"/>
        </w:rPr>
        <w:t xml:space="preserve"> the user can order the medicine anytime and anywhere.</w:t>
      </w:r>
    </w:p>
    <w:p w14:paraId="003EF3EA" w14:textId="64D9D840" w:rsidR="00C10CA1" w:rsidRPr="00CE250D" w:rsidRDefault="004E5404" w:rsidP="00F075E4">
      <w:pPr>
        <w:pStyle w:val="cvgsua"/>
        <w:rPr>
          <w:b/>
          <w:bCs/>
          <w:caps/>
          <w:sz w:val="20"/>
          <w:szCs w:val="20"/>
        </w:rPr>
      </w:pPr>
      <w:r w:rsidRPr="00CE250D">
        <w:rPr>
          <w:b/>
          <w:bCs/>
          <w:sz w:val="20"/>
          <w:szCs w:val="20"/>
        </w:rPr>
        <w:t>Path Labs –</w:t>
      </w:r>
    </w:p>
    <w:p w14:paraId="40ADF289" w14:textId="0FD15FC1" w:rsidR="007352C8" w:rsidRPr="00CE250D" w:rsidRDefault="00DE3C54" w:rsidP="00F075E4">
      <w:pPr>
        <w:pStyle w:val="cvgsua"/>
        <w:rPr>
          <w:rStyle w:val="oypena"/>
          <w:sz w:val="20"/>
          <w:szCs w:val="20"/>
        </w:rPr>
      </w:pPr>
      <w:r w:rsidRPr="00CE250D">
        <w:rPr>
          <w:rStyle w:val="oypena"/>
          <w:sz w:val="20"/>
          <w:szCs w:val="20"/>
        </w:rPr>
        <w:t xml:space="preserve">It </w:t>
      </w:r>
      <w:proofErr w:type="spellStart"/>
      <w:r w:rsidRPr="00CE250D">
        <w:rPr>
          <w:rStyle w:val="oypena"/>
          <w:sz w:val="20"/>
          <w:szCs w:val="20"/>
        </w:rPr>
        <w:t>encorporate</w:t>
      </w:r>
      <w:proofErr w:type="spellEnd"/>
      <w:r w:rsidRPr="00CE250D">
        <w:rPr>
          <w:rStyle w:val="oypena"/>
          <w:sz w:val="20"/>
          <w:szCs w:val="20"/>
        </w:rPr>
        <w:t xml:space="preserve"> the pathology labs, it will save a lot of time and allows the user to access all the options on a single website rather than searching each website individually.</w:t>
      </w:r>
    </w:p>
    <w:p w14:paraId="18AB2AF9" w14:textId="7E139263" w:rsidR="00192884" w:rsidRPr="00CE250D" w:rsidRDefault="000A23A6" w:rsidP="00F075E4">
      <w:pPr>
        <w:spacing w:line="240" w:lineRule="auto"/>
        <w:rPr>
          <w:rFonts w:ascii="Times New Roman" w:hAnsi="Times New Roman" w:cs="Times New Roman"/>
          <w:sz w:val="20"/>
          <w:szCs w:val="20"/>
        </w:rPr>
      </w:pPr>
      <w:r w:rsidRPr="00CE250D">
        <w:rPr>
          <w:rFonts w:ascii="Times New Roman" w:hAnsi="Times New Roman" w:cs="Times New Roman"/>
          <w:b/>
          <w:bCs/>
          <w:sz w:val="20"/>
          <w:szCs w:val="20"/>
        </w:rPr>
        <w:t xml:space="preserve">Doctor’ Dashboard </w:t>
      </w:r>
      <w:r w:rsidR="00192884" w:rsidRPr="00CE250D">
        <w:rPr>
          <w:rFonts w:ascii="Times New Roman" w:hAnsi="Times New Roman" w:cs="Times New Roman"/>
          <w:b/>
          <w:bCs/>
          <w:sz w:val="20"/>
          <w:szCs w:val="20"/>
        </w:rPr>
        <w:t>–</w:t>
      </w:r>
    </w:p>
    <w:p w14:paraId="444CD090" w14:textId="4FE3CCAF" w:rsidR="000A23A6" w:rsidRPr="00CE250D" w:rsidRDefault="000A23A6" w:rsidP="004E5404">
      <w:pPr>
        <w:spacing w:line="240" w:lineRule="auto"/>
        <w:jc w:val="both"/>
        <w:rPr>
          <w:rFonts w:ascii="Times New Roman" w:hAnsi="Times New Roman" w:cs="Times New Roman"/>
          <w:b/>
          <w:bCs/>
          <w:sz w:val="20"/>
          <w:szCs w:val="20"/>
        </w:rPr>
      </w:pPr>
      <w:r w:rsidRPr="00CE250D">
        <w:rPr>
          <w:rFonts w:ascii="Times New Roman" w:hAnsi="Times New Roman" w:cs="Times New Roman"/>
          <w:sz w:val="20"/>
          <w:szCs w:val="20"/>
        </w:rPr>
        <w:t xml:space="preserve">Doctor’s Dashboard allows </w:t>
      </w:r>
      <w:proofErr w:type="spellStart"/>
      <w:proofErr w:type="gramStart"/>
      <w:r w:rsidRPr="00CE250D">
        <w:rPr>
          <w:rFonts w:ascii="Times New Roman" w:hAnsi="Times New Roman" w:cs="Times New Roman"/>
          <w:sz w:val="20"/>
          <w:szCs w:val="20"/>
        </w:rPr>
        <w:t>doctor’s</w:t>
      </w:r>
      <w:proofErr w:type="spellEnd"/>
      <w:proofErr w:type="gramEnd"/>
      <w:r w:rsidRPr="00CE250D">
        <w:rPr>
          <w:rFonts w:ascii="Times New Roman" w:hAnsi="Times New Roman" w:cs="Times New Roman"/>
          <w:sz w:val="20"/>
          <w:szCs w:val="20"/>
        </w:rPr>
        <w:t xml:space="preserve"> to access the appointed patient’s only. Doctor can see their past records also such as medical records, test results and past prescriptions (from other doctor). As doctor has to provide the electronic prescriptions, which reduces the risk of errors and making it easier for patients to refill their prescriptions. It also consists of many other options such as other doctors where the list of registered doctors </w:t>
      </w:r>
      <w:proofErr w:type="gramStart"/>
      <w:r w:rsidRPr="00CE250D">
        <w:rPr>
          <w:rFonts w:ascii="Times New Roman" w:hAnsi="Times New Roman" w:cs="Times New Roman"/>
          <w:sz w:val="20"/>
          <w:szCs w:val="20"/>
        </w:rPr>
        <w:t>are</w:t>
      </w:r>
      <w:proofErr w:type="gramEnd"/>
      <w:r w:rsidRPr="00CE250D">
        <w:rPr>
          <w:rFonts w:ascii="Times New Roman" w:hAnsi="Times New Roman" w:cs="Times New Roman"/>
          <w:sz w:val="20"/>
          <w:szCs w:val="20"/>
        </w:rPr>
        <w:t xml:space="preserve"> made visible.</w:t>
      </w:r>
    </w:p>
    <w:p w14:paraId="51E9EFC4" w14:textId="77777777" w:rsidR="000A23A6" w:rsidRPr="00CE250D" w:rsidRDefault="000A23A6" w:rsidP="00F075E4">
      <w:pPr>
        <w:spacing w:line="240" w:lineRule="auto"/>
        <w:rPr>
          <w:rFonts w:ascii="Times New Roman" w:hAnsi="Times New Roman" w:cs="Times New Roman"/>
          <w:b/>
          <w:bCs/>
          <w:sz w:val="20"/>
          <w:szCs w:val="20"/>
        </w:rPr>
      </w:pPr>
    </w:p>
    <w:p w14:paraId="725B451A" w14:textId="15A0BE12" w:rsidR="000A23A6" w:rsidRPr="004E5404" w:rsidRDefault="000A23A6" w:rsidP="004E5404">
      <w:pPr>
        <w:pStyle w:val="BodyText"/>
        <w:numPr>
          <w:ilvl w:val="1"/>
          <w:numId w:val="3"/>
        </w:numPr>
        <w:ind w:left="360" w:right="19"/>
        <w:rPr>
          <w:i/>
          <w:iCs/>
          <w:sz w:val="20"/>
          <w:szCs w:val="20"/>
        </w:rPr>
      </w:pPr>
      <w:r w:rsidRPr="004E5404">
        <w:rPr>
          <w:i/>
          <w:iCs/>
          <w:sz w:val="20"/>
          <w:szCs w:val="20"/>
        </w:rPr>
        <w:t>END USERS</w:t>
      </w:r>
    </w:p>
    <w:p w14:paraId="69589ED0" w14:textId="77777777" w:rsidR="000A23A6" w:rsidRDefault="000A23A6" w:rsidP="00F075E4">
      <w:pPr>
        <w:pStyle w:val="BodyText"/>
        <w:ind w:left="360" w:right="1319"/>
        <w:rPr>
          <w:b/>
          <w:bCs/>
          <w:sz w:val="20"/>
          <w:szCs w:val="20"/>
        </w:rPr>
      </w:pPr>
      <w:r w:rsidRPr="00CE250D">
        <w:rPr>
          <w:b/>
          <w:bCs/>
          <w:sz w:val="20"/>
          <w:szCs w:val="20"/>
        </w:rPr>
        <w:t>Patients –</w:t>
      </w:r>
    </w:p>
    <w:p w14:paraId="63330991" w14:textId="3A591CCD" w:rsidR="00A31984" w:rsidRPr="00CE250D" w:rsidRDefault="00A31984" w:rsidP="00F075E4">
      <w:pPr>
        <w:pStyle w:val="BodyText"/>
        <w:ind w:left="360" w:right="1319"/>
        <w:rPr>
          <w:b/>
          <w:bCs/>
          <w:sz w:val="20"/>
          <w:szCs w:val="20"/>
        </w:rPr>
      </w:pPr>
      <w:r>
        <w:rPr>
          <w:noProof/>
        </w:rPr>
        <w:drawing>
          <wp:inline distT="0" distB="0" distL="0" distR="0" wp14:anchorId="07B2BA6B" wp14:editId="44B58FF5">
            <wp:extent cx="2640965" cy="1485265"/>
            <wp:effectExtent l="0" t="0" r="6985" b="635"/>
            <wp:docPr id="20752978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9789" name="Picture 28"/>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0965" cy="1485265"/>
                    </a:xfrm>
                    <a:prstGeom prst="rect">
                      <a:avLst/>
                    </a:prstGeom>
                    <a:noFill/>
                    <a:ln>
                      <a:noFill/>
                    </a:ln>
                  </pic:spPr>
                </pic:pic>
              </a:graphicData>
            </a:graphic>
          </wp:inline>
        </w:drawing>
      </w:r>
    </w:p>
    <w:p w14:paraId="07D17D77" w14:textId="1601EFDF" w:rsidR="000A23A6" w:rsidRPr="00CE250D" w:rsidRDefault="000A23A6" w:rsidP="004E5404">
      <w:pPr>
        <w:pStyle w:val="BodyText"/>
        <w:numPr>
          <w:ilvl w:val="0"/>
          <w:numId w:val="4"/>
        </w:numPr>
        <w:ind w:right="-341"/>
        <w:rPr>
          <w:sz w:val="20"/>
          <w:szCs w:val="20"/>
        </w:rPr>
      </w:pPr>
      <w:r w:rsidRPr="00CE250D">
        <w:rPr>
          <w:sz w:val="20"/>
          <w:szCs w:val="20"/>
        </w:rPr>
        <w:t xml:space="preserve">Can save their documents </w:t>
      </w:r>
    </w:p>
    <w:p w14:paraId="0AC6E0ED" w14:textId="635C0CC2" w:rsidR="000A23A6" w:rsidRPr="00CE250D" w:rsidRDefault="000A23A6" w:rsidP="004E5404">
      <w:pPr>
        <w:pStyle w:val="BodyText"/>
        <w:numPr>
          <w:ilvl w:val="0"/>
          <w:numId w:val="4"/>
        </w:numPr>
        <w:ind w:right="-341"/>
        <w:rPr>
          <w:sz w:val="20"/>
          <w:szCs w:val="20"/>
        </w:rPr>
      </w:pPr>
      <w:r w:rsidRPr="00CE250D">
        <w:rPr>
          <w:sz w:val="20"/>
          <w:szCs w:val="20"/>
        </w:rPr>
        <w:t>Check for doctor according to their needs</w:t>
      </w:r>
    </w:p>
    <w:p w14:paraId="0AAF9B66" w14:textId="5D626B02" w:rsidR="000A23A6" w:rsidRDefault="000A23A6" w:rsidP="004E5404">
      <w:pPr>
        <w:pStyle w:val="BodyText"/>
        <w:numPr>
          <w:ilvl w:val="0"/>
          <w:numId w:val="4"/>
        </w:numPr>
        <w:ind w:right="-341"/>
        <w:rPr>
          <w:sz w:val="20"/>
          <w:szCs w:val="20"/>
        </w:rPr>
      </w:pPr>
      <w:r w:rsidRPr="00CE250D">
        <w:rPr>
          <w:sz w:val="20"/>
          <w:szCs w:val="20"/>
        </w:rPr>
        <w:t>Compare medicine price</w:t>
      </w:r>
    </w:p>
    <w:p w14:paraId="392A6737" w14:textId="34F92DF2" w:rsidR="007352C8" w:rsidRPr="00CE250D" w:rsidRDefault="007352C8" w:rsidP="007352C8">
      <w:pPr>
        <w:pStyle w:val="BodyText"/>
        <w:ind w:left="720" w:right="-341"/>
        <w:rPr>
          <w:sz w:val="20"/>
          <w:szCs w:val="20"/>
        </w:rPr>
      </w:pPr>
    </w:p>
    <w:p w14:paraId="0DE94D7B" w14:textId="41A926DB" w:rsidR="000A23A6" w:rsidRPr="00CE250D" w:rsidRDefault="00A31984" w:rsidP="004E5404">
      <w:pPr>
        <w:pStyle w:val="BodyText"/>
        <w:ind w:right="-341"/>
        <w:rPr>
          <w:sz w:val="20"/>
          <w:szCs w:val="20"/>
        </w:rPr>
      </w:pPr>
      <w:r>
        <w:rPr>
          <w:noProof/>
        </w:rPr>
        <w:drawing>
          <wp:inline distT="0" distB="0" distL="0" distR="0" wp14:anchorId="11447CFF" wp14:editId="47B9EBE2">
            <wp:extent cx="2640965" cy="1482725"/>
            <wp:effectExtent l="0" t="0" r="6985" b="3175"/>
            <wp:docPr id="192712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12934" name=""/>
                    <pic:cNvPicPr/>
                  </pic:nvPicPr>
                  <pic:blipFill>
                    <a:blip r:embed="rId15"/>
                    <a:stretch>
                      <a:fillRect/>
                    </a:stretch>
                  </pic:blipFill>
                  <pic:spPr>
                    <a:xfrm>
                      <a:off x="0" y="0"/>
                      <a:ext cx="2640965" cy="1482725"/>
                    </a:xfrm>
                    <a:prstGeom prst="rect">
                      <a:avLst/>
                    </a:prstGeom>
                  </pic:spPr>
                </pic:pic>
              </a:graphicData>
            </a:graphic>
          </wp:inline>
        </w:drawing>
      </w:r>
    </w:p>
    <w:p w14:paraId="346303D0" w14:textId="77777777" w:rsidR="000A23A6" w:rsidRPr="00CE250D" w:rsidRDefault="000A23A6" w:rsidP="00F075E4">
      <w:pPr>
        <w:pStyle w:val="BodyText"/>
        <w:ind w:left="360" w:right="1319"/>
        <w:rPr>
          <w:b/>
          <w:bCs/>
          <w:sz w:val="20"/>
          <w:szCs w:val="20"/>
        </w:rPr>
      </w:pPr>
      <w:r w:rsidRPr="00CE250D">
        <w:rPr>
          <w:b/>
          <w:bCs/>
          <w:sz w:val="20"/>
          <w:szCs w:val="20"/>
        </w:rPr>
        <w:t>Doctors-</w:t>
      </w:r>
    </w:p>
    <w:p w14:paraId="55961A87" w14:textId="6D61D2E4" w:rsidR="000A23A6" w:rsidRPr="00CE250D" w:rsidRDefault="000A23A6" w:rsidP="004E5404">
      <w:pPr>
        <w:pStyle w:val="BodyText"/>
        <w:numPr>
          <w:ilvl w:val="0"/>
          <w:numId w:val="4"/>
        </w:numPr>
        <w:ind w:right="-161"/>
        <w:rPr>
          <w:sz w:val="20"/>
          <w:szCs w:val="20"/>
        </w:rPr>
      </w:pPr>
      <w:r w:rsidRPr="00CE250D">
        <w:rPr>
          <w:sz w:val="20"/>
          <w:szCs w:val="20"/>
        </w:rPr>
        <w:t>Can save their patients history</w:t>
      </w:r>
    </w:p>
    <w:p w14:paraId="7A849052" w14:textId="5CE45410" w:rsidR="000A23A6" w:rsidRDefault="000A23A6" w:rsidP="004E5404">
      <w:pPr>
        <w:pStyle w:val="BodyText"/>
        <w:numPr>
          <w:ilvl w:val="0"/>
          <w:numId w:val="4"/>
        </w:numPr>
        <w:ind w:right="-161"/>
        <w:rPr>
          <w:sz w:val="20"/>
          <w:szCs w:val="20"/>
        </w:rPr>
      </w:pPr>
      <w:r w:rsidRPr="00CE250D">
        <w:rPr>
          <w:sz w:val="20"/>
          <w:szCs w:val="20"/>
        </w:rPr>
        <w:t>Take Help prescription of other doctors</w:t>
      </w:r>
    </w:p>
    <w:p w14:paraId="2B1EE6FC" w14:textId="3F3D3B67" w:rsidR="004E5404" w:rsidRPr="00CE250D" w:rsidRDefault="007352C8" w:rsidP="004E5404">
      <w:pPr>
        <w:pStyle w:val="BodyText"/>
        <w:ind w:left="720" w:right="-161"/>
        <w:rPr>
          <w:sz w:val="20"/>
          <w:szCs w:val="20"/>
        </w:rPr>
      </w:pPr>
      <w:r>
        <w:rPr>
          <w:noProof/>
        </w:rPr>
        <w:drawing>
          <wp:inline distT="0" distB="0" distL="0" distR="0" wp14:anchorId="2B1CBF14" wp14:editId="6E532EE0">
            <wp:extent cx="2640965" cy="1485265"/>
            <wp:effectExtent l="0" t="0" r="6985" b="635"/>
            <wp:docPr id="8387663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76634" name="Picture 22"/>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40965" cy="1485265"/>
                    </a:xfrm>
                    <a:prstGeom prst="rect">
                      <a:avLst/>
                    </a:prstGeom>
                    <a:noFill/>
                    <a:ln>
                      <a:noFill/>
                    </a:ln>
                  </pic:spPr>
                </pic:pic>
              </a:graphicData>
            </a:graphic>
          </wp:inline>
        </w:drawing>
      </w:r>
    </w:p>
    <w:p w14:paraId="793DE0A3" w14:textId="2F9578C5" w:rsidR="000A23A6" w:rsidRPr="004E5404" w:rsidRDefault="000A23A6" w:rsidP="004E5404">
      <w:pPr>
        <w:pStyle w:val="BodyText"/>
        <w:numPr>
          <w:ilvl w:val="1"/>
          <w:numId w:val="3"/>
        </w:numPr>
        <w:ind w:left="360" w:right="1319"/>
        <w:rPr>
          <w:i/>
          <w:iCs/>
          <w:sz w:val="20"/>
          <w:szCs w:val="20"/>
        </w:rPr>
      </w:pPr>
      <w:r w:rsidRPr="004E5404">
        <w:rPr>
          <w:i/>
          <w:iCs/>
          <w:sz w:val="20"/>
          <w:szCs w:val="20"/>
        </w:rPr>
        <w:t>ADVANTAGES</w:t>
      </w:r>
    </w:p>
    <w:p w14:paraId="0500BD3F" w14:textId="77777777" w:rsidR="000A23A6" w:rsidRPr="00CE250D" w:rsidRDefault="000A23A6" w:rsidP="004E5404">
      <w:pPr>
        <w:pStyle w:val="ListParagraph"/>
        <w:numPr>
          <w:ilvl w:val="0"/>
          <w:numId w:val="4"/>
        </w:numPr>
        <w:spacing w:before="240" w:line="240" w:lineRule="auto"/>
        <w:ind w:left="360"/>
        <w:jc w:val="both"/>
        <w:rPr>
          <w:rFonts w:ascii="Times New Roman" w:hAnsi="Times New Roman" w:cs="Times New Roman"/>
          <w:sz w:val="20"/>
          <w:szCs w:val="20"/>
        </w:rPr>
      </w:pPr>
      <w:r w:rsidRPr="00CE250D">
        <w:rPr>
          <w:rFonts w:ascii="Times New Roman" w:hAnsi="Times New Roman" w:cs="Times New Roman"/>
          <w:sz w:val="20"/>
          <w:szCs w:val="20"/>
        </w:rPr>
        <w:t>Access</w:t>
      </w:r>
      <w:r w:rsidRPr="00CE250D">
        <w:rPr>
          <w:rFonts w:ascii="Times New Roman" w:hAnsi="Times New Roman" w:cs="Times New Roman"/>
          <w:b/>
          <w:bCs/>
          <w:sz w:val="20"/>
          <w:szCs w:val="20"/>
        </w:rPr>
        <w:t xml:space="preserve"> -</w:t>
      </w:r>
      <w:r w:rsidRPr="00CE250D">
        <w:rPr>
          <w:rFonts w:ascii="Times New Roman" w:hAnsi="Times New Roman" w:cs="Times New Roman"/>
          <w:sz w:val="20"/>
          <w:szCs w:val="20"/>
        </w:rPr>
        <w:t xml:space="preserve">the access of our website is not restricted to registered users only. Someone who is not registered can also visit the website </w:t>
      </w:r>
    </w:p>
    <w:p w14:paraId="0868CF17" w14:textId="77777777" w:rsidR="000A23A6" w:rsidRPr="00CE250D" w:rsidRDefault="000A23A6" w:rsidP="00F075E4">
      <w:pPr>
        <w:pStyle w:val="ListParagraph"/>
        <w:numPr>
          <w:ilvl w:val="0"/>
          <w:numId w:val="4"/>
        </w:numPr>
        <w:spacing w:before="240" w:line="240" w:lineRule="auto"/>
        <w:jc w:val="both"/>
        <w:rPr>
          <w:rFonts w:ascii="Times New Roman" w:hAnsi="Times New Roman" w:cs="Times New Roman"/>
          <w:sz w:val="20"/>
          <w:szCs w:val="20"/>
        </w:rPr>
      </w:pPr>
      <w:r w:rsidRPr="00CE250D">
        <w:rPr>
          <w:rFonts w:ascii="Times New Roman" w:hAnsi="Times New Roman" w:cs="Times New Roman"/>
          <w:sz w:val="20"/>
          <w:szCs w:val="20"/>
        </w:rPr>
        <w:t>User Registration and login</w:t>
      </w:r>
      <w:r w:rsidRPr="00CE250D">
        <w:rPr>
          <w:rFonts w:ascii="Times New Roman" w:hAnsi="Times New Roman" w:cs="Times New Roman"/>
          <w:b/>
          <w:bCs/>
          <w:sz w:val="20"/>
          <w:szCs w:val="20"/>
        </w:rPr>
        <w:t xml:space="preserve"> - </w:t>
      </w:r>
      <w:r w:rsidRPr="00CE250D">
        <w:rPr>
          <w:rFonts w:ascii="Times New Roman" w:hAnsi="Times New Roman" w:cs="Times New Roman"/>
          <w:sz w:val="20"/>
          <w:szCs w:val="20"/>
        </w:rPr>
        <w:t xml:space="preserve">A user, must be able to register their credentials. one should provide their basic </w:t>
      </w:r>
      <w:proofErr w:type="gramStart"/>
      <w:r w:rsidRPr="00CE250D">
        <w:rPr>
          <w:rFonts w:ascii="Times New Roman" w:hAnsi="Times New Roman" w:cs="Times New Roman"/>
          <w:sz w:val="20"/>
          <w:szCs w:val="20"/>
        </w:rPr>
        <w:t xml:space="preserve">information  </w:t>
      </w:r>
      <w:proofErr w:type="spellStart"/>
      <w:r w:rsidRPr="00CE250D">
        <w:rPr>
          <w:rFonts w:ascii="Times New Roman" w:hAnsi="Times New Roman" w:cs="Times New Roman"/>
          <w:sz w:val="20"/>
          <w:szCs w:val="20"/>
        </w:rPr>
        <w:t>eg</w:t>
      </w:r>
      <w:proofErr w:type="gramEnd"/>
      <w:r w:rsidRPr="00CE250D">
        <w:rPr>
          <w:rFonts w:ascii="Times New Roman" w:hAnsi="Times New Roman" w:cs="Times New Roman"/>
          <w:sz w:val="20"/>
          <w:szCs w:val="20"/>
        </w:rPr>
        <w:t>.</w:t>
      </w:r>
      <w:proofErr w:type="spellEnd"/>
      <w:r w:rsidRPr="00CE250D">
        <w:rPr>
          <w:rFonts w:ascii="Times New Roman" w:hAnsi="Times New Roman" w:cs="Times New Roman"/>
          <w:sz w:val="20"/>
          <w:szCs w:val="20"/>
        </w:rPr>
        <w:t xml:space="preserve"> Name, address, email, phone number to create the profile.</w:t>
      </w:r>
    </w:p>
    <w:p w14:paraId="37DD577C" w14:textId="77777777" w:rsidR="000A23A6" w:rsidRPr="00CE250D" w:rsidRDefault="000A23A6" w:rsidP="00F075E4">
      <w:pPr>
        <w:pStyle w:val="ListParagraph"/>
        <w:numPr>
          <w:ilvl w:val="0"/>
          <w:numId w:val="4"/>
        </w:numPr>
        <w:spacing w:before="240" w:line="240" w:lineRule="auto"/>
        <w:jc w:val="both"/>
        <w:rPr>
          <w:rFonts w:ascii="Times New Roman" w:hAnsi="Times New Roman" w:cs="Times New Roman"/>
          <w:sz w:val="20"/>
          <w:szCs w:val="20"/>
        </w:rPr>
      </w:pPr>
      <w:r w:rsidRPr="00CE250D">
        <w:rPr>
          <w:rFonts w:ascii="Times New Roman" w:hAnsi="Times New Roman" w:cs="Times New Roman"/>
          <w:sz w:val="20"/>
          <w:szCs w:val="20"/>
        </w:rPr>
        <w:t>Electronic Health Records</w:t>
      </w:r>
      <w:r w:rsidRPr="00CE250D">
        <w:rPr>
          <w:rFonts w:ascii="Times New Roman" w:hAnsi="Times New Roman" w:cs="Times New Roman"/>
          <w:b/>
          <w:bCs/>
          <w:sz w:val="20"/>
          <w:szCs w:val="20"/>
        </w:rPr>
        <w:t xml:space="preserve"> -</w:t>
      </w:r>
      <w:r w:rsidRPr="00CE250D">
        <w:rPr>
          <w:rFonts w:ascii="Times New Roman" w:hAnsi="Times New Roman" w:cs="Times New Roman"/>
          <w:sz w:val="20"/>
          <w:szCs w:val="20"/>
        </w:rPr>
        <w:t xml:space="preserve"> This is a feature to digitalize the patient’s medical </w:t>
      </w:r>
      <w:proofErr w:type="gramStart"/>
      <w:r w:rsidRPr="00CE250D">
        <w:rPr>
          <w:rFonts w:ascii="Times New Roman" w:hAnsi="Times New Roman" w:cs="Times New Roman"/>
          <w:sz w:val="20"/>
          <w:szCs w:val="20"/>
        </w:rPr>
        <w:t>records ,</w:t>
      </w:r>
      <w:proofErr w:type="gramEnd"/>
      <w:r w:rsidRPr="00CE250D">
        <w:rPr>
          <w:rFonts w:ascii="Times New Roman" w:hAnsi="Times New Roman" w:cs="Times New Roman"/>
          <w:sz w:val="20"/>
          <w:szCs w:val="20"/>
        </w:rPr>
        <w:t xml:space="preserve"> It’ll contain the patient's medical history, diagnoses, medications, treatment plans, immunization dates,  and laboratory test results.</w:t>
      </w:r>
    </w:p>
    <w:p w14:paraId="4171F761" w14:textId="77777777" w:rsidR="000A23A6" w:rsidRPr="00CE250D" w:rsidRDefault="000A23A6" w:rsidP="00F075E4">
      <w:pPr>
        <w:pStyle w:val="ListParagraph"/>
        <w:numPr>
          <w:ilvl w:val="0"/>
          <w:numId w:val="4"/>
        </w:numPr>
        <w:spacing w:before="240" w:line="240" w:lineRule="auto"/>
        <w:jc w:val="both"/>
        <w:rPr>
          <w:rFonts w:ascii="Times New Roman" w:hAnsi="Times New Roman" w:cs="Times New Roman"/>
          <w:sz w:val="20"/>
          <w:szCs w:val="20"/>
        </w:rPr>
      </w:pPr>
      <w:r w:rsidRPr="00CE250D">
        <w:rPr>
          <w:rFonts w:ascii="Times New Roman" w:hAnsi="Times New Roman" w:cs="Times New Roman"/>
          <w:sz w:val="20"/>
          <w:szCs w:val="20"/>
        </w:rPr>
        <w:t>Telemedicine</w:t>
      </w:r>
      <w:r w:rsidRPr="00CE250D">
        <w:rPr>
          <w:rFonts w:ascii="Times New Roman" w:hAnsi="Times New Roman" w:cs="Times New Roman"/>
          <w:b/>
          <w:bCs/>
          <w:sz w:val="20"/>
          <w:szCs w:val="20"/>
        </w:rPr>
        <w:t xml:space="preserve"> - </w:t>
      </w:r>
      <w:r w:rsidRPr="00CE250D">
        <w:rPr>
          <w:rFonts w:ascii="Times New Roman" w:hAnsi="Times New Roman" w:cs="Times New Roman"/>
          <w:sz w:val="20"/>
          <w:szCs w:val="20"/>
        </w:rPr>
        <w:t>This feature allows the patient to buy the medicine online form the registered government websites. This feature helps the user to buy the medicines in low prices as compared to all other private medicines shop.</w:t>
      </w:r>
    </w:p>
    <w:p w14:paraId="4C2C1B14" w14:textId="77777777" w:rsidR="000A23A6" w:rsidRPr="00CE250D" w:rsidRDefault="000A23A6" w:rsidP="00F075E4">
      <w:pPr>
        <w:pStyle w:val="ListParagraph"/>
        <w:numPr>
          <w:ilvl w:val="0"/>
          <w:numId w:val="4"/>
        </w:numPr>
        <w:spacing w:before="240" w:line="240" w:lineRule="auto"/>
        <w:jc w:val="both"/>
        <w:rPr>
          <w:rFonts w:ascii="Times New Roman" w:hAnsi="Times New Roman" w:cs="Times New Roman"/>
          <w:sz w:val="20"/>
          <w:szCs w:val="20"/>
        </w:rPr>
      </w:pPr>
      <w:r w:rsidRPr="00CE250D">
        <w:rPr>
          <w:rFonts w:ascii="Times New Roman" w:hAnsi="Times New Roman" w:cs="Times New Roman"/>
          <w:sz w:val="20"/>
          <w:szCs w:val="20"/>
        </w:rPr>
        <w:t>Online Blood bank</w:t>
      </w:r>
      <w:r w:rsidRPr="00CE250D">
        <w:rPr>
          <w:rFonts w:ascii="Times New Roman" w:hAnsi="Times New Roman" w:cs="Times New Roman"/>
          <w:b/>
          <w:bCs/>
          <w:sz w:val="20"/>
          <w:szCs w:val="20"/>
        </w:rPr>
        <w:t xml:space="preserve"> - </w:t>
      </w:r>
      <w:proofErr w:type="gramStart"/>
      <w:r w:rsidRPr="00CE250D">
        <w:rPr>
          <w:rFonts w:ascii="Times New Roman" w:hAnsi="Times New Roman" w:cs="Times New Roman"/>
          <w:sz w:val="20"/>
          <w:szCs w:val="20"/>
        </w:rPr>
        <w:t>This features</w:t>
      </w:r>
      <w:proofErr w:type="gramEnd"/>
      <w:r w:rsidRPr="00CE250D">
        <w:rPr>
          <w:rFonts w:ascii="Times New Roman" w:hAnsi="Times New Roman" w:cs="Times New Roman"/>
          <w:sz w:val="20"/>
          <w:szCs w:val="20"/>
        </w:rPr>
        <w:t xml:space="preserve"> allows the patient to see the blood donors availability according to the blood group. This is also the registered and approved government website which will provide the filtered data so that the relevant information of the acceptor and donor is displayed.</w:t>
      </w:r>
    </w:p>
    <w:p w14:paraId="5317BC1C" w14:textId="77777777" w:rsidR="000A23A6" w:rsidRPr="00CE250D" w:rsidRDefault="000A23A6" w:rsidP="00F075E4">
      <w:pPr>
        <w:pStyle w:val="ListParagraph"/>
        <w:numPr>
          <w:ilvl w:val="0"/>
          <w:numId w:val="4"/>
        </w:numPr>
        <w:spacing w:before="240" w:line="240" w:lineRule="auto"/>
        <w:jc w:val="both"/>
        <w:rPr>
          <w:rFonts w:ascii="Times New Roman" w:hAnsi="Times New Roman" w:cs="Times New Roman"/>
          <w:sz w:val="20"/>
          <w:szCs w:val="20"/>
        </w:rPr>
      </w:pPr>
      <w:r w:rsidRPr="00CE250D">
        <w:rPr>
          <w:rFonts w:ascii="Times New Roman" w:hAnsi="Times New Roman" w:cs="Times New Roman"/>
          <w:sz w:val="20"/>
          <w:szCs w:val="20"/>
        </w:rPr>
        <w:t>Online Path Labs</w:t>
      </w:r>
      <w:r w:rsidRPr="00CE250D">
        <w:rPr>
          <w:rFonts w:ascii="Times New Roman" w:hAnsi="Times New Roman" w:cs="Times New Roman"/>
          <w:b/>
          <w:bCs/>
          <w:sz w:val="20"/>
          <w:szCs w:val="20"/>
        </w:rPr>
        <w:t xml:space="preserve"> - </w:t>
      </w:r>
      <w:r w:rsidRPr="00CE250D">
        <w:rPr>
          <w:rFonts w:ascii="Times New Roman" w:hAnsi="Times New Roman" w:cs="Times New Roman"/>
          <w:sz w:val="20"/>
          <w:szCs w:val="20"/>
        </w:rPr>
        <w:t>This feature allows the patient to access the government official website for appointing the test in pathology labs. This is also the home service provided by the government to the patients.</w:t>
      </w:r>
    </w:p>
    <w:p w14:paraId="083D09AF" w14:textId="77777777" w:rsidR="004E5404" w:rsidRDefault="004E5404" w:rsidP="004E5404">
      <w:pPr>
        <w:spacing w:line="240" w:lineRule="auto"/>
        <w:jc w:val="center"/>
        <w:rPr>
          <w:rFonts w:ascii="Times New Roman" w:hAnsi="Times New Roman" w:cs="Times New Roman"/>
          <w:sz w:val="20"/>
          <w:szCs w:val="20"/>
        </w:rPr>
      </w:pPr>
      <w:r w:rsidRPr="004E5404">
        <w:rPr>
          <w:rFonts w:ascii="Times New Roman" w:hAnsi="Times New Roman" w:cs="Times New Roman"/>
          <w:sz w:val="20"/>
          <w:szCs w:val="20"/>
        </w:rPr>
        <w:t>VI. CONCLUSION</w:t>
      </w:r>
    </w:p>
    <w:p w14:paraId="4BCCEB4B" w14:textId="795ADE3B" w:rsidR="000A23A6" w:rsidRPr="00CE250D" w:rsidRDefault="004E5404" w:rsidP="004E5404">
      <w:pPr>
        <w:spacing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 xml:space="preserve">       </w:t>
      </w:r>
      <w:r w:rsidR="000A23A6" w:rsidRPr="00CE250D">
        <w:rPr>
          <w:rFonts w:ascii="Times New Roman" w:hAnsi="Times New Roman" w:cs="Times New Roman"/>
          <w:sz w:val="20"/>
          <w:szCs w:val="20"/>
        </w:rPr>
        <w:t xml:space="preserve">The Smart Healthcare website which aims to solve many </w:t>
      </w:r>
      <w:proofErr w:type="gramStart"/>
      <w:r w:rsidR="000A23A6" w:rsidRPr="00CE250D">
        <w:rPr>
          <w:rFonts w:ascii="Times New Roman" w:hAnsi="Times New Roman" w:cs="Times New Roman"/>
          <w:sz w:val="20"/>
          <w:szCs w:val="20"/>
        </w:rPr>
        <w:t>problem</w:t>
      </w:r>
      <w:proofErr w:type="gramEnd"/>
      <w:r w:rsidR="000A23A6" w:rsidRPr="00CE250D">
        <w:rPr>
          <w:rFonts w:ascii="Times New Roman" w:hAnsi="Times New Roman" w:cs="Times New Roman"/>
          <w:sz w:val="20"/>
          <w:szCs w:val="20"/>
        </w:rPr>
        <w:t xml:space="preserve"> of patients and doctors that it provides the facility of saving the medical reports online. Sometimes when patients </w:t>
      </w:r>
      <w:proofErr w:type="gramStart"/>
      <w:r w:rsidR="000A23A6" w:rsidRPr="00CE250D">
        <w:rPr>
          <w:rFonts w:ascii="Times New Roman" w:hAnsi="Times New Roman" w:cs="Times New Roman"/>
          <w:sz w:val="20"/>
          <w:szCs w:val="20"/>
        </w:rPr>
        <w:t>changes</w:t>
      </w:r>
      <w:proofErr w:type="gramEnd"/>
      <w:r w:rsidR="000A23A6" w:rsidRPr="00CE250D">
        <w:rPr>
          <w:rFonts w:ascii="Times New Roman" w:hAnsi="Times New Roman" w:cs="Times New Roman"/>
          <w:sz w:val="20"/>
          <w:szCs w:val="20"/>
        </w:rPr>
        <w:t xml:space="preserve"> their doctors, then some of patients lost their prescriptions and are unable to tell doctors about their previous health issues so they can save all of their reports and documents on the platform for their better cure and this help a lot to patients as well as doctors. The platform is also helpful for doctor as they can save all their patients history in efficient manner. Doctors can also refer prescriptions of other doctor for </w:t>
      </w:r>
      <w:r w:rsidRPr="00CE250D">
        <w:rPr>
          <w:rFonts w:ascii="Times New Roman" w:hAnsi="Times New Roman" w:cs="Times New Roman"/>
          <w:sz w:val="20"/>
          <w:szCs w:val="20"/>
        </w:rPr>
        <w:t>betterment,</w:t>
      </w:r>
      <w:r w:rsidR="000A23A6" w:rsidRPr="00CE250D">
        <w:rPr>
          <w:rFonts w:ascii="Times New Roman" w:hAnsi="Times New Roman" w:cs="Times New Roman"/>
          <w:sz w:val="20"/>
          <w:szCs w:val="20"/>
        </w:rPr>
        <w:t xml:space="preserve"> both patients and doctor can also compare price of medicine so that they can save their money.</w:t>
      </w:r>
    </w:p>
    <w:p w14:paraId="0F6B8C44" w14:textId="77777777" w:rsidR="000A23A6" w:rsidRPr="00CE250D" w:rsidRDefault="000A23A6" w:rsidP="00F075E4">
      <w:pPr>
        <w:pStyle w:val="BodyText"/>
        <w:ind w:left="0"/>
        <w:jc w:val="both"/>
        <w:rPr>
          <w:sz w:val="20"/>
          <w:szCs w:val="20"/>
        </w:rPr>
      </w:pPr>
    </w:p>
    <w:p w14:paraId="458025C2" w14:textId="6A94C890" w:rsidR="00E95749" w:rsidRPr="004E5404" w:rsidRDefault="00E95749" w:rsidP="00F075E4">
      <w:pPr>
        <w:spacing w:line="240" w:lineRule="auto"/>
        <w:jc w:val="center"/>
        <w:rPr>
          <w:rFonts w:ascii="Times New Roman" w:hAnsi="Times New Roman" w:cs="Times New Roman"/>
          <w:b/>
          <w:bCs/>
          <w:sz w:val="20"/>
          <w:szCs w:val="20"/>
        </w:rPr>
      </w:pPr>
      <w:r w:rsidRPr="004E5404">
        <w:rPr>
          <w:rFonts w:ascii="Times New Roman" w:hAnsi="Times New Roman" w:cs="Times New Roman"/>
          <w:b/>
          <w:bCs/>
          <w:sz w:val="20"/>
          <w:szCs w:val="20"/>
        </w:rPr>
        <w:t>References</w:t>
      </w:r>
    </w:p>
    <w:p w14:paraId="2DA7B7F4" w14:textId="77777777" w:rsidR="00187BB5" w:rsidRPr="004E5404" w:rsidRDefault="00000000" w:rsidP="004E5404">
      <w:pPr>
        <w:pStyle w:val="ListParagraph"/>
        <w:numPr>
          <w:ilvl w:val="0"/>
          <w:numId w:val="15"/>
        </w:numPr>
        <w:spacing w:line="240" w:lineRule="auto"/>
        <w:ind w:left="360" w:right="-161"/>
        <w:jc w:val="both"/>
        <w:rPr>
          <w:rFonts w:ascii="Times New Roman" w:hAnsi="Times New Roman" w:cs="Times New Roman"/>
          <w:sz w:val="16"/>
          <w:szCs w:val="16"/>
        </w:rPr>
      </w:pPr>
      <w:hyperlink r:id="rId17" w:history="1">
        <w:r w:rsidR="00187BB5" w:rsidRPr="004E5404">
          <w:rPr>
            <w:rStyle w:val="Hyperlink"/>
            <w:rFonts w:ascii="Times New Roman" w:hAnsi="Times New Roman" w:cs="Times New Roman"/>
            <w:color w:val="auto"/>
            <w:sz w:val="16"/>
            <w:szCs w:val="16"/>
            <w:u w:val="none"/>
          </w:rPr>
          <w:t xml:space="preserve">D. J. Cook, A. S. Crandall, B. L. Thomas, and N. C. Krishnan, "CASAS: A Smart Home in a Box," Computer, vol. 46, no. 7, pp. 62–69, 2013, </w:t>
        </w:r>
        <w:proofErr w:type="spellStart"/>
        <w:r w:rsidR="00187BB5" w:rsidRPr="004E5404">
          <w:rPr>
            <w:rStyle w:val="Hyperlink"/>
            <w:rFonts w:ascii="Times New Roman" w:hAnsi="Times New Roman" w:cs="Times New Roman"/>
            <w:color w:val="auto"/>
            <w:sz w:val="16"/>
            <w:szCs w:val="16"/>
            <w:u w:val="none"/>
          </w:rPr>
          <w:t>doi</w:t>
        </w:r>
        <w:proofErr w:type="spellEnd"/>
        <w:r w:rsidR="00187BB5" w:rsidRPr="004E5404">
          <w:rPr>
            <w:rStyle w:val="Hyperlink"/>
            <w:rFonts w:ascii="Times New Roman" w:hAnsi="Times New Roman" w:cs="Times New Roman"/>
            <w:color w:val="auto"/>
            <w:sz w:val="16"/>
            <w:szCs w:val="16"/>
            <w:u w:val="none"/>
          </w:rPr>
          <w:t>: 10.1109/MC.2012.328.</w:t>
        </w:r>
      </w:hyperlink>
    </w:p>
    <w:p w14:paraId="1648DD64" w14:textId="77777777" w:rsidR="00187BB5" w:rsidRPr="004E5404" w:rsidRDefault="00000000" w:rsidP="004E5404">
      <w:pPr>
        <w:pStyle w:val="ListParagraph"/>
        <w:numPr>
          <w:ilvl w:val="0"/>
          <w:numId w:val="15"/>
        </w:numPr>
        <w:spacing w:line="240" w:lineRule="auto"/>
        <w:ind w:left="360" w:right="-161"/>
        <w:jc w:val="both"/>
        <w:rPr>
          <w:rFonts w:ascii="Times New Roman" w:hAnsi="Times New Roman" w:cs="Times New Roman"/>
          <w:sz w:val="16"/>
          <w:szCs w:val="16"/>
        </w:rPr>
      </w:pPr>
      <w:hyperlink r:id="rId18" w:history="1">
        <w:r w:rsidR="00187BB5" w:rsidRPr="004E5404">
          <w:rPr>
            <w:rStyle w:val="Hyperlink"/>
            <w:rFonts w:ascii="Times New Roman" w:hAnsi="Times New Roman" w:cs="Times New Roman"/>
            <w:color w:val="auto"/>
            <w:sz w:val="16"/>
            <w:szCs w:val="16"/>
            <w:u w:val="none"/>
          </w:rPr>
          <w:t xml:space="preserve">F. </w:t>
        </w:r>
        <w:proofErr w:type="spellStart"/>
        <w:r w:rsidR="00187BB5" w:rsidRPr="004E5404">
          <w:rPr>
            <w:rStyle w:val="Hyperlink"/>
            <w:rFonts w:ascii="Times New Roman" w:hAnsi="Times New Roman" w:cs="Times New Roman"/>
            <w:color w:val="auto"/>
            <w:sz w:val="16"/>
            <w:szCs w:val="16"/>
            <w:u w:val="none"/>
          </w:rPr>
          <w:t>Serpush</w:t>
        </w:r>
        <w:proofErr w:type="spellEnd"/>
        <w:r w:rsidR="00187BB5" w:rsidRPr="004E5404">
          <w:rPr>
            <w:rStyle w:val="Hyperlink"/>
            <w:rFonts w:ascii="Times New Roman" w:hAnsi="Times New Roman" w:cs="Times New Roman"/>
            <w:color w:val="auto"/>
            <w:sz w:val="16"/>
            <w:szCs w:val="16"/>
            <w:u w:val="none"/>
          </w:rPr>
          <w:t xml:space="preserve">, M. B. </w:t>
        </w:r>
        <w:proofErr w:type="spellStart"/>
        <w:r w:rsidR="00187BB5" w:rsidRPr="004E5404">
          <w:rPr>
            <w:rStyle w:val="Hyperlink"/>
            <w:rFonts w:ascii="Times New Roman" w:hAnsi="Times New Roman" w:cs="Times New Roman"/>
            <w:color w:val="auto"/>
            <w:sz w:val="16"/>
            <w:szCs w:val="16"/>
            <w:u w:val="none"/>
          </w:rPr>
          <w:t>Menhaj</w:t>
        </w:r>
        <w:proofErr w:type="spellEnd"/>
        <w:r w:rsidR="00187BB5" w:rsidRPr="004E5404">
          <w:rPr>
            <w:rStyle w:val="Hyperlink"/>
            <w:rFonts w:ascii="Times New Roman" w:hAnsi="Times New Roman" w:cs="Times New Roman"/>
            <w:color w:val="auto"/>
            <w:sz w:val="16"/>
            <w:szCs w:val="16"/>
            <w:u w:val="none"/>
          </w:rPr>
          <w:t xml:space="preserve">, B. Masoumi, and B. </w:t>
        </w:r>
        <w:proofErr w:type="spellStart"/>
        <w:r w:rsidR="00187BB5" w:rsidRPr="004E5404">
          <w:rPr>
            <w:rStyle w:val="Hyperlink"/>
            <w:rFonts w:ascii="Times New Roman" w:hAnsi="Times New Roman" w:cs="Times New Roman"/>
            <w:color w:val="auto"/>
            <w:sz w:val="16"/>
            <w:szCs w:val="16"/>
            <w:u w:val="none"/>
          </w:rPr>
          <w:t>Karasfi</w:t>
        </w:r>
        <w:proofErr w:type="spellEnd"/>
        <w:r w:rsidR="00187BB5" w:rsidRPr="004E5404">
          <w:rPr>
            <w:rStyle w:val="Hyperlink"/>
            <w:rFonts w:ascii="Times New Roman" w:hAnsi="Times New Roman" w:cs="Times New Roman"/>
            <w:color w:val="auto"/>
            <w:sz w:val="16"/>
            <w:szCs w:val="16"/>
            <w:u w:val="none"/>
          </w:rPr>
          <w:t xml:space="preserve">, "Wearable Sensor-Based Human Activity Recognition in the Smart Healthcare System," Computational Intelligence and Neuroscience, vol. 2022, Article ID 1391906, 2022, </w:t>
        </w:r>
        <w:proofErr w:type="spellStart"/>
        <w:r w:rsidR="00187BB5" w:rsidRPr="004E5404">
          <w:rPr>
            <w:rStyle w:val="Hyperlink"/>
            <w:rFonts w:ascii="Times New Roman" w:hAnsi="Times New Roman" w:cs="Times New Roman"/>
            <w:color w:val="auto"/>
            <w:sz w:val="16"/>
            <w:szCs w:val="16"/>
            <w:u w:val="none"/>
          </w:rPr>
          <w:t>doi</w:t>
        </w:r>
        <w:proofErr w:type="spellEnd"/>
        <w:r w:rsidR="00187BB5" w:rsidRPr="004E5404">
          <w:rPr>
            <w:rStyle w:val="Hyperlink"/>
            <w:rFonts w:ascii="Times New Roman" w:hAnsi="Times New Roman" w:cs="Times New Roman"/>
            <w:color w:val="auto"/>
            <w:sz w:val="16"/>
            <w:szCs w:val="16"/>
            <w:u w:val="none"/>
          </w:rPr>
          <w:t>: 10.1155/2022/1391906.</w:t>
        </w:r>
      </w:hyperlink>
    </w:p>
    <w:p w14:paraId="0461FF54" w14:textId="77777777" w:rsidR="00187BB5" w:rsidRPr="004E5404" w:rsidRDefault="00000000" w:rsidP="004E5404">
      <w:pPr>
        <w:pStyle w:val="ListParagraph"/>
        <w:numPr>
          <w:ilvl w:val="0"/>
          <w:numId w:val="15"/>
        </w:numPr>
        <w:spacing w:line="240" w:lineRule="auto"/>
        <w:ind w:left="360" w:right="-161"/>
        <w:jc w:val="both"/>
        <w:rPr>
          <w:rFonts w:ascii="Times New Roman" w:hAnsi="Times New Roman" w:cs="Times New Roman"/>
          <w:sz w:val="16"/>
          <w:szCs w:val="16"/>
        </w:rPr>
      </w:pPr>
      <w:hyperlink r:id="rId19" w:history="1">
        <w:r w:rsidR="00187BB5" w:rsidRPr="004E5404">
          <w:rPr>
            <w:rStyle w:val="Hyperlink"/>
            <w:rFonts w:ascii="Times New Roman" w:hAnsi="Times New Roman" w:cs="Times New Roman"/>
            <w:color w:val="auto"/>
            <w:sz w:val="16"/>
            <w:szCs w:val="16"/>
            <w:u w:val="none"/>
          </w:rPr>
          <w:t xml:space="preserve">S. </w:t>
        </w:r>
        <w:proofErr w:type="spellStart"/>
        <w:r w:rsidR="00187BB5" w:rsidRPr="004E5404">
          <w:rPr>
            <w:rStyle w:val="Hyperlink"/>
            <w:rFonts w:ascii="Times New Roman" w:hAnsi="Times New Roman" w:cs="Times New Roman"/>
            <w:color w:val="auto"/>
            <w:sz w:val="16"/>
            <w:szCs w:val="16"/>
            <w:u w:val="none"/>
          </w:rPr>
          <w:t>Hitharth</w:t>
        </w:r>
        <w:proofErr w:type="spellEnd"/>
        <w:r w:rsidR="00187BB5" w:rsidRPr="004E5404">
          <w:rPr>
            <w:rStyle w:val="Hyperlink"/>
            <w:rFonts w:ascii="Times New Roman" w:hAnsi="Times New Roman" w:cs="Times New Roman"/>
            <w:color w:val="auto"/>
            <w:sz w:val="16"/>
            <w:szCs w:val="16"/>
            <w:u w:val="none"/>
          </w:rPr>
          <w:t>, G. B. Mohammad, and K. Sangeetha, "The Fusion of Internet of Things, Artificial Intelligence, and Cloud Computing in Health Care," in Predicting epidemic outbreaks using IoT, artificial intelligence and cloud, Berlin, Germany: Springer, 2021, pp. 197–222.</w:t>
        </w:r>
      </w:hyperlink>
    </w:p>
    <w:p w14:paraId="3E8CDD42" w14:textId="77777777" w:rsidR="00187BB5" w:rsidRPr="004E5404" w:rsidRDefault="00000000" w:rsidP="004E5404">
      <w:pPr>
        <w:pStyle w:val="ListParagraph"/>
        <w:numPr>
          <w:ilvl w:val="0"/>
          <w:numId w:val="15"/>
        </w:numPr>
        <w:spacing w:line="240" w:lineRule="auto"/>
        <w:ind w:left="360" w:right="-161"/>
        <w:jc w:val="both"/>
        <w:rPr>
          <w:rFonts w:ascii="Times New Roman" w:hAnsi="Times New Roman" w:cs="Times New Roman"/>
          <w:sz w:val="16"/>
          <w:szCs w:val="16"/>
        </w:rPr>
      </w:pPr>
      <w:hyperlink r:id="rId20" w:history="1">
        <w:r w:rsidR="00187BB5" w:rsidRPr="004E5404">
          <w:rPr>
            <w:rStyle w:val="Hyperlink"/>
            <w:rFonts w:ascii="Times New Roman" w:hAnsi="Times New Roman" w:cs="Times New Roman"/>
            <w:color w:val="auto"/>
            <w:sz w:val="16"/>
            <w:szCs w:val="16"/>
            <w:u w:val="none"/>
          </w:rPr>
          <w:t xml:space="preserve">C. Luca, D. D. </w:t>
        </w:r>
        <w:proofErr w:type="spellStart"/>
        <w:r w:rsidR="00187BB5" w:rsidRPr="004E5404">
          <w:rPr>
            <w:rStyle w:val="Hyperlink"/>
            <w:rFonts w:ascii="Times New Roman" w:hAnsi="Times New Roman" w:cs="Times New Roman"/>
            <w:color w:val="auto"/>
            <w:sz w:val="16"/>
            <w:szCs w:val="16"/>
            <w:u w:val="none"/>
          </w:rPr>
          <w:t>Donno</w:t>
        </w:r>
        <w:proofErr w:type="spellEnd"/>
        <w:r w:rsidR="00187BB5" w:rsidRPr="004E5404">
          <w:rPr>
            <w:rStyle w:val="Hyperlink"/>
            <w:rFonts w:ascii="Times New Roman" w:hAnsi="Times New Roman" w:cs="Times New Roman"/>
            <w:color w:val="auto"/>
            <w:sz w:val="16"/>
            <w:szCs w:val="16"/>
            <w:u w:val="none"/>
          </w:rPr>
          <w:t>, L. Mainetti, et al., "An IoT-aware architecture for smart healthcare systems," IEEE Internet of Things Journal, vol. 2, no. 6, pp. 515–526, 2015.</w:t>
        </w:r>
      </w:hyperlink>
    </w:p>
    <w:p w14:paraId="3D10F91B" w14:textId="77777777" w:rsidR="00187BB5" w:rsidRPr="004E5404" w:rsidRDefault="00000000" w:rsidP="004E5404">
      <w:pPr>
        <w:pStyle w:val="ListParagraph"/>
        <w:numPr>
          <w:ilvl w:val="0"/>
          <w:numId w:val="15"/>
        </w:numPr>
        <w:spacing w:line="240" w:lineRule="auto"/>
        <w:ind w:left="360" w:right="-161"/>
        <w:jc w:val="both"/>
        <w:rPr>
          <w:rFonts w:ascii="Times New Roman" w:hAnsi="Times New Roman" w:cs="Times New Roman"/>
          <w:sz w:val="16"/>
          <w:szCs w:val="16"/>
        </w:rPr>
      </w:pPr>
      <w:hyperlink r:id="rId21" w:history="1">
        <w:r w:rsidR="00187BB5" w:rsidRPr="004E5404">
          <w:rPr>
            <w:rStyle w:val="Hyperlink"/>
            <w:rFonts w:ascii="Times New Roman" w:hAnsi="Times New Roman" w:cs="Times New Roman"/>
            <w:color w:val="auto"/>
            <w:sz w:val="16"/>
            <w:szCs w:val="16"/>
            <w:u w:val="none"/>
          </w:rPr>
          <w:t>E. Sezgin, S. Özkan-Yildirim, and S. Yildirim, “Investigation of physicians’ awareness and use of health apps: a mixed method study,” Health Policy &amp; Technology, vol. 17, no. 4, pp. 133–142, 2017.</w:t>
        </w:r>
      </w:hyperlink>
    </w:p>
    <w:p w14:paraId="4F314943" w14:textId="77777777" w:rsidR="00187BB5" w:rsidRPr="004E5404" w:rsidRDefault="00000000" w:rsidP="004E5404">
      <w:pPr>
        <w:pStyle w:val="ListParagraph"/>
        <w:numPr>
          <w:ilvl w:val="0"/>
          <w:numId w:val="15"/>
        </w:numPr>
        <w:spacing w:line="240" w:lineRule="auto"/>
        <w:ind w:left="360" w:right="-161"/>
        <w:jc w:val="both"/>
        <w:rPr>
          <w:rFonts w:ascii="Times New Roman" w:hAnsi="Times New Roman" w:cs="Times New Roman"/>
          <w:sz w:val="16"/>
          <w:szCs w:val="16"/>
        </w:rPr>
      </w:pPr>
      <w:hyperlink r:id="rId22" w:history="1">
        <w:r w:rsidR="00187BB5" w:rsidRPr="004E5404">
          <w:rPr>
            <w:rStyle w:val="Hyperlink"/>
            <w:rFonts w:ascii="Times New Roman" w:hAnsi="Times New Roman" w:cs="Times New Roman"/>
            <w:color w:val="auto"/>
            <w:sz w:val="16"/>
            <w:szCs w:val="16"/>
            <w:u w:val="none"/>
          </w:rPr>
          <w:t>Agha, L. (2015), “The effects of health information technology on the costs and quality of medical care”, Journal of Health Economics, Vol. 34, pp. 19-30</w:t>
        </w:r>
      </w:hyperlink>
    </w:p>
    <w:p w14:paraId="30D481FB" w14:textId="77777777" w:rsidR="00187BB5" w:rsidRPr="004E5404" w:rsidRDefault="00000000" w:rsidP="004E5404">
      <w:pPr>
        <w:pStyle w:val="ListParagraph"/>
        <w:numPr>
          <w:ilvl w:val="0"/>
          <w:numId w:val="15"/>
        </w:numPr>
        <w:spacing w:line="240" w:lineRule="auto"/>
        <w:ind w:left="360" w:right="-161"/>
        <w:jc w:val="both"/>
        <w:rPr>
          <w:rFonts w:ascii="Times New Roman" w:hAnsi="Times New Roman" w:cs="Times New Roman"/>
          <w:sz w:val="16"/>
          <w:szCs w:val="16"/>
        </w:rPr>
      </w:pPr>
      <w:hyperlink r:id="rId23" w:history="1">
        <w:r w:rsidR="00187BB5" w:rsidRPr="004E5404">
          <w:rPr>
            <w:rStyle w:val="Hyperlink"/>
            <w:rFonts w:ascii="Times New Roman" w:hAnsi="Times New Roman" w:cs="Times New Roman"/>
            <w:color w:val="auto"/>
            <w:sz w:val="16"/>
            <w:szCs w:val="16"/>
            <w:u w:val="none"/>
          </w:rPr>
          <w:t xml:space="preserve">Anagnostopoulos, I., </w:t>
        </w:r>
        <w:proofErr w:type="spellStart"/>
        <w:r w:rsidR="00187BB5" w:rsidRPr="004E5404">
          <w:rPr>
            <w:rStyle w:val="Hyperlink"/>
            <w:rFonts w:ascii="Times New Roman" w:hAnsi="Times New Roman" w:cs="Times New Roman"/>
            <w:color w:val="auto"/>
            <w:sz w:val="16"/>
            <w:szCs w:val="16"/>
            <w:u w:val="none"/>
          </w:rPr>
          <w:t>Zeadally</w:t>
        </w:r>
        <w:proofErr w:type="spellEnd"/>
        <w:r w:rsidR="00187BB5" w:rsidRPr="004E5404">
          <w:rPr>
            <w:rStyle w:val="Hyperlink"/>
            <w:rFonts w:ascii="Times New Roman" w:hAnsi="Times New Roman" w:cs="Times New Roman"/>
            <w:color w:val="auto"/>
            <w:sz w:val="16"/>
            <w:szCs w:val="16"/>
            <w:u w:val="none"/>
          </w:rPr>
          <w:t>, S. and Exposito, E. (2016), “Handling big data: research challenges and future directions”, Journal of Supercomputing, Vol. 72 No. 4, pp. 1494-1516.</w:t>
        </w:r>
      </w:hyperlink>
    </w:p>
    <w:p w14:paraId="638B5093" w14:textId="77777777" w:rsidR="00187BB5" w:rsidRPr="004E5404" w:rsidRDefault="00000000" w:rsidP="004E5404">
      <w:pPr>
        <w:pStyle w:val="ListParagraph"/>
        <w:numPr>
          <w:ilvl w:val="0"/>
          <w:numId w:val="15"/>
        </w:numPr>
        <w:spacing w:line="240" w:lineRule="auto"/>
        <w:ind w:left="360" w:right="-161"/>
        <w:jc w:val="both"/>
        <w:rPr>
          <w:rFonts w:ascii="Times New Roman" w:hAnsi="Times New Roman" w:cs="Times New Roman"/>
          <w:sz w:val="16"/>
          <w:szCs w:val="16"/>
        </w:rPr>
      </w:pPr>
      <w:hyperlink r:id="rId24" w:history="1">
        <w:r w:rsidR="00187BB5" w:rsidRPr="004E5404">
          <w:rPr>
            <w:rStyle w:val="Hyperlink"/>
            <w:rFonts w:ascii="Times New Roman" w:hAnsi="Times New Roman" w:cs="Times New Roman"/>
            <w:color w:val="auto"/>
            <w:sz w:val="16"/>
            <w:szCs w:val="16"/>
            <w:u w:val="none"/>
          </w:rPr>
          <w:t>BroadbandCommission (2017), “Digital health: a call for government leadership and cooperation between ICT and health”, available at: www.broadbandcommission.org/Documents/publications/WorkingGroupHealthReport-2017.pdf (accessed August 2019).</w:t>
        </w:r>
      </w:hyperlink>
    </w:p>
    <w:p w14:paraId="729F01CC" w14:textId="77777777" w:rsidR="00187BB5" w:rsidRPr="004E5404" w:rsidRDefault="00000000" w:rsidP="004E5404">
      <w:pPr>
        <w:pStyle w:val="ListParagraph"/>
        <w:numPr>
          <w:ilvl w:val="0"/>
          <w:numId w:val="15"/>
        </w:numPr>
        <w:spacing w:line="240" w:lineRule="auto"/>
        <w:ind w:left="360" w:right="-161"/>
        <w:jc w:val="both"/>
        <w:rPr>
          <w:rFonts w:ascii="Times New Roman" w:hAnsi="Times New Roman" w:cs="Times New Roman"/>
          <w:sz w:val="16"/>
          <w:szCs w:val="16"/>
        </w:rPr>
      </w:pPr>
      <w:hyperlink r:id="rId25" w:history="1">
        <w:r w:rsidR="00187BB5" w:rsidRPr="004E5404">
          <w:rPr>
            <w:rStyle w:val="Hyperlink"/>
            <w:rFonts w:ascii="Times New Roman" w:hAnsi="Times New Roman" w:cs="Times New Roman"/>
            <w:color w:val="auto"/>
            <w:sz w:val="16"/>
            <w:szCs w:val="16"/>
            <w:u w:val="none"/>
          </w:rPr>
          <w:t>Cisco (2019), “Making connected health a reality”, Cisco Systems, available at: www.cisco.com/c/dam/en_us/solutions/industries/docs/healthcare/connected_health_brochure.pdf (accessed August 2019).</w:t>
        </w:r>
      </w:hyperlink>
    </w:p>
    <w:p w14:paraId="5914EC9D" w14:textId="77777777" w:rsidR="00187BB5" w:rsidRPr="004E5404" w:rsidRDefault="00000000" w:rsidP="004E5404">
      <w:pPr>
        <w:pStyle w:val="ListParagraph"/>
        <w:numPr>
          <w:ilvl w:val="0"/>
          <w:numId w:val="15"/>
        </w:numPr>
        <w:spacing w:line="240" w:lineRule="auto"/>
        <w:ind w:left="360" w:right="-161"/>
        <w:jc w:val="both"/>
        <w:rPr>
          <w:rFonts w:ascii="Times New Roman" w:hAnsi="Times New Roman" w:cs="Times New Roman"/>
          <w:sz w:val="16"/>
          <w:szCs w:val="16"/>
        </w:rPr>
      </w:pPr>
      <w:hyperlink r:id="rId26" w:history="1">
        <w:proofErr w:type="spellStart"/>
        <w:r w:rsidR="00187BB5" w:rsidRPr="004E5404">
          <w:rPr>
            <w:rStyle w:val="Hyperlink"/>
            <w:rFonts w:ascii="Times New Roman" w:hAnsi="Times New Roman" w:cs="Times New Roman"/>
            <w:color w:val="auto"/>
            <w:sz w:val="16"/>
            <w:szCs w:val="16"/>
            <w:u w:val="none"/>
          </w:rPr>
          <w:t>Grood</w:t>
        </w:r>
        <w:proofErr w:type="spellEnd"/>
        <w:r w:rsidR="00187BB5" w:rsidRPr="004E5404">
          <w:rPr>
            <w:rStyle w:val="Hyperlink"/>
            <w:rFonts w:ascii="Times New Roman" w:hAnsi="Times New Roman" w:cs="Times New Roman"/>
            <w:color w:val="auto"/>
            <w:sz w:val="16"/>
            <w:szCs w:val="16"/>
            <w:u w:val="none"/>
          </w:rPr>
          <w:t xml:space="preserve">, C., </w:t>
        </w:r>
        <w:proofErr w:type="spellStart"/>
        <w:r w:rsidR="00187BB5" w:rsidRPr="004E5404">
          <w:rPr>
            <w:rStyle w:val="Hyperlink"/>
            <w:rFonts w:ascii="Times New Roman" w:hAnsi="Times New Roman" w:cs="Times New Roman"/>
            <w:color w:val="auto"/>
            <w:sz w:val="16"/>
            <w:szCs w:val="16"/>
            <w:u w:val="none"/>
          </w:rPr>
          <w:t>Raissi</w:t>
        </w:r>
        <w:proofErr w:type="spellEnd"/>
        <w:r w:rsidR="00187BB5" w:rsidRPr="004E5404">
          <w:rPr>
            <w:rStyle w:val="Hyperlink"/>
            <w:rFonts w:ascii="Times New Roman" w:hAnsi="Times New Roman" w:cs="Times New Roman"/>
            <w:color w:val="auto"/>
            <w:sz w:val="16"/>
            <w:szCs w:val="16"/>
            <w:u w:val="none"/>
          </w:rPr>
          <w:t>, A., Kwon, Y. and Santana, M.J. (2016), “Adoption of e-health technology by physicians: a scoping review”, Journal of Multi-Disciplinary Health, Vol. 9, p. 335</w:t>
        </w:r>
      </w:hyperlink>
    </w:p>
    <w:p w14:paraId="12C62678" w14:textId="77777777" w:rsidR="00187BB5" w:rsidRPr="004E5404" w:rsidRDefault="00000000" w:rsidP="004E5404">
      <w:pPr>
        <w:pStyle w:val="ListParagraph"/>
        <w:numPr>
          <w:ilvl w:val="0"/>
          <w:numId w:val="15"/>
        </w:numPr>
        <w:spacing w:line="240" w:lineRule="auto"/>
        <w:ind w:left="360" w:right="-161"/>
        <w:jc w:val="both"/>
        <w:rPr>
          <w:rFonts w:ascii="Times New Roman" w:hAnsi="Times New Roman" w:cs="Times New Roman"/>
          <w:sz w:val="16"/>
          <w:szCs w:val="16"/>
        </w:rPr>
      </w:pPr>
      <w:hyperlink r:id="rId27" w:history="1">
        <w:proofErr w:type="spellStart"/>
        <w:r w:rsidR="00187BB5" w:rsidRPr="004E5404">
          <w:rPr>
            <w:rStyle w:val="Hyperlink"/>
            <w:rFonts w:ascii="Times New Roman" w:hAnsi="Times New Roman" w:cs="Times New Roman"/>
            <w:color w:val="auto"/>
            <w:sz w:val="16"/>
            <w:szCs w:val="16"/>
            <w:u w:val="none"/>
          </w:rPr>
          <w:t>Haluza</w:t>
        </w:r>
        <w:proofErr w:type="spellEnd"/>
        <w:r w:rsidR="00187BB5" w:rsidRPr="004E5404">
          <w:rPr>
            <w:rStyle w:val="Hyperlink"/>
            <w:rFonts w:ascii="Times New Roman" w:hAnsi="Times New Roman" w:cs="Times New Roman"/>
            <w:color w:val="auto"/>
            <w:sz w:val="16"/>
            <w:szCs w:val="16"/>
            <w:u w:val="none"/>
          </w:rPr>
          <w:t>, D. and Jungwirth, D. (2014), “ICT and the future of healthcare: aspects of doctor-patient communication”, International Journal of Technology Assessment in Health Care, Vol. 30 No. 3.</w:t>
        </w:r>
      </w:hyperlink>
    </w:p>
    <w:p w14:paraId="56BE7E7E" w14:textId="77777777" w:rsidR="00187BB5" w:rsidRPr="004E5404" w:rsidRDefault="00000000" w:rsidP="004E5404">
      <w:pPr>
        <w:pStyle w:val="ListParagraph"/>
        <w:numPr>
          <w:ilvl w:val="0"/>
          <w:numId w:val="15"/>
        </w:numPr>
        <w:spacing w:line="240" w:lineRule="auto"/>
        <w:ind w:left="360" w:right="-161"/>
        <w:jc w:val="both"/>
        <w:rPr>
          <w:rFonts w:ascii="Times New Roman" w:hAnsi="Times New Roman" w:cs="Times New Roman"/>
          <w:sz w:val="16"/>
          <w:szCs w:val="16"/>
        </w:rPr>
      </w:pPr>
      <w:hyperlink r:id="rId28" w:history="1">
        <w:r w:rsidR="00187BB5" w:rsidRPr="004E5404">
          <w:rPr>
            <w:rStyle w:val="Hyperlink"/>
            <w:rFonts w:ascii="Times New Roman" w:hAnsi="Times New Roman" w:cs="Times New Roman"/>
            <w:color w:val="auto"/>
            <w:sz w:val="16"/>
            <w:szCs w:val="16"/>
            <w:u w:val="none"/>
          </w:rPr>
          <w:t>Hipaa (2019), “Health information privacy”, available at: www.hhs.gov/hipaa/index.html (accessed August 2019).</w:t>
        </w:r>
      </w:hyperlink>
    </w:p>
    <w:p w14:paraId="65078AC0" w14:textId="77777777" w:rsidR="00187BB5" w:rsidRPr="004E5404" w:rsidRDefault="00000000" w:rsidP="004E5404">
      <w:pPr>
        <w:pStyle w:val="ListParagraph"/>
        <w:numPr>
          <w:ilvl w:val="0"/>
          <w:numId w:val="15"/>
        </w:numPr>
        <w:spacing w:line="240" w:lineRule="auto"/>
        <w:ind w:left="360" w:right="-161"/>
        <w:jc w:val="both"/>
        <w:rPr>
          <w:rFonts w:ascii="Times New Roman" w:hAnsi="Times New Roman" w:cs="Times New Roman"/>
          <w:sz w:val="16"/>
          <w:szCs w:val="16"/>
        </w:rPr>
      </w:pPr>
      <w:hyperlink r:id="rId29" w:history="1">
        <w:r w:rsidR="00187BB5" w:rsidRPr="004E5404">
          <w:rPr>
            <w:rStyle w:val="Hyperlink"/>
            <w:rFonts w:ascii="Times New Roman" w:hAnsi="Times New Roman" w:cs="Times New Roman"/>
            <w:color w:val="auto"/>
            <w:sz w:val="16"/>
            <w:szCs w:val="16"/>
            <w:u w:val="none"/>
          </w:rPr>
          <w:t>IHS (2015), “The connected patient”, available at: https://cdn.ihs.com/www/pdf/Technology-White-Paper-The-Connected-Patient.pdf (accessed August 2019).</w:t>
        </w:r>
      </w:hyperlink>
    </w:p>
    <w:p w14:paraId="6D62E5ED" w14:textId="77777777" w:rsidR="00187BB5" w:rsidRPr="004E5404" w:rsidRDefault="00000000" w:rsidP="004E5404">
      <w:pPr>
        <w:pStyle w:val="ListParagraph"/>
        <w:numPr>
          <w:ilvl w:val="0"/>
          <w:numId w:val="15"/>
        </w:numPr>
        <w:spacing w:line="240" w:lineRule="auto"/>
        <w:ind w:left="360" w:right="-161"/>
        <w:jc w:val="both"/>
        <w:rPr>
          <w:rFonts w:ascii="Times New Roman" w:hAnsi="Times New Roman" w:cs="Times New Roman"/>
          <w:sz w:val="16"/>
          <w:szCs w:val="16"/>
        </w:rPr>
      </w:pPr>
      <w:hyperlink r:id="rId30" w:history="1">
        <w:r w:rsidR="00187BB5" w:rsidRPr="004E5404">
          <w:rPr>
            <w:rStyle w:val="Hyperlink"/>
            <w:rFonts w:ascii="Times New Roman" w:hAnsi="Times New Roman" w:cs="Times New Roman"/>
            <w:color w:val="auto"/>
            <w:sz w:val="16"/>
            <w:szCs w:val="16"/>
            <w:u w:val="none"/>
          </w:rPr>
          <w:t>iScoop (2018), “Healthcare in digital transformation: digital and connected healthcare”, available at: www.i-scoop.eu/digital-transformation/healthcare-industry/ (accessed August 2019).</w:t>
        </w:r>
      </w:hyperlink>
    </w:p>
    <w:p w14:paraId="061BB0CF" w14:textId="77777777" w:rsidR="00187BB5" w:rsidRPr="004E5404" w:rsidRDefault="00000000" w:rsidP="004E5404">
      <w:pPr>
        <w:pStyle w:val="ListParagraph"/>
        <w:numPr>
          <w:ilvl w:val="0"/>
          <w:numId w:val="15"/>
        </w:numPr>
        <w:spacing w:line="240" w:lineRule="auto"/>
        <w:ind w:left="360" w:right="-161"/>
        <w:jc w:val="both"/>
        <w:rPr>
          <w:rFonts w:ascii="Times New Roman" w:hAnsi="Times New Roman" w:cs="Times New Roman"/>
          <w:sz w:val="16"/>
          <w:szCs w:val="16"/>
        </w:rPr>
      </w:pPr>
      <w:hyperlink r:id="rId31" w:history="1">
        <w:r w:rsidR="00187BB5" w:rsidRPr="004E5404">
          <w:rPr>
            <w:rStyle w:val="Hyperlink"/>
            <w:rFonts w:ascii="Times New Roman" w:hAnsi="Times New Roman" w:cs="Times New Roman"/>
            <w:color w:val="auto"/>
            <w:sz w:val="16"/>
            <w:szCs w:val="16"/>
            <w:u w:val="none"/>
          </w:rPr>
          <w:t>Nambiar, A.R., Reddy, N. and Dutta, D. (2017), “Connected health: opportunities and challenges”, IEEE International Conference on Big Data, IEEE, Boston, MA, pp. 1658-1662.</w:t>
        </w:r>
      </w:hyperlink>
    </w:p>
    <w:p w14:paraId="6F5AA47A" w14:textId="77777777" w:rsidR="00187BB5" w:rsidRPr="004E5404" w:rsidRDefault="00000000" w:rsidP="004E5404">
      <w:pPr>
        <w:pStyle w:val="ListParagraph"/>
        <w:numPr>
          <w:ilvl w:val="0"/>
          <w:numId w:val="15"/>
        </w:numPr>
        <w:spacing w:line="240" w:lineRule="auto"/>
        <w:ind w:left="360" w:right="-161"/>
        <w:jc w:val="both"/>
        <w:rPr>
          <w:rFonts w:ascii="Times New Roman" w:hAnsi="Times New Roman" w:cs="Times New Roman"/>
          <w:sz w:val="16"/>
          <w:szCs w:val="16"/>
        </w:rPr>
      </w:pPr>
      <w:hyperlink r:id="rId32" w:history="1">
        <w:r w:rsidR="00187BB5" w:rsidRPr="004E5404">
          <w:rPr>
            <w:rStyle w:val="Hyperlink"/>
            <w:rFonts w:ascii="Times New Roman" w:hAnsi="Times New Roman" w:cs="Times New Roman"/>
            <w:color w:val="auto"/>
            <w:sz w:val="16"/>
            <w:szCs w:val="16"/>
            <w:u w:val="none"/>
          </w:rPr>
          <w:t>OCF-Security (2019), “Cloud security specification”, available at: https://openconnectivity.org/draftspecs/Essen/CR%202871%20-%20OCF_Cloud_Security_Specification.pdf (accessed August 2019).</w:t>
        </w:r>
      </w:hyperlink>
    </w:p>
    <w:p w14:paraId="0364CDC4" w14:textId="77777777" w:rsidR="00187BB5" w:rsidRPr="004E5404" w:rsidRDefault="00000000" w:rsidP="004E5404">
      <w:pPr>
        <w:pStyle w:val="ListParagraph"/>
        <w:numPr>
          <w:ilvl w:val="0"/>
          <w:numId w:val="15"/>
        </w:numPr>
        <w:spacing w:line="240" w:lineRule="auto"/>
        <w:ind w:left="360" w:right="-161"/>
        <w:jc w:val="both"/>
        <w:rPr>
          <w:rFonts w:ascii="Times New Roman" w:hAnsi="Times New Roman" w:cs="Times New Roman"/>
          <w:sz w:val="16"/>
          <w:szCs w:val="16"/>
        </w:rPr>
      </w:pPr>
      <w:hyperlink r:id="rId33" w:history="1">
        <w:r w:rsidR="00187BB5" w:rsidRPr="004E5404">
          <w:rPr>
            <w:rStyle w:val="Hyperlink"/>
            <w:rFonts w:ascii="Times New Roman" w:hAnsi="Times New Roman" w:cs="Times New Roman"/>
            <w:color w:val="auto"/>
            <w:sz w:val="16"/>
            <w:szCs w:val="16"/>
            <w:u w:val="none"/>
          </w:rPr>
          <w:t>Sethi, M., Arkko, J. and Back, H.M. (2018), “Practical considerations and implementation experiences in securing smart object networks”, IETF RFC, available at: https://tools.ietf.org/html/rfc8387 (accessed August 2019).</w:t>
        </w:r>
      </w:hyperlink>
    </w:p>
    <w:p w14:paraId="4D368BFA" w14:textId="77777777" w:rsidR="00187BB5" w:rsidRPr="004E5404" w:rsidRDefault="00000000" w:rsidP="004E5404">
      <w:pPr>
        <w:pStyle w:val="ListParagraph"/>
        <w:numPr>
          <w:ilvl w:val="0"/>
          <w:numId w:val="15"/>
        </w:numPr>
        <w:spacing w:line="240" w:lineRule="auto"/>
        <w:ind w:left="360" w:right="-161"/>
        <w:jc w:val="both"/>
        <w:rPr>
          <w:rFonts w:ascii="Times New Roman" w:hAnsi="Times New Roman" w:cs="Times New Roman"/>
          <w:sz w:val="16"/>
          <w:szCs w:val="16"/>
        </w:rPr>
      </w:pPr>
      <w:hyperlink r:id="rId34" w:history="1">
        <w:r w:rsidR="00187BB5" w:rsidRPr="004E5404">
          <w:rPr>
            <w:rStyle w:val="Hyperlink"/>
            <w:rFonts w:ascii="Times New Roman" w:hAnsi="Times New Roman" w:cs="Times New Roman"/>
            <w:color w:val="auto"/>
            <w:sz w:val="16"/>
            <w:szCs w:val="16"/>
            <w:u w:val="none"/>
          </w:rPr>
          <w:t>Williams, P.A. and McCauley, V. (2016), “Always connected: the security challenges of the healthcare internet of things”, 3rd IEEE World Forum on the Internet of Things, Reston, VA.</w:t>
        </w:r>
      </w:hyperlink>
    </w:p>
    <w:p w14:paraId="44E115AB" w14:textId="57D84EEF" w:rsidR="00E95749" w:rsidRPr="004E5404" w:rsidRDefault="00E95749" w:rsidP="00F075E4">
      <w:pPr>
        <w:spacing w:line="240" w:lineRule="auto"/>
        <w:rPr>
          <w:rFonts w:ascii="Times New Roman" w:hAnsi="Times New Roman" w:cs="Times New Roman"/>
          <w:sz w:val="20"/>
          <w:szCs w:val="20"/>
          <w:lang w:val="en-US"/>
        </w:rPr>
      </w:pPr>
    </w:p>
    <w:p w14:paraId="6A8AFB80" w14:textId="77777777" w:rsidR="00B25FE1" w:rsidRPr="004E5404" w:rsidRDefault="00B25FE1" w:rsidP="00F075E4">
      <w:pPr>
        <w:spacing w:line="240" w:lineRule="auto"/>
        <w:rPr>
          <w:rFonts w:ascii="Times New Roman" w:hAnsi="Times New Roman" w:cs="Times New Roman"/>
          <w:b/>
          <w:bCs/>
          <w:sz w:val="20"/>
          <w:szCs w:val="20"/>
        </w:rPr>
      </w:pPr>
    </w:p>
    <w:p w14:paraId="7AF94A3D" w14:textId="77777777" w:rsidR="00CE250D" w:rsidRPr="004E5404" w:rsidRDefault="00CE250D" w:rsidP="00F075E4">
      <w:pPr>
        <w:spacing w:line="240" w:lineRule="auto"/>
        <w:rPr>
          <w:rFonts w:ascii="Times New Roman" w:hAnsi="Times New Roman" w:cs="Times New Roman"/>
          <w:b/>
          <w:bCs/>
          <w:sz w:val="20"/>
          <w:szCs w:val="20"/>
        </w:rPr>
        <w:sectPr w:rsidR="00CE250D" w:rsidRPr="004E5404" w:rsidSect="003718B8">
          <w:type w:val="continuous"/>
          <w:pgSz w:w="11906" w:h="16838"/>
          <w:pgMar w:top="1440" w:right="1440" w:bottom="1440" w:left="1440" w:header="708" w:footer="708" w:gutter="0"/>
          <w:cols w:num="2" w:space="708"/>
          <w:docGrid w:linePitch="360"/>
        </w:sectPr>
      </w:pPr>
    </w:p>
    <w:p w14:paraId="13D81BFC" w14:textId="0CC2E1CC" w:rsidR="00B25FE1" w:rsidRPr="004E5404" w:rsidRDefault="00B25FE1" w:rsidP="00F075E4">
      <w:pPr>
        <w:spacing w:line="240" w:lineRule="auto"/>
        <w:rPr>
          <w:rFonts w:ascii="Times New Roman" w:hAnsi="Times New Roman" w:cs="Times New Roman"/>
          <w:b/>
          <w:bCs/>
          <w:sz w:val="24"/>
          <w:szCs w:val="24"/>
        </w:rPr>
      </w:pPr>
    </w:p>
    <w:sectPr w:rsidR="00B25FE1" w:rsidRPr="004E5404" w:rsidSect="003718B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55774" w14:textId="77777777" w:rsidR="003718B8" w:rsidRDefault="003718B8" w:rsidP="002D54C7">
      <w:pPr>
        <w:spacing w:after="0" w:line="240" w:lineRule="auto"/>
      </w:pPr>
      <w:r>
        <w:separator/>
      </w:r>
    </w:p>
  </w:endnote>
  <w:endnote w:type="continuationSeparator" w:id="0">
    <w:p w14:paraId="51492179" w14:textId="77777777" w:rsidR="003718B8" w:rsidRDefault="003718B8" w:rsidP="002D5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17546" w14:textId="77777777" w:rsidR="003718B8" w:rsidRDefault="003718B8" w:rsidP="002D54C7">
      <w:pPr>
        <w:spacing w:after="0" w:line="240" w:lineRule="auto"/>
      </w:pPr>
      <w:r>
        <w:separator/>
      </w:r>
    </w:p>
  </w:footnote>
  <w:footnote w:type="continuationSeparator" w:id="0">
    <w:p w14:paraId="1E477730" w14:textId="77777777" w:rsidR="003718B8" w:rsidRDefault="003718B8" w:rsidP="002D54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04E0"/>
    <w:multiLevelType w:val="hybridMultilevel"/>
    <w:tmpl w:val="2DEC3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4B5506"/>
    <w:multiLevelType w:val="hybridMultilevel"/>
    <w:tmpl w:val="3ECA3A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1B1268"/>
    <w:multiLevelType w:val="hybridMultilevel"/>
    <w:tmpl w:val="75C43CB4"/>
    <w:lvl w:ilvl="0" w:tplc="43080BB0">
      <w:start w:val="1"/>
      <w:numFmt w:val="upperLetter"/>
      <w:lvlText w:val="%1."/>
      <w:lvlJc w:val="left"/>
      <w:pPr>
        <w:ind w:left="720" w:hanging="360"/>
      </w:pPr>
      <w:rPr>
        <w:rFonts w:hint="default"/>
        <w:b w:val="0"/>
        <w:bCs/>
        <w:i/>
        <w:iCs/>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D97AD0"/>
    <w:multiLevelType w:val="hybridMultilevel"/>
    <w:tmpl w:val="A2FAD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976E3A"/>
    <w:multiLevelType w:val="hybridMultilevel"/>
    <w:tmpl w:val="FF9A3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2C6B19"/>
    <w:multiLevelType w:val="hybridMultilevel"/>
    <w:tmpl w:val="E19EF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117F7F"/>
    <w:multiLevelType w:val="multilevel"/>
    <w:tmpl w:val="C95429EC"/>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603906"/>
    <w:multiLevelType w:val="hybridMultilevel"/>
    <w:tmpl w:val="091E0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D249C3"/>
    <w:multiLevelType w:val="hybridMultilevel"/>
    <w:tmpl w:val="033EBE32"/>
    <w:lvl w:ilvl="0" w:tplc="C0F049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094E1B"/>
    <w:multiLevelType w:val="hybridMultilevel"/>
    <w:tmpl w:val="4112B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177DF3"/>
    <w:multiLevelType w:val="hybridMultilevel"/>
    <w:tmpl w:val="28A232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223A09"/>
    <w:multiLevelType w:val="hybridMultilevel"/>
    <w:tmpl w:val="3D38F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1E0C2A"/>
    <w:multiLevelType w:val="hybridMultilevel"/>
    <w:tmpl w:val="F2E8351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1AE2D9A"/>
    <w:multiLevelType w:val="hybridMultilevel"/>
    <w:tmpl w:val="607AC2DE"/>
    <w:lvl w:ilvl="0" w:tplc="C0F0497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18722C7"/>
    <w:multiLevelType w:val="hybridMultilevel"/>
    <w:tmpl w:val="819013E4"/>
    <w:lvl w:ilvl="0" w:tplc="641ABEE0">
      <w:start w:val="1"/>
      <w:numFmt w:val="upperLetter"/>
      <w:lvlText w:val="%1."/>
      <w:lvlJc w:val="left"/>
      <w:pPr>
        <w:ind w:left="720"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4275064">
    <w:abstractNumId w:val="4"/>
  </w:num>
  <w:num w:numId="2" w16cid:durableId="867790526">
    <w:abstractNumId w:val="0"/>
  </w:num>
  <w:num w:numId="3" w16cid:durableId="1737627357">
    <w:abstractNumId w:val="6"/>
  </w:num>
  <w:num w:numId="4" w16cid:durableId="1443957325">
    <w:abstractNumId w:val="11"/>
  </w:num>
  <w:num w:numId="5" w16cid:durableId="2027975615">
    <w:abstractNumId w:val="5"/>
  </w:num>
  <w:num w:numId="6" w16cid:durableId="2070152495">
    <w:abstractNumId w:val="3"/>
  </w:num>
  <w:num w:numId="7" w16cid:durableId="1707833827">
    <w:abstractNumId w:val="9"/>
  </w:num>
  <w:num w:numId="8" w16cid:durableId="1671180564">
    <w:abstractNumId w:val="7"/>
  </w:num>
  <w:num w:numId="9" w16cid:durableId="488667441">
    <w:abstractNumId w:val="10"/>
  </w:num>
  <w:num w:numId="10" w16cid:durableId="1763069114">
    <w:abstractNumId w:val="8"/>
  </w:num>
  <w:num w:numId="11" w16cid:durableId="738477547">
    <w:abstractNumId w:val="1"/>
  </w:num>
  <w:num w:numId="12" w16cid:durableId="670376898">
    <w:abstractNumId w:val="2"/>
  </w:num>
  <w:num w:numId="13" w16cid:durableId="1824078052">
    <w:abstractNumId w:val="14"/>
  </w:num>
  <w:num w:numId="14" w16cid:durableId="1759253624">
    <w:abstractNumId w:val="12"/>
  </w:num>
  <w:num w:numId="15" w16cid:durableId="8804779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xsDAzNTc3NDY0NDRR0lEKTi0uzszPAykwrgUA3wjdhiwAAAA="/>
  </w:docVars>
  <w:rsids>
    <w:rsidRoot w:val="00DE3C54"/>
    <w:rsid w:val="000A23A6"/>
    <w:rsid w:val="000D4A7C"/>
    <w:rsid w:val="00187BB5"/>
    <w:rsid w:val="00192884"/>
    <w:rsid w:val="0021721D"/>
    <w:rsid w:val="00262AFB"/>
    <w:rsid w:val="0027229F"/>
    <w:rsid w:val="0029323C"/>
    <w:rsid w:val="002D1C49"/>
    <w:rsid w:val="002D54C7"/>
    <w:rsid w:val="002E633C"/>
    <w:rsid w:val="003718B8"/>
    <w:rsid w:val="004C3DB1"/>
    <w:rsid w:val="004E5404"/>
    <w:rsid w:val="00544FFA"/>
    <w:rsid w:val="006628E0"/>
    <w:rsid w:val="007352C8"/>
    <w:rsid w:val="00805D62"/>
    <w:rsid w:val="008124D2"/>
    <w:rsid w:val="00877545"/>
    <w:rsid w:val="008A4C7A"/>
    <w:rsid w:val="00A31984"/>
    <w:rsid w:val="00B25FE1"/>
    <w:rsid w:val="00C10CA1"/>
    <w:rsid w:val="00CA02AA"/>
    <w:rsid w:val="00CD2CF2"/>
    <w:rsid w:val="00CE250D"/>
    <w:rsid w:val="00DE3C54"/>
    <w:rsid w:val="00E95749"/>
    <w:rsid w:val="00F075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35F12"/>
  <w15:chartTrackingRefBased/>
  <w15:docId w15:val="{21B16300-FCF6-493D-B41C-806C92938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7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C54"/>
    <w:pPr>
      <w:ind w:left="720"/>
      <w:contextualSpacing/>
    </w:pPr>
  </w:style>
  <w:style w:type="character" w:customStyle="1" w:styleId="s1ppyq">
    <w:name w:val="s1ppyq"/>
    <w:basedOn w:val="DefaultParagraphFont"/>
    <w:rsid w:val="00DE3C54"/>
  </w:style>
  <w:style w:type="character" w:styleId="Hyperlink">
    <w:name w:val="Hyperlink"/>
    <w:basedOn w:val="DefaultParagraphFont"/>
    <w:uiPriority w:val="99"/>
    <w:unhideWhenUsed/>
    <w:rsid w:val="00DE3C54"/>
    <w:rPr>
      <w:color w:val="0563C1" w:themeColor="hyperlink"/>
      <w:u w:val="single"/>
    </w:rPr>
  </w:style>
  <w:style w:type="character" w:customStyle="1" w:styleId="react-xocs-alternative-link">
    <w:name w:val="react-xocs-alternative-link"/>
    <w:basedOn w:val="DefaultParagraphFont"/>
    <w:rsid w:val="00DE3C54"/>
  </w:style>
  <w:style w:type="character" w:customStyle="1" w:styleId="given-name">
    <w:name w:val="given-name"/>
    <w:basedOn w:val="DefaultParagraphFont"/>
    <w:rsid w:val="00DE3C54"/>
  </w:style>
  <w:style w:type="character" w:customStyle="1" w:styleId="text">
    <w:name w:val="text"/>
    <w:basedOn w:val="DefaultParagraphFont"/>
    <w:rsid w:val="00DE3C54"/>
  </w:style>
  <w:style w:type="character" w:customStyle="1" w:styleId="author-ref">
    <w:name w:val="author-ref"/>
    <w:basedOn w:val="DefaultParagraphFont"/>
    <w:rsid w:val="00DE3C54"/>
  </w:style>
  <w:style w:type="paragraph" w:customStyle="1" w:styleId="cvgsua">
    <w:name w:val="cvgsua"/>
    <w:basedOn w:val="Normal"/>
    <w:rsid w:val="00DE3C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oypena">
    <w:name w:val="oypena"/>
    <w:basedOn w:val="DefaultParagraphFont"/>
    <w:rsid w:val="00DE3C54"/>
  </w:style>
  <w:style w:type="paragraph" w:styleId="BodyText">
    <w:name w:val="Body Text"/>
    <w:basedOn w:val="Normal"/>
    <w:link w:val="BodyTextChar"/>
    <w:uiPriority w:val="1"/>
    <w:qFormat/>
    <w:rsid w:val="000A23A6"/>
    <w:pPr>
      <w:widowControl w:val="0"/>
      <w:autoSpaceDE w:val="0"/>
      <w:autoSpaceDN w:val="0"/>
      <w:spacing w:after="0" w:line="240" w:lineRule="auto"/>
      <w:ind w:left="100"/>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0A23A6"/>
    <w:rPr>
      <w:rFonts w:ascii="Times New Roman" w:eastAsia="Times New Roman" w:hAnsi="Times New Roman" w:cs="Times New Roman"/>
      <w:kern w:val="0"/>
      <w:sz w:val="24"/>
      <w:szCs w:val="24"/>
      <w:lang w:val="en-US"/>
      <w14:ligatures w14:val="none"/>
    </w:rPr>
  </w:style>
  <w:style w:type="paragraph" w:customStyle="1" w:styleId="04xlpa">
    <w:name w:val="_04xlpa"/>
    <w:basedOn w:val="Normal"/>
    <w:rsid w:val="001928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27229F"/>
    <w:rPr>
      <w:color w:val="605E5C"/>
      <w:shd w:val="clear" w:color="auto" w:fill="E1DFDD"/>
    </w:rPr>
  </w:style>
  <w:style w:type="table" w:styleId="TableGrid">
    <w:name w:val="Table Grid"/>
    <w:basedOn w:val="TableNormal"/>
    <w:uiPriority w:val="39"/>
    <w:rsid w:val="00B25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D54C7"/>
    <w:rPr>
      <w:b/>
      <w:bCs/>
    </w:rPr>
  </w:style>
  <w:style w:type="paragraph" w:styleId="Header">
    <w:name w:val="header"/>
    <w:basedOn w:val="Normal"/>
    <w:link w:val="HeaderChar"/>
    <w:uiPriority w:val="99"/>
    <w:unhideWhenUsed/>
    <w:rsid w:val="002D54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4C7"/>
  </w:style>
  <w:style w:type="paragraph" w:styleId="Footer">
    <w:name w:val="footer"/>
    <w:basedOn w:val="Normal"/>
    <w:link w:val="FooterChar"/>
    <w:uiPriority w:val="99"/>
    <w:unhideWhenUsed/>
    <w:rsid w:val="002D54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4C7"/>
  </w:style>
  <w:style w:type="paragraph" w:styleId="NormalWeb">
    <w:name w:val="Normal (Web)"/>
    <w:basedOn w:val="Normal"/>
    <w:uiPriority w:val="99"/>
    <w:semiHidden/>
    <w:unhideWhenUsed/>
    <w:rsid w:val="002932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29323C"/>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29323C"/>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120324">
      <w:bodyDiv w:val="1"/>
      <w:marLeft w:val="0"/>
      <w:marRight w:val="0"/>
      <w:marTop w:val="0"/>
      <w:marBottom w:val="0"/>
      <w:divBdr>
        <w:top w:val="none" w:sz="0" w:space="0" w:color="auto"/>
        <w:left w:val="none" w:sz="0" w:space="0" w:color="auto"/>
        <w:bottom w:val="none" w:sz="0" w:space="0" w:color="auto"/>
        <w:right w:val="none" w:sz="0" w:space="0" w:color="auto"/>
      </w:divBdr>
    </w:div>
    <w:div w:id="619146403">
      <w:bodyDiv w:val="1"/>
      <w:marLeft w:val="0"/>
      <w:marRight w:val="0"/>
      <w:marTop w:val="0"/>
      <w:marBottom w:val="0"/>
      <w:divBdr>
        <w:top w:val="none" w:sz="0" w:space="0" w:color="auto"/>
        <w:left w:val="none" w:sz="0" w:space="0" w:color="auto"/>
        <w:bottom w:val="none" w:sz="0" w:space="0" w:color="auto"/>
        <w:right w:val="none" w:sz="0" w:space="0" w:color="auto"/>
      </w:divBdr>
      <w:divsChild>
        <w:div w:id="1660502187">
          <w:marLeft w:val="0"/>
          <w:marRight w:val="0"/>
          <w:marTop w:val="0"/>
          <w:marBottom w:val="0"/>
          <w:divBdr>
            <w:top w:val="single" w:sz="2" w:space="0" w:color="D9D9E3"/>
            <w:left w:val="single" w:sz="2" w:space="0" w:color="D9D9E3"/>
            <w:bottom w:val="single" w:sz="2" w:space="0" w:color="D9D9E3"/>
            <w:right w:val="single" w:sz="2" w:space="0" w:color="D9D9E3"/>
          </w:divBdr>
          <w:divsChild>
            <w:div w:id="412435043">
              <w:marLeft w:val="0"/>
              <w:marRight w:val="0"/>
              <w:marTop w:val="0"/>
              <w:marBottom w:val="0"/>
              <w:divBdr>
                <w:top w:val="single" w:sz="2" w:space="0" w:color="D9D9E3"/>
                <w:left w:val="single" w:sz="2" w:space="0" w:color="D9D9E3"/>
                <w:bottom w:val="single" w:sz="2" w:space="0" w:color="D9D9E3"/>
                <w:right w:val="single" w:sz="2" w:space="0" w:color="D9D9E3"/>
              </w:divBdr>
              <w:divsChild>
                <w:div w:id="837426115">
                  <w:marLeft w:val="0"/>
                  <w:marRight w:val="0"/>
                  <w:marTop w:val="0"/>
                  <w:marBottom w:val="0"/>
                  <w:divBdr>
                    <w:top w:val="single" w:sz="2" w:space="0" w:color="D9D9E3"/>
                    <w:left w:val="single" w:sz="2" w:space="0" w:color="D9D9E3"/>
                    <w:bottom w:val="single" w:sz="2" w:space="0" w:color="D9D9E3"/>
                    <w:right w:val="single" w:sz="2" w:space="0" w:color="D9D9E3"/>
                  </w:divBdr>
                  <w:divsChild>
                    <w:div w:id="2117166405">
                      <w:marLeft w:val="0"/>
                      <w:marRight w:val="0"/>
                      <w:marTop w:val="0"/>
                      <w:marBottom w:val="0"/>
                      <w:divBdr>
                        <w:top w:val="single" w:sz="2" w:space="0" w:color="D9D9E3"/>
                        <w:left w:val="single" w:sz="2" w:space="0" w:color="D9D9E3"/>
                        <w:bottom w:val="single" w:sz="2" w:space="0" w:color="D9D9E3"/>
                        <w:right w:val="single" w:sz="2" w:space="0" w:color="D9D9E3"/>
                      </w:divBdr>
                      <w:divsChild>
                        <w:div w:id="1674382620">
                          <w:marLeft w:val="0"/>
                          <w:marRight w:val="0"/>
                          <w:marTop w:val="0"/>
                          <w:marBottom w:val="0"/>
                          <w:divBdr>
                            <w:top w:val="single" w:sz="2" w:space="0" w:color="D9D9E3"/>
                            <w:left w:val="single" w:sz="2" w:space="0" w:color="D9D9E3"/>
                            <w:bottom w:val="single" w:sz="2" w:space="0" w:color="D9D9E3"/>
                            <w:right w:val="single" w:sz="2" w:space="0" w:color="D9D9E3"/>
                          </w:divBdr>
                          <w:divsChild>
                            <w:div w:id="1781097625">
                              <w:marLeft w:val="0"/>
                              <w:marRight w:val="0"/>
                              <w:marTop w:val="100"/>
                              <w:marBottom w:val="100"/>
                              <w:divBdr>
                                <w:top w:val="single" w:sz="2" w:space="0" w:color="D9D9E3"/>
                                <w:left w:val="single" w:sz="2" w:space="0" w:color="D9D9E3"/>
                                <w:bottom w:val="single" w:sz="2" w:space="0" w:color="D9D9E3"/>
                                <w:right w:val="single" w:sz="2" w:space="0" w:color="D9D9E3"/>
                              </w:divBdr>
                              <w:divsChild>
                                <w:div w:id="675155421">
                                  <w:marLeft w:val="0"/>
                                  <w:marRight w:val="0"/>
                                  <w:marTop w:val="0"/>
                                  <w:marBottom w:val="0"/>
                                  <w:divBdr>
                                    <w:top w:val="single" w:sz="2" w:space="0" w:color="D9D9E3"/>
                                    <w:left w:val="single" w:sz="2" w:space="0" w:color="D9D9E3"/>
                                    <w:bottom w:val="single" w:sz="2" w:space="0" w:color="D9D9E3"/>
                                    <w:right w:val="single" w:sz="2" w:space="0" w:color="D9D9E3"/>
                                  </w:divBdr>
                                  <w:divsChild>
                                    <w:div w:id="1719628279">
                                      <w:marLeft w:val="0"/>
                                      <w:marRight w:val="0"/>
                                      <w:marTop w:val="0"/>
                                      <w:marBottom w:val="0"/>
                                      <w:divBdr>
                                        <w:top w:val="single" w:sz="2" w:space="0" w:color="D9D9E3"/>
                                        <w:left w:val="single" w:sz="2" w:space="0" w:color="D9D9E3"/>
                                        <w:bottom w:val="single" w:sz="2" w:space="0" w:color="D9D9E3"/>
                                        <w:right w:val="single" w:sz="2" w:space="0" w:color="D9D9E3"/>
                                      </w:divBdr>
                                      <w:divsChild>
                                        <w:div w:id="474955259">
                                          <w:marLeft w:val="0"/>
                                          <w:marRight w:val="0"/>
                                          <w:marTop w:val="0"/>
                                          <w:marBottom w:val="0"/>
                                          <w:divBdr>
                                            <w:top w:val="single" w:sz="2" w:space="0" w:color="D9D9E3"/>
                                            <w:left w:val="single" w:sz="2" w:space="0" w:color="D9D9E3"/>
                                            <w:bottom w:val="single" w:sz="2" w:space="0" w:color="D9D9E3"/>
                                            <w:right w:val="single" w:sz="2" w:space="0" w:color="D9D9E3"/>
                                          </w:divBdr>
                                          <w:divsChild>
                                            <w:div w:id="108207894">
                                              <w:marLeft w:val="0"/>
                                              <w:marRight w:val="0"/>
                                              <w:marTop w:val="0"/>
                                              <w:marBottom w:val="0"/>
                                              <w:divBdr>
                                                <w:top w:val="single" w:sz="2" w:space="0" w:color="D9D9E3"/>
                                                <w:left w:val="single" w:sz="2" w:space="0" w:color="D9D9E3"/>
                                                <w:bottom w:val="single" w:sz="2" w:space="0" w:color="D9D9E3"/>
                                                <w:right w:val="single" w:sz="2" w:space="0" w:color="D9D9E3"/>
                                              </w:divBdr>
                                              <w:divsChild>
                                                <w:div w:id="1602838978">
                                                  <w:marLeft w:val="0"/>
                                                  <w:marRight w:val="0"/>
                                                  <w:marTop w:val="0"/>
                                                  <w:marBottom w:val="0"/>
                                                  <w:divBdr>
                                                    <w:top w:val="single" w:sz="2" w:space="0" w:color="D9D9E3"/>
                                                    <w:left w:val="single" w:sz="2" w:space="0" w:color="D9D9E3"/>
                                                    <w:bottom w:val="single" w:sz="2" w:space="0" w:color="D9D9E3"/>
                                                    <w:right w:val="single" w:sz="2" w:space="0" w:color="D9D9E3"/>
                                                  </w:divBdr>
                                                  <w:divsChild>
                                                    <w:div w:id="348720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66998161">
          <w:marLeft w:val="0"/>
          <w:marRight w:val="0"/>
          <w:marTop w:val="0"/>
          <w:marBottom w:val="0"/>
          <w:divBdr>
            <w:top w:val="none" w:sz="0" w:space="0" w:color="auto"/>
            <w:left w:val="none" w:sz="0" w:space="0" w:color="auto"/>
            <w:bottom w:val="none" w:sz="0" w:space="0" w:color="auto"/>
            <w:right w:val="none" w:sz="0" w:space="0" w:color="auto"/>
          </w:divBdr>
        </w:div>
      </w:divsChild>
    </w:div>
    <w:div w:id="664625658">
      <w:bodyDiv w:val="1"/>
      <w:marLeft w:val="0"/>
      <w:marRight w:val="0"/>
      <w:marTop w:val="0"/>
      <w:marBottom w:val="0"/>
      <w:divBdr>
        <w:top w:val="none" w:sz="0" w:space="0" w:color="auto"/>
        <w:left w:val="none" w:sz="0" w:space="0" w:color="auto"/>
        <w:bottom w:val="none" w:sz="0" w:space="0" w:color="auto"/>
        <w:right w:val="none" w:sz="0" w:space="0" w:color="auto"/>
      </w:divBdr>
    </w:div>
    <w:div w:id="807405861">
      <w:bodyDiv w:val="1"/>
      <w:marLeft w:val="0"/>
      <w:marRight w:val="0"/>
      <w:marTop w:val="0"/>
      <w:marBottom w:val="0"/>
      <w:divBdr>
        <w:top w:val="none" w:sz="0" w:space="0" w:color="auto"/>
        <w:left w:val="none" w:sz="0" w:space="0" w:color="auto"/>
        <w:bottom w:val="none" w:sz="0" w:space="0" w:color="auto"/>
        <w:right w:val="none" w:sz="0" w:space="0" w:color="auto"/>
      </w:divBdr>
    </w:div>
    <w:div w:id="815609674">
      <w:bodyDiv w:val="1"/>
      <w:marLeft w:val="0"/>
      <w:marRight w:val="0"/>
      <w:marTop w:val="0"/>
      <w:marBottom w:val="0"/>
      <w:divBdr>
        <w:top w:val="none" w:sz="0" w:space="0" w:color="auto"/>
        <w:left w:val="none" w:sz="0" w:space="0" w:color="auto"/>
        <w:bottom w:val="none" w:sz="0" w:space="0" w:color="auto"/>
        <w:right w:val="none" w:sz="0" w:space="0" w:color="auto"/>
      </w:divBdr>
    </w:div>
    <w:div w:id="841816997">
      <w:bodyDiv w:val="1"/>
      <w:marLeft w:val="0"/>
      <w:marRight w:val="0"/>
      <w:marTop w:val="0"/>
      <w:marBottom w:val="0"/>
      <w:divBdr>
        <w:top w:val="none" w:sz="0" w:space="0" w:color="auto"/>
        <w:left w:val="none" w:sz="0" w:space="0" w:color="auto"/>
        <w:bottom w:val="none" w:sz="0" w:space="0" w:color="auto"/>
        <w:right w:val="none" w:sz="0" w:space="0" w:color="auto"/>
      </w:divBdr>
      <w:divsChild>
        <w:div w:id="85273507">
          <w:marLeft w:val="0"/>
          <w:marRight w:val="0"/>
          <w:marTop w:val="0"/>
          <w:marBottom w:val="0"/>
          <w:divBdr>
            <w:top w:val="single" w:sz="2" w:space="0" w:color="D9D9E3"/>
            <w:left w:val="single" w:sz="2" w:space="0" w:color="D9D9E3"/>
            <w:bottom w:val="single" w:sz="2" w:space="0" w:color="D9D9E3"/>
            <w:right w:val="single" w:sz="2" w:space="0" w:color="D9D9E3"/>
          </w:divBdr>
          <w:divsChild>
            <w:div w:id="1196237012">
              <w:marLeft w:val="0"/>
              <w:marRight w:val="0"/>
              <w:marTop w:val="0"/>
              <w:marBottom w:val="0"/>
              <w:divBdr>
                <w:top w:val="single" w:sz="2" w:space="0" w:color="D9D9E3"/>
                <w:left w:val="single" w:sz="2" w:space="0" w:color="D9D9E3"/>
                <w:bottom w:val="single" w:sz="2" w:space="0" w:color="D9D9E3"/>
                <w:right w:val="single" w:sz="2" w:space="0" w:color="D9D9E3"/>
              </w:divBdr>
              <w:divsChild>
                <w:div w:id="336151302">
                  <w:marLeft w:val="0"/>
                  <w:marRight w:val="0"/>
                  <w:marTop w:val="0"/>
                  <w:marBottom w:val="0"/>
                  <w:divBdr>
                    <w:top w:val="single" w:sz="2" w:space="0" w:color="D9D9E3"/>
                    <w:left w:val="single" w:sz="2" w:space="0" w:color="D9D9E3"/>
                    <w:bottom w:val="single" w:sz="2" w:space="0" w:color="D9D9E3"/>
                    <w:right w:val="single" w:sz="2" w:space="0" w:color="D9D9E3"/>
                  </w:divBdr>
                  <w:divsChild>
                    <w:div w:id="1329285659">
                      <w:marLeft w:val="0"/>
                      <w:marRight w:val="0"/>
                      <w:marTop w:val="0"/>
                      <w:marBottom w:val="0"/>
                      <w:divBdr>
                        <w:top w:val="single" w:sz="2" w:space="0" w:color="D9D9E3"/>
                        <w:left w:val="single" w:sz="2" w:space="0" w:color="D9D9E3"/>
                        <w:bottom w:val="single" w:sz="2" w:space="0" w:color="D9D9E3"/>
                        <w:right w:val="single" w:sz="2" w:space="0" w:color="D9D9E3"/>
                      </w:divBdr>
                      <w:divsChild>
                        <w:div w:id="1994483648">
                          <w:marLeft w:val="0"/>
                          <w:marRight w:val="0"/>
                          <w:marTop w:val="0"/>
                          <w:marBottom w:val="0"/>
                          <w:divBdr>
                            <w:top w:val="single" w:sz="2" w:space="0" w:color="D9D9E3"/>
                            <w:left w:val="single" w:sz="2" w:space="0" w:color="D9D9E3"/>
                            <w:bottom w:val="single" w:sz="2" w:space="0" w:color="D9D9E3"/>
                            <w:right w:val="single" w:sz="2" w:space="0" w:color="D9D9E3"/>
                          </w:divBdr>
                          <w:divsChild>
                            <w:div w:id="80558448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589771">
                                  <w:marLeft w:val="0"/>
                                  <w:marRight w:val="0"/>
                                  <w:marTop w:val="0"/>
                                  <w:marBottom w:val="0"/>
                                  <w:divBdr>
                                    <w:top w:val="single" w:sz="2" w:space="0" w:color="D9D9E3"/>
                                    <w:left w:val="single" w:sz="2" w:space="0" w:color="D9D9E3"/>
                                    <w:bottom w:val="single" w:sz="2" w:space="0" w:color="D9D9E3"/>
                                    <w:right w:val="single" w:sz="2" w:space="0" w:color="D9D9E3"/>
                                  </w:divBdr>
                                  <w:divsChild>
                                    <w:div w:id="51737401">
                                      <w:marLeft w:val="0"/>
                                      <w:marRight w:val="0"/>
                                      <w:marTop w:val="0"/>
                                      <w:marBottom w:val="0"/>
                                      <w:divBdr>
                                        <w:top w:val="single" w:sz="2" w:space="0" w:color="D9D9E3"/>
                                        <w:left w:val="single" w:sz="2" w:space="0" w:color="D9D9E3"/>
                                        <w:bottom w:val="single" w:sz="2" w:space="0" w:color="D9D9E3"/>
                                        <w:right w:val="single" w:sz="2" w:space="0" w:color="D9D9E3"/>
                                      </w:divBdr>
                                      <w:divsChild>
                                        <w:div w:id="510799512">
                                          <w:marLeft w:val="0"/>
                                          <w:marRight w:val="0"/>
                                          <w:marTop w:val="0"/>
                                          <w:marBottom w:val="0"/>
                                          <w:divBdr>
                                            <w:top w:val="single" w:sz="2" w:space="0" w:color="D9D9E3"/>
                                            <w:left w:val="single" w:sz="2" w:space="0" w:color="D9D9E3"/>
                                            <w:bottom w:val="single" w:sz="2" w:space="0" w:color="D9D9E3"/>
                                            <w:right w:val="single" w:sz="2" w:space="0" w:color="D9D9E3"/>
                                          </w:divBdr>
                                          <w:divsChild>
                                            <w:div w:id="26369522">
                                              <w:marLeft w:val="0"/>
                                              <w:marRight w:val="0"/>
                                              <w:marTop w:val="0"/>
                                              <w:marBottom w:val="0"/>
                                              <w:divBdr>
                                                <w:top w:val="single" w:sz="2" w:space="0" w:color="D9D9E3"/>
                                                <w:left w:val="single" w:sz="2" w:space="0" w:color="D9D9E3"/>
                                                <w:bottom w:val="single" w:sz="2" w:space="0" w:color="D9D9E3"/>
                                                <w:right w:val="single" w:sz="2" w:space="0" w:color="D9D9E3"/>
                                              </w:divBdr>
                                              <w:divsChild>
                                                <w:div w:id="1309286339">
                                                  <w:marLeft w:val="0"/>
                                                  <w:marRight w:val="0"/>
                                                  <w:marTop w:val="0"/>
                                                  <w:marBottom w:val="0"/>
                                                  <w:divBdr>
                                                    <w:top w:val="single" w:sz="2" w:space="0" w:color="D9D9E3"/>
                                                    <w:left w:val="single" w:sz="2" w:space="0" w:color="D9D9E3"/>
                                                    <w:bottom w:val="single" w:sz="2" w:space="0" w:color="D9D9E3"/>
                                                    <w:right w:val="single" w:sz="2" w:space="0" w:color="D9D9E3"/>
                                                  </w:divBdr>
                                                  <w:divsChild>
                                                    <w:div w:id="20085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84449470">
          <w:marLeft w:val="0"/>
          <w:marRight w:val="0"/>
          <w:marTop w:val="0"/>
          <w:marBottom w:val="0"/>
          <w:divBdr>
            <w:top w:val="none" w:sz="0" w:space="0" w:color="auto"/>
            <w:left w:val="none" w:sz="0" w:space="0" w:color="auto"/>
            <w:bottom w:val="none" w:sz="0" w:space="0" w:color="auto"/>
            <w:right w:val="none" w:sz="0" w:space="0" w:color="auto"/>
          </w:divBdr>
        </w:div>
      </w:divsChild>
    </w:div>
    <w:div w:id="952832373">
      <w:bodyDiv w:val="1"/>
      <w:marLeft w:val="0"/>
      <w:marRight w:val="0"/>
      <w:marTop w:val="0"/>
      <w:marBottom w:val="0"/>
      <w:divBdr>
        <w:top w:val="none" w:sz="0" w:space="0" w:color="auto"/>
        <w:left w:val="none" w:sz="0" w:space="0" w:color="auto"/>
        <w:bottom w:val="none" w:sz="0" w:space="0" w:color="auto"/>
        <w:right w:val="none" w:sz="0" w:space="0" w:color="auto"/>
      </w:divBdr>
    </w:div>
    <w:div w:id="1368409991">
      <w:bodyDiv w:val="1"/>
      <w:marLeft w:val="0"/>
      <w:marRight w:val="0"/>
      <w:marTop w:val="0"/>
      <w:marBottom w:val="0"/>
      <w:divBdr>
        <w:top w:val="none" w:sz="0" w:space="0" w:color="auto"/>
        <w:left w:val="none" w:sz="0" w:space="0" w:color="auto"/>
        <w:bottom w:val="none" w:sz="0" w:space="0" w:color="auto"/>
        <w:right w:val="none" w:sz="0" w:space="0" w:color="auto"/>
      </w:divBdr>
    </w:div>
    <w:div w:id="1528564947">
      <w:bodyDiv w:val="1"/>
      <w:marLeft w:val="0"/>
      <w:marRight w:val="0"/>
      <w:marTop w:val="0"/>
      <w:marBottom w:val="0"/>
      <w:divBdr>
        <w:top w:val="none" w:sz="0" w:space="0" w:color="auto"/>
        <w:left w:val="none" w:sz="0" w:space="0" w:color="auto"/>
        <w:bottom w:val="none" w:sz="0" w:space="0" w:color="auto"/>
        <w:right w:val="none" w:sz="0" w:space="0" w:color="auto"/>
      </w:divBdr>
    </w:div>
    <w:div w:id="2013877005">
      <w:bodyDiv w:val="1"/>
      <w:marLeft w:val="0"/>
      <w:marRight w:val="0"/>
      <w:marTop w:val="0"/>
      <w:marBottom w:val="0"/>
      <w:divBdr>
        <w:top w:val="none" w:sz="0" w:space="0" w:color="auto"/>
        <w:left w:val="none" w:sz="0" w:space="0" w:color="auto"/>
        <w:bottom w:val="none" w:sz="0" w:space="0" w:color="auto"/>
        <w:right w:val="none" w:sz="0" w:space="0" w:color="auto"/>
      </w:divBdr>
      <w:divsChild>
        <w:div w:id="1633443414">
          <w:marLeft w:val="0"/>
          <w:marRight w:val="0"/>
          <w:marTop w:val="0"/>
          <w:marBottom w:val="0"/>
          <w:divBdr>
            <w:top w:val="single" w:sz="2" w:space="0" w:color="D9D9E3"/>
            <w:left w:val="single" w:sz="2" w:space="0" w:color="D9D9E3"/>
            <w:bottom w:val="single" w:sz="2" w:space="0" w:color="D9D9E3"/>
            <w:right w:val="single" w:sz="2" w:space="0" w:color="D9D9E3"/>
          </w:divBdr>
          <w:divsChild>
            <w:div w:id="532960521">
              <w:marLeft w:val="0"/>
              <w:marRight w:val="0"/>
              <w:marTop w:val="0"/>
              <w:marBottom w:val="0"/>
              <w:divBdr>
                <w:top w:val="single" w:sz="2" w:space="0" w:color="D9D9E3"/>
                <w:left w:val="single" w:sz="2" w:space="0" w:color="D9D9E3"/>
                <w:bottom w:val="single" w:sz="2" w:space="0" w:color="D9D9E3"/>
                <w:right w:val="single" w:sz="2" w:space="0" w:color="D9D9E3"/>
              </w:divBdr>
              <w:divsChild>
                <w:div w:id="316686475">
                  <w:marLeft w:val="0"/>
                  <w:marRight w:val="0"/>
                  <w:marTop w:val="0"/>
                  <w:marBottom w:val="0"/>
                  <w:divBdr>
                    <w:top w:val="single" w:sz="2" w:space="0" w:color="D9D9E3"/>
                    <w:left w:val="single" w:sz="2" w:space="0" w:color="D9D9E3"/>
                    <w:bottom w:val="single" w:sz="2" w:space="0" w:color="D9D9E3"/>
                    <w:right w:val="single" w:sz="2" w:space="0" w:color="D9D9E3"/>
                  </w:divBdr>
                  <w:divsChild>
                    <w:div w:id="2021151490">
                      <w:marLeft w:val="0"/>
                      <w:marRight w:val="0"/>
                      <w:marTop w:val="0"/>
                      <w:marBottom w:val="0"/>
                      <w:divBdr>
                        <w:top w:val="single" w:sz="2" w:space="0" w:color="D9D9E3"/>
                        <w:left w:val="single" w:sz="2" w:space="0" w:color="D9D9E3"/>
                        <w:bottom w:val="single" w:sz="2" w:space="0" w:color="D9D9E3"/>
                        <w:right w:val="single" w:sz="2" w:space="0" w:color="D9D9E3"/>
                      </w:divBdr>
                      <w:divsChild>
                        <w:div w:id="77408082">
                          <w:marLeft w:val="0"/>
                          <w:marRight w:val="0"/>
                          <w:marTop w:val="0"/>
                          <w:marBottom w:val="0"/>
                          <w:divBdr>
                            <w:top w:val="single" w:sz="2" w:space="0" w:color="D9D9E3"/>
                            <w:left w:val="single" w:sz="2" w:space="0" w:color="D9D9E3"/>
                            <w:bottom w:val="single" w:sz="2" w:space="0" w:color="D9D9E3"/>
                            <w:right w:val="single" w:sz="2" w:space="0" w:color="D9D9E3"/>
                          </w:divBdr>
                          <w:divsChild>
                            <w:div w:id="289363617">
                              <w:marLeft w:val="0"/>
                              <w:marRight w:val="0"/>
                              <w:marTop w:val="100"/>
                              <w:marBottom w:val="100"/>
                              <w:divBdr>
                                <w:top w:val="single" w:sz="2" w:space="0" w:color="D9D9E3"/>
                                <w:left w:val="single" w:sz="2" w:space="0" w:color="D9D9E3"/>
                                <w:bottom w:val="single" w:sz="2" w:space="0" w:color="D9D9E3"/>
                                <w:right w:val="single" w:sz="2" w:space="0" w:color="D9D9E3"/>
                              </w:divBdr>
                              <w:divsChild>
                                <w:div w:id="1042635946">
                                  <w:marLeft w:val="0"/>
                                  <w:marRight w:val="0"/>
                                  <w:marTop w:val="0"/>
                                  <w:marBottom w:val="0"/>
                                  <w:divBdr>
                                    <w:top w:val="single" w:sz="2" w:space="0" w:color="D9D9E3"/>
                                    <w:left w:val="single" w:sz="2" w:space="0" w:color="D9D9E3"/>
                                    <w:bottom w:val="single" w:sz="2" w:space="0" w:color="D9D9E3"/>
                                    <w:right w:val="single" w:sz="2" w:space="0" w:color="D9D9E3"/>
                                  </w:divBdr>
                                  <w:divsChild>
                                    <w:div w:id="1682972369">
                                      <w:marLeft w:val="0"/>
                                      <w:marRight w:val="0"/>
                                      <w:marTop w:val="0"/>
                                      <w:marBottom w:val="0"/>
                                      <w:divBdr>
                                        <w:top w:val="single" w:sz="2" w:space="0" w:color="D9D9E3"/>
                                        <w:left w:val="single" w:sz="2" w:space="0" w:color="D9D9E3"/>
                                        <w:bottom w:val="single" w:sz="2" w:space="0" w:color="D9D9E3"/>
                                        <w:right w:val="single" w:sz="2" w:space="0" w:color="D9D9E3"/>
                                      </w:divBdr>
                                      <w:divsChild>
                                        <w:div w:id="1972055436">
                                          <w:marLeft w:val="0"/>
                                          <w:marRight w:val="0"/>
                                          <w:marTop w:val="0"/>
                                          <w:marBottom w:val="0"/>
                                          <w:divBdr>
                                            <w:top w:val="single" w:sz="2" w:space="0" w:color="D9D9E3"/>
                                            <w:left w:val="single" w:sz="2" w:space="0" w:color="D9D9E3"/>
                                            <w:bottom w:val="single" w:sz="2" w:space="0" w:color="D9D9E3"/>
                                            <w:right w:val="single" w:sz="2" w:space="0" w:color="D9D9E3"/>
                                          </w:divBdr>
                                          <w:divsChild>
                                            <w:div w:id="56637373">
                                              <w:marLeft w:val="0"/>
                                              <w:marRight w:val="0"/>
                                              <w:marTop w:val="0"/>
                                              <w:marBottom w:val="0"/>
                                              <w:divBdr>
                                                <w:top w:val="single" w:sz="2" w:space="0" w:color="D9D9E3"/>
                                                <w:left w:val="single" w:sz="2" w:space="0" w:color="D9D9E3"/>
                                                <w:bottom w:val="single" w:sz="2" w:space="0" w:color="D9D9E3"/>
                                                <w:right w:val="single" w:sz="2" w:space="0" w:color="D9D9E3"/>
                                              </w:divBdr>
                                              <w:divsChild>
                                                <w:div w:id="764231144">
                                                  <w:marLeft w:val="0"/>
                                                  <w:marRight w:val="0"/>
                                                  <w:marTop w:val="0"/>
                                                  <w:marBottom w:val="0"/>
                                                  <w:divBdr>
                                                    <w:top w:val="single" w:sz="2" w:space="0" w:color="D9D9E3"/>
                                                    <w:left w:val="single" w:sz="2" w:space="0" w:color="D9D9E3"/>
                                                    <w:bottom w:val="single" w:sz="2" w:space="0" w:color="D9D9E3"/>
                                                    <w:right w:val="single" w:sz="2" w:space="0" w:color="D9D9E3"/>
                                                  </w:divBdr>
                                                  <w:divsChild>
                                                    <w:div w:id="397022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26654534">
          <w:marLeft w:val="0"/>
          <w:marRight w:val="0"/>
          <w:marTop w:val="0"/>
          <w:marBottom w:val="0"/>
          <w:divBdr>
            <w:top w:val="none" w:sz="0" w:space="0" w:color="auto"/>
            <w:left w:val="none" w:sz="0" w:space="0" w:color="auto"/>
            <w:bottom w:val="none" w:sz="0" w:space="0" w:color="auto"/>
            <w:right w:val="none" w:sz="0" w:space="0" w:color="auto"/>
          </w:divBdr>
        </w:div>
      </w:divsChild>
    </w:div>
    <w:div w:id="207619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file:///C:\Users\hanua\AppData\Local\Microsoft\Windows\INetCache\IE\ZY6IJ2TG\F.%20Serpush,%20M.%20B.%20Menhaj,%20B.%20Masoumi,%20and%20B.%20Karasfi,%20%22Wearable%20Sensor-Based%20Human%20Activity%20Recognition%20in%20the%20Smart%20Healthcare%20System,%22%20Computational%20Intelligence%20and%20Neuroscience,%20vol.%202022,%20Article%20ID%201391906,%202022,%20doi:%2010.1155\2022\1391906." TargetMode="External"/><Relationship Id="rId26" Type="http://schemas.openxmlformats.org/officeDocument/2006/relationships/hyperlink" Target="file:///C:\Users\hanua\AppData\Local\Microsoft\Windows\INetCache\IE\ZY6IJ2TG\Grood,%20C.,%20Raissi,%20A.,%20Kwon,%20Y.%20and%20Santana,%20M.J.%20(2016)," TargetMode="External"/><Relationship Id="rId3" Type="http://schemas.openxmlformats.org/officeDocument/2006/relationships/styles" Target="styles.xml"/><Relationship Id="rId21" Type="http://schemas.openxmlformats.org/officeDocument/2006/relationships/hyperlink" Target="file:///C:\Users\hanua\AppData\Local\Microsoft\Windows\INetCache\IE\ZY6IJ2TG\E.%20Sezgin,%20S.%20&#214;zkan-Yildirim,%20and%20S.%20Yildirim," TargetMode="External"/><Relationship Id="rId34" Type="http://schemas.openxmlformats.org/officeDocument/2006/relationships/hyperlink" Target="file:///C:\Users\hanua\AppData\Local\Microsoft\Windows\INetCache\IE\ZY6IJ2TG\Williams,%20P.A.%20and%20McCauley,%20V.%20(2016),"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file:///C:\Users\hanua\AppData\Local\Microsoft\Windows\INetCache\IE\ZY6IJ2TG\D.%20J.%20Cook,%20A.%20S.%20Crandall,%20B.%20L.%20Thomas,%20and%20N.%20C.%20Krishnan,%20%22CASAS:%20A%20Smart%20Home%20in%20a%20Box,%22%20Computer,%20vol.%2046,%20no.%207,%20pp.%2062&#8211;69,%202013,%20doi:%2010.1109\MC.2012.328" TargetMode="External"/><Relationship Id="rId25" Type="http://schemas.openxmlformats.org/officeDocument/2006/relationships/hyperlink" Target="file:///C:\Users\hanua\AppData\Local\Microsoft\Windows\INetCache\IE\ZY6IJ2TG\Cisco%20(2019)," TargetMode="External"/><Relationship Id="rId33" Type="http://schemas.openxmlformats.org/officeDocument/2006/relationships/hyperlink" Target="file:///C:\Users\hanua\AppData\Local\Microsoft\Windows\INetCache\IE\ZY6IJ2TG\Sethi,%20M.,%20Arkko,%20J.%20and%20Back,%20H.M.%20(2018),"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file:///C:\Users\hanua\AppData\Local\Microsoft\Windows\INetCache\IE\ZY6IJ2TG\C.%20Luca,%20D.%20D.%20Donno,%20L.%20Mainetti,%20et%20al.,%20%22An%20IoT-aware%20architecture%20for%20smart%20healthcare%20systems,%22%20IEEE%20Internet%20of%20Things%20Journal,%20vol.%202,%20no.%206,%20pp.%20515&#8211;526,%202015" TargetMode="External"/><Relationship Id="rId29" Type="http://schemas.openxmlformats.org/officeDocument/2006/relationships/hyperlink" Target="file:///C:\Users\hanua\AppData\Local\Microsoft\Windows\INetCache\IE\ZY6IJ2TG\IHS%20(20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rsh.khatter@kiet.edu" TargetMode="External"/><Relationship Id="rId24" Type="http://schemas.openxmlformats.org/officeDocument/2006/relationships/hyperlink" Target="file:///C:\Users\hanua\AppData\Local\Microsoft\Windows\INetCache\IE\ZY6IJ2TG\BroadbandCommission%20(2017)," TargetMode="External"/><Relationship Id="rId32" Type="http://schemas.openxmlformats.org/officeDocument/2006/relationships/hyperlink" Target="file:///C:\Users\hanua\AppData\Local\Microsoft\Windows\INetCache\IE\ZY6IJ2TG\OCF-Security%20(2019),"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file:///C:\Users\hanua\AppData\Local\Microsoft\Windows\INetCache\IE\ZY6IJ2TG\Anagnostopoulos,%20I.,%20Zeadally,%20S.%20and%20Exposito,%20E.%20(2016)," TargetMode="External"/><Relationship Id="rId28" Type="http://schemas.openxmlformats.org/officeDocument/2006/relationships/hyperlink" Target="file:///C:\Users\hanua\AppData\Local\Microsoft\Windows\INetCache\IE\ZY6IJ2TG\Hipaa%20(2019)," TargetMode="External"/><Relationship Id="rId36" Type="http://schemas.openxmlformats.org/officeDocument/2006/relationships/theme" Target="theme/theme1.xml"/><Relationship Id="rId10" Type="http://schemas.openxmlformats.org/officeDocument/2006/relationships/hyperlink" Target="mailto:hanu.2024cs1020@kiet.edu" TargetMode="External"/><Relationship Id="rId19" Type="http://schemas.openxmlformats.org/officeDocument/2006/relationships/hyperlink" Target="file:///C:\Users\hanua\AppData\Local\Microsoft\Windows\INetCache\IE\ZY6IJ2TG\S.%20Hitharth,%20G.%20B.%20Mohammad,%20and%20K.%20Sangeetha,%20%22The%20Fusion%20of%20Internet%20of%20Things,%20Artificial%20Intelligence,%20and%20Cloud%20Computing%20in%20Health%20Care,%22%20in%20Predicting%20epidemic%20outbreaks%20using%20IoT,%20artificial%20intelligence%20and%20cloud,%20Berlin,%20Germany:%20Springer,%202021,%20pp.%20197&#8211;222." TargetMode="External"/><Relationship Id="rId31" Type="http://schemas.openxmlformats.org/officeDocument/2006/relationships/hyperlink" Target="file:///C:\Users\hanua\AppData\Local\Microsoft\Windows\INetCache\IE\ZY6IJ2TG\Nambiar,%20A.R.,%20Reddy,%20N.%20and%20Dutta,%20D.%20(2017)," TargetMode="External"/><Relationship Id="rId4" Type="http://schemas.openxmlformats.org/officeDocument/2006/relationships/settings" Target="settings.xml"/><Relationship Id="rId9" Type="http://schemas.openxmlformats.org/officeDocument/2006/relationships/hyperlink" Target="mailto:chhayank.2024cs1010@kiet.edu" TargetMode="External"/><Relationship Id="rId14" Type="http://schemas.openxmlformats.org/officeDocument/2006/relationships/image" Target="media/image3.png"/><Relationship Id="rId22" Type="http://schemas.openxmlformats.org/officeDocument/2006/relationships/hyperlink" Target="file:///C:\Users\hanua\AppData\Local\Microsoft\Windows\INetCache\IE\ZY6IJ2TG\Agha,%20L.%20(2015)," TargetMode="External"/><Relationship Id="rId27" Type="http://schemas.openxmlformats.org/officeDocument/2006/relationships/hyperlink" Target="file:///C:\Users\hanua\AppData\Local\Microsoft\Windows\INetCache\IE\ZY6IJ2TG\Haluza,%20D.%20and%20Jungwirth,%20D.%20(2014)," TargetMode="External"/><Relationship Id="rId30" Type="http://schemas.openxmlformats.org/officeDocument/2006/relationships/hyperlink" Target="file:///C:\Users\hanua\AppData\Local\Microsoft\Windows\INetCache\IE\ZY6IJ2TG\iScoop%20(2018)," TargetMode="External"/><Relationship Id="rId35" Type="http://schemas.openxmlformats.org/officeDocument/2006/relationships/fontTable" Target="fontTable.xml"/><Relationship Id="rId8" Type="http://schemas.openxmlformats.org/officeDocument/2006/relationships/hyperlink" Target="mailto:khushi.2024cs1208@kie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50E15-C640-466B-B811-159DD76C3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4092</Words>
  <Characters>23328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gupta</dc:creator>
  <cp:keywords/>
  <dc:description/>
  <cp:lastModifiedBy>HANU</cp:lastModifiedBy>
  <cp:revision>2</cp:revision>
  <dcterms:created xsi:type="dcterms:W3CDTF">2024-02-04T19:40:00Z</dcterms:created>
  <dcterms:modified xsi:type="dcterms:W3CDTF">2024-02-04T19:40:00Z</dcterms:modified>
</cp:coreProperties>
</file>