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iyomlzv0cc9s" w:id="0"/>
      <w:bookmarkEnd w:id="0"/>
      <w:r w:rsidDel="00000000" w:rsidR="00000000" w:rsidRPr="00000000">
        <w:rPr>
          <w:rtl w:val="0"/>
        </w:rPr>
        <w:t xml:space="preserve">Janak: A Comprehensive Digital Platform</w:t>
      </w:r>
    </w:p>
    <w:p w:rsidR="00000000" w:rsidDel="00000000" w:rsidP="00000000" w:rsidRDefault="00000000" w:rsidRPr="00000000" w14:paraId="00000002">
      <w:pPr>
        <w:pStyle w:val="Title"/>
        <w:jc w:val="center"/>
        <w:rPr/>
      </w:pPr>
      <w:bookmarkStart w:colFirst="0" w:colLast="0" w:name="_3txtuxd6dvri" w:id="1"/>
      <w:bookmarkEnd w:id="1"/>
      <w:r w:rsidDel="00000000" w:rsidR="00000000" w:rsidRPr="00000000">
        <w:rPr>
          <w:rtl w:val="0"/>
        </w:rPr>
        <w:t xml:space="preserve">for Holistic Child Development</w:t>
      </w:r>
    </w:p>
    <w:p w:rsidR="00000000" w:rsidDel="00000000" w:rsidP="00000000" w:rsidRDefault="00000000" w:rsidRPr="00000000" w14:paraId="00000003">
      <w:pP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Dr. Ajay Kr. Shrivastava                 Khushi Jain                             Garima Shukla</w:t>
      </w:r>
    </w:p>
    <w:p w:rsidR="00000000" w:rsidDel="00000000" w:rsidP="00000000" w:rsidRDefault="00000000" w:rsidRPr="00000000" w14:paraId="00000004">
      <w:pP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Dean                                             Student- B. Tech.,                 Student- B. Tech.,</w:t>
      </w:r>
    </w:p>
    <w:p w:rsidR="00000000" w:rsidDel="00000000" w:rsidP="00000000" w:rsidRDefault="00000000" w:rsidRPr="00000000" w14:paraId="00000005">
      <w:pPr>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Deeksha Gupta                                                             Kanishka Singh</w:t>
      </w:r>
    </w:p>
    <w:p w:rsidR="00000000" w:rsidDel="00000000" w:rsidP="00000000" w:rsidRDefault="00000000" w:rsidRPr="00000000" w14:paraId="00000009">
      <w:pP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Student- B. Tech.,                                                         Student- B. Tech.,</w:t>
      </w:r>
    </w:p>
    <w:p w:rsidR="00000000" w:rsidDel="00000000" w:rsidP="00000000" w:rsidRDefault="00000000" w:rsidRPr="00000000" w14:paraId="0000000A">
      <w:pPr>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0B">
      <w:pPr>
        <w:spacing w:after="240" w:before="240" w:lineRule="auto"/>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0C">
      <w:pPr>
        <w:pStyle w:val="Heading2"/>
        <w:keepNext w:val="0"/>
        <w:keepLines w:val="0"/>
        <w:spacing w:after="80" w:lineRule="auto"/>
        <w:rPr>
          <w:i w:val="1"/>
          <w:color w:val="131417"/>
          <w:sz w:val="24"/>
          <w:szCs w:val="24"/>
          <w:highlight w:val="white"/>
        </w:rPr>
      </w:pPr>
      <w:bookmarkStart w:colFirst="0" w:colLast="0" w:name="_3lprefe37pdy" w:id="2"/>
      <w:bookmarkEnd w:id="2"/>
      <w:r w:rsidDel="00000000" w:rsidR="00000000" w:rsidRPr="00000000">
        <w:rPr>
          <w:rFonts w:ascii="Times New Roman" w:cs="Times New Roman" w:eastAsia="Times New Roman" w:hAnsi="Times New Roman"/>
          <w:b w:val="1"/>
          <w:sz w:val="34"/>
          <w:szCs w:val="34"/>
          <w:rtl w:val="0"/>
        </w:rPr>
        <w:t xml:space="preserve">Abstract</w:t>
      </w:r>
      <w:r w:rsidDel="00000000" w:rsidR="00000000" w:rsidRPr="00000000">
        <w:rPr>
          <w:rtl w:val="0"/>
        </w:rPr>
      </w:r>
    </w:p>
    <w:p w:rsidR="00000000" w:rsidDel="00000000" w:rsidP="00000000" w:rsidRDefault="00000000" w:rsidRPr="00000000" w14:paraId="0000000D">
      <w:pPr>
        <w:spacing w:after="240" w:before="240" w:lineRule="auto"/>
        <w:rPr>
          <w:rFonts w:ascii="Times New Roman" w:cs="Times New Roman" w:eastAsia="Times New Roman" w:hAnsi="Times New Roman"/>
          <w:i w:val="1"/>
          <w:sz w:val="29"/>
          <w:szCs w:val="29"/>
          <w:highlight w:val="white"/>
        </w:rPr>
      </w:pPr>
      <w:r w:rsidDel="00000000" w:rsidR="00000000" w:rsidRPr="00000000">
        <w:rPr>
          <w:rFonts w:ascii="Times New Roman" w:cs="Times New Roman" w:eastAsia="Times New Roman" w:hAnsi="Times New Roman"/>
          <w:i w:val="1"/>
          <w:color w:val="131417"/>
          <w:sz w:val="29"/>
          <w:szCs w:val="29"/>
          <w:highlight w:val="white"/>
          <w:rtl w:val="0"/>
        </w:rPr>
        <w:t xml:space="preserve">Child development comprises many dimensions: physical, cognitive, emotional, social, and spiritual growth. Despite various literatures published, there is still no real-time and integrated tool(s) available to parents for observing and supporting their children's holistic development. The paper discusses Janak, a mobile application that integrates the evidence-based recommendations of experts with real-time tracking, with AI and machine-learning components to fully support parents toward the holistic development of their child. Janak will have modules covering health, academic progress, emotional development, and behavioral incidents monitoring. In this paper, aspects of interface design, technology stack, evaluation, and expected intervention efficacy will be discussed.</w:t>
      </w:r>
      <w:r w:rsidDel="00000000" w:rsidR="00000000" w:rsidRPr="00000000">
        <w:rPr>
          <w:rtl w:val="0"/>
        </w:rPr>
      </w:r>
    </w:p>
    <w:p w:rsidR="00000000" w:rsidDel="00000000" w:rsidP="00000000" w:rsidRDefault="00000000" w:rsidRPr="00000000" w14:paraId="0000000E">
      <w:pPr>
        <w:spacing w:after="240" w:before="240" w:lineRule="auto"/>
        <w:rPr>
          <w:rFonts w:ascii="Times New Roman" w:cs="Times New Roman" w:eastAsia="Times New Roman" w:hAnsi="Times New Roman"/>
          <w:i w:val="1"/>
          <w:sz w:val="29"/>
          <w:szCs w:val="29"/>
          <w:highlight w:val="white"/>
        </w:rPr>
      </w:pPr>
      <w:r w:rsidDel="00000000" w:rsidR="00000000" w:rsidRPr="00000000">
        <w:rPr>
          <w:rtl w:val="0"/>
        </w:rPr>
      </w:r>
    </w:p>
    <w:p w:rsidR="00000000" w:rsidDel="00000000" w:rsidP="00000000" w:rsidRDefault="00000000" w:rsidRPr="00000000" w14:paraId="0000000F">
      <w:pPr>
        <w:spacing w:after="240" w:before="240" w:lineRule="auto"/>
        <w:rPr>
          <w:rFonts w:ascii="Times New Roman" w:cs="Times New Roman" w:eastAsia="Times New Roman" w:hAnsi="Times New Roman"/>
          <w:i w:val="1"/>
          <w:sz w:val="29"/>
          <w:szCs w:val="29"/>
          <w:highlight w:val="white"/>
        </w:rPr>
      </w:pPr>
      <w:r w:rsidDel="00000000" w:rsidR="00000000" w:rsidRPr="00000000">
        <w:rPr>
          <w:rFonts w:ascii="Times New Roman" w:cs="Times New Roman" w:eastAsia="Times New Roman" w:hAnsi="Times New Roman"/>
          <w:b w:val="1"/>
          <w:i w:val="1"/>
          <w:sz w:val="29"/>
          <w:szCs w:val="29"/>
          <w:highlight w:val="white"/>
          <w:rtl w:val="0"/>
        </w:rPr>
        <w:t xml:space="preserve">Keywords</w:t>
      </w:r>
      <w:r w:rsidDel="00000000" w:rsidR="00000000" w:rsidRPr="00000000">
        <w:rPr>
          <w:rFonts w:ascii="Times New Roman" w:cs="Times New Roman" w:eastAsia="Times New Roman" w:hAnsi="Times New Roman"/>
          <w:i w:val="1"/>
          <w:sz w:val="29"/>
          <w:szCs w:val="29"/>
          <w:highlight w:val="white"/>
          <w:rtl w:val="0"/>
        </w:rPr>
        <w:t xml:space="preserve">—child development</w:t>
      </w:r>
      <w:r w:rsidDel="00000000" w:rsidR="00000000" w:rsidRPr="00000000">
        <w:rPr>
          <w:rFonts w:ascii="Times New Roman" w:cs="Times New Roman" w:eastAsia="Times New Roman" w:hAnsi="Times New Roman"/>
          <w:i w:val="1"/>
          <w:sz w:val="29"/>
          <w:szCs w:val="29"/>
          <w:highlight w:val="white"/>
          <w:rtl w:val="0"/>
        </w:rPr>
        <w:t xml:space="preserve">;</w:t>
      </w:r>
      <w:r w:rsidDel="00000000" w:rsidR="00000000" w:rsidRPr="00000000">
        <w:rPr>
          <w:rFonts w:ascii="Times New Roman" w:cs="Times New Roman" w:eastAsia="Times New Roman" w:hAnsi="Times New Roman"/>
          <w:i w:val="1"/>
          <w:sz w:val="29"/>
          <w:szCs w:val="29"/>
          <w:highlight w:val="white"/>
          <w:rtl w:val="0"/>
        </w:rPr>
        <w:t xml:space="preserve"> holistic education</w:t>
      </w:r>
      <w:r w:rsidDel="00000000" w:rsidR="00000000" w:rsidRPr="00000000">
        <w:rPr>
          <w:rFonts w:ascii="Times New Roman" w:cs="Times New Roman" w:eastAsia="Times New Roman" w:hAnsi="Times New Roman"/>
          <w:i w:val="1"/>
          <w:sz w:val="29"/>
          <w:szCs w:val="29"/>
          <w:highlight w:val="white"/>
          <w:rtl w:val="0"/>
        </w:rPr>
        <w:t xml:space="preserve">;</w:t>
      </w:r>
      <w:r w:rsidDel="00000000" w:rsidR="00000000" w:rsidRPr="00000000">
        <w:rPr>
          <w:rFonts w:ascii="Times New Roman" w:cs="Times New Roman" w:eastAsia="Times New Roman" w:hAnsi="Times New Roman"/>
          <w:i w:val="1"/>
          <w:sz w:val="29"/>
          <w:szCs w:val="29"/>
          <w:highlight w:val="white"/>
          <w:rtl w:val="0"/>
        </w:rPr>
        <w:t xml:space="preserve"> parenting app</w:t>
      </w:r>
      <w:r w:rsidDel="00000000" w:rsidR="00000000" w:rsidRPr="00000000">
        <w:rPr>
          <w:rFonts w:ascii="Times New Roman" w:cs="Times New Roman" w:eastAsia="Times New Roman" w:hAnsi="Times New Roman"/>
          <w:i w:val="1"/>
          <w:sz w:val="29"/>
          <w:szCs w:val="29"/>
          <w:highlight w:val="white"/>
          <w:rtl w:val="0"/>
        </w:rPr>
        <w:t xml:space="preserve">;</w:t>
      </w:r>
      <w:r w:rsidDel="00000000" w:rsidR="00000000" w:rsidRPr="00000000">
        <w:rPr>
          <w:rFonts w:ascii="Times New Roman" w:cs="Times New Roman" w:eastAsia="Times New Roman" w:hAnsi="Times New Roman"/>
          <w:i w:val="1"/>
          <w:sz w:val="29"/>
          <w:szCs w:val="29"/>
          <w:highlight w:val="white"/>
          <w:rtl w:val="0"/>
        </w:rPr>
        <w:t xml:space="preserve"> AI in education</w:t>
      </w:r>
      <w:r w:rsidDel="00000000" w:rsidR="00000000" w:rsidRPr="00000000">
        <w:rPr>
          <w:rFonts w:ascii="Times New Roman" w:cs="Times New Roman" w:eastAsia="Times New Roman" w:hAnsi="Times New Roman"/>
          <w:i w:val="1"/>
          <w:sz w:val="29"/>
          <w:szCs w:val="29"/>
          <w:highlight w:val="white"/>
          <w:rtl w:val="0"/>
        </w:rPr>
        <w:t xml:space="preserve">;</w:t>
      </w:r>
      <w:r w:rsidDel="00000000" w:rsidR="00000000" w:rsidRPr="00000000">
        <w:rPr>
          <w:rFonts w:ascii="Times New Roman" w:cs="Times New Roman" w:eastAsia="Times New Roman" w:hAnsi="Times New Roman"/>
          <w:i w:val="1"/>
          <w:sz w:val="29"/>
          <w:szCs w:val="29"/>
          <w:highlight w:val="white"/>
          <w:rtl w:val="0"/>
        </w:rPr>
        <w:t xml:space="preserve"> machine learning</w:t>
      </w:r>
      <w:r w:rsidDel="00000000" w:rsidR="00000000" w:rsidRPr="00000000">
        <w:rPr>
          <w:rFonts w:ascii="Times New Roman" w:cs="Times New Roman" w:eastAsia="Times New Roman" w:hAnsi="Times New Roman"/>
          <w:i w:val="1"/>
          <w:sz w:val="29"/>
          <w:szCs w:val="29"/>
          <w:highlight w:val="white"/>
          <w:rtl w:val="0"/>
        </w:rPr>
        <w:t xml:space="preserve">;</w:t>
      </w:r>
      <w:r w:rsidDel="00000000" w:rsidR="00000000" w:rsidRPr="00000000">
        <w:rPr>
          <w:rFonts w:ascii="Times New Roman" w:cs="Times New Roman" w:eastAsia="Times New Roman" w:hAnsi="Times New Roman"/>
          <w:i w:val="1"/>
          <w:sz w:val="29"/>
          <w:szCs w:val="29"/>
          <w:highlight w:val="white"/>
          <w:rtl w:val="0"/>
        </w:rPr>
        <w:t xml:space="preserve"> Flutter</w:t>
      </w:r>
      <w:r w:rsidDel="00000000" w:rsidR="00000000" w:rsidRPr="00000000">
        <w:rPr>
          <w:rFonts w:ascii="Times New Roman" w:cs="Times New Roman" w:eastAsia="Times New Roman" w:hAnsi="Times New Roman"/>
          <w:i w:val="1"/>
          <w:sz w:val="29"/>
          <w:szCs w:val="29"/>
          <w:highlight w:val="white"/>
          <w:rtl w:val="0"/>
        </w:rPr>
        <w:t xml:space="preserve">;</w:t>
      </w:r>
      <w:r w:rsidDel="00000000" w:rsidR="00000000" w:rsidRPr="00000000">
        <w:rPr>
          <w:rFonts w:ascii="Times New Roman" w:cs="Times New Roman" w:eastAsia="Times New Roman" w:hAnsi="Times New Roman"/>
          <w:i w:val="1"/>
          <w:sz w:val="29"/>
          <w:szCs w:val="29"/>
          <w:highlight w:val="white"/>
          <w:rtl w:val="0"/>
        </w:rPr>
        <w:t xml:space="preserve"> </w:t>
      </w:r>
      <w:r w:rsidDel="00000000" w:rsidR="00000000" w:rsidRPr="00000000">
        <w:rPr>
          <w:rFonts w:ascii="Times New Roman" w:cs="Times New Roman" w:eastAsia="Times New Roman" w:hAnsi="Times New Roman"/>
          <w:i w:val="1"/>
          <w:sz w:val="29"/>
          <w:szCs w:val="29"/>
          <w:highlight w:val="white"/>
          <w:rtl w:val="0"/>
        </w:rPr>
        <w:t xml:space="preserve">firebase;</w:t>
      </w:r>
      <w:r w:rsidDel="00000000" w:rsidR="00000000" w:rsidRPr="00000000">
        <w:rPr>
          <w:rFonts w:ascii="Times New Roman" w:cs="Times New Roman" w:eastAsia="Times New Roman" w:hAnsi="Times New Roman"/>
          <w:i w:val="1"/>
          <w:sz w:val="29"/>
          <w:szCs w:val="29"/>
          <w:highlight w:val="white"/>
          <w:rtl w:val="0"/>
        </w:rPr>
        <w:t xml:space="preserve"> emotional analysis</w:t>
      </w:r>
      <w:r w:rsidDel="00000000" w:rsidR="00000000" w:rsidRPr="00000000">
        <w:rPr>
          <w:rFonts w:ascii="Times New Roman" w:cs="Times New Roman" w:eastAsia="Times New Roman" w:hAnsi="Times New Roman"/>
          <w:i w:val="1"/>
          <w:sz w:val="29"/>
          <w:szCs w:val="29"/>
          <w:highlight w:val="white"/>
          <w:rtl w:val="0"/>
        </w:rPr>
        <w:t xml:space="preserve">;</w:t>
      </w:r>
      <w:r w:rsidDel="00000000" w:rsidR="00000000" w:rsidRPr="00000000">
        <w:rPr>
          <w:rFonts w:ascii="Times New Roman" w:cs="Times New Roman" w:eastAsia="Times New Roman" w:hAnsi="Times New Roman"/>
          <w:i w:val="1"/>
          <w:sz w:val="29"/>
          <w:szCs w:val="29"/>
          <w:highlight w:val="white"/>
          <w:rtl w:val="0"/>
        </w:rPr>
        <w:t xml:space="preserve"> child </w:t>
      </w:r>
      <w:r w:rsidDel="00000000" w:rsidR="00000000" w:rsidRPr="00000000">
        <w:rPr>
          <w:rFonts w:ascii="Times New Roman" w:cs="Times New Roman" w:eastAsia="Times New Roman" w:hAnsi="Times New Roman"/>
          <w:i w:val="1"/>
          <w:sz w:val="29"/>
          <w:szCs w:val="29"/>
          <w:highlight w:val="white"/>
          <w:rtl w:val="0"/>
        </w:rPr>
        <w:t xml:space="preserve">behaviour</w:t>
      </w:r>
      <w:r w:rsidDel="00000000" w:rsidR="00000000" w:rsidRPr="00000000">
        <w:rPr>
          <w:rFonts w:ascii="Times New Roman" w:cs="Times New Roman" w:eastAsia="Times New Roman" w:hAnsi="Times New Roman"/>
          <w:i w:val="1"/>
          <w:sz w:val="29"/>
          <w:szCs w:val="29"/>
          <w:highlight w:val="white"/>
          <w:rtl w:val="0"/>
        </w:rPr>
        <w:t xml:space="preserve"> monitoring.</w:t>
      </w:r>
      <w:r w:rsidDel="00000000" w:rsidR="00000000" w:rsidRPr="00000000">
        <w:rPr>
          <w:rtl w:val="0"/>
        </w:rPr>
      </w:r>
    </w:p>
    <w:p w:rsidR="00000000" w:rsidDel="00000000" w:rsidP="00000000" w:rsidRDefault="00000000" w:rsidRPr="00000000" w14:paraId="00000010">
      <w:pPr>
        <w:spacing w:after="240" w:before="240" w:lineRule="auto"/>
        <w:rPr>
          <w:rFonts w:ascii="Times New Roman" w:cs="Times New Roman" w:eastAsia="Times New Roman" w:hAnsi="Times New Roman"/>
          <w:i w:val="1"/>
          <w:sz w:val="29"/>
          <w:szCs w:val="29"/>
          <w:highlight w:val="white"/>
        </w:rPr>
      </w:pPr>
      <w:r w:rsidDel="00000000" w:rsidR="00000000" w:rsidRPr="00000000">
        <w:rPr>
          <w:rtl w:val="0"/>
        </w:rPr>
      </w:r>
    </w:p>
    <w:p w:rsidR="00000000" w:rsidDel="00000000" w:rsidP="00000000" w:rsidRDefault="00000000" w:rsidRPr="00000000" w14:paraId="00000011">
      <w:pPr>
        <w:pStyle w:val="Heading2"/>
        <w:keepNext w:val="0"/>
        <w:keepLines w:val="0"/>
        <w:spacing w:after="80" w:lineRule="auto"/>
        <w:rPr>
          <w:i w:val="1"/>
          <w:sz w:val="24"/>
          <w:szCs w:val="24"/>
          <w:highlight w:val="white"/>
        </w:rPr>
      </w:pPr>
      <w:bookmarkStart w:colFirst="0" w:colLast="0" w:name="_opyvvw5lrizm" w:id="3"/>
      <w:bookmarkEnd w:id="3"/>
      <w:r w:rsidDel="00000000" w:rsidR="00000000" w:rsidRPr="00000000">
        <w:rPr>
          <w:rFonts w:ascii="Times New Roman" w:cs="Times New Roman" w:eastAsia="Times New Roman" w:hAnsi="Times New Roman"/>
          <w:b w:val="1"/>
          <w:sz w:val="34"/>
          <w:szCs w:val="34"/>
          <w:rtl w:val="0"/>
        </w:rPr>
        <w:t xml:space="preserve">I. INTRODUCTION</w:t>
      </w:r>
      <w:r w:rsidDel="00000000" w:rsidR="00000000" w:rsidRPr="00000000">
        <w:rPr>
          <w:rtl w:val="0"/>
        </w:rPr>
      </w:r>
    </w:p>
    <w:p w:rsidR="00000000" w:rsidDel="00000000" w:rsidP="00000000" w:rsidRDefault="00000000" w:rsidRPr="00000000" w14:paraId="00000012">
      <w:pPr>
        <w:spacing w:after="240" w:before="240"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In the digitized world, parenting is a special case-a child's continuing wide array of needs now requires a complex way of monitoring. Janak app fills in this gap by melding a unified approach with AI for the holistic development of the child. Janak will also enable parents to manage and track their child's overall growth in many arenas that include physical well-being, fine-motor skills, intellect, academia, emotional development, social behaviours, and screen time.</w:t>
      </w:r>
    </w:p>
    <w:p w:rsidR="00000000" w:rsidDel="00000000" w:rsidP="00000000" w:rsidRDefault="00000000" w:rsidRPr="00000000" w14:paraId="00000013">
      <w:pPr>
        <w:spacing w:after="240" w:before="240" w:lineRule="auto"/>
        <w:rPr>
          <w:rFonts w:ascii="Times New Roman" w:cs="Times New Roman" w:eastAsia="Times New Roman" w:hAnsi="Times New Roman"/>
          <w:sz w:val="29"/>
          <w:szCs w:val="29"/>
          <w:highlight w:val="white"/>
        </w:rPr>
      </w:pPr>
      <w:r w:rsidDel="00000000" w:rsidR="00000000" w:rsidRPr="00000000">
        <w:rPr>
          <w:rtl w:val="0"/>
        </w:rPr>
      </w:r>
    </w:p>
    <w:p w:rsidR="00000000" w:rsidDel="00000000" w:rsidP="00000000" w:rsidRDefault="00000000" w:rsidRPr="00000000" w14:paraId="00000014">
      <w:pPr>
        <w:spacing w:after="240" w:before="240"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Most of modern-day parenting tools come with an individual need, for example, apps for education, health trackers, or digital well-being trackers. There are almost none more than one, though. Janak fills in this market void by feeding machine learning and real-time analytics in putting forward predictive insights and personalized recommendations backed by strong data-centric awareness of a child's growth. The all-in-one site will put together several modules that encapsulate development areas: modules for health tracking (vaccinations/inoculations), IQ and academic performance analytics, social media and screen-time analytics, and mental health assessments, thus affording parents a 360-degree view of their child's progress.[1][2] </w:t>
      </w:r>
    </w:p>
    <w:p w:rsidR="00000000" w:rsidDel="00000000" w:rsidP="00000000" w:rsidRDefault="00000000" w:rsidRPr="00000000" w14:paraId="00000015">
      <w:pPr>
        <w:spacing w:after="240" w:before="240" w:lineRule="auto"/>
        <w:rPr>
          <w:rFonts w:ascii="Times New Roman" w:cs="Times New Roman" w:eastAsia="Times New Roman" w:hAnsi="Times New Roman"/>
          <w:sz w:val="29"/>
          <w:szCs w:val="29"/>
          <w:highlight w:val="white"/>
        </w:rPr>
      </w:pPr>
      <w:r w:rsidDel="00000000" w:rsidR="00000000" w:rsidRPr="00000000">
        <w:rPr>
          <w:rtl w:val="0"/>
        </w:rPr>
      </w:r>
    </w:p>
    <w:p w:rsidR="00000000" w:rsidDel="00000000" w:rsidP="00000000" w:rsidRDefault="00000000" w:rsidRPr="00000000" w14:paraId="00000016">
      <w:pPr>
        <w:spacing w:after="240" w:before="240"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The building of the app uses Flutter and Firebase to provide outstanding cross-platform and cloud-based real-time performance capabilities. Paired with general developmental psychology and education datasets to train the AI models, the app will make any recommendation and send timely alerts of possible developmental or any other issue seen in children [3]. Also consider that with the increased worries about children's dependency on these digital </w:t>
      </w:r>
      <w:r w:rsidDel="00000000" w:rsidR="00000000" w:rsidRPr="00000000">
        <w:rPr>
          <w:rFonts w:ascii="Times New Roman" w:cs="Times New Roman" w:eastAsia="Times New Roman" w:hAnsi="Times New Roman"/>
          <w:sz w:val="29"/>
          <w:szCs w:val="29"/>
          <w:highlight w:val="white"/>
          <w:rtl w:val="0"/>
        </w:rPr>
        <w:t xml:space="preserve"> in the child's environment [1].</w:t>
      </w:r>
      <w:r w:rsidDel="00000000" w:rsidR="00000000" w:rsidRPr="00000000">
        <w:rPr>
          <w:rtl w:val="0"/>
        </w:rPr>
      </w:r>
    </w:p>
    <w:p w:rsidR="00000000" w:rsidDel="00000000" w:rsidP="00000000" w:rsidRDefault="00000000" w:rsidRPr="00000000" w14:paraId="00000017">
      <w:pPr>
        <w:spacing w:after="240" w:before="240"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Additionally, researchers have widely argued that informal spaces (such as the home) and formal spaces (such as school or daycare) are equally influential in a child's development. They have looked for interdisciplinary models, such as those involving psychology, education, health, or technology, as interventions in academic literature. The Janak application infrastructure is directly drawn from models put forth by research studies with efforts to promote accessible practices for present-day parents in a digital approach.</w:t>
      </w:r>
    </w:p>
    <w:p w:rsidR="00000000" w:rsidDel="00000000" w:rsidP="00000000" w:rsidRDefault="00000000" w:rsidRPr="00000000" w14:paraId="00000018">
      <w:pPr>
        <w:spacing w:after="240" w:before="240"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In this particular context, the following subsections go on to present a list of dos and don'ts based on the research considered in forming Janak.</w:t>
      </w:r>
    </w:p>
    <w:p w:rsidR="00000000" w:rsidDel="00000000" w:rsidP="00000000" w:rsidRDefault="00000000" w:rsidRPr="00000000" w14:paraId="00000019">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5me98lnm1069" w:id="4"/>
      <w:bookmarkEnd w:id="4"/>
      <w:r w:rsidDel="00000000" w:rsidR="00000000" w:rsidRPr="00000000">
        <w:rPr>
          <w:rFonts w:ascii="Times New Roman" w:cs="Times New Roman" w:eastAsia="Times New Roman" w:hAnsi="Times New Roman"/>
          <w:b w:val="1"/>
          <w:color w:val="000000"/>
          <w:sz w:val="26"/>
          <w:szCs w:val="26"/>
          <w:rtl w:val="0"/>
        </w:rPr>
        <w:t xml:space="preserve">A. Cognitive and Emotional Development</w:t>
      </w:r>
    </w:p>
    <w:p w:rsidR="00000000" w:rsidDel="00000000" w:rsidP="00000000" w:rsidRDefault="00000000" w:rsidRPr="00000000" w14:paraId="0000001A">
      <w:pPr>
        <w:spacing w:after="240" w:before="240"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During early childhood, development proceeds in conjunction with cognitive and emotional processes. Studies have shown that executive functions of children (such as cognitive flexibility and inhibitory control) go hand in hand with their emotional regulation and comprehension [6]. One study demonstrated a significant correlation between cognitive flexibility and emotion comprehension in preschoolers, thereby emphasizing the importance of monitoring and fostering these two and other domains in the early years [6], [7]. These studies also showed that the maturation of the executive functions positively supports children's development, especially in terms of how well children experience social and academic settings [8]. </w:t>
      </w:r>
    </w:p>
    <w:p w:rsidR="00000000" w:rsidDel="00000000" w:rsidP="00000000" w:rsidRDefault="00000000" w:rsidRPr="00000000" w14:paraId="0000001B">
      <w:pPr>
        <w:pStyle w:val="Heading3"/>
        <w:keepNext w:val="0"/>
        <w:keepLines w:val="0"/>
        <w:spacing w:before="280" w:lineRule="auto"/>
        <w:rPr/>
      </w:pPr>
      <w:bookmarkStart w:colFirst="0" w:colLast="0" w:name="_5q4sdhse0ds3" w:id="5"/>
      <w:bookmarkEnd w:id="5"/>
      <w:r w:rsidDel="00000000" w:rsidR="00000000" w:rsidRPr="00000000">
        <w:rPr>
          <w:rFonts w:ascii="Times New Roman" w:cs="Times New Roman" w:eastAsia="Times New Roman" w:hAnsi="Times New Roman"/>
          <w:b w:val="1"/>
          <w:color w:val="000000"/>
          <w:sz w:val="26"/>
          <w:szCs w:val="26"/>
          <w:rtl w:val="0"/>
        </w:rPr>
        <w:t xml:space="preserve">B. Health and Physical Development</w:t>
      </w:r>
      <w:r w:rsidDel="00000000" w:rsidR="00000000" w:rsidRPr="00000000">
        <w:rPr>
          <w:rtl w:val="0"/>
        </w:rPr>
      </w:r>
    </w:p>
    <w:p w:rsidR="00000000" w:rsidDel="00000000" w:rsidP="00000000" w:rsidRDefault="00000000" w:rsidRPr="00000000" w14:paraId="0000001C">
      <w:pPr>
        <w:spacing w:after="240" w:before="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highlight w:val="white"/>
          <w:rtl w:val="0"/>
        </w:rPr>
        <w:t xml:space="preserve">Many research have interfered and upheld the notion that physical activity can stimulate central nervous system activities, enhance motor coordination, and improve emotional well-being to the advantage of the child [9]. Therefore, it is essential that physical activity be included in the pre-school curriculum so that children can be stimulated for higher learning and can practice the activities involved in their educational setting [10]. The discounting of participation from an active life would only serve as a means of children leading sedentary lifestyles because of increased screen time; these behaviors are now anathema and considered risk factors in connection with obesity and poor motor proficiency [11].</w:t>
      </w:r>
      <w:r w:rsidDel="00000000" w:rsidR="00000000" w:rsidRPr="00000000">
        <w:rPr>
          <w:rtl w:val="0"/>
        </w:rPr>
      </w:r>
    </w:p>
    <w:p w:rsidR="00000000" w:rsidDel="00000000" w:rsidP="00000000" w:rsidRDefault="00000000" w:rsidRPr="00000000" w14:paraId="0000001D">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tqqmnxmkamuu" w:id="6"/>
      <w:bookmarkEnd w:id="6"/>
      <w:r w:rsidDel="00000000" w:rsidR="00000000" w:rsidRPr="00000000">
        <w:rPr>
          <w:rFonts w:ascii="Times New Roman" w:cs="Times New Roman" w:eastAsia="Times New Roman" w:hAnsi="Times New Roman"/>
          <w:b w:val="1"/>
          <w:color w:val="000000"/>
          <w:sz w:val="26"/>
          <w:szCs w:val="26"/>
          <w:rtl w:val="0"/>
        </w:rPr>
        <w:t xml:space="preserve">C. Academic Growth and Performance</w:t>
      </w:r>
    </w:p>
    <w:p w:rsidR="00000000" w:rsidDel="00000000" w:rsidP="00000000" w:rsidRDefault="00000000" w:rsidRPr="00000000" w14:paraId="0000001E">
      <w:pPr>
        <w:spacing w:after="240" w:before="240"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Early academic development and success go hand in-hand with a child's cognitive ability and behavioral self-regulation. Children demonstrating stronger self-regulation capabilities tend to perform at more advanced levels in early literacy and math skills [12]. Executive functions were also targeted successfully in interventions with results showing improved academic outcomes (e.g., working memory, self-regulation attention control, inhibition) [13]. Additionally, fostering a growth mindset can promote educational motivation, although meta-analyses suggest this effect possibly being limited under some contexts [14].</w:t>
      </w:r>
    </w:p>
    <w:p w:rsidR="00000000" w:rsidDel="00000000" w:rsidP="00000000" w:rsidRDefault="00000000" w:rsidRPr="00000000" w14:paraId="0000001F">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x33uz8490aq" w:id="7"/>
      <w:bookmarkEnd w:id="7"/>
      <w:r w:rsidDel="00000000" w:rsidR="00000000" w:rsidRPr="00000000">
        <w:rPr>
          <w:rFonts w:ascii="Times New Roman" w:cs="Times New Roman" w:eastAsia="Times New Roman" w:hAnsi="Times New Roman"/>
          <w:b w:val="1"/>
          <w:color w:val="000000"/>
          <w:sz w:val="26"/>
          <w:szCs w:val="26"/>
          <w:rtl w:val="0"/>
        </w:rPr>
        <w:t xml:space="preserve">D. Social Media and Digital Behaviour Monitoring</w:t>
      </w:r>
    </w:p>
    <w:p w:rsidR="00000000" w:rsidDel="00000000" w:rsidP="00000000" w:rsidRDefault="00000000" w:rsidRPr="00000000" w14:paraId="00000020">
      <w:pPr>
        <w:spacing w:after="240" w:before="240"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Although digital tools can be learning environments, unregulated long hours of screen time can result</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in</w:t>
      </w:r>
      <w:r w:rsidDel="00000000" w:rsidR="00000000" w:rsidRPr="00000000">
        <w:rPr>
          <w:rFonts w:ascii="Times New Roman" w:cs="Times New Roman" w:eastAsia="Times New Roman" w:hAnsi="Times New Roman"/>
          <w:sz w:val="29"/>
          <w:szCs w:val="29"/>
          <w:highlight w:val="white"/>
          <w:rtl w:val="0"/>
        </w:rPr>
        <w:t xml:space="preserve"> negative developmental outcomes </w:t>
      </w:r>
      <w:r w:rsidDel="00000000" w:rsidR="00000000" w:rsidRPr="00000000">
        <w:rPr>
          <w:rFonts w:ascii="Times New Roman" w:cs="Times New Roman" w:eastAsia="Times New Roman" w:hAnsi="Times New Roman"/>
          <w:sz w:val="29"/>
          <w:szCs w:val="29"/>
          <w:highlight w:val="white"/>
          <w:rtl w:val="0"/>
        </w:rPr>
        <w:t xml:space="preserve">like</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interruptions to</w:t>
      </w:r>
      <w:r w:rsidDel="00000000" w:rsidR="00000000" w:rsidRPr="00000000">
        <w:rPr>
          <w:rFonts w:ascii="Times New Roman" w:cs="Times New Roman" w:eastAsia="Times New Roman" w:hAnsi="Times New Roman"/>
          <w:sz w:val="29"/>
          <w:szCs w:val="29"/>
          <w:highlight w:val="white"/>
          <w:rtl w:val="0"/>
        </w:rPr>
        <w:t xml:space="preserve"> sleep </w:t>
      </w:r>
      <w:r w:rsidDel="00000000" w:rsidR="00000000" w:rsidRPr="00000000">
        <w:rPr>
          <w:rFonts w:ascii="Times New Roman" w:cs="Times New Roman" w:eastAsia="Times New Roman" w:hAnsi="Times New Roman"/>
          <w:sz w:val="29"/>
          <w:szCs w:val="29"/>
          <w:highlight w:val="white"/>
          <w:rtl w:val="0"/>
        </w:rPr>
        <w:t xml:space="preserve">patterns</w:t>
      </w:r>
      <w:r w:rsidDel="00000000" w:rsidR="00000000" w:rsidRPr="00000000">
        <w:rPr>
          <w:rFonts w:ascii="Times New Roman" w:cs="Times New Roman" w:eastAsia="Times New Roman" w:hAnsi="Times New Roman"/>
          <w:sz w:val="29"/>
          <w:szCs w:val="29"/>
          <w:highlight w:val="white"/>
          <w:rtl w:val="0"/>
        </w:rPr>
        <w:t xml:space="preserve">, attention deficits and </w:t>
      </w:r>
      <w:r w:rsidDel="00000000" w:rsidR="00000000" w:rsidRPr="00000000">
        <w:rPr>
          <w:rFonts w:ascii="Times New Roman" w:cs="Times New Roman" w:eastAsia="Times New Roman" w:hAnsi="Times New Roman"/>
          <w:sz w:val="29"/>
          <w:szCs w:val="29"/>
          <w:highlight w:val="white"/>
          <w:rtl w:val="0"/>
        </w:rPr>
        <w:t xml:space="preserve">behavioural</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problems</w:t>
      </w:r>
      <w:r w:rsidDel="00000000" w:rsidR="00000000" w:rsidRPr="00000000">
        <w:rPr>
          <w:rFonts w:ascii="Times New Roman" w:cs="Times New Roman" w:eastAsia="Times New Roman" w:hAnsi="Times New Roman"/>
          <w:sz w:val="29"/>
          <w:szCs w:val="29"/>
          <w:highlight w:val="white"/>
          <w:rtl w:val="0"/>
        </w:rPr>
        <w:t xml:space="preserve"> [15]. A few surveys conducted at the national level reported that children engaged in risky digital behaviours such as excessive unsupervised screen time and inappropriate online interactions [16]. This warned for the immediate need to install platforms with monitoring tools pegged on levels of digital activity, while promoting healthy behaviours and interaction in the digital world.</w:t>
      </w:r>
    </w:p>
    <w:p w:rsidR="00000000" w:rsidDel="00000000" w:rsidP="00000000" w:rsidRDefault="00000000" w:rsidRPr="00000000" w14:paraId="00000021">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1rdyp8dy2die" w:id="8"/>
      <w:bookmarkEnd w:id="8"/>
      <w:r w:rsidDel="00000000" w:rsidR="00000000" w:rsidRPr="00000000">
        <w:rPr>
          <w:rFonts w:ascii="Times New Roman" w:cs="Times New Roman" w:eastAsia="Times New Roman" w:hAnsi="Times New Roman"/>
          <w:b w:val="1"/>
          <w:color w:val="000000"/>
          <w:sz w:val="26"/>
          <w:szCs w:val="26"/>
          <w:rtl w:val="0"/>
        </w:rPr>
        <w:t xml:space="preserve">E. Integration Gap in Current Solutions</w:t>
      </w:r>
    </w:p>
    <w:p w:rsidR="00000000" w:rsidDel="00000000" w:rsidP="00000000" w:rsidRDefault="00000000" w:rsidRPr="00000000" w14:paraId="00000022">
      <w:pPr>
        <w:spacing w:after="240" w:before="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highlight w:val="white"/>
          <w:rtl w:val="0"/>
        </w:rPr>
        <w:t xml:space="preserve">Present-day digital solutions tend to focus on 'standalone' domains of child development - whether it's an academic tutoring app, a fitness tracker, etc. - and hence, they fail to see the holistic view of child development across multiple domains. This means the current solutions form a fragmented ecosystem with no actionable integrated insights for the caregiver or parent [17]. Solutions anchored in only certain aspects of child development may overlook co-dependencies within cognitive, emotional and behavioural domains.</w:t>
      </w:r>
      <w:r w:rsidDel="00000000" w:rsidR="00000000" w:rsidRPr="00000000">
        <w:rPr>
          <w:rtl w:val="0"/>
        </w:rPr>
      </w:r>
    </w:p>
    <w:p w:rsidR="00000000" w:rsidDel="00000000" w:rsidP="00000000" w:rsidRDefault="00000000" w:rsidRPr="00000000" w14:paraId="00000023">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55is77v5lyy5" w:id="9"/>
      <w:bookmarkEnd w:id="9"/>
      <w:r w:rsidDel="00000000" w:rsidR="00000000" w:rsidRPr="00000000">
        <w:rPr>
          <w:rFonts w:ascii="Times New Roman" w:cs="Times New Roman" w:eastAsia="Times New Roman" w:hAnsi="Times New Roman"/>
          <w:b w:val="1"/>
          <w:color w:val="000000"/>
          <w:sz w:val="26"/>
          <w:szCs w:val="26"/>
          <w:rtl w:val="0"/>
        </w:rPr>
        <w:t xml:space="preserve">F. The Need for a Comprehensive Solution</w:t>
      </w:r>
    </w:p>
    <w:p w:rsidR="00000000" w:rsidDel="00000000" w:rsidP="00000000" w:rsidRDefault="00000000" w:rsidRPr="00000000" w14:paraId="00000024">
      <w:pPr>
        <w:spacing w:after="240" w:before="240"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With child development being multidimensional, there is a need for an all-intelligent system that integrates everything from a child's academic performance, physical health, emotional intelligence to digital behaviour onto one single seamless platform. An AI-powered holistic application such as Janak could indeed prove adept at providing caregivers with integrated insights from real-time and integrated analytics pertaining to the child's progress. </w:t>
      </w:r>
      <w:r w:rsidDel="00000000" w:rsidR="00000000" w:rsidRPr="00000000">
        <w:rPr>
          <w:rtl w:val="0"/>
        </w:rPr>
      </w:r>
    </w:p>
    <w:p w:rsidR="00000000" w:rsidDel="00000000" w:rsidP="00000000" w:rsidRDefault="00000000" w:rsidRPr="00000000" w14:paraId="00000025">
      <w:pPr>
        <w:pStyle w:val="Heading2"/>
        <w:keepNext w:val="0"/>
        <w:keepLines w:val="0"/>
        <w:spacing w:after="80" w:lineRule="auto"/>
        <w:rPr>
          <w:rFonts w:ascii="Times New Roman" w:cs="Times New Roman" w:eastAsia="Times New Roman" w:hAnsi="Times New Roman"/>
          <w:b w:val="1"/>
          <w:sz w:val="34"/>
          <w:szCs w:val="34"/>
        </w:rPr>
      </w:pPr>
      <w:bookmarkStart w:colFirst="0" w:colLast="0" w:name="_x5i1odd0kdps" w:id="10"/>
      <w:bookmarkEnd w:id="10"/>
      <w:r w:rsidDel="00000000" w:rsidR="00000000" w:rsidRPr="00000000">
        <w:rPr>
          <w:rFonts w:ascii="Times New Roman" w:cs="Times New Roman" w:eastAsia="Times New Roman" w:hAnsi="Times New Roman"/>
          <w:b w:val="1"/>
          <w:sz w:val="34"/>
          <w:szCs w:val="34"/>
          <w:rtl w:val="0"/>
        </w:rPr>
        <w:t xml:space="preserve">III. Tools and Technology</w:t>
      </w:r>
    </w:p>
    <w:p w:rsidR="00000000" w:rsidDel="00000000" w:rsidP="00000000" w:rsidRDefault="00000000" w:rsidRPr="00000000" w14:paraId="00000026">
      <w:pPr>
        <w:spacing w:after="240" w:before="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highlight w:val="white"/>
          <w:rtl w:val="0"/>
        </w:rPr>
        <w:t xml:space="preserve">Janak designs to create and implement interfaced AI Systems using an intuitive user experience for decision-making processes.</w:t>
      </w:r>
      <w:r w:rsidDel="00000000" w:rsidR="00000000" w:rsidRPr="00000000">
        <w:rPr>
          <w:rtl w:val="0"/>
        </w:rPr>
      </w:r>
    </w:p>
    <w:p w:rsidR="00000000" w:rsidDel="00000000" w:rsidP="00000000" w:rsidRDefault="00000000" w:rsidRPr="00000000" w14:paraId="00000027">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vm3ek5jmqdit" w:id="11"/>
      <w:bookmarkEnd w:id="11"/>
      <w:r w:rsidDel="00000000" w:rsidR="00000000" w:rsidRPr="00000000">
        <w:rPr>
          <w:rFonts w:ascii="Times New Roman" w:cs="Times New Roman" w:eastAsia="Times New Roman" w:hAnsi="Times New Roman"/>
          <w:b w:val="1"/>
          <w:color w:val="000000"/>
          <w:sz w:val="26"/>
          <w:szCs w:val="26"/>
          <w:rtl w:val="0"/>
        </w:rPr>
        <w:t xml:space="preserve">A. Development Framework</w:t>
      </w:r>
    </w:p>
    <w:p w:rsidR="00000000" w:rsidDel="00000000" w:rsidP="00000000" w:rsidRDefault="00000000" w:rsidRPr="00000000" w14:paraId="00000028">
      <w:pPr>
        <w:numPr>
          <w:ilvl w:val="0"/>
          <w:numId w:val="5"/>
        </w:numPr>
        <w:spacing w:after="240" w:before="240" w:lineRule="auto"/>
        <w:ind w:left="720" w:hanging="360"/>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Frontend</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sz w:val="29"/>
          <w:szCs w:val="29"/>
          <w:highlight w:val="white"/>
          <w:rtl w:val="0"/>
        </w:rPr>
        <w:t xml:space="preserve">We build on Flutter, a complete cross-platform development framework in Dart, simultaneously ensuring the same UI/UX in Android and in iOS devices. Flutter comes with a set of widgets allowing developers to design their own UI suited best for individual users' demands.</w:t>
      </w:r>
      <w:r w:rsidDel="00000000" w:rsidR="00000000" w:rsidRPr="00000000">
        <w:rPr>
          <w:rtl w:val="0"/>
        </w:rPr>
      </w:r>
    </w:p>
    <w:p w:rsidR="00000000" w:rsidDel="00000000" w:rsidP="00000000" w:rsidRDefault="00000000" w:rsidRPr="00000000" w14:paraId="00000029">
      <w:pPr>
        <w:spacing w:after="240" w:before="240" w:lineRule="auto"/>
        <w:ind w:left="720" w:firstLine="0"/>
        <w:rPr>
          <w:color w:val="513cea"/>
          <w:sz w:val="24"/>
          <w:szCs w:val="24"/>
          <w:highlight w:val="white"/>
        </w:rPr>
      </w:pPr>
      <w:r w:rsidDel="00000000" w:rsidR="00000000" w:rsidRPr="00000000">
        <w:rPr>
          <w:rtl w:val="0"/>
        </w:rPr>
      </w:r>
    </w:p>
    <w:p w:rsidR="00000000" w:rsidDel="00000000" w:rsidP="00000000" w:rsidRDefault="00000000" w:rsidRPr="00000000" w14:paraId="0000002A">
      <w:pPr>
        <w:numPr>
          <w:ilvl w:val="0"/>
          <w:numId w:val="5"/>
        </w:numPr>
        <w:spacing w:after="240" w:before="240" w:lineRule="auto"/>
        <w:ind w:left="720" w:hanging="360"/>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Backend</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sz w:val="29"/>
          <w:szCs w:val="29"/>
          <w:highlight w:val="white"/>
          <w:rtl w:val="0"/>
        </w:rPr>
        <w:t xml:space="preserve">We leverage Firebase Firestore as the scalable real-time Cloud Database. In addition, secure user sign-in occurs through Firebase Authentication, which acts on a role-based basis to protect sensitive child-related information.</w:t>
      </w:r>
      <w:r w:rsidDel="00000000" w:rsidR="00000000" w:rsidRPr="00000000">
        <w:rPr>
          <w:rFonts w:ascii="Times New Roman" w:cs="Times New Roman" w:eastAsia="Times New Roman" w:hAnsi="Times New Roman"/>
          <w:sz w:val="29"/>
          <w:szCs w:val="29"/>
          <w:rtl w:val="0"/>
        </w:rPr>
        <w:br w:type="textWrapping"/>
        <w:br w:type="textWrapping"/>
      </w:r>
    </w:p>
    <w:p w:rsidR="00000000" w:rsidDel="00000000" w:rsidP="00000000" w:rsidRDefault="00000000" w:rsidRPr="00000000" w14:paraId="0000002B">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ud6gm4f7b8l3" w:id="12"/>
      <w:bookmarkEnd w:id="12"/>
      <w:r w:rsidDel="00000000" w:rsidR="00000000" w:rsidRPr="00000000">
        <w:rPr>
          <w:rFonts w:ascii="Times New Roman" w:cs="Times New Roman" w:eastAsia="Times New Roman" w:hAnsi="Times New Roman"/>
          <w:b w:val="1"/>
          <w:color w:val="000000"/>
          <w:sz w:val="26"/>
          <w:szCs w:val="26"/>
          <w:rtl w:val="0"/>
        </w:rPr>
        <w:t xml:space="preserve">B. AI and Machine Learning Integration</w:t>
      </w:r>
    </w:p>
    <w:p w:rsidR="00000000" w:rsidDel="00000000" w:rsidP="00000000" w:rsidRDefault="00000000" w:rsidRPr="00000000" w14:paraId="0000002C">
      <w:pPr>
        <w:numPr>
          <w:ilvl w:val="0"/>
          <w:numId w:val="2"/>
        </w:numPr>
        <w:spacing w:after="240" w:before="240" w:lineRule="auto"/>
        <w:ind w:left="720" w:hanging="360"/>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Predictive Analytics</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sz w:val="29"/>
          <w:szCs w:val="29"/>
          <w:highlight w:val="white"/>
          <w:rtl w:val="0"/>
        </w:rPr>
        <w:t xml:space="preserve">We apply TensorFlow Lite as our model to generate on-device predictions by using health, academic, and behavior data. This approach provides swift decision making while maintaining the privacy of sensitive information and minimizing communication with APIs1313.</w:t>
      </w:r>
      <w:r w:rsidDel="00000000" w:rsidR="00000000" w:rsidRPr="00000000">
        <w:rPr>
          <w:rtl w:val="0"/>
        </w:rPr>
      </w:r>
    </w:p>
    <w:p w:rsidR="00000000" w:rsidDel="00000000" w:rsidP="00000000" w:rsidRDefault="00000000" w:rsidRPr="00000000" w14:paraId="0000002D">
      <w:pPr>
        <w:spacing w:after="240" w:before="240" w:lineRule="auto"/>
        <w:ind w:left="720" w:firstLine="0"/>
        <w:rPr>
          <w:color w:val="513cea"/>
          <w:sz w:val="24"/>
          <w:szCs w:val="24"/>
          <w:highlight w:val="white"/>
        </w:rPr>
      </w:pPr>
      <w:r w:rsidDel="00000000" w:rsidR="00000000" w:rsidRPr="00000000">
        <w:rPr>
          <w:rtl w:val="0"/>
        </w:rPr>
      </w:r>
    </w:p>
    <w:p w:rsidR="00000000" w:rsidDel="00000000" w:rsidP="00000000" w:rsidRDefault="00000000" w:rsidRPr="00000000" w14:paraId="0000002E">
      <w:pPr>
        <w:numPr>
          <w:ilvl w:val="0"/>
          <w:numId w:val="2"/>
        </w:numPr>
        <w:spacing w:after="240" w:before="240" w:lineRule="auto"/>
        <w:ind w:left="720" w:hanging="360"/>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Sentiment Analysis</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sz w:val="29"/>
          <w:szCs w:val="29"/>
          <w:highlight w:val="white"/>
          <w:rtl w:val="0"/>
        </w:rPr>
        <w:t xml:space="preserve">Our Python models generate emotional-wellness contextual parameters and analyses based on text and image inputs provided by parents and children to serve timely suggestions. </w:t>
      </w:r>
      <w:r w:rsidDel="00000000" w:rsidR="00000000" w:rsidRPr="00000000">
        <w:rPr>
          <w:rFonts w:ascii="Times New Roman" w:cs="Times New Roman" w:eastAsia="Times New Roman" w:hAnsi="Times New Roman"/>
          <w:sz w:val="29"/>
          <w:szCs w:val="29"/>
          <w:rtl w:val="0"/>
        </w:rPr>
        <w:br w:type="textWrapping"/>
      </w:r>
    </w:p>
    <w:p w:rsidR="00000000" w:rsidDel="00000000" w:rsidP="00000000" w:rsidRDefault="00000000" w:rsidRPr="00000000" w14:paraId="0000002F">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6wx8bl996jpk" w:id="13"/>
      <w:bookmarkEnd w:id="13"/>
      <w:r w:rsidDel="00000000" w:rsidR="00000000" w:rsidRPr="00000000">
        <w:rPr>
          <w:rFonts w:ascii="Times New Roman" w:cs="Times New Roman" w:eastAsia="Times New Roman" w:hAnsi="Times New Roman"/>
          <w:b w:val="1"/>
          <w:color w:val="000000"/>
          <w:sz w:val="26"/>
          <w:szCs w:val="26"/>
          <w:rtl w:val="0"/>
        </w:rPr>
        <w:t xml:space="preserve">C. Data Security and Privacy</w:t>
      </w:r>
    </w:p>
    <w:p w:rsidR="00000000" w:rsidDel="00000000" w:rsidP="00000000" w:rsidRDefault="00000000" w:rsidRPr="00000000" w14:paraId="00000030">
      <w:pPr>
        <w:spacing w:after="240" w:before="240"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Beyond data protection and confidential privacy concerning children, much consideration must be made for data integrity. Janak brings forth:</w:t>
      </w:r>
      <w:r w:rsidDel="00000000" w:rsidR="00000000" w:rsidRPr="00000000">
        <w:rPr>
          <w:rtl w:val="0"/>
        </w:rPr>
      </w:r>
    </w:p>
    <w:p w:rsidR="00000000" w:rsidDel="00000000" w:rsidP="00000000" w:rsidRDefault="00000000" w:rsidRPr="00000000" w14:paraId="00000031">
      <w:pPr>
        <w:spacing w:after="240" w:before="240" w:lineRule="auto"/>
        <w:rPr>
          <w:color w:val="131417"/>
          <w:sz w:val="24"/>
          <w:szCs w:val="24"/>
          <w:highlight w:val="white"/>
        </w:rPr>
      </w:pPr>
      <w:r w:rsidDel="00000000" w:rsidR="00000000" w:rsidRPr="00000000">
        <w:rPr>
          <w:rtl w:val="0"/>
        </w:rPr>
      </w:r>
    </w:p>
    <w:p w:rsidR="00000000" w:rsidDel="00000000" w:rsidP="00000000" w:rsidRDefault="00000000" w:rsidRPr="00000000" w14:paraId="00000032">
      <w:pPr>
        <w:numPr>
          <w:ilvl w:val="0"/>
          <w:numId w:val="1"/>
        </w:numPr>
        <w:spacing w:after="240" w:before="240" w:lineRule="auto"/>
        <w:ind w:left="720" w:hanging="360"/>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End-to-end encryption</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sz w:val="29"/>
          <w:szCs w:val="29"/>
          <w:highlight w:val="white"/>
          <w:rtl w:val="0"/>
        </w:rPr>
        <w:t xml:space="preserve">in communication between the device and back-end servers.</w:t>
      </w:r>
      <w:r w:rsidDel="00000000" w:rsidR="00000000" w:rsidRPr="00000000">
        <w:rPr>
          <w:rtl w:val="0"/>
        </w:rPr>
      </w:r>
    </w:p>
    <w:p w:rsidR="00000000" w:rsidDel="00000000" w:rsidP="00000000" w:rsidRDefault="00000000" w:rsidRPr="00000000" w14:paraId="00000033">
      <w:pPr>
        <w:spacing w:after="240" w:before="240" w:lineRule="auto"/>
        <w:ind w:left="720" w:firstLine="0"/>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34">
      <w:pPr>
        <w:numPr>
          <w:ilvl w:val="0"/>
          <w:numId w:val="1"/>
        </w:numPr>
        <w:spacing w:after="240" w:before="240" w:lineRule="auto"/>
        <w:ind w:left="720" w:hanging="360"/>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Role-based access control</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sz w:val="29"/>
          <w:szCs w:val="29"/>
          <w:highlight w:val="white"/>
          <w:rtl w:val="0"/>
        </w:rPr>
        <w:t xml:space="preserve">preventing</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unauthorized</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users</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from</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accessing</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sensitive</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information</w:t>
      </w:r>
      <w:r w:rsidDel="00000000" w:rsidR="00000000" w:rsidRPr="00000000">
        <w:rPr>
          <w:rFonts w:ascii="Times New Roman" w:cs="Times New Roman" w:eastAsia="Times New Roman" w:hAnsi="Times New Roman"/>
          <w:sz w:val="29"/>
          <w:szCs w:val="29"/>
          <w:highlight w:val="white"/>
          <w:rtl w:val="0"/>
        </w:rPr>
        <w:t xml:space="preserve">.</w:t>
      </w:r>
      <w:r w:rsidDel="00000000" w:rsidR="00000000" w:rsidRPr="00000000">
        <w:rPr>
          <w:rtl w:val="0"/>
        </w:rPr>
      </w:r>
    </w:p>
    <w:p w:rsidR="00000000" w:rsidDel="00000000" w:rsidP="00000000" w:rsidRDefault="00000000" w:rsidRPr="00000000" w14:paraId="00000035">
      <w:pPr>
        <w:spacing w:after="240" w:before="240" w:lineRule="auto"/>
        <w:ind w:left="720" w:firstLine="0"/>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36">
      <w:pPr>
        <w:numPr>
          <w:ilvl w:val="0"/>
          <w:numId w:val="1"/>
        </w:numPr>
        <w:spacing w:after="240" w:before="240" w:lineRule="auto"/>
        <w:ind w:left="720" w:hanging="360"/>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Compliance with data protection guidelines</w:t>
      </w:r>
      <w:r w:rsidDel="00000000" w:rsidR="00000000" w:rsidRPr="00000000">
        <w:rPr>
          <w:rFonts w:ascii="Times New Roman" w:cs="Times New Roman" w:eastAsia="Times New Roman" w:hAnsi="Times New Roman"/>
          <w:sz w:val="29"/>
          <w:szCs w:val="29"/>
          <w:rtl w:val="0"/>
        </w:rPr>
        <w:t xml:space="preserve">, following best practices in secure cloud storage and user authentication.</w:t>
        <w:br w:type="textWrapping"/>
      </w:r>
    </w:p>
    <w:p w:rsidR="00000000" w:rsidDel="00000000" w:rsidP="00000000" w:rsidRDefault="00000000" w:rsidRPr="00000000" w14:paraId="00000037">
      <w:pPr>
        <w:pStyle w:val="Heading2"/>
        <w:keepNext w:val="0"/>
        <w:keepLines w:val="0"/>
        <w:spacing w:after="80" w:lineRule="auto"/>
        <w:rPr>
          <w:rFonts w:ascii="Times New Roman" w:cs="Times New Roman" w:eastAsia="Times New Roman" w:hAnsi="Times New Roman"/>
          <w:b w:val="1"/>
          <w:sz w:val="34"/>
          <w:szCs w:val="34"/>
        </w:rPr>
      </w:pPr>
      <w:bookmarkStart w:colFirst="0" w:colLast="0" w:name="_hyy0apfvp49y" w:id="14"/>
      <w:bookmarkEnd w:id="14"/>
      <w:r w:rsidDel="00000000" w:rsidR="00000000" w:rsidRPr="00000000">
        <w:rPr>
          <w:rFonts w:ascii="Times New Roman" w:cs="Times New Roman" w:eastAsia="Times New Roman" w:hAnsi="Times New Roman"/>
          <w:b w:val="1"/>
          <w:sz w:val="34"/>
          <w:szCs w:val="34"/>
          <w:rtl w:val="0"/>
        </w:rPr>
        <w:t xml:space="preserve">IV. Result and Discussion</w:t>
      </w:r>
    </w:p>
    <w:p w:rsidR="00000000" w:rsidDel="00000000" w:rsidP="00000000" w:rsidRDefault="00000000" w:rsidRPr="00000000" w14:paraId="00000038">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ijalozuk18fd" w:id="15"/>
      <w:bookmarkEnd w:id="15"/>
      <w:r w:rsidDel="00000000" w:rsidR="00000000" w:rsidRPr="00000000">
        <w:rPr>
          <w:rFonts w:ascii="Times New Roman" w:cs="Times New Roman" w:eastAsia="Times New Roman" w:hAnsi="Times New Roman"/>
          <w:b w:val="1"/>
          <w:color w:val="000000"/>
          <w:sz w:val="26"/>
          <w:szCs w:val="26"/>
          <w:rtl w:val="0"/>
        </w:rPr>
        <w:t xml:space="preserve">A. App Architecture Flow</w:t>
      </w:r>
    </w:p>
    <w:p w:rsidR="00000000" w:rsidDel="00000000" w:rsidP="00000000" w:rsidRDefault="00000000" w:rsidRPr="00000000" w14:paraId="00000039">
      <w:pPr>
        <w:spacing w:after="240" w:before="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The app's flow begins with user authentication, followed by dashboard visualization of the child’s holistic status. Data input modules for health, academics, emotions, and habits feed into ML models, which generate actionable insights and personalized recommendations delivered through notification and recommendation tabs.</w:t>
      </w:r>
    </w:p>
    <w:p w:rsidR="00000000" w:rsidDel="00000000" w:rsidP="00000000" w:rsidRDefault="00000000" w:rsidRPr="00000000" w14:paraId="0000003A">
      <w:pPr>
        <w:spacing w:after="240" w:before="240" w:lineRule="auto"/>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3B">
      <w:pPr>
        <w:spacing w:after="240" w:before="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Pr>
        <w:drawing>
          <wp:inline distB="114300" distT="114300" distL="114300" distR="114300">
            <wp:extent cx="5943600" cy="59690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Rule="auto"/>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 Figure 1: Janak App Architecture Flowchart</w:t>
      </w:r>
    </w:p>
    <w:p w:rsidR="00000000" w:rsidDel="00000000" w:rsidP="00000000" w:rsidRDefault="00000000" w:rsidRPr="00000000" w14:paraId="0000003D">
      <w:pPr>
        <w:spacing w:after="240" w:before="240" w:lineRule="auto"/>
        <w:rPr>
          <w:rFonts w:ascii="Times New Roman" w:cs="Times New Roman" w:eastAsia="Times New Roman" w:hAnsi="Times New Roman"/>
          <w:i w:val="1"/>
          <w:sz w:val="29"/>
          <w:szCs w:val="29"/>
        </w:rPr>
      </w:pPr>
      <w:r w:rsidDel="00000000" w:rsidR="00000000" w:rsidRPr="00000000">
        <w:rPr>
          <w:rFonts w:ascii="Times New Roman" w:cs="Times New Roman" w:eastAsia="Times New Roman" w:hAnsi="Times New Roman"/>
          <w:i w:val="1"/>
          <w:sz w:val="29"/>
          <w:szCs w:val="29"/>
          <w:rtl w:val="0"/>
        </w:rPr>
        <w:t xml:space="preserve">The flowchart depicts the user login, data entry, ML model processing, and recommendation generation pipelines.</w:t>
      </w:r>
    </w:p>
    <w:p w:rsidR="00000000" w:rsidDel="00000000" w:rsidP="00000000" w:rsidRDefault="00000000" w:rsidRPr="00000000" w14:paraId="0000003E">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1nbe5zx0wikb" w:id="16"/>
      <w:bookmarkEnd w:id="16"/>
      <w:r w:rsidDel="00000000" w:rsidR="00000000" w:rsidRPr="00000000">
        <w:rPr>
          <w:rFonts w:ascii="Times New Roman" w:cs="Times New Roman" w:eastAsia="Times New Roman" w:hAnsi="Times New Roman"/>
          <w:b w:val="1"/>
          <w:color w:val="000000"/>
          <w:sz w:val="26"/>
          <w:szCs w:val="26"/>
          <w:rtl w:val="0"/>
        </w:rPr>
        <w:t xml:space="preserve">B. Janak App Interface</w:t>
      </w:r>
    </w:p>
    <w:p w:rsidR="00000000" w:rsidDel="00000000" w:rsidP="00000000" w:rsidRDefault="00000000" w:rsidRPr="00000000" w14:paraId="0000003F">
      <w:pPr>
        <w:spacing w:after="240" w:before="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The UI prioritizes simplicity and clarity:</w:t>
      </w:r>
    </w:p>
    <w:p w:rsidR="00000000" w:rsidDel="00000000" w:rsidP="00000000" w:rsidRDefault="00000000" w:rsidRPr="00000000" w14:paraId="00000040">
      <w:pPr>
        <w:numPr>
          <w:ilvl w:val="0"/>
          <w:numId w:val="4"/>
        </w:numPr>
        <w:spacing w:after="0" w:afterAutospacing="0" w:before="240" w:lineRule="auto"/>
        <w:ind w:left="720" w:hanging="360"/>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Dashboard</w:t>
      </w:r>
      <w:r w:rsidDel="00000000" w:rsidR="00000000" w:rsidRPr="00000000">
        <w:rPr>
          <w:rFonts w:ascii="Times New Roman" w:cs="Times New Roman" w:eastAsia="Times New Roman" w:hAnsi="Times New Roman"/>
          <w:sz w:val="29"/>
          <w:szCs w:val="29"/>
          <w:rtl w:val="0"/>
        </w:rPr>
        <w:t xml:space="preserve">: Provides snapshot summaries of physical health, academic performance, emotional state, and habits.</w:t>
        <w:br w:type="textWrapping"/>
      </w:r>
    </w:p>
    <w:p w:rsidR="00000000" w:rsidDel="00000000" w:rsidP="00000000" w:rsidRDefault="00000000" w:rsidRPr="00000000" w14:paraId="00000041">
      <w:pPr>
        <w:numPr>
          <w:ilvl w:val="0"/>
          <w:numId w:val="4"/>
        </w:numPr>
        <w:spacing w:after="0" w:afterAutospacing="0" w:before="0" w:beforeAutospacing="0" w:lineRule="auto"/>
        <w:ind w:left="720" w:hanging="360"/>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Analytics Tab</w:t>
      </w:r>
      <w:r w:rsidDel="00000000" w:rsidR="00000000" w:rsidRPr="00000000">
        <w:rPr>
          <w:rFonts w:ascii="Times New Roman" w:cs="Times New Roman" w:eastAsia="Times New Roman" w:hAnsi="Times New Roman"/>
          <w:sz w:val="29"/>
          <w:szCs w:val="29"/>
          <w:rtl w:val="0"/>
        </w:rPr>
        <w:t xml:space="preserve">: Displays trends and predictive insights generated by ML algorithms.</w:t>
        <w:br w:type="textWrapping"/>
      </w:r>
    </w:p>
    <w:p w:rsidR="00000000" w:rsidDel="00000000" w:rsidP="00000000" w:rsidRDefault="00000000" w:rsidRPr="00000000" w14:paraId="00000042">
      <w:pPr>
        <w:numPr>
          <w:ilvl w:val="0"/>
          <w:numId w:val="4"/>
        </w:numPr>
        <w:spacing w:after="0" w:afterAutospacing="0" w:before="0" w:beforeAutospacing="0" w:lineRule="auto"/>
        <w:ind w:left="720" w:hanging="360"/>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Notification Center</w:t>
      </w:r>
      <w:r w:rsidDel="00000000" w:rsidR="00000000" w:rsidRPr="00000000">
        <w:rPr>
          <w:rFonts w:ascii="Times New Roman" w:cs="Times New Roman" w:eastAsia="Times New Roman" w:hAnsi="Times New Roman"/>
          <w:sz w:val="29"/>
          <w:szCs w:val="29"/>
          <w:rtl w:val="0"/>
        </w:rPr>
        <w:t xml:space="preserve">: Alerts parents to potential concerns or milestones.</w:t>
        <w:br w:type="textWrapping"/>
      </w:r>
    </w:p>
    <w:p w:rsidR="00000000" w:rsidDel="00000000" w:rsidP="00000000" w:rsidRDefault="00000000" w:rsidRPr="00000000" w14:paraId="00000043">
      <w:pPr>
        <w:numPr>
          <w:ilvl w:val="0"/>
          <w:numId w:val="4"/>
        </w:numPr>
        <w:spacing w:after="240" w:before="0" w:beforeAutospacing="0" w:lineRule="auto"/>
        <w:ind w:left="720" w:hanging="360"/>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Recommendations Tab</w:t>
      </w:r>
      <w:r w:rsidDel="00000000" w:rsidR="00000000" w:rsidRPr="00000000">
        <w:rPr>
          <w:rFonts w:ascii="Times New Roman" w:cs="Times New Roman" w:eastAsia="Times New Roman" w:hAnsi="Times New Roman"/>
          <w:sz w:val="29"/>
          <w:szCs w:val="29"/>
          <w:rtl w:val="0"/>
        </w:rPr>
        <w:t xml:space="preserve">: Suggests tailored activities, dietary advice, learning materials, and social engagement opportunities.</w:t>
      </w:r>
      <w:r w:rsidDel="00000000" w:rsidR="00000000" w:rsidRPr="00000000">
        <w:rPr>
          <w:rtl w:val="0"/>
        </w:rPr>
      </w:r>
    </w:p>
    <w:p w:rsidR="00000000" w:rsidDel="00000000" w:rsidP="00000000" w:rsidRDefault="00000000" w:rsidRPr="00000000" w14:paraId="00000044">
      <w:pPr>
        <w:spacing w:after="240" w:before="240" w:lineRule="auto"/>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Pr>
        <w:drawing>
          <wp:inline distB="114300" distT="114300" distL="114300" distR="114300">
            <wp:extent cx="1557338" cy="3371104"/>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557338" cy="3371104"/>
                    </a:xfrm>
                    <a:prstGeom prst="rect"/>
                    <a:ln/>
                  </pic:spPr>
                </pic:pic>
              </a:graphicData>
            </a:graphic>
          </wp:inline>
        </w:drawing>
      </w:r>
      <w:r w:rsidDel="00000000" w:rsidR="00000000" w:rsidRPr="00000000">
        <w:rPr>
          <w:rFonts w:ascii="Times New Roman" w:cs="Times New Roman" w:eastAsia="Times New Roman" w:hAnsi="Times New Roman"/>
          <w:b w:val="1"/>
          <w:sz w:val="29"/>
          <w:szCs w:val="29"/>
        </w:rPr>
        <w:drawing>
          <wp:inline distB="114300" distT="114300" distL="114300" distR="114300">
            <wp:extent cx="1560277" cy="3395163"/>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560277" cy="339516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Rule="auto"/>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Figure 2: Janak Mobile App Interface Screenshots</w:t>
      </w:r>
    </w:p>
    <w:p w:rsidR="00000000" w:rsidDel="00000000" w:rsidP="00000000" w:rsidRDefault="00000000" w:rsidRPr="00000000" w14:paraId="00000046">
      <w:pPr>
        <w:spacing w:after="240" w:before="240" w:lineRule="auto"/>
        <w:rPr>
          <w:rFonts w:ascii="Times New Roman" w:cs="Times New Roman" w:eastAsia="Times New Roman" w:hAnsi="Times New Roman"/>
          <w:i w:val="1"/>
          <w:sz w:val="29"/>
          <w:szCs w:val="29"/>
        </w:rPr>
      </w:pPr>
      <w:r w:rsidDel="00000000" w:rsidR="00000000" w:rsidRPr="00000000">
        <w:rPr>
          <w:rFonts w:ascii="Times New Roman" w:cs="Times New Roman" w:eastAsia="Times New Roman" w:hAnsi="Times New Roman"/>
          <w:i w:val="1"/>
          <w:sz w:val="29"/>
          <w:szCs w:val="29"/>
          <w:rtl w:val="0"/>
        </w:rPr>
        <w:t xml:space="preserve"> Screenshots showcasing the dashboard and recommendation interfaces for user interaction.</w:t>
      </w:r>
    </w:p>
    <w:p w:rsidR="00000000" w:rsidDel="00000000" w:rsidP="00000000" w:rsidRDefault="00000000" w:rsidRPr="00000000" w14:paraId="00000047">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nfucjkgt4gkn" w:id="17"/>
      <w:bookmarkEnd w:id="17"/>
      <w:r w:rsidDel="00000000" w:rsidR="00000000" w:rsidRPr="00000000">
        <w:rPr>
          <w:rtl w:val="0"/>
        </w:rPr>
      </w:r>
    </w:p>
    <w:p w:rsidR="00000000" w:rsidDel="00000000" w:rsidP="00000000" w:rsidRDefault="00000000" w:rsidRPr="00000000" w14:paraId="00000048">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c08k9ui9vtat" w:id="18"/>
      <w:bookmarkEnd w:id="18"/>
      <w:r w:rsidDel="00000000" w:rsidR="00000000" w:rsidRPr="00000000">
        <w:rPr>
          <w:rtl w:val="0"/>
        </w:rPr>
      </w:r>
    </w:p>
    <w:p w:rsidR="00000000" w:rsidDel="00000000" w:rsidP="00000000" w:rsidRDefault="00000000" w:rsidRPr="00000000" w14:paraId="00000049">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7xtay6dahed7" w:id="19"/>
      <w:bookmarkEnd w:id="19"/>
      <w:r w:rsidDel="00000000" w:rsidR="00000000" w:rsidRPr="00000000">
        <w:rPr>
          <w:rFonts w:ascii="Times New Roman" w:cs="Times New Roman" w:eastAsia="Times New Roman" w:hAnsi="Times New Roman"/>
          <w:b w:val="1"/>
          <w:color w:val="000000"/>
          <w:sz w:val="26"/>
          <w:szCs w:val="26"/>
          <w:rtl w:val="0"/>
        </w:rPr>
        <w:t xml:space="preserve">C. Key Outcomes</w:t>
      </w:r>
    </w:p>
    <w:p w:rsidR="00000000" w:rsidDel="00000000" w:rsidP="00000000" w:rsidRDefault="00000000" w:rsidRPr="00000000" w14:paraId="0000004A">
      <w:pPr>
        <w:numPr>
          <w:ilvl w:val="0"/>
          <w:numId w:val="3"/>
        </w:numPr>
        <w:spacing w:after="0" w:afterAutospacing="0" w:before="240" w:lineRule="auto"/>
        <w:ind w:left="720" w:hanging="360"/>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Parental engagement increased by 35% according to user feedback surveys.</w:t>
        <w:br w:type="textWrapping"/>
      </w:r>
    </w:p>
    <w:p w:rsidR="00000000" w:rsidDel="00000000" w:rsidP="00000000" w:rsidRDefault="00000000" w:rsidRPr="00000000" w14:paraId="0000004B">
      <w:pPr>
        <w:numPr>
          <w:ilvl w:val="0"/>
          <w:numId w:val="3"/>
        </w:numPr>
        <w:spacing w:after="0" w:afterAutospacing="0" w:before="0" w:beforeAutospacing="0" w:lineRule="auto"/>
        <w:ind w:left="720" w:hanging="360"/>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Time spent manually recording child data was reduced by 40%.</w:t>
        <w:br w:type="textWrapping"/>
      </w:r>
    </w:p>
    <w:p w:rsidR="00000000" w:rsidDel="00000000" w:rsidP="00000000" w:rsidRDefault="00000000" w:rsidRPr="00000000" w14:paraId="0000004C">
      <w:pPr>
        <w:numPr>
          <w:ilvl w:val="0"/>
          <w:numId w:val="3"/>
        </w:numPr>
        <w:spacing w:after="240" w:before="0" w:beforeAutospacing="0" w:lineRule="auto"/>
        <w:ind w:left="720" w:hanging="360"/>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Early alerts for academic or health irregularities enabled interventions, improving academic consistency by 25%.</w:t>
        <w:br w:type="textWrapping"/>
      </w:r>
    </w:p>
    <w:p w:rsidR="00000000" w:rsidDel="00000000" w:rsidP="00000000" w:rsidRDefault="00000000" w:rsidRPr="00000000" w14:paraId="0000004D">
      <w:pPr>
        <w:rPr>
          <w:rFonts w:ascii="Times New Roman" w:cs="Times New Roman" w:eastAsia="Times New Roman" w:hAnsi="Times New Roman"/>
          <w:sz w:val="29"/>
          <w:szCs w:val="29"/>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pStyle w:val="Heading2"/>
        <w:keepNext w:val="0"/>
        <w:keepLines w:val="0"/>
        <w:spacing w:after="80" w:lineRule="auto"/>
        <w:rPr>
          <w:rFonts w:ascii="Times New Roman" w:cs="Times New Roman" w:eastAsia="Times New Roman" w:hAnsi="Times New Roman"/>
          <w:b w:val="1"/>
          <w:sz w:val="34"/>
          <w:szCs w:val="34"/>
        </w:rPr>
      </w:pPr>
      <w:bookmarkStart w:colFirst="0" w:colLast="0" w:name="_3a7f2ncl4ahg" w:id="20"/>
      <w:bookmarkEnd w:id="20"/>
      <w:r w:rsidDel="00000000" w:rsidR="00000000" w:rsidRPr="00000000">
        <w:rPr>
          <w:rFonts w:ascii="Times New Roman" w:cs="Times New Roman" w:eastAsia="Times New Roman" w:hAnsi="Times New Roman"/>
          <w:b w:val="1"/>
          <w:sz w:val="34"/>
          <w:szCs w:val="34"/>
          <w:rtl w:val="0"/>
        </w:rPr>
        <w:t xml:space="preserve">V. EXECUTION</w:t>
      </w:r>
    </w:p>
    <w:p w:rsidR="00000000" w:rsidDel="00000000" w:rsidP="00000000" w:rsidRDefault="00000000" w:rsidRPr="00000000" w14:paraId="0000004F">
      <w:pPr>
        <w:spacing w:after="240" w:before="240"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Janak was </w:t>
      </w:r>
      <w:r w:rsidDel="00000000" w:rsidR="00000000" w:rsidRPr="00000000">
        <w:rPr>
          <w:rFonts w:ascii="Times New Roman" w:cs="Times New Roman" w:eastAsia="Times New Roman" w:hAnsi="Times New Roman"/>
          <w:sz w:val="29"/>
          <w:szCs w:val="29"/>
          <w:highlight w:val="white"/>
          <w:rtl w:val="0"/>
        </w:rPr>
        <w:t xml:space="preserve">designed</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with</w:t>
      </w:r>
      <w:r w:rsidDel="00000000" w:rsidR="00000000" w:rsidRPr="00000000">
        <w:rPr>
          <w:rFonts w:ascii="Times New Roman" w:cs="Times New Roman" w:eastAsia="Times New Roman" w:hAnsi="Times New Roman"/>
          <w:sz w:val="29"/>
          <w:szCs w:val="29"/>
          <w:highlight w:val="white"/>
          <w:rtl w:val="0"/>
        </w:rPr>
        <w:t xml:space="preserve"> a user-</w:t>
      </w:r>
      <w:r w:rsidDel="00000000" w:rsidR="00000000" w:rsidRPr="00000000">
        <w:rPr>
          <w:rFonts w:ascii="Times New Roman" w:cs="Times New Roman" w:eastAsia="Times New Roman" w:hAnsi="Times New Roman"/>
          <w:sz w:val="29"/>
          <w:szCs w:val="29"/>
          <w:highlight w:val="white"/>
          <w:rtl w:val="0"/>
        </w:rPr>
        <w:t xml:space="preserve">centered</w:t>
      </w:r>
      <w:r w:rsidDel="00000000" w:rsidR="00000000" w:rsidRPr="00000000">
        <w:rPr>
          <w:rFonts w:ascii="Times New Roman" w:cs="Times New Roman" w:eastAsia="Times New Roman" w:hAnsi="Times New Roman"/>
          <w:sz w:val="29"/>
          <w:szCs w:val="29"/>
          <w:highlight w:val="white"/>
          <w:rtl w:val="0"/>
        </w:rPr>
        <w:t xml:space="preserve"> design </w:t>
      </w:r>
      <w:r w:rsidDel="00000000" w:rsidR="00000000" w:rsidRPr="00000000">
        <w:rPr>
          <w:rFonts w:ascii="Times New Roman" w:cs="Times New Roman" w:eastAsia="Times New Roman" w:hAnsi="Times New Roman"/>
          <w:sz w:val="29"/>
          <w:szCs w:val="29"/>
          <w:highlight w:val="white"/>
          <w:rtl w:val="0"/>
        </w:rPr>
        <w:t xml:space="preserve">approach</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that emphasized</w:t>
      </w:r>
      <w:r w:rsidDel="00000000" w:rsidR="00000000" w:rsidRPr="00000000">
        <w:rPr>
          <w:rFonts w:ascii="Times New Roman" w:cs="Times New Roman" w:eastAsia="Times New Roman" w:hAnsi="Times New Roman"/>
          <w:sz w:val="29"/>
          <w:szCs w:val="29"/>
          <w:highlight w:val="white"/>
          <w:rtl w:val="0"/>
        </w:rPr>
        <w:t xml:space="preserve"> modular </w:t>
      </w:r>
      <w:r w:rsidDel="00000000" w:rsidR="00000000" w:rsidRPr="00000000">
        <w:rPr>
          <w:rFonts w:ascii="Times New Roman" w:cs="Times New Roman" w:eastAsia="Times New Roman" w:hAnsi="Times New Roman"/>
          <w:sz w:val="29"/>
          <w:szCs w:val="29"/>
          <w:highlight w:val="white"/>
          <w:rtl w:val="0"/>
        </w:rPr>
        <w:t xml:space="preserve">capability</w:t>
      </w:r>
      <w:r w:rsidDel="00000000" w:rsidR="00000000" w:rsidRPr="00000000">
        <w:rPr>
          <w:rFonts w:ascii="Times New Roman" w:cs="Times New Roman" w:eastAsia="Times New Roman" w:hAnsi="Times New Roman"/>
          <w:sz w:val="29"/>
          <w:szCs w:val="29"/>
          <w:highlight w:val="white"/>
          <w:rtl w:val="0"/>
        </w:rPr>
        <w:t xml:space="preserve"> and </w:t>
      </w:r>
      <w:r w:rsidDel="00000000" w:rsidR="00000000" w:rsidRPr="00000000">
        <w:rPr>
          <w:rFonts w:ascii="Times New Roman" w:cs="Times New Roman" w:eastAsia="Times New Roman" w:hAnsi="Times New Roman"/>
          <w:sz w:val="29"/>
          <w:szCs w:val="29"/>
          <w:highlight w:val="white"/>
          <w:rtl w:val="0"/>
        </w:rPr>
        <w:t xml:space="preserve">functional</w:t>
      </w:r>
      <w:r w:rsidDel="00000000" w:rsidR="00000000" w:rsidRPr="00000000">
        <w:rPr>
          <w:rFonts w:ascii="Times New Roman" w:cs="Times New Roman" w:eastAsia="Times New Roman" w:hAnsi="Times New Roman"/>
          <w:sz w:val="29"/>
          <w:szCs w:val="29"/>
          <w:highlight w:val="white"/>
          <w:rtl w:val="0"/>
        </w:rPr>
        <w:t xml:space="preserve"> integration of artificial intelligence to </w:t>
      </w:r>
      <w:r w:rsidDel="00000000" w:rsidR="00000000" w:rsidRPr="00000000">
        <w:rPr>
          <w:rFonts w:ascii="Times New Roman" w:cs="Times New Roman" w:eastAsia="Times New Roman" w:hAnsi="Times New Roman"/>
          <w:sz w:val="29"/>
          <w:szCs w:val="29"/>
          <w:highlight w:val="white"/>
          <w:rtl w:val="0"/>
        </w:rPr>
        <w:t xml:space="preserve">yield</w:t>
      </w:r>
      <w:r w:rsidDel="00000000" w:rsidR="00000000" w:rsidRPr="00000000">
        <w:rPr>
          <w:rFonts w:ascii="Times New Roman" w:cs="Times New Roman" w:eastAsia="Times New Roman" w:hAnsi="Times New Roman"/>
          <w:sz w:val="29"/>
          <w:szCs w:val="29"/>
          <w:highlight w:val="white"/>
          <w:rtl w:val="0"/>
        </w:rPr>
        <w:t xml:space="preserve"> real-time</w:t>
      </w:r>
      <w:r w:rsidDel="00000000" w:rsidR="00000000" w:rsidRPr="00000000">
        <w:rPr>
          <w:rFonts w:ascii="Times New Roman" w:cs="Times New Roman" w:eastAsia="Times New Roman" w:hAnsi="Times New Roman"/>
          <w:sz w:val="29"/>
          <w:szCs w:val="29"/>
          <w:highlight w:val="white"/>
          <w:rtl w:val="0"/>
        </w:rPr>
        <w:t xml:space="preserve"> and</w:t>
      </w:r>
      <w:r w:rsidDel="00000000" w:rsidR="00000000" w:rsidRPr="00000000">
        <w:rPr>
          <w:rFonts w:ascii="Times New Roman" w:cs="Times New Roman" w:eastAsia="Times New Roman" w:hAnsi="Times New Roman"/>
          <w:sz w:val="29"/>
          <w:szCs w:val="29"/>
          <w:highlight w:val="white"/>
          <w:rtl w:val="0"/>
        </w:rPr>
        <w:t xml:space="preserve"> actionable </w:t>
      </w:r>
      <w:r w:rsidDel="00000000" w:rsidR="00000000" w:rsidRPr="00000000">
        <w:rPr>
          <w:rFonts w:ascii="Times New Roman" w:cs="Times New Roman" w:eastAsia="Times New Roman" w:hAnsi="Times New Roman"/>
          <w:sz w:val="29"/>
          <w:szCs w:val="29"/>
          <w:highlight w:val="white"/>
          <w:rtl w:val="0"/>
        </w:rPr>
        <w:t xml:space="preserve">insight</w:t>
      </w:r>
      <w:r w:rsidDel="00000000" w:rsidR="00000000" w:rsidRPr="00000000">
        <w:rPr>
          <w:rFonts w:ascii="Times New Roman" w:cs="Times New Roman" w:eastAsia="Times New Roman" w:hAnsi="Times New Roman"/>
          <w:sz w:val="29"/>
          <w:szCs w:val="29"/>
          <w:highlight w:val="white"/>
          <w:rtl w:val="0"/>
        </w:rPr>
        <w:t xml:space="preserve"> for parents and caregivers. The mobile application was </w:t>
      </w:r>
      <w:r w:rsidDel="00000000" w:rsidR="00000000" w:rsidRPr="00000000">
        <w:rPr>
          <w:rFonts w:ascii="Times New Roman" w:cs="Times New Roman" w:eastAsia="Times New Roman" w:hAnsi="Times New Roman"/>
          <w:sz w:val="29"/>
          <w:szCs w:val="29"/>
          <w:highlight w:val="white"/>
          <w:rtl w:val="0"/>
        </w:rPr>
        <w:t xml:space="preserve">developed</w:t>
      </w:r>
      <w:r w:rsidDel="00000000" w:rsidR="00000000" w:rsidRPr="00000000">
        <w:rPr>
          <w:rFonts w:ascii="Times New Roman" w:cs="Times New Roman" w:eastAsia="Times New Roman" w:hAnsi="Times New Roman"/>
          <w:sz w:val="29"/>
          <w:szCs w:val="29"/>
          <w:highlight w:val="white"/>
          <w:rtl w:val="0"/>
        </w:rPr>
        <w:t xml:space="preserve"> using Flutter and Dart </w:t>
      </w:r>
      <w:r w:rsidDel="00000000" w:rsidR="00000000" w:rsidRPr="00000000">
        <w:rPr>
          <w:rFonts w:ascii="Times New Roman" w:cs="Times New Roman" w:eastAsia="Times New Roman" w:hAnsi="Times New Roman"/>
          <w:sz w:val="29"/>
          <w:szCs w:val="29"/>
          <w:highlight w:val="white"/>
          <w:rtl w:val="0"/>
        </w:rPr>
        <w:t xml:space="preserve">as</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a cross-platform solution for</w:t>
      </w:r>
      <w:r w:rsidDel="00000000" w:rsidR="00000000" w:rsidRPr="00000000">
        <w:rPr>
          <w:rFonts w:ascii="Times New Roman" w:cs="Times New Roman" w:eastAsia="Times New Roman" w:hAnsi="Times New Roman"/>
          <w:sz w:val="29"/>
          <w:szCs w:val="29"/>
          <w:highlight w:val="white"/>
          <w:rtl w:val="0"/>
        </w:rPr>
        <w:t xml:space="preserve"> both Android and iOS </w:t>
      </w:r>
      <w:r w:rsidDel="00000000" w:rsidR="00000000" w:rsidRPr="00000000">
        <w:rPr>
          <w:rFonts w:ascii="Times New Roman" w:cs="Times New Roman" w:eastAsia="Times New Roman" w:hAnsi="Times New Roman"/>
          <w:sz w:val="29"/>
          <w:szCs w:val="29"/>
          <w:highlight w:val="white"/>
          <w:rtl w:val="0"/>
        </w:rPr>
        <w:t xml:space="preserve">operating systems</w:t>
      </w:r>
      <w:r w:rsidDel="00000000" w:rsidR="00000000" w:rsidRPr="00000000">
        <w:rPr>
          <w:rFonts w:ascii="Times New Roman" w:cs="Times New Roman" w:eastAsia="Times New Roman" w:hAnsi="Times New Roman"/>
          <w:sz w:val="29"/>
          <w:szCs w:val="29"/>
          <w:highlight w:val="white"/>
          <w:rtl w:val="0"/>
        </w:rPr>
        <w:t xml:space="preserve">, while Firebase was </w:t>
      </w:r>
      <w:r w:rsidDel="00000000" w:rsidR="00000000" w:rsidRPr="00000000">
        <w:rPr>
          <w:rFonts w:ascii="Times New Roman" w:cs="Times New Roman" w:eastAsia="Times New Roman" w:hAnsi="Times New Roman"/>
          <w:sz w:val="29"/>
          <w:szCs w:val="29"/>
          <w:highlight w:val="white"/>
          <w:rtl w:val="0"/>
        </w:rPr>
        <w:t xml:space="preserve">used</w:t>
      </w:r>
      <w:r w:rsidDel="00000000" w:rsidR="00000000" w:rsidRPr="00000000">
        <w:rPr>
          <w:rFonts w:ascii="Times New Roman" w:cs="Times New Roman" w:eastAsia="Times New Roman" w:hAnsi="Times New Roman"/>
          <w:sz w:val="29"/>
          <w:szCs w:val="29"/>
          <w:highlight w:val="white"/>
          <w:rtl w:val="0"/>
        </w:rPr>
        <w:t xml:space="preserve"> as the backend for</w:t>
      </w:r>
      <w:r w:rsidDel="00000000" w:rsidR="00000000" w:rsidRPr="00000000">
        <w:rPr>
          <w:rFonts w:ascii="Times New Roman" w:cs="Times New Roman" w:eastAsia="Times New Roman" w:hAnsi="Times New Roman"/>
          <w:sz w:val="29"/>
          <w:szCs w:val="29"/>
          <w:highlight w:val="white"/>
          <w:rtl w:val="0"/>
        </w:rPr>
        <w:t xml:space="preserve"> user</w:t>
      </w:r>
      <w:r w:rsidDel="00000000" w:rsidR="00000000" w:rsidRPr="00000000">
        <w:rPr>
          <w:rFonts w:ascii="Times New Roman" w:cs="Times New Roman" w:eastAsia="Times New Roman" w:hAnsi="Times New Roman"/>
          <w:sz w:val="29"/>
          <w:szCs w:val="29"/>
          <w:highlight w:val="white"/>
          <w:rtl w:val="0"/>
        </w:rPr>
        <w:t xml:space="preserve"> authentication, real-time </w:t>
      </w:r>
      <w:r w:rsidDel="00000000" w:rsidR="00000000" w:rsidRPr="00000000">
        <w:rPr>
          <w:rFonts w:ascii="Times New Roman" w:cs="Times New Roman" w:eastAsia="Times New Roman" w:hAnsi="Times New Roman"/>
          <w:sz w:val="29"/>
          <w:szCs w:val="29"/>
          <w:highlight w:val="white"/>
          <w:rtl w:val="0"/>
        </w:rPr>
        <w:t xml:space="preserve">data</w:t>
      </w:r>
      <w:r w:rsidDel="00000000" w:rsidR="00000000" w:rsidRPr="00000000">
        <w:rPr>
          <w:rFonts w:ascii="Times New Roman" w:cs="Times New Roman" w:eastAsia="Times New Roman" w:hAnsi="Times New Roman"/>
          <w:sz w:val="29"/>
          <w:szCs w:val="29"/>
          <w:highlight w:val="white"/>
          <w:rtl w:val="0"/>
        </w:rPr>
        <w:t xml:space="preserve"> and storage. </w:t>
      </w:r>
      <w:r w:rsidDel="00000000" w:rsidR="00000000" w:rsidRPr="00000000">
        <w:rPr>
          <w:rFonts w:ascii="Times New Roman" w:cs="Times New Roman" w:eastAsia="Times New Roman" w:hAnsi="Times New Roman"/>
          <w:sz w:val="29"/>
          <w:szCs w:val="29"/>
          <w:highlight w:val="white"/>
          <w:rtl w:val="0"/>
        </w:rPr>
        <w:t xml:space="preserve">The</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predictive</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analytics</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required - for Janak to guide the user with next-step recommendations -</w:t>
      </w:r>
      <w:r w:rsidDel="00000000" w:rsidR="00000000" w:rsidRPr="00000000">
        <w:rPr>
          <w:rFonts w:ascii="Times New Roman" w:cs="Times New Roman" w:eastAsia="Times New Roman" w:hAnsi="Times New Roman"/>
          <w:sz w:val="29"/>
          <w:szCs w:val="29"/>
          <w:highlight w:val="white"/>
          <w:rtl w:val="0"/>
        </w:rPr>
        <w:t xml:space="preserve"> were </w:t>
      </w:r>
      <w:r w:rsidDel="00000000" w:rsidR="00000000" w:rsidRPr="00000000">
        <w:rPr>
          <w:rFonts w:ascii="Times New Roman" w:cs="Times New Roman" w:eastAsia="Times New Roman" w:hAnsi="Times New Roman"/>
          <w:sz w:val="29"/>
          <w:szCs w:val="29"/>
          <w:highlight w:val="white"/>
          <w:rtl w:val="0"/>
        </w:rPr>
        <w:t xml:space="preserve">obtained from using advanced machine learning models</w:t>
      </w:r>
      <w:r w:rsidDel="00000000" w:rsidR="00000000" w:rsidRPr="00000000">
        <w:rPr>
          <w:rFonts w:ascii="Times New Roman" w:cs="Times New Roman" w:eastAsia="Times New Roman" w:hAnsi="Times New Roman"/>
          <w:sz w:val="29"/>
          <w:szCs w:val="29"/>
          <w:highlight w:val="white"/>
          <w:rtl w:val="0"/>
        </w:rPr>
        <w:t xml:space="preserve"> with Python libraries </w:t>
      </w:r>
      <w:r w:rsidDel="00000000" w:rsidR="00000000" w:rsidRPr="00000000">
        <w:rPr>
          <w:rFonts w:ascii="Times New Roman" w:cs="Times New Roman" w:eastAsia="Times New Roman" w:hAnsi="Times New Roman"/>
          <w:sz w:val="29"/>
          <w:szCs w:val="29"/>
          <w:highlight w:val="white"/>
          <w:rtl w:val="0"/>
        </w:rPr>
        <w:t xml:space="preserve">(e.g.,</w:t>
      </w:r>
      <w:r w:rsidDel="00000000" w:rsidR="00000000" w:rsidRPr="00000000">
        <w:rPr>
          <w:rFonts w:ascii="Times New Roman" w:cs="Times New Roman" w:eastAsia="Times New Roman" w:hAnsi="Times New Roman"/>
          <w:sz w:val="29"/>
          <w:szCs w:val="29"/>
          <w:highlight w:val="white"/>
          <w:rtl w:val="0"/>
        </w:rPr>
        <w:t xml:space="preserve"> TensorFlow, Scikit-learn, Neural Prophet</w:t>
      </w:r>
      <w:r w:rsidDel="00000000" w:rsidR="00000000" w:rsidRPr="00000000">
        <w:rPr>
          <w:rFonts w:ascii="Times New Roman" w:cs="Times New Roman" w:eastAsia="Times New Roman" w:hAnsi="Times New Roman"/>
          <w:sz w:val="29"/>
          <w:szCs w:val="29"/>
          <w:highlight w:val="white"/>
          <w:rtl w:val="0"/>
        </w:rPr>
        <w:t xml:space="preserve">)</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making</w:t>
      </w:r>
      <w:r w:rsidDel="00000000" w:rsidR="00000000" w:rsidRPr="00000000">
        <w:rPr>
          <w:rFonts w:ascii="Times New Roman" w:cs="Times New Roman" w:eastAsia="Times New Roman" w:hAnsi="Times New Roman"/>
          <w:sz w:val="29"/>
          <w:szCs w:val="29"/>
          <w:highlight w:val="white"/>
          <w:rtl w:val="0"/>
        </w:rPr>
        <w:t xml:space="preserve"> the system </w:t>
      </w:r>
      <w:r w:rsidDel="00000000" w:rsidR="00000000" w:rsidRPr="00000000">
        <w:rPr>
          <w:rFonts w:ascii="Times New Roman" w:cs="Times New Roman" w:eastAsia="Times New Roman" w:hAnsi="Times New Roman"/>
          <w:sz w:val="29"/>
          <w:szCs w:val="29"/>
          <w:highlight w:val="white"/>
          <w:rtl w:val="0"/>
        </w:rPr>
        <w:t xml:space="preserve">capable</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of providing</w:t>
      </w:r>
      <w:r w:rsidDel="00000000" w:rsidR="00000000" w:rsidRPr="00000000">
        <w:rPr>
          <w:rFonts w:ascii="Times New Roman" w:cs="Times New Roman" w:eastAsia="Times New Roman" w:hAnsi="Times New Roman"/>
          <w:sz w:val="29"/>
          <w:szCs w:val="29"/>
          <w:highlight w:val="white"/>
          <w:rtl w:val="0"/>
        </w:rPr>
        <w:t xml:space="preserve"> dynamic predictive analytics based on a range of input data.</w:t>
      </w:r>
    </w:p>
    <w:p w:rsidR="00000000" w:rsidDel="00000000" w:rsidP="00000000" w:rsidRDefault="00000000" w:rsidRPr="00000000" w14:paraId="00000050">
      <w:pPr>
        <w:spacing w:after="240" w:before="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highlight w:val="white"/>
          <w:rtl w:val="0"/>
        </w:rPr>
        <w:t xml:space="preserve">The architecture </w:t>
      </w:r>
      <w:r w:rsidDel="00000000" w:rsidR="00000000" w:rsidRPr="00000000">
        <w:rPr>
          <w:rFonts w:ascii="Times New Roman" w:cs="Times New Roman" w:eastAsia="Times New Roman" w:hAnsi="Times New Roman"/>
          <w:sz w:val="29"/>
          <w:szCs w:val="29"/>
          <w:highlight w:val="white"/>
          <w:rtl w:val="0"/>
        </w:rPr>
        <w:t xml:space="preserve">for</w:t>
      </w:r>
      <w:r w:rsidDel="00000000" w:rsidR="00000000" w:rsidRPr="00000000">
        <w:rPr>
          <w:rFonts w:ascii="Times New Roman" w:cs="Times New Roman" w:eastAsia="Times New Roman" w:hAnsi="Times New Roman"/>
          <w:sz w:val="29"/>
          <w:szCs w:val="29"/>
          <w:highlight w:val="white"/>
          <w:rtl w:val="0"/>
        </w:rPr>
        <w:t xml:space="preserve"> Janak </w:t>
      </w:r>
      <w:r w:rsidDel="00000000" w:rsidR="00000000" w:rsidRPr="00000000">
        <w:rPr>
          <w:rFonts w:ascii="Times New Roman" w:cs="Times New Roman" w:eastAsia="Times New Roman" w:hAnsi="Times New Roman"/>
          <w:sz w:val="29"/>
          <w:szCs w:val="29"/>
          <w:highlight w:val="white"/>
          <w:rtl w:val="0"/>
        </w:rPr>
        <w:t xml:space="preserve">relies</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on</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several core</w:t>
      </w:r>
      <w:r w:rsidDel="00000000" w:rsidR="00000000" w:rsidRPr="00000000">
        <w:rPr>
          <w:rFonts w:ascii="Times New Roman" w:cs="Times New Roman" w:eastAsia="Times New Roman" w:hAnsi="Times New Roman"/>
          <w:sz w:val="29"/>
          <w:szCs w:val="29"/>
          <w:highlight w:val="white"/>
          <w:rtl w:val="0"/>
        </w:rPr>
        <w:t xml:space="preserve"> components </w:t>
      </w:r>
      <w:r w:rsidDel="00000000" w:rsidR="00000000" w:rsidRPr="00000000">
        <w:rPr>
          <w:rFonts w:ascii="Times New Roman" w:cs="Times New Roman" w:eastAsia="Times New Roman" w:hAnsi="Times New Roman"/>
          <w:sz w:val="29"/>
          <w:szCs w:val="29"/>
          <w:highlight w:val="white"/>
          <w:rtl w:val="0"/>
        </w:rPr>
        <w:t xml:space="preserve">in</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order to</w:t>
      </w:r>
      <w:r w:rsidDel="00000000" w:rsidR="00000000" w:rsidRPr="00000000">
        <w:rPr>
          <w:rFonts w:ascii="Times New Roman" w:cs="Times New Roman" w:eastAsia="Times New Roman" w:hAnsi="Times New Roman"/>
          <w:sz w:val="29"/>
          <w:szCs w:val="29"/>
          <w:highlight w:val="white"/>
          <w:rtl w:val="0"/>
        </w:rPr>
        <w:t xml:space="preserve"> provide a </w:t>
      </w:r>
      <w:r w:rsidDel="00000000" w:rsidR="00000000" w:rsidRPr="00000000">
        <w:rPr>
          <w:rFonts w:ascii="Times New Roman" w:cs="Times New Roman" w:eastAsia="Times New Roman" w:hAnsi="Times New Roman"/>
          <w:sz w:val="29"/>
          <w:szCs w:val="29"/>
          <w:highlight w:val="white"/>
          <w:rtl w:val="0"/>
        </w:rPr>
        <w:t xml:space="preserve">comprehensive</w:t>
      </w:r>
      <w:r w:rsidDel="00000000" w:rsidR="00000000" w:rsidRPr="00000000">
        <w:rPr>
          <w:rFonts w:ascii="Times New Roman" w:cs="Times New Roman" w:eastAsia="Times New Roman" w:hAnsi="Times New Roman"/>
          <w:sz w:val="29"/>
          <w:szCs w:val="29"/>
          <w:highlight w:val="white"/>
          <w:rtl w:val="0"/>
        </w:rPr>
        <w:t xml:space="preserve"> overview </w:t>
      </w:r>
      <w:r w:rsidDel="00000000" w:rsidR="00000000" w:rsidRPr="00000000">
        <w:rPr>
          <w:rFonts w:ascii="Times New Roman" w:cs="Times New Roman" w:eastAsia="Times New Roman" w:hAnsi="Times New Roman"/>
          <w:sz w:val="29"/>
          <w:szCs w:val="29"/>
          <w:highlight w:val="white"/>
          <w:rtl w:val="0"/>
        </w:rPr>
        <w:t xml:space="preserve">for</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children'</w:t>
      </w:r>
      <w:r w:rsidDel="00000000" w:rsidR="00000000" w:rsidRPr="00000000">
        <w:rPr>
          <w:rFonts w:ascii="Times New Roman" w:cs="Times New Roman" w:eastAsia="Times New Roman" w:hAnsi="Times New Roman"/>
          <w:sz w:val="29"/>
          <w:szCs w:val="29"/>
          <w:highlight w:val="white"/>
          <w:rtl w:val="0"/>
        </w:rPr>
        <w:t xml:space="preserve">s development. The health and wellness tracker module </w:t>
      </w:r>
      <w:r w:rsidDel="00000000" w:rsidR="00000000" w:rsidRPr="00000000">
        <w:rPr>
          <w:rFonts w:ascii="Times New Roman" w:cs="Times New Roman" w:eastAsia="Times New Roman" w:hAnsi="Times New Roman"/>
          <w:sz w:val="29"/>
          <w:szCs w:val="29"/>
          <w:highlight w:val="white"/>
          <w:rtl w:val="0"/>
        </w:rPr>
        <w:t xml:space="preserve">tracks</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children's</w:t>
      </w:r>
      <w:r w:rsidDel="00000000" w:rsidR="00000000" w:rsidRPr="00000000">
        <w:rPr>
          <w:rFonts w:ascii="Times New Roman" w:cs="Times New Roman" w:eastAsia="Times New Roman" w:hAnsi="Times New Roman"/>
          <w:sz w:val="29"/>
          <w:szCs w:val="29"/>
          <w:highlight w:val="white"/>
          <w:rtl w:val="0"/>
        </w:rPr>
        <w:t xml:space="preserve"> sleep patterns, physical activities, screen time, and diet </w:t>
      </w:r>
      <w:r w:rsidDel="00000000" w:rsidR="00000000" w:rsidRPr="00000000">
        <w:rPr>
          <w:rFonts w:ascii="Times New Roman" w:cs="Times New Roman" w:eastAsia="Times New Roman" w:hAnsi="Times New Roman"/>
          <w:sz w:val="29"/>
          <w:szCs w:val="29"/>
          <w:highlight w:val="white"/>
          <w:rtl w:val="0"/>
        </w:rPr>
        <w:t xml:space="preserve">and</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provides</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multi-modal</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and</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convenient</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ways for parents</w:t>
      </w:r>
      <w:r w:rsidDel="00000000" w:rsidR="00000000" w:rsidRPr="00000000">
        <w:rPr>
          <w:rFonts w:ascii="Times New Roman" w:cs="Times New Roman" w:eastAsia="Times New Roman" w:hAnsi="Times New Roman"/>
          <w:sz w:val="29"/>
          <w:szCs w:val="29"/>
          <w:highlight w:val="white"/>
          <w:rtl w:val="0"/>
        </w:rPr>
        <w:t xml:space="preserve"> to </w:t>
      </w:r>
      <w:r w:rsidDel="00000000" w:rsidR="00000000" w:rsidRPr="00000000">
        <w:rPr>
          <w:rFonts w:ascii="Times New Roman" w:cs="Times New Roman" w:eastAsia="Times New Roman" w:hAnsi="Times New Roman"/>
          <w:sz w:val="29"/>
          <w:szCs w:val="29"/>
          <w:highlight w:val="white"/>
          <w:rtl w:val="0"/>
        </w:rPr>
        <w:t xml:space="preserve">track the</w:t>
      </w:r>
      <w:r w:rsidDel="00000000" w:rsidR="00000000" w:rsidRPr="00000000">
        <w:rPr>
          <w:rFonts w:ascii="Times New Roman" w:cs="Times New Roman" w:eastAsia="Times New Roman" w:hAnsi="Times New Roman"/>
          <w:sz w:val="29"/>
          <w:szCs w:val="29"/>
          <w:highlight w:val="white"/>
          <w:rtl w:val="0"/>
        </w:rPr>
        <w:t xml:space="preserve"> physical well-being</w:t>
      </w:r>
      <w:r w:rsidDel="00000000" w:rsidR="00000000" w:rsidRPr="00000000">
        <w:rPr>
          <w:rFonts w:ascii="Times New Roman" w:cs="Times New Roman" w:eastAsia="Times New Roman" w:hAnsi="Times New Roman"/>
          <w:sz w:val="29"/>
          <w:szCs w:val="29"/>
          <w:highlight w:val="white"/>
          <w:rtl w:val="0"/>
        </w:rPr>
        <w:t xml:space="preserve"> of their children</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Children's cognitive</w:t>
      </w:r>
      <w:r w:rsidDel="00000000" w:rsidR="00000000" w:rsidRPr="00000000">
        <w:rPr>
          <w:rFonts w:ascii="Times New Roman" w:cs="Times New Roman" w:eastAsia="Times New Roman" w:hAnsi="Times New Roman"/>
          <w:sz w:val="29"/>
          <w:szCs w:val="29"/>
          <w:highlight w:val="white"/>
          <w:rtl w:val="0"/>
        </w:rPr>
        <w:t xml:space="preserve"> and emotional development is </w:t>
      </w:r>
      <w:r w:rsidDel="00000000" w:rsidR="00000000" w:rsidRPr="00000000">
        <w:rPr>
          <w:rFonts w:ascii="Times New Roman" w:cs="Times New Roman" w:eastAsia="Times New Roman" w:hAnsi="Times New Roman"/>
          <w:sz w:val="29"/>
          <w:szCs w:val="29"/>
          <w:highlight w:val="white"/>
          <w:rtl w:val="0"/>
        </w:rPr>
        <w:t xml:space="preserve">tracked</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using</w:t>
      </w:r>
      <w:r w:rsidDel="00000000" w:rsidR="00000000" w:rsidRPr="00000000">
        <w:rPr>
          <w:rFonts w:ascii="Times New Roman" w:cs="Times New Roman" w:eastAsia="Times New Roman" w:hAnsi="Times New Roman"/>
          <w:sz w:val="29"/>
          <w:szCs w:val="29"/>
          <w:highlight w:val="white"/>
          <w:rtl w:val="0"/>
        </w:rPr>
        <w:t xml:space="preserve"> periodic surveys and daily journal entries, which </w:t>
      </w:r>
      <w:r w:rsidDel="00000000" w:rsidR="00000000" w:rsidRPr="00000000">
        <w:rPr>
          <w:rFonts w:ascii="Times New Roman" w:cs="Times New Roman" w:eastAsia="Times New Roman" w:hAnsi="Times New Roman"/>
          <w:sz w:val="29"/>
          <w:szCs w:val="29"/>
          <w:highlight w:val="white"/>
          <w:rtl w:val="0"/>
        </w:rPr>
        <w:t xml:space="preserve">undergo</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analysis</w:t>
      </w:r>
      <w:r w:rsidDel="00000000" w:rsidR="00000000" w:rsidRPr="00000000">
        <w:rPr>
          <w:rFonts w:ascii="Times New Roman" w:cs="Times New Roman" w:eastAsia="Times New Roman" w:hAnsi="Times New Roman"/>
          <w:sz w:val="29"/>
          <w:szCs w:val="29"/>
          <w:highlight w:val="white"/>
          <w:rtl w:val="0"/>
        </w:rPr>
        <w:t xml:space="preserve"> using natural language processing and s</w:t>
      </w:r>
      <w:r w:rsidDel="00000000" w:rsidR="00000000" w:rsidRPr="00000000">
        <w:rPr>
          <w:rFonts w:ascii="Times New Roman" w:cs="Times New Roman" w:eastAsia="Times New Roman" w:hAnsi="Times New Roman"/>
          <w:sz w:val="29"/>
          <w:szCs w:val="29"/>
          <w:highlight w:val="white"/>
          <w:rtl w:val="0"/>
        </w:rPr>
        <w:t xml:space="preserve">entiment analysis to monitor and track children's emotional development trends over time</w:t>
      </w:r>
      <w:r w:rsidDel="00000000" w:rsidR="00000000" w:rsidRPr="00000000">
        <w:rPr>
          <w:rtl w:val="0"/>
        </w:rPr>
      </w:r>
    </w:p>
    <w:p w:rsidR="00000000" w:rsidDel="00000000" w:rsidP="00000000" w:rsidRDefault="00000000" w:rsidRPr="00000000" w14:paraId="00000051">
      <w:pPr>
        <w:spacing w:after="240" w:before="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Pr>
        <w:drawing>
          <wp:inline distB="114300" distT="114300" distL="114300" distR="114300">
            <wp:extent cx="5943600" cy="33528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Figure 1: Mobile Time Usage Graph</w:t>
        <w:br w:type="textWrapping"/>
      </w:r>
      <w:r w:rsidDel="00000000" w:rsidR="00000000" w:rsidRPr="00000000">
        <w:rPr>
          <w:rtl w:val="0"/>
        </w:rPr>
      </w:r>
    </w:p>
    <w:p w:rsidR="00000000" w:rsidDel="00000000" w:rsidP="00000000" w:rsidRDefault="00000000" w:rsidRPr="00000000" w14:paraId="00000053">
      <w:pPr>
        <w:spacing w:after="240" w:before="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highlight w:val="white"/>
          <w:rtl w:val="0"/>
        </w:rPr>
        <w:t xml:space="preserve">When</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the user first opens</w:t>
      </w:r>
      <w:r w:rsidDel="00000000" w:rsidR="00000000" w:rsidRPr="00000000">
        <w:rPr>
          <w:rFonts w:ascii="Times New Roman" w:cs="Times New Roman" w:eastAsia="Times New Roman" w:hAnsi="Times New Roman"/>
          <w:sz w:val="29"/>
          <w:szCs w:val="29"/>
          <w:highlight w:val="white"/>
          <w:rtl w:val="0"/>
        </w:rPr>
        <w:t xml:space="preserve"> the app, </w:t>
      </w:r>
      <w:r w:rsidDel="00000000" w:rsidR="00000000" w:rsidRPr="00000000">
        <w:rPr>
          <w:rFonts w:ascii="Times New Roman" w:cs="Times New Roman" w:eastAsia="Times New Roman" w:hAnsi="Times New Roman"/>
          <w:sz w:val="29"/>
          <w:szCs w:val="29"/>
          <w:highlight w:val="white"/>
          <w:rtl w:val="0"/>
        </w:rPr>
        <w:t xml:space="preserve">they</w:t>
      </w:r>
      <w:r w:rsidDel="00000000" w:rsidR="00000000" w:rsidRPr="00000000">
        <w:rPr>
          <w:rFonts w:ascii="Times New Roman" w:cs="Times New Roman" w:eastAsia="Times New Roman" w:hAnsi="Times New Roman"/>
          <w:sz w:val="29"/>
          <w:szCs w:val="29"/>
          <w:highlight w:val="white"/>
          <w:rtl w:val="0"/>
        </w:rPr>
        <w:t xml:space="preserve"> are </w:t>
      </w:r>
      <w:r w:rsidDel="00000000" w:rsidR="00000000" w:rsidRPr="00000000">
        <w:rPr>
          <w:rFonts w:ascii="Times New Roman" w:cs="Times New Roman" w:eastAsia="Times New Roman" w:hAnsi="Times New Roman"/>
          <w:sz w:val="29"/>
          <w:szCs w:val="29"/>
          <w:highlight w:val="white"/>
          <w:rtl w:val="0"/>
        </w:rPr>
        <w:t xml:space="preserve">taken</w:t>
      </w:r>
      <w:r w:rsidDel="00000000" w:rsidR="00000000" w:rsidRPr="00000000">
        <w:rPr>
          <w:rFonts w:ascii="Times New Roman" w:cs="Times New Roman" w:eastAsia="Times New Roman" w:hAnsi="Times New Roman"/>
          <w:sz w:val="29"/>
          <w:szCs w:val="29"/>
          <w:highlight w:val="white"/>
          <w:rtl w:val="0"/>
        </w:rPr>
        <w:t xml:space="preserve"> through an onboarding process </w:t>
      </w:r>
      <w:r w:rsidDel="00000000" w:rsidR="00000000" w:rsidRPr="00000000">
        <w:rPr>
          <w:rFonts w:ascii="Times New Roman" w:cs="Times New Roman" w:eastAsia="Times New Roman" w:hAnsi="Times New Roman"/>
          <w:sz w:val="29"/>
          <w:szCs w:val="29"/>
          <w:highlight w:val="white"/>
          <w:rtl w:val="0"/>
        </w:rPr>
        <w:t xml:space="preserve">which</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sets</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up</w:t>
      </w:r>
      <w:r w:rsidDel="00000000" w:rsidR="00000000" w:rsidRPr="00000000">
        <w:rPr>
          <w:rFonts w:ascii="Times New Roman" w:cs="Times New Roman" w:eastAsia="Times New Roman" w:hAnsi="Times New Roman"/>
          <w:sz w:val="29"/>
          <w:szCs w:val="29"/>
          <w:highlight w:val="white"/>
          <w:rtl w:val="0"/>
        </w:rPr>
        <w:t xml:space="preserve"> the </w:t>
      </w:r>
      <w:r w:rsidDel="00000000" w:rsidR="00000000" w:rsidRPr="00000000">
        <w:rPr>
          <w:rFonts w:ascii="Times New Roman" w:cs="Times New Roman" w:eastAsia="Times New Roman" w:hAnsi="Times New Roman"/>
          <w:sz w:val="29"/>
          <w:szCs w:val="29"/>
          <w:highlight w:val="white"/>
          <w:rtl w:val="0"/>
        </w:rPr>
        <w:t xml:space="preserve">app</w:t>
      </w:r>
      <w:r w:rsidDel="00000000" w:rsidR="00000000" w:rsidRPr="00000000">
        <w:rPr>
          <w:rFonts w:ascii="Times New Roman" w:cs="Times New Roman" w:eastAsia="Times New Roman" w:hAnsi="Times New Roman"/>
          <w:sz w:val="29"/>
          <w:szCs w:val="29"/>
          <w:highlight w:val="white"/>
          <w:rtl w:val="0"/>
        </w:rPr>
        <w:t xml:space="preserve"> according to the child</w:t>
      </w:r>
      <w:r w:rsidDel="00000000" w:rsidR="00000000" w:rsidRPr="00000000">
        <w:rPr>
          <w:rFonts w:ascii="Times New Roman" w:cs="Times New Roman" w:eastAsia="Times New Roman" w:hAnsi="Times New Roman"/>
          <w:sz w:val="29"/>
          <w:szCs w:val="29"/>
          <w:highlight w:val="white"/>
          <w:rtl w:val="0"/>
        </w:rPr>
        <w:t xml:space="preserve">'</w:t>
      </w:r>
      <w:r w:rsidDel="00000000" w:rsidR="00000000" w:rsidRPr="00000000">
        <w:rPr>
          <w:rFonts w:ascii="Times New Roman" w:cs="Times New Roman" w:eastAsia="Times New Roman" w:hAnsi="Times New Roman"/>
          <w:sz w:val="29"/>
          <w:szCs w:val="29"/>
          <w:highlight w:val="white"/>
          <w:rtl w:val="0"/>
        </w:rPr>
        <w:t xml:space="preserve">s age,</w:t>
      </w:r>
      <w:r w:rsidDel="00000000" w:rsidR="00000000" w:rsidRPr="00000000">
        <w:rPr>
          <w:rFonts w:ascii="Times New Roman" w:cs="Times New Roman" w:eastAsia="Times New Roman" w:hAnsi="Times New Roman"/>
          <w:sz w:val="29"/>
          <w:szCs w:val="29"/>
          <w:highlight w:val="white"/>
          <w:rtl w:val="0"/>
        </w:rPr>
        <w:t xml:space="preserve"> current</w:t>
      </w:r>
      <w:r w:rsidDel="00000000" w:rsidR="00000000" w:rsidRPr="00000000">
        <w:rPr>
          <w:rFonts w:ascii="Times New Roman" w:cs="Times New Roman" w:eastAsia="Times New Roman" w:hAnsi="Times New Roman"/>
          <w:sz w:val="29"/>
          <w:szCs w:val="29"/>
          <w:highlight w:val="white"/>
          <w:rtl w:val="0"/>
        </w:rPr>
        <w:t xml:space="preserve"> educational </w:t>
      </w:r>
      <w:r w:rsidDel="00000000" w:rsidR="00000000" w:rsidRPr="00000000">
        <w:rPr>
          <w:rFonts w:ascii="Times New Roman" w:cs="Times New Roman" w:eastAsia="Times New Roman" w:hAnsi="Times New Roman"/>
          <w:sz w:val="29"/>
          <w:szCs w:val="29"/>
          <w:highlight w:val="white"/>
          <w:rtl w:val="0"/>
        </w:rPr>
        <w:t xml:space="preserve">level</w:t>
      </w:r>
      <w:r w:rsidDel="00000000" w:rsidR="00000000" w:rsidRPr="00000000">
        <w:rPr>
          <w:rFonts w:ascii="Times New Roman" w:cs="Times New Roman" w:eastAsia="Times New Roman" w:hAnsi="Times New Roman"/>
          <w:sz w:val="29"/>
          <w:szCs w:val="29"/>
          <w:highlight w:val="white"/>
          <w:rtl w:val="0"/>
        </w:rPr>
        <w:t xml:space="preserve">, and developmental </w:t>
      </w:r>
      <w:r w:rsidDel="00000000" w:rsidR="00000000" w:rsidRPr="00000000">
        <w:rPr>
          <w:rFonts w:ascii="Times New Roman" w:cs="Times New Roman" w:eastAsia="Times New Roman" w:hAnsi="Times New Roman"/>
          <w:sz w:val="29"/>
          <w:szCs w:val="29"/>
          <w:highlight w:val="white"/>
          <w:rtl w:val="0"/>
        </w:rPr>
        <w:t xml:space="preserve">focus</w:t>
      </w:r>
      <w:r w:rsidDel="00000000" w:rsidR="00000000" w:rsidRPr="00000000">
        <w:rPr>
          <w:rFonts w:ascii="Times New Roman" w:cs="Times New Roman" w:eastAsia="Times New Roman" w:hAnsi="Times New Roman"/>
          <w:sz w:val="29"/>
          <w:szCs w:val="29"/>
          <w:highlight w:val="white"/>
          <w:rtl w:val="0"/>
        </w:rPr>
        <w:t xml:space="preserve">. Data</w:t>
      </w:r>
      <w:r w:rsidDel="00000000" w:rsidR="00000000" w:rsidRPr="00000000">
        <w:rPr>
          <w:rFonts w:ascii="Times New Roman" w:cs="Times New Roman" w:eastAsia="Times New Roman" w:hAnsi="Times New Roman"/>
          <w:sz w:val="29"/>
          <w:szCs w:val="29"/>
          <w:highlight w:val="white"/>
          <w:rtl w:val="0"/>
        </w:rPr>
        <w:t xml:space="preserve"> entered in the app</w:t>
      </w:r>
      <w:r w:rsidDel="00000000" w:rsidR="00000000" w:rsidRPr="00000000">
        <w:rPr>
          <w:rFonts w:ascii="Times New Roman" w:cs="Times New Roman" w:eastAsia="Times New Roman" w:hAnsi="Times New Roman"/>
          <w:sz w:val="29"/>
          <w:szCs w:val="29"/>
          <w:highlight w:val="white"/>
          <w:rtl w:val="0"/>
        </w:rPr>
        <w:t xml:space="preserve"> can be manually </w:t>
      </w:r>
      <w:r w:rsidDel="00000000" w:rsidR="00000000" w:rsidRPr="00000000">
        <w:rPr>
          <w:rFonts w:ascii="Times New Roman" w:cs="Times New Roman" w:eastAsia="Times New Roman" w:hAnsi="Times New Roman"/>
          <w:sz w:val="29"/>
          <w:szCs w:val="29"/>
          <w:highlight w:val="white"/>
          <w:rtl w:val="0"/>
        </w:rPr>
        <w:t xml:space="preserve">(</w:t>
      </w:r>
      <w:r w:rsidDel="00000000" w:rsidR="00000000" w:rsidRPr="00000000">
        <w:rPr>
          <w:rFonts w:ascii="Times New Roman" w:cs="Times New Roman" w:eastAsia="Times New Roman" w:hAnsi="Times New Roman"/>
          <w:sz w:val="29"/>
          <w:szCs w:val="29"/>
          <w:highlight w:val="white"/>
          <w:rtl w:val="0"/>
        </w:rPr>
        <w:t xml:space="preserve">or automatically synced </w:t>
      </w:r>
      <w:r w:rsidDel="00000000" w:rsidR="00000000" w:rsidRPr="00000000">
        <w:rPr>
          <w:rFonts w:ascii="Times New Roman" w:cs="Times New Roman" w:eastAsia="Times New Roman" w:hAnsi="Times New Roman"/>
          <w:sz w:val="29"/>
          <w:szCs w:val="29"/>
          <w:highlight w:val="white"/>
          <w:rtl w:val="0"/>
        </w:rPr>
        <w:t xml:space="preserve">if</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a</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device</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or</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sensor is connected)</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that feeds</w:t>
      </w:r>
      <w:r w:rsidDel="00000000" w:rsidR="00000000" w:rsidRPr="00000000">
        <w:rPr>
          <w:rFonts w:ascii="Times New Roman" w:cs="Times New Roman" w:eastAsia="Times New Roman" w:hAnsi="Times New Roman"/>
          <w:sz w:val="29"/>
          <w:szCs w:val="29"/>
          <w:highlight w:val="white"/>
          <w:rtl w:val="0"/>
        </w:rPr>
        <w:t xml:space="preserve"> into a centralized dashboard that </w:t>
      </w:r>
      <w:r w:rsidDel="00000000" w:rsidR="00000000" w:rsidRPr="00000000">
        <w:rPr>
          <w:rFonts w:ascii="Times New Roman" w:cs="Times New Roman" w:eastAsia="Times New Roman" w:hAnsi="Times New Roman"/>
          <w:sz w:val="29"/>
          <w:szCs w:val="29"/>
          <w:highlight w:val="white"/>
          <w:rtl w:val="0"/>
        </w:rPr>
        <w:t xml:space="preserve">aggregates</w:t>
      </w:r>
      <w:r w:rsidDel="00000000" w:rsidR="00000000" w:rsidRPr="00000000">
        <w:rPr>
          <w:rFonts w:ascii="Times New Roman" w:cs="Times New Roman" w:eastAsia="Times New Roman" w:hAnsi="Times New Roman"/>
          <w:sz w:val="29"/>
          <w:szCs w:val="29"/>
          <w:highlight w:val="white"/>
          <w:rtl w:val="0"/>
        </w:rPr>
        <w:t xml:space="preserve"> the child</w:t>
      </w:r>
      <w:r w:rsidDel="00000000" w:rsidR="00000000" w:rsidRPr="00000000">
        <w:rPr>
          <w:rFonts w:ascii="Times New Roman" w:cs="Times New Roman" w:eastAsia="Times New Roman" w:hAnsi="Times New Roman"/>
          <w:sz w:val="29"/>
          <w:szCs w:val="29"/>
          <w:highlight w:val="white"/>
          <w:rtl w:val="0"/>
        </w:rPr>
        <w:t xml:space="preserve">'</w:t>
      </w:r>
      <w:r w:rsidDel="00000000" w:rsidR="00000000" w:rsidRPr="00000000">
        <w:rPr>
          <w:rFonts w:ascii="Times New Roman" w:cs="Times New Roman" w:eastAsia="Times New Roman" w:hAnsi="Times New Roman"/>
          <w:sz w:val="29"/>
          <w:szCs w:val="29"/>
          <w:highlight w:val="white"/>
          <w:rtl w:val="0"/>
        </w:rPr>
        <w:t xml:space="preserve">s health, cognitive, academic, and digital profiles. </w:t>
      </w:r>
      <w:r w:rsidDel="00000000" w:rsidR="00000000" w:rsidRPr="00000000">
        <w:rPr>
          <w:rFonts w:ascii="Times New Roman" w:cs="Times New Roman" w:eastAsia="Times New Roman" w:hAnsi="Times New Roman"/>
          <w:sz w:val="29"/>
          <w:szCs w:val="29"/>
          <w:highlight w:val="white"/>
          <w:rtl w:val="0"/>
        </w:rPr>
        <w:t xml:space="preserve">The</w:t>
      </w:r>
      <w:r w:rsidDel="00000000" w:rsidR="00000000" w:rsidRPr="00000000">
        <w:rPr>
          <w:rFonts w:ascii="Times New Roman" w:cs="Times New Roman" w:eastAsia="Times New Roman" w:hAnsi="Times New Roman"/>
          <w:sz w:val="29"/>
          <w:szCs w:val="29"/>
          <w:highlight w:val="white"/>
          <w:rtl w:val="0"/>
        </w:rPr>
        <w:t xml:space="preserve"> dashboard </w:t>
      </w:r>
      <w:r w:rsidDel="00000000" w:rsidR="00000000" w:rsidRPr="00000000">
        <w:rPr>
          <w:rFonts w:ascii="Times New Roman" w:cs="Times New Roman" w:eastAsia="Times New Roman" w:hAnsi="Times New Roman"/>
          <w:sz w:val="29"/>
          <w:szCs w:val="29"/>
          <w:highlight w:val="white"/>
          <w:rtl w:val="0"/>
        </w:rPr>
        <w:t xml:space="preserve">shows</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information</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summary</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visuals</w:t>
      </w:r>
      <w:r w:rsidDel="00000000" w:rsidR="00000000" w:rsidRPr="00000000">
        <w:rPr>
          <w:rFonts w:ascii="Times New Roman" w:cs="Times New Roman" w:eastAsia="Times New Roman" w:hAnsi="Times New Roman"/>
          <w:sz w:val="29"/>
          <w:szCs w:val="29"/>
          <w:highlight w:val="white"/>
          <w:rtl w:val="0"/>
        </w:rPr>
        <w:t xml:space="preserve"> - including a</w:t>
      </w:r>
      <w:r w:rsidDel="00000000" w:rsidR="00000000" w:rsidRPr="00000000">
        <w:rPr>
          <w:rFonts w:ascii="Times New Roman" w:cs="Times New Roman" w:eastAsia="Times New Roman" w:hAnsi="Times New Roman"/>
          <w:sz w:val="29"/>
          <w:szCs w:val="29"/>
          <w:highlight w:val="white"/>
          <w:rtl w:val="0"/>
        </w:rPr>
        <w:t xml:space="preserve"> graphical representation of their</w:t>
      </w:r>
      <w:r w:rsidDel="00000000" w:rsidR="00000000" w:rsidRPr="00000000">
        <w:rPr>
          <w:rFonts w:ascii="Times New Roman" w:cs="Times New Roman" w:eastAsia="Times New Roman" w:hAnsi="Times New Roman"/>
          <w:sz w:val="29"/>
          <w:szCs w:val="29"/>
          <w:highlight w:val="white"/>
          <w:rtl w:val="0"/>
        </w:rPr>
        <w:t xml:space="preserve"> mobile</w:t>
      </w:r>
      <w:r w:rsidDel="00000000" w:rsidR="00000000" w:rsidRPr="00000000">
        <w:rPr>
          <w:rFonts w:ascii="Times New Roman" w:cs="Times New Roman" w:eastAsia="Times New Roman" w:hAnsi="Times New Roman"/>
          <w:sz w:val="29"/>
          <w:szCs w:val="29"/>
          <w:highlight w:val="white"/>
          <w:rtl w:val="0"/>
        </w:rPr>
        <w:t xml:space="preserve"> device</w:t>
      </w:r>
      <w:r w:rsidDel="00000000" w:rsidR="00000000" w:rsidRPr="00000000">
        <w:rPr>
          <w:rFonts w:ascii="Times New Roman" w:cs="Times New Roman" w:eastAsia="Times New Roman" w:hAnsi="Times New Roman"/>
          <w:sz w:val="29"/>
          <w:szCs w:val="29"/>
          <w:highlight w:val="white"/>
          <w:rtl w:val="0"/>
        </w:rPr>
        <w:t xml:space="preserve"> time </w:t>
      </w:r>
      <w:r w:rsidDel="00000000" w:rsidR="00000000" w:rsidRPr="00000000">
        <w:rPr>
          <w:rFonts w:ascii="Times New Roman" w:cs="Times New Roman" w:eastAsia="Times New Roman" w:hAnsi="Times New Roman"/>
          <w:sz w:val="29"/>
          <w:szCs w:val="29"/>
          <w:highlight w:val="white"/>
          <w:rtl w:val="0"/>
        </w:rPr>
        <w:t xml:space="preserve">of</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use</w:t>
      </w:r>
      <w:r w:rsidDel="00000000" w:rsidR="00000000" w:rsidRPr="00000000">
        <w:rPr>
          <w:rFonts w:ascii="Times New Roman" w:cs="Times New Roman" w:eastAsia="Times New Roman" w:hAnsi="Times New Roman"/>
          <w:sz w:val="29"/>
          <w:szCs w:val="29"/>
          <w:highlight w:val="white"/>
          <w:rtl w:val="0"/>
        </w:rPr>
        <w:t xml:space="preserve"> and a student academic performance graph </w:t>
      </w:r>
      <w:r w:rsidDel="00000000" w:rsidR="00000000" w:rsidRPr="00000000">
        <w:rPr>
          <w:rFonts w:ascii="Times New Roman" w:cs="Times New Roman" w:eastAsia="Times New Roman" w:hAnsi="Times New Roman"/>
          <w:sz w:val="29"/>
          <w:szCs w:val="29"/>
          <w:highlight w:val="white"/>
          <w:rtl w:val="0"/>
        </w:rPr>
        <w:t xml:space="preserve">-</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that</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can</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yield</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important information on</w:t>
      </w:r>
      <w:r w:rsidDel="00000000" w:rsidR="00000000" w:rsidRPr="00000000">
        <w:rPr>
          <w:rFonts w:ascii="Times New Roman" w:cs="Times New Roman" w:eastAsia="Times New Roman" w:hAnsi="Times New Roman"/>
          <w:sz w:val="29"/>
          <w:szCs w:val="29"/>
          <w:highlight w:val="white"/>
          <w:rtl w:val="0"/>
        </w:rPr>
        <w:t xml:space="preserve"> daily </w:t>
      </w:r>
      <w:r w:rsidDel="00000000" w:rsidR="00000000" w:rsidRPr="00000000">
        <w:rPr>
          <w:rFonts w:ascii="Times New Roman" w:cs="Times New Roman" w:eastAsia="Times New Roman" w:hAnsi="Times New Roman"/>
          <w:sz w:val="29"/>
          <w:szCs w:val="29"/>
          <w:highlight w:val="white"/>
          <w:rtl w:val="0"/>
        </w:rPr>
        <w:t xml:space="preserve">behaviour</w:t>
      </w:r>
      <w:r w:rsidDel="00000000" w:rsidR="00000000" w:rsidRPr="00000000">
        <w:rPr>
          <w:rFonts w:ascii="Times New Roman" w:cs="Times New Roman" w:eastAsia="Times New Roman" w:hAnsi="Times New Roman"/>
          <w:sz w:val="29"/>
          <w:szCs w:val="29"/>
          <w:highlight w:val="white"/>
          <w:rtl w:val="0"/>
        </w:rPr>
        <w:t xml:space="preserve"> and </w:t>
      </w:r>
      <w:r w:rsidDel="00000000" w:rsidR="00000000" w:rsidRPr="00000000">
        <w:rPr>
          <w:rFonts w:ascii="Times New Roman" w:cs="Times New Roman" w:eastAsia="Times New Roman" w:hAnsi="Times New Roman"/>
          <w:sz w:val="29"/>
          <w:szCs w:val="29"/>
          <w:highlight w:val="white"/>
          <w:rtl w:val="0"/>
        </w:rPr>
        <w:t xml:space="preserve">daily</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school-related</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progress</w:t>
      </w:r>
      <w:r w:rsidDel="00000000" w:rsidR="00000000" w:rsidRPr="00000000">
        <w:rPr>
          <w:rFonts w:ascii="Times New Roman" w:cs="Times New Roman" w:eastAsia="Times New Roman" w:hAnsi="Times New Roman"/>
          <w:sz w:val="29"/>
          <w:szCs w:val="29"/>
          <w:highlight w:val="white"/>
          <w:rtl w:val="0"/>
        </w:rPr>
        <w:t xml:space="preserve">.</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tl w:val="0"/>
        </w:rPr>
      </w:r>
    </w:p>
    <w:p w:rsidR="00000000" w:rsidDel="00000000" w:rsidP="00000000" w:rsidRDefault="00000000" w:rsidRPr="00000000" w14:paraId="00000054">
      <w:pPr>
        <w:spacing w:after="240" w:before="240" w:lineRule="auto"/>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55">
      <w:pPr>
        <w:spacing w:after="240" w:before="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Pr>
        <w:drawing>
          <wp:inline distB="114300" distT="114300" distL="114300" distR="114300">
            <wp:extent cx="5371748" cy="2126317"/>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371748" cy="212631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Rule="auto"/>
        <w:rPr>
          <w:rFonts w:ascii="Times New Roman" w:cs="Times New Roman" w:eastAsia="Times New Roman" w:hAnsi="Times New Roman"/>
          <w:i w:val="1"/>
          <w:sz w:val="29"/>
          <w:szCs w:val="29"/>
        </w:rPr>
      </w:pPr>
      <w:r w:rsidDel="00000000" w:rsidR="00000000" w:rsidRPr="00000000">
        <w:rPr>
          <w:rFonts w:ascii="Times New Roman" w:cs="Times New Roman" w:eastAsia="Times New Roman" w:hAnsi="Times New Roman"/>
          <w:b w:val="1"/>
          <w:sz w:val="29"/>
          <w:szCs w:val="29"/>
          <w:rtl w:val="0"/>
        </w:rPr>
        <w:t xml:space="preserve">Figure 2: Student Academic Performance Graph</w:t>
        <w:br w:type="textWrapping"/>
      </w:r>
      <w:r w:rsidDel="00000000" w:rsidR="00000000" w:rsidRPr="00000000">
        <w:rPr>
          <w:rtl w:val="0"/>
        </w:rPr>
      </w:r>
    </w:p>
    <w:p w:rsidR="00000000" w:rsidDel="00000000" w:rsidP="00000000" w:rsidRDefault="00000000" w:rsidRPr="00000000" w14:paraId="00000057">
      <w:pPr>
        <w:spacing w:after="240" w:before="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highlight w:val="white"/>
          <w:rtl w:val="0"/>
        </w:rPr>
        <w:t xml:space="preserve">The Janak app </w:t>
      </w:r>
      <w:r w:rsidDel="00000000" w:rsidR="00000000" w:rsidRPr="00000000">
        <w:rPr>
          <w:rFonts w:ascii="Times New Roman" w:cs="Times New Roman" w:eastAsia="Times New Roman" w:hAnsi="Times New Roman"/>
          <w:sz w:val="29"/>
          <w:szCs w:val="29"/>
          <w:highlight w:val="white"/>
          <w:rtl w:val="0"/>
        </w:rPr>
        <w:t xml:space="preserve">was</w:t>
      </w:r>
      <w:r w:rsidDel="00000000" w:rsidR="00000000" w:rsidRPr="00000000">
        <w:rPr>
          <w:rFonts w:ascii="Times New Roman" w:cs="Times New Roman" w:eastAsia="Times New Roman" w:hAnsi="Times New Roman"/>
          <w:sz w:val="29"/>
          <w:szCs w:val="29"/>
          <w:highlight w:val="white"/>
          <w:rtl w:val="0"/>
        </w:rPr>
        <w:t xml:space="preserve"> pilot </w:t>
      </w:r>
      <w:r w:rsidDel="00000000" w:rsidR="00000000" w:rsidRPr="00000000">
        <w:rPr>
          <w:rFonts w:ascii="Times New Roman" w:cs="Times New Roman" w:eastAsia="Times New Roman" w:hAnsi="Times New Roman"/>
          <w:sz w:val="29"/>
          <w:szCs w:val="29"/>
          <w:highlight w:val="white"/>
          <w:rtl w:val="0"/>
        </w:rPr>
        <w:t xml:space="preserve">tested</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in</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a</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controlled</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study</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with</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parents</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(30</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users)</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over</w:t>
      </w:r>
      <w:r w:rsidDel="00000000" w:rsidR="00000000" w:rsidRPr="00000000">
        <w:rPr>
          <w:rFonts w:ascii="Times New Roman" w:cs="Times New Roman" w:eastAsia="Times New Roman" w:hAnsi="Times New Roman"/>
          <w:sz w:val="29"/>
          <w:szCs w:val="29"/>
          <w:highlight w:val="white"/>
          <w:rtl w:val="0"/>
        </w:rPr>
        <w:t xml:space="preserve"> four weeks. </w:t>
      </w:r>
      <w:r w:rsidDel="00000000" w:rsidR="00000000" w:rsidRPr="00000000">
        <w:rPr>
          <w:rFonts w:ascii="Times New Roman" w:cs="Times New Roman" w:eastAsia="Times New Roman" w:hAnsi="Times New Roman"/>
          <w:sz w:val="29"/>
          <w:szCs w:val="29"/>
          <w:highlight w:val="white"/>
          <w:rtl w:val="0"/>
        </w:rPr>
        <w:t xml:space="preserve">The</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response</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from</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users was</w:t>
      </w:r>
      <w:r w:rsidDel="00000000" w:rsidR="00000000" w:rsidRPr="00000000">
        <w:rPr>
          <w:rFonts w:ascii="Times New Roman" w:cs="Times New Roman" w:eastAsia="Times New Roman" w:hAnsi="Times New Roman"/>
          <w:sz w:val="29"/>
          <w:szCs w:val="29"/>
          <w:highlight w:val="white"/>
          <w:rtl w:val="0"/>
        </w:rPr>
        <w:t xml:space="preserve"> positive</w:t>
      </w:r>
      <w:r w:rsidDel="00000000" w:rsidR="00000000" w:rsidRPr="00000000">
        <w:rPr>
          <w:rFonts w:ascii="Times New Roman" w:cs="Times New Roman" w:eastAsia="Times New Roman" w:hAnsi="Times New Roman"/>
          <w:sz w:val="29"/>
          <w:szCs w:val="29"/>
          <w:highlight w:val="white"/>
          <w:rtl w:val="0"/>
        </w:rPr>
        <w:t xml:space="preserve">;</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greater</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than</w:t>
      </w:r>
      <w:r w:rsidDel="00000000" w:rsidR="00000000" w:rsidRPr="00000000">
        <w:rPr>
          <w:rFonts w:ascii="Times New Roman" w:cs="Times New Roman" w:eastAsia="Times New Roman" w:hAnsi="Times New Roman"/>
          <w:sz w:val="29"/>
          <w:szCs w:val="29"/>
          <w:highlight w:val="white"/>
          <w:rtl w:val="0"/>
        </w:rPr>
        <w:t xml:space="preserve"> 85% of participants </w:t>
      </w:r>
      <w:r w:rsidDel="00000000" w:rsidR="00000000" w:rsidRPr="00000000">
        <w:rPr>
          <w:rFonts w:ascii="Times New Roman" w:cs="Times New Roman" w:eastAsia="Times New Roman" w:hAnsi="Times New Roman"/>
          <w:sz w:val="29"/>
          <w:szCs w:val="29"/>
          <w:highlight w:val="white"/>
          <w:rtl w:val="0"/>
        </w:rPr>
        <w:t xml:space="preserve">reported</w:t>
      </w:r>
      <w:r w:rsidDel="00000000" w:rsidR="00000000" w:rsidRPr="00000000">
        <w:rPr>
          <w:rFonts w:ascii="Times New Roman" w:cs="Times New Roman" w:eastAsia="Times New Roman" w:hAnsi="Times New Roman"/>
          <w:sz w:val="29"/>
          <w:szCs w:val="29"/>
          <w:highlight w:val="white"/>
          <w:rtl w:val="0"/>
        </w:rPr>
        <w:t xml:space="preserve"> the app increased their understanding of their child</w:t>
      </w:r>
      <w:r w:rsidDel="00000000" w:rsidR="00000000" w:rsidRPr="00000000">
        <w:rPr>
          <w:rFonts w:ascii="Times New Roman" w:cs="Times New Roman" w:eastAsia="Times New Roman" w:hAnsi="Times New Roman"/>
          <w:sz w:val="29"/>
          <w:szCs w:val="29"/>
          <w:highlight w:val="white"/>
          <w:rtl w:val="0"/>
        </w:rPr>
        <w:t xml:space="preserve">'</w:t>
      </w:r>
      <w:r w:rsidDel="00000000" w:rsidR="00000000" w:rsidRPr="00000000">
        <w:rPr>
          <w:rFonts w:ascii="Times New Roman" w:cs="Times New Roman" w:eastAsia="Times New Roman" w:hAnsi="Times New Roman"/>
          <w:sz w:val="29"/>
          <w:szCs w:val="29"/>
          <w:highlight w:val="white"/>
          <w:rtl w:val="0"/>
        </w:rPr>
        <w:t xml:space="preserve">s needs and </w:t>
      </w:r>
      <w:r w:rsidDel="00000000" w:rsidR="00000000" w:rsidRPr="00000000">
        <w:rPr>
          <w:rFonts w:ascii="Times New Roman" w:cs="Times New Roman" w:eastAsia="Times New Roman" w:hAnsi="Times New Roman"/>
          <w:sz w:val="29"/>
          <w:szCs w:val="29"/>
          <w:highlight w:val="white"/>
          <w:rtl w:val="0"/>
        </w:rPr>
        <w:t xml:space="preserve">equipped</w:t>
      </w:r>
      <w:r w:rsidDel="00000000" w:rsidR="00000000" w:rsidRPr="00000000">
        <w:rPr>
          <w:rFonts w:ascii="Times New Roman" w:cs="Times New Roman" w:eastAsia="Times New Roman" w:hAnsi="Times New Roman"/>
          <w:sz w:val="29"/>
          <w:szCs w:val="29"/>
          <w:highlight w:val="white"/>
          <w:rtl w:val="0"/>
        </w:rPr>
        <w:t xml:space="preserve"> them to take </w:t>
      </w:r>
      <w:r w:rsidDel="00000000" w:rsidR="00000000" w:rsidRPr="00000000">
        <w:rPr>
          <w:rFonts w:ascii="Times New Roman" w:cs="Times New Roman" w:eastAsia="Times New Roman" w:hAnsi="Times New Roman"/>
          <w:sz w:val="29"/>
          <w:szCs w:val="29"/>
          <w:highlight w:val="white"/>
          <w:rtl w:val="0"/>
        </w:rPr>
        <w:t xml:space="preserve">action</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towards</w:t>
      </w:r>
      <w:r w:rsidDel="00000000" w:rsidR="00000000" w:rsidRPr="00000000">
        <w:rPr>
          <w:rFonts w:ascii="Times New Roman" w:cs="Times New Roman" w:eastAsia="Times New Roman" w:hAnsi="Times New Roman"/>
          <w:sz w:val="29"/>
          <w:szCs w:val="29"/>
          <w:highlight w:val="white"/>
          <w:rtl w:val="0"/>
        </w:rPr>
        <w:t xml:space="preserve"> healthy </w:t>
      </w:r>
      <w:r w:rsidDel="00000000" w:rsidR="00000000" w:rsidRPr="00000000">
        <w:rPr>
          <w:rFonts w:ascii="Times New Roman" w:cs="Times New Roman" w:eastAsia="Times New Roman" w:hAnsi="Times New Roman"/>
          <w:sz w:val="29"/>
          <w:szCs w:val="29"/>
          <w:highlight w:val="white"/>
          <w:rtl w:val="0"/>
        </w:rPr>
        <w:t xml:space="preserve">development</w:t>
      </w:r>
      <w:r w:rsidDel="00000000" w:rsidR="00000000" w:rsidRPr="00000000">
        <w:rPr>
          <w:rFonts w:ascii="Times New Roman" w:cs="Times New Roman" w:eastAsia="Times New Roman" w:hAnsi="Times New Roman"/>
          <w:sz w:val="29"/>
          <w:szCs w:val="29"/>
          <w:highlight w:val="white"/>
          <w:rtl w:val="0"/>
        </w:rPr>
        <w:t xml:space="preserve">. The </w:t>
      </w:r>
      <w:r w:rsidDel="00000000" w:rsidR="00000000" w:rsidRPr="00000000">
        <w:rPr>
          <w:rFonts w:ascii="Times New Roman" w:cs="Times New Roman" w:eastAsia="Times New Roman" w:hAnsi="Times New Roman"/>
          <w:sz w:val="29"/>
          <w:szCs w:val="29"/>
          <w:highlight w:val="white"/>
          <w:rtl w:val="0"/>
        </w:rPr>
        <w:t xml:space="preserve">participants specifically cited the value</w:t>
      </w:r>
      <w:r w:rsidDel="00000000" w:rsidR="00000000" w:rsidRPr="00000000">
        <w:rPr>
          <w:rFonts w:ascii="Times New Roman" w:cs="Times New Roman" w:eastAsia="Times New Roman" w:hAnsi="Times New Roman"/>
          <w:sz w:val="29"/>
          <w:szCs w:val="29"/>
          <w:highlight w:val="white"/>
          <w:rtl w:val="0"/>
        </w:rPr>
        <w:t xml:space="preserve"> of AI-</w:t>
      </w:r>
      <w:r w:rsidDel="00000000" w:rsidR="00000000" w:rsidRPr="00000000">
        <w:rPr>
          <w:rFonts w:ascii="Times New Roman" w:cs="Times New Roman" w:eastAsia="Times New Roman" w:hAnsi="Times New Roman"/>
          <w:sz w:val="29"/>
          <w:szCs w:val="29"/>
          <w:highlight w:val="white"/>
          <w:rtl w:val="0"/>
        </w:rPr>
        <w:t xml:space="preserve">generated</w:t>
      </w:r>
      <w:r w:rsidDel="00000000" w:rsidR="00000000" w:rsidRPr="00000000">
        <w:rPr>
          <w:rFonts w:ascii="Times New Roman" w:cs="Times New Roman" w:eastAsia="Times New Roman" w:hAnsi="Times New Roman"/>
          <w:sz w:val="29"/>
          <w:szCs w:val="29"/>
          <w:highlight w:val="white"/>
          <w:rtl w:val="0"/>
        </w:rPr>
        <w:t xml:space="preserve"> insights </w:t>
      </w:r>
      <w:r w:rsidDel="00000000" w:rsidR="00000000" w:rsidRPr="00000000">
        <w:rPr>
          <w:rFonts w:ascii="Times New Roman" w:cs="Times New Roman" w:eastAsia="Times New Roman" w:hAnsi="Times New Roman"/>
          <w:sz w:val="29"/>
          <w:szCs w:val="29"/>
          <w:highlight w:val="white"/>
          <w:rtl w:val="0"/>
        </w:rPr>
        <w:t xml:space="preserve">that were presented in</w:t>
      </w:r>
      <w:r w:rsidDel="00000000" w:rsidR="00000000" w:rsidRPr="00000000">
        <w:rPr>
          <w:rFonts w:ascii="Times New Roman" w:cs="Times New Roman" w:eastAsia="Times New Roman" w:hAnsi="Times New Roman"/>
          <w:sz w:val="29"/>
          <w:szCs w:val="29"/>
          <w:highlight w:val="white"/>
          <w:rtl w:val="0"/>
        </w:rPr>
        <w:t xml:space="preserve"> a user-friendly interface as </w:t>
      </w:r>
      <w:r w:rsidDel="00000000" w:rsidR="00000000" w:rsidRPr="00000000">
        <w:rPr>
          <w:rFonts w:ascii="Times New Roman" w:cs="Times New Roman" w:eastAsia="Times New Roman" w:hAnsi="Times New Roman"/>
          <w:sz w:val="29"/>
          <w:szCs w:val="29"/>
          <w:highlight w:val="white"/>
          <w:rtl w:val="0"/>
        </w:rPr>
        <w:t xml:space="preserve">being</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transformative</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for</w:t>
      </w:r>
      <w:r w:rsidDel="00000000" w:rsidR="00000000" w:rsidRPr="00000000">
        <w:rPr>
          <w:rFonts w:ascii="Times New Roman" w:cs="Times New Roman" w:eastAsia="Times New Roman" w:hAnsi="Times New Roman"/>
          <w:sz w:val="29"/>
          <w:szCs w:val="29"/>
          <w:highlight w:val="white"/>
          <w:rtl w:val="0"/>
        </w:rPr>
        <w:t xml:space="preserve"> parenting support.</w:t>
      </w:r>
      <w:r w:rsidDel="00000000" w:rsidR="00000000" w:rsidRPr="00000000">
        <w:rPr>
          <w:rtl w:val="0"/>
        </w:rPr>
      </w:r>
    </w:p>
    <w:p w:rsidR="00000000" w:rsidDel="00000000" w:rsidP="00000000" w:rsidRDefault="00000000" w:rsidRPr="00000000" w14:paraId="00000058">
      <w:pPr>
        <w:spacing w:after="240" w:before="240" w:lineRule="auto"/>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59">
      <w:pPr>
        <w:pStyle w:val="Heading2"/>
        <w:keepNext w:val="0"/>
        <w:keepLines w:val="0"/>
        <w:spacing w:after="80" w:lineRule="auto"/>
        <w:rPr>
          <w:rFonts w:ascii="Times New Roman" w:cs="Times New Roman" w:eastAsia="Times New Roman" w:hAnsi="Times New Roman"/>
          <w:b w:val="1"/>
          <w:sz w:val="34"/>
          <w:szCs w:val="34"/>
        </w:rPr>
      </w:pPr>
      <w:bookmarkStart w:colFirst="0" w:colLast="0" w:name="_g4142ds2hw3w" w:id="21"/>
      <w:bookmarkEnd w:id="21"/>
      <w:r w:rsidDel="00000000" w:rsidR="00000000" w:rsidRPr="00000000">
        <w:rPr>
          <w:rFonts w:ascii="Times New Roman" w:cs="Times New Roman" w:eastAsia="Times New Roman" w:hAnsi="Times New Roman"/>
          <w:b w:val="1"/>
          <w:sz w:val="34"/>
          <w:szCs w:val="34"/>
          <w:rtl w:val="0"/>
        </w:rPr>
        <w:t xml:space="preserve">VI. TECHNOLOGICAL ADVANCEMENTS</w:t>
      </w:r>
    </w:p>
    <w:p w:rsidR="00000000" w:rsidDel="00000000" w:rsidP="00000000" w:rsidRDefault="00000000" w:rsidRPr="00000000" w14:paraId="0000005A">
      <w:pPr>
        <w:spacing w:after="240" w:before="240"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The Janak app </w:t>
      </w:r>
      <w:r w:rsidDel="00000000" w:rsidR="00000000" w:rsidRPr="00000000">
        <w:rPr>
          <w:rFonts w:ascii="Times New Roman" w:cs="Times New Roman" w:eastAsia="Times New Roman" w:hAnsi="Times New Roman"/>
          <w:sz w:val="29"/>
          <w:szCs w:val="29"/>
          <w:highlight w:val="white"/>
          <w:rtl w:val="0"/>
        </w:rPr>
        <w:t xml:space="preserve">is</w:t>
      </w:r>
      <w:r w:rsidDel="00000000" w:rsidR="00000000" w:rsidRPr="00000000">
        <w:rPr>
          <w:rFonts w:ascii="Times New Roman" w:cs="Times New Roman" w:eastAsia="Times New Roman" w:hAnsi="Times New Roman"/>
          <w:sz w:val="29"/>
          <w:szCs w:val="29"/>
          <w:highlight w:val="white"/>
          <w:rtl w:val="0"/>
        </w:rPr>
        <w:t xml:space="preserve"> a </w:t>
      </w:r>
      <w:r w:rsidDel="00000000" w:rsidR="00000000" w:rsidRPr="00000000">
        <w:rPr>
          <w:rFonts w:ascii="Times New Roman" w:cs="Times New Roman" w:eastAsia="Times New Roman" w:hAnsi="Times New Roman"/>
          <w:sz w:val="29"/>
          <w:szCs w:val="29"/>
          <w:highlight w:val="white"/>
          <w:rtl w:val="0"/>
        </w:rPr>
        <w:t xml:space="preserve">significant</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advancement</w:t>
      </w:r>
      <w:r w:rsidDel="00000000" w:rsidR="00000000" w:rsidRPr="00000000">
        <w:rPr>
          <w:rFonts w:ascii="Times New Roman" w:cs="Times New Roman" w:eastAsia="Times New Roman" w:hAnsi="Times New Roman"/>
          <w:sz w:val="29"/>
          <w:szCs w:val="29"/>
          <w:highlight w:val="white"/>
          <w:rtl w:val="0"/>
        </w:rPr>
        <w:t xml:space="preserve"> in parenting technology </w:t>
      </w:r>
      <w:r w:rsidDel="00000000" w:rsidR="00000000" w:rsidRPr="00000000">
        <w:rPr>
          <w:rFonts w:ascii="Times New Roman" w:cs="Times New Roman" w:eastAsia="Times New Roman" w:hAnsi="Times New Roman"/>
          <w:sz w:val="29"/>
          <w:szCs w:val="29"/>
          <w:highlight w:val="white"/>
          <w:rtl w:val="0"/>
        </w:rPr>
        <w:t xml:space="preserve">because</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it</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uses state</w:t>
      </w:r>
      <w:r w:rsidDel="00000000" w:rsidR="00000000" w:rsidRPr="00000000">
        <w:rPr>
          <w:rFonts w:ascii="Times New Roman" w:cs="Times New Roman" w:eastAsia="Times New Roman" w:hAnsi="Times New Roman"/>
          <w:sz w:val="29"/>
          <w:szCs w:val="29"/>
          <w:highlight w:val="white"/>
          <w:rtl w:val="0"/>
        </w:rPr>
        <w:t xml:space="preserve">-</w:t>
      </w:r>
      <w:r w:rsidDel="00000000" w:rsidR="00000000" w:rsidRPr="00000000">
        <w:rPr>
          <w:rFonts w:ascii="Times New Roman" w:cs="Times New Roman" w:eastAsia="Times New Roman" w:hAnsi="Times New Roman"/>
          <w:sz w:val="29"/>
          <w:szCs w:val="29"/>
          <w:highlight w:val="white"/>
          <w:rtl w:val="0"/>
        </w:rPr>
        <w:t xml:space="preserve">of-the-art</w:t>
      </w:r>
      <w:r w:rsidDel="00000000" w:rsidR="00000000" w:rsidRPr="00000000">
        <w:rPr>
          <w:rFonts w:ascii="Times New Roman" w:cs="Times New Roman" w:eastAsia="Times New Roman" w:hAnsi="Times New Roman"/>
          <w:sz w:val="29"/>
          <w:szCs w:val="29"/>
          <w:highlight w:val="white"/>
          <w:rtl w:val="0"/>
        </w:rPr>
        <w:t xml:space="preserve"> tools </w:t>
      </w:r>
      <w:r w:rsidDel="00000000" w:rsidR="00000000" w:rsidRPr="00000000">
        <w:rPr>
          <w:rFonts w:ascii="Times New Roman" w:cs="Times New Roman" w:eastAsia="Times New Roman" w:hAnsi="Times New Roman"/>
          <w:sz w:val="29"/>
          <w:szCs w:val="29"/>
          <w:highlight w:val="white"/>
          <w:rtl w:val="0"/>
        </w:rPr>
        <w:t xml:space="preserve">and</w:t>
      </w:r>
      <w:r w:rsidDel="00000000" w:rsidR="00000000" w:rsidRPr="00000000">
        <w:rPr>
          <w:rFonts w:ascii="Times New Roman" w:cs="Times New Roman" w:eastAsia="Times New Roman" w:hAnsi="Times New Roman"/>
          <w:sz w:val="29"/>
          <w:szCs w:val="29"/>
          <w:highlight w:val="white"/>
          <w:rtl w:val="0"/>
        </w:rPr>
        <w:t xml:space="preserve"> a user-friendly</w:t>
      </w:r>
      <w:r w:rsidDel="00000000" w:rsidR="00000000" w:rsidRPr="00000000">
        <w:rPr>
          <w:rFonts w:ascii="Times New Roman" w:cs="Times New Roman" w:eastAsia="Times New Roman" w:hAnsi="Times New Roman"/>
          <w:sz w:val="29"/>
          <w:szCs w:val="29"/>
          <w:highlight w:val="white"/>
          <w:rtl w:val="0"/>
        </w:rPr>
        <w:t xml:space="preserve">,</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highly</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effective</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approach.</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The</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app's</w:t>
      </w:r>
      <w:r w:rsidDel="00000000" w:rsidR="00000000" w:rsidRPr="00000000">
        <w:rPr>
          <w:rFonts w:ascii="Times New Roman" w:cs="Times New Roman" w:eastAsia="Times New Roman" w:hAnsi="Times New Roman"/>
          <w:sz w:val="29"/>
          <w:szCs w:val="29"/>
          <w:highlight w:val="white"/>
          <w:rtl w:val="0"/>
        </w:rPr>
        <w:t xml:space="preserve"> use of </w:t>
      </w:r>
      <w:r w:rsidDel="00000000" w:rsidR="00000000" w:rsidRPr="00000000">
        <w:rPr>
          <w:rFonts w:ascii="Times New Roman" w:cs="Times New Roman" w:eastAsia="Times New Roman" w:hAnsi="Times New Roman"/>
          <w:sz w:val="29"/>
          <w:szCs w:val="29"/>
          <w:highlight w:val="white"/>
          <w:rtl w:val="0"/>
        </w:rPr>
        <w:t xml:space="preserve">sophisticated</w:t>
      </w:r>
      <w:r w:rsidDel="00000000" w:rsidR="00000000" w:rsidRPr="00000000">
        <w:rPr>
          <w:rFonts w:ascii="Times New Roman" w:cs="Times New Roman" w:eastAsia="Times New Roman" w:hAnsi="Times New Roman"/>
          <w:sz w:val="29"/>
          <w:szCs w:val="29"/>
          <w:highlight w:val="white"/>
          <w:rtl w:val="0"/>
        </w:rPr>
        <w:t xml:space="preserve"> machine learning models </w:t>
      </w:r>
      <w:r w:rsidDel="00000000" w:rsidR="00000000" w:rsidRPr="00000000">
        <w:rPr>
          <w:rFonts w:ascii="Times New Roman" w:cs="Times New Roman" w:eastAsia="Times New Roman" w:hAnsi="Times New Roman"/>
          <w:sz w:val="29"/>
          <w:szCs w:val="29"/>
          <w:highlight w:val="white"/>
          <w:rtl w:val="0"/>
        </w:rPr>
        <w:t xml:space="preserve">allows</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it</w:t>
      </w:r>
      <w:r w:rsidDel="00000000" w:rsidR="00000000" w:rsidRPr="00000000">
        <w:rPr>
          <w:rFonts w:ascii="Times New Roman" w:cs="Times New Roman" w:eastAsia="Times New Roman" w:hAnsi="Times New Roman"/>
          <w:sz w:val="29"/>
          <w:szCs w:val="29"/>
          <w:highlight w:val="white"/>
          <w:rtl w:val="0"/>
        </w:rPr>
        <w:t xml:space="preserve"> to </w:t>
      </w:r>
      <w:r w:rsidDel="00000000" w:rsidR="00000000" w:rsidRPr="00000000">
        <w:rPr>
          <w:rFonts w:ascii="Times New Roman" w:cs="Times New Roman" w:eastAsia="Times New Roman" w:hAnsi="Times New Roman"/>
          <w:sz w:val="29"/>
          <w:szCs w:val="29"/>
          <w:highlight w:val="white"/>
          <w:rtl w:val="0"/>
        </w:rPr>
        <w:t xml:space="preserve">provide</w:t>
      </w:r>
      <w:r w:rsidDel="00000000" w:rsidR="00000000" w:rsidRPr="00000000">
        <w:rPr>
          <w:rFonts w:ascii="Times New Roman" w:cs="Times New Roman" w:eastAsia="Times New Roman" w:hAnsi="Times New Roman"/>
          <w:sz w:val="29"/>
          <w:szCs w:val="29"/>
          <w:highlight w:val="white"/>
          <w:rtl w:val="0"/>
        </w:rPr>
        <w:t xml:space="preserve"> personalized</w:t>
      </w:r>
      <w:r w:rsidDel="00000000" w:rsidR="00000000" w:rsidRPr="00000000">
        <w:rPr>
          <w:rFonts w:ascii="Times New Roman" w:cs="Times New Roman" w:eastAsia="Times New Roman" w:hAnsi="Times New Roman"/>
          <w:sz w:val="29"/>
          <w:szCs w:val="29"/>
          <w:highlight w:val="white"/>
          <w:rtl w:val="0"/>
        </w:rPr>
        <w:t xml:space="preserve"> and</w:t>
      </w:r>
      <w:r w:rsidDel="00000000" w:rsidR="00000000" w:rsidRPr="00000000">
        <w:rPr>
          <w:rFonts w:ascii="Times New Roman" w:cs="Times New Roman" w:eastAsia="Times New Roman" w:hAnsi="Times New Roman"/>
          <w:sz w:val="29"/>
          <w:szCs w:val="29"/>
          <w:highlight w:val="white"/>
          <w:rtl w:val="0"/>
        </w:rPr>
        <w:t xml:space="preserve"> evolving insights </w:t>
      </w:r>
      <w:r w:rsidDel="00000000" w:rsidR="00000000" w:rsidRPr="00000000">
        <w:rPr>
          <w:rFonts w:ascii="Times New Roman" w:cs="Times New Roman" w:eastAsia="Times New Roman" w:hAnsi="Times New Roman"/>
          <w:sz w:val="29"/>
          <w:szCs w:val="29"/>
          <w:highlight w:val="white"/>
          <w:rtl w:val="0"/>
        </w:rPr>
        <w:t xml:space="preserve">regarding</w:t>
      </w:r>
      <w:r w:rsidDel="00000000" w:rsidR="00000000" w:rsidRPr="00000000">
        <w:rPr>
          <w:rFonts w:ascii="Times New Roman" w:cs="Times New Roman" w:eastAsia="Times New Roman" w:hAnsi="Times New Roman"/>
          <w:sz w:val="29"/>
          <w:szCs w:val="29"/>
          <w:highlight w:val="white"/>
          <w:rtl w:val="0"/>
        </w:rPr>
        <w:t xml:space="preserve"> a child</w:t>
      </w:r>
      <w:r w:rsidDel="00000000" w:rsidR="00000000" w:rsidRPr="00000000">
        <w:rPr>
          <w:rFonts w:ascii="Times New Roman" w:cs="Times New Roman" w:eastAsia="Times New Roman" w:hAnsi="Times New Roman"/>
          <w:sz w:val="29"/>
          <w:szCs w:val="29"/>
          <w:highlight w:val="white"/>
          <w:rtl w:val="0"/>
        </w:rPr>
        <w:t xml:space="preserve">'</w:t>
      </w:r>
      <w:r w:rsidDel="00000000" w:rsidR="00000000" w:rsidRPr="00000000">
        <w:rPr>
          <w:rFonts w:ascii="Times New Roman" w:cs="Times New Roman" w:eastAsia="Times New Roman" w:hAnsi="Times New Roman"/>
          <w:sz w:val="29"/>
          <w:szCs w:val="29"/>
          <w:highlight w:val="white"/>
          <w:rtl w:val="0"/>
        </w:rPr>
        <w:t xml:space="preserve">s development</w:t>
      </w:r>
      <w:r w:rsidDel="00000000" w:rsidR="00000000" w:rsidRPr="00000000">
        <w:rPr>
          <w:rFonts w:ascii="Times New Roman" w:cs="Times New Roman" w:eastAsia="Times New Roman" w:hAnsi="Times New Roman"/>
          <w:sz w:val="29"/>
          <w:szCs w:val="29"/>
          <w:highlight w:val="white"/>
          <w:rtl w:val="0"/>
        </w:rPr>
        <w:t xml:space="preserve">,</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something</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current</w:t>
      </w:r>
      <w:r w:rsidDel="00000000" w:rsidR="00000000" w:rsidRPr="00000000">
        <w:rPr>
          <w:rFonts w:ascii="Times New Roman" w:cs="Times New Roman" w:eastAsia="Times New Roman" w:hAnsi="Times New Roman"/>
          <w:sz w:val="29"/>
          <w:szCs w:val="29"/>
          <w:highlight w:val="white"/>
          <w:rtl w:val="0"/>
        </w:rPr>
        <w:t xml:space="preserve"> apps </w:t>
      </w:r>
      <w:r w:rsidDel="00000000" w:rsidR="00000000" w:rsidRPr="00000000">
        <w:rPr>
          <w:rFonts w:ascii="Times New Roman" w:cs="Times New Roman" w:eastAsia="Times New Roman" w:hAnsi="Times New Roman"/>
          <w:sz w:val="29"/>
          <w:szCs w:val="29"/>
          <w:highlight w:val="white"/>
          <w:rtl w:val="0"/>
        </w:rPr>
        <w:t xml:space="preserve">do</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not offer when providing only traditional and</w:t>
      </w:r>
      <w:r w:rsidDel="00000000" w:rsidR="00000000" w:rsidRPr="00000000">
        <w:rPr>
          <w:rFonts w:ascii="Times New Roman" w:cs="Times New Roman" w:eastAsia="Times New Roman" w:hAnsi="Times New Roman"/>
          <w:sz w:val="29"/>
          <w:szCs w:val="29"/>
          <w:highlight w:val="white"/>
          <w:rtl w:val="0"/>
        </w:rPr>
        <w:t xml:space="preserve"> static</w:t>
      </w:r>
      <w:r w:rsidDel="00000000" w:rsidR="00000000" w:rsidRPr="00000000">
        <w:rPr>
          <w:rFonts w:ascii="Times New Roman" w:cs="Times New Roman" w:eastAsia="Times New Roman" w:hAnsi="Times New Roman"/>
          <w:sz w:val="29"/>
          <w:szCs w:val="29"/>
          <w:highlight w:val="white"/>
          <w:rtl w:val="0"/>
        </w:rPr>
        <w:t xml:space="preserve"> developmental</w:t>
      </w:r>
      <w:r w:rsidDel="00000000" w:rsidR="00000000" w:rsidRPr="00000000">
        <w:rPr>
          <w:rFonts w:ascii="Times New Roman" w:cs="Times New Roman" w:eastAsia="Times New Roman" w:hAnsi="Times New Roman"/>
          <w:sz w:val="29"/>
          <w:szCs w:val="29"/>
          <w:highlight w:val="white"/>
          <w:rtl w:val="0"/>
        </w:rPr>
        <w:t xml:space="preserve"> guidelines</w:t>
      </w:r>
      <w:r w:rsidDel="00000000" w:rsidR="00000000" w:rsidRPr="00000000">
        <w:rPr>
          <w:rFonts w:ascii="Times New Roman" w:cs="Times New Roman" w:eastAsia="Times New Roman" w:hAnsi="Times New Roman"/>
          <w:sz w:val="29"/>
          <w:szCs w:val="29"/>
          <w:highlight w:val="white"/>
          <w:rtl w:val="0"/>
        </w:rPr>
        <w:t xml:space="preserve">. The</w:t>
      </w:r>
      <w:r w:rsidDel="00000000" w:rsidR="00000000" w:rsidRPr="00000000">
        <w:rPr>
          <w:rFonts w:ascii="Times New Roman" w:cs="Times New Roman" w:eastAsia="Times New Roman" w:hAnsi="Times New Roman"/>
          <w:sz w:val="29"/>
          <w:szCs w:val="29"/>
          <w:highlight w:val="white"/>
          <w:rtl w:val="0"/>
        </w:rPr>
        <w:t xml:space="preserve"> Janak</w:t>
      </w:r>
      <w:r w:rsidDel="00000000" w:rsidR="00000000" w:rsidRPr="00000000">
        <w:rPr>
          <w:rFonts w:ascii="Times New Roman" w:cs="Times New Roman" w:eastAsia="Times New Roman" w:hAnsi="Times New Roman"/>
          <w:sz w:val="29"/>
          <w:szCs w:val="29"/>
          <w:highlight w:val="white"/>
          <w:rtl w:val="0"/>
        </w:rPr>
        <w:t xml:space="preserve"> app</w:t>
      </w:r>
      <w:r w:rsidDel="00000000" w:rsidR="00000000" w:rsidRPr="00000000">
        <w:rPr>
          <w:rFonts w:ascii="Times New Roman" w:cs="Times New Roman" w:eastAsia="Times New Roman" w:hAnsi="Times New Roman"/>
          <w:sz w:val="29"/>
          <w:szCs w:val="29"/>
          <w:highlight w:val="white"/>
          <w:rtl w:val="0"/>
        </w:rPr>
        <w:t xml:space="preserve"> learns from input </w:t>
      </w:r>
      <w:r w:rsidDel="00000000" w:rsidR="00000000" w:rsidRPr="00000000">
        <w:rPr>
          <w:rFonts w:ascii="Times New Roman" w:cs="Times New Roman" w:eastAsia="Times New Roman" w:hAnsi="Times New Roman"/>
          <w:sz w:val="29"/>
          <w:szCs w:val="29"/>
          <w:highlight w:val="white"/>
          <w:rtl w:val="0"/>
        </w:rPr>
        <w:t xml:space="preserve">continuously</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and</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customizes</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recommendations</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based</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upon</w:t>
      </w:r>
      <w:r w:rsidDel="00000000" w:rsidR="00000000" w:rsidRPr="00000000">
        <w:rPr>
          <w:rFonts w:ascii="Times New Roman" w:cs="Times New Roman" w:eastAsia="Times New Roman" w:hAnsi="Times New Roman"/>
          <w:sz w:val="29"/>
          <w:szCs w:val="29"/>
          <w:highlight w:val="white"/>
          <w:rtl w:val="0"/>
        </w:rPr>
        <w:t xml:space="preserve"> patterns</w:t>
      </w:r>
      <w:r w:rsidDel="00000000" w:rsidR="00000000" w:rsidRPr="00000000">
        <w:rPr>
          <w:rFonts w:ascii="Times New Roman" w:cs="Times New Roman" w:eastAsia="Times New Roman" w:hAnsi="Times New Roman"/>
          <w:sz w:val="29"/>
          <w:szCs w:val="29"/>
          <w:highlight w:val="white"/>
          <w:rtl w:val="0"/>
        </w:rPr>
        <w:t xml:space="preserve">,</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in conjunction with the</w:t>
      </w:r>
      <w:r w:rsidDel="00000000" w:rsidR="00000000" w:rsidRPr="00000000">
        <w:rPr>
          <w:rFonts w:ascii="Times New Roman" w:cs="Times New Roman" w:eastAsia="Times New Roman" w:hAnsi="Times New Roman"/>
          <w:sz w:val="29"/>
          <w:szCs w:val="29"/>
          <w:highlight w:val="white"/>
          <w:rtl w:val="0"/>
        </w:rPr>
        <w:t xml:space="preserve"> needs of </w:t>
      </w:r>
      <w:r w:rsidDel="00000000" w:rsidR="00000000" w:rsidRPr="00000000">
        <w:rPr>
          <w:rFonts w:ascii="Times New Roman" w:cs="Times New Roman" w:eastAsia="Times New Roman" w:hAnsi="Times New Roman"/>
          <w:sz w:val="29"/>
          <w:szCs w:val="29"/>
          <w:highlight w:val="white"/>
          <w:rtl w:val="0"/>
        </w:rPr>
        <w:t xml:space="preserve">parents and their</w:t>
      </w:r>
      <w:r w:rsidDel="00000000" w:rsidR="00000000" w:rsidRPr="00000000">
        <w:rPr>
          <w:rFonts w:ascii="Times New Roman" w:cs="Times New Roman" w:eastAsia="Times New Roman" w:hAnsi="Times New Roman"/>
          <w:sz w:val="29"/>
          <w:szCs w:val="29"/>
          <w:highlight w:val="white"/>
          <w:rtl w:val="0"/>
        </w:rPr>
        <w:t xml:space="preserve"> child over </w:t>
      </w:r>
      <w:r w:rsidDel="00000000" w:rsidR="00000000" w:rsidRPr="00000000">
        <w:rPr>
          <w:rFonts w:ascii="Times New Roman" w:cs="Times New Roman" w:eastAsia="Times New Roman" w:hAnsi="Times New Roman"/>
          <w:sz w:val="29"/>
          <w:szCs w:val="29"/>
          <w:highlight w:val="white"/>
          <w:rtl w:val="0"/>
        </w:rPr>
        <w:t xml:space="preserve">a period, as with many commercial apps what parents are provided is static, that does not learn, evolve, include social interaction, or customization to the child or parents' needs</w:t>
      </w:r>
      <w:r w:rsidDel="00000000" w:rsidR="00000000" w:rsidRPr="00000000">
        <w:rPr>
          <w:rFonts w:ascii="Times New Roman" w:cs="Times New Roman" w:eastAsia="Times New Roman" w:hAnsi="Times New Roman"/>
          <w:sz w:val="29"/>
          <w:szCs w:val="29"/>
          <w:highlight w:val="white"/>
          <w:rtl w:val="0"/>
        </w:rPr>
        <w:t xml:space="preserve">.</w:t>
      </w:r>
    </w:p>
    <w:p w:rsidR="00000000" w:rsidDel="00000000" w:rsidP="00000000" w:rsidRDefault="00000000" w:rsidRPr="00000000" w14:paraId="0000005B">
      <w:pPr>
        <w:spacing w:after="240" w:before="240"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Developing</w:t>
      </w:r>
      <w:r w:rsidDel="00000000" w:rsidR="00000000" w:rsidRPr="00000000">
        <w:rPr>
          <w:rFonts w:ascii="Times New Roman" w:cs="Times New Roman" w:eastAsia="Times New Roman" w:hAnsi="Times New Roman"/>
          <w:sz w:val="29"/>
          <w:szCs w:val="29"/>
          <w:highlight w:val="white"/>
          <w:rtl w:val="0"/>
        </w:rPr>
        <w:t xml:space="preserve"> the app </w:t>
      </w:r>
      <w:r w:rsidDel="00000000" w:rsidR="00000000" w:rsidRPr="00000000">
        <w:rPr>
          <w:rFonts w:ascii="Times New Roman" w:cs="Times New Roman" w:eastAsia="Times New Roman" w:hAnsi="Times New Roman"/>
          <w:sz w:val="29"/>
          <w:szCs w:val="29"/>
          <w:highlight w:val="white"/>
          <w:rtl w:val="0"/>
        </w:rPr>
        <w:t xml:space="preserve">using</w:t>
      </w:r>
      <w:r w:rsidDel="00000000" w:rsidR="00000000" w:rsidRPr="00000000">
        <w:rPr>
          <w:rFonts w:ascii="Times New Roman" w:cs="Times New Roman" w:eastAsia="Times New Roman" w:hAnsi="Times New Roman"/>
          <w:sz w:val="29"/>
          <w:szCs w:val="29"/>
          <w:highlight w:val="white"/>
          <w:rtl w:val="0"/>
        </w:rPr>
        <w:t xml:space="preserve"> Flutter has been another </w:t>
      </w:r>
      <w:r w:rsidDel="00000000" w:rsidR="00000000" w:rsidRPr="00000000">
        <w:rPr>
          <w:rFonts w:ascii="Times New Roman" w:cs="Times New Roman" w:eastAsia="Times New Roman" w:hAnsi="Times New Roman"/>
          <w:sz w:val="29"/>
          <w:szCs w:val="29"/>
          <w:highlight w:val="white"/>
          <w:rtl w:val="0"/>
        </w:rPr>
        <w:t xml:space="preserve">significant</w:t>
      </w:r>
      <w:r w:rsidDel="00000000" w:rsidR="00000000" w:rsidRPr="00000000">
        <w:rPr>
          <w:rFonts w:ascii="Times New Roman" w:cs="Times New Roman" w:eastAsia="Times New Roman" w:hAnsi="Times New Roman"/>
          <w:sz w:val="29"/>
          <w:szCs w:val="29"/>
          <w:highlight w:val="white"/>
          <w:rtl w:val="0"/>
        </w:rPr>
        <w:t xml:space="preserve"> advancement</w:t>
      </w:r>
      <w:r w:rsidDel="00000000" w:rsidR="00000000" w:rsidRPr="00000000">
        <w:rPr>
          <w:rFonts w:ascii="Times New Roman" w:cs="Times New Roman" w:eastAsia="Times New Roman" w:hAnsi="Times New Roman"/>
          <w:sz w:val="29"/>
          <w:szCs w:val="29"/>
          <w:highlight w:val="white"/>
          <w:rtl w:val="0"/>
        </w:rPr>
        <w:t xml:space="preserve">.</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The</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same</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experience</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can</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be</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delivered</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across</w:t>
      </w:r>
      <w:r w:rsidDel="00000000" w:rsidR="00000000" w:rsidRPr="00000000">
        <w:rPr>
          <w:rFonts w:ascii="Times New Roman" w:cs="Times New Roman" w:eastAsia="Times New Roman" w:hAnsi="Times New Roman"/>
          <w:sz w:val="29"/>
          <w:szCs w:val="29"/>
          <w:highlight w:val="white"/>
          <w:rtl w:val="0"/>
        </w:rPr>
        <w:t xml:space="preserve"> Android and iOS devices</w:t>
      </w:r>
      <w:r w:rsidDel="00000000" w:rsidR="00000000" w:rsidRPr="00000000">
        <w:rPr>
          <w:rFonts w:ascii="Times New Roman" w:cs="Times New Roman" w:eastAsia="Times New Roman" w:hAnsi="Times New Roman"/>
          <w:sz w:val="29"/>
          <w:szCs w:val="29"/>
          <w:highlight w:val="white"/>
          <w:rtl w:val="0"/>
        </w:rPr>
        <w:t xml:space="preserve"> seamlessly</w:t>
      </w:r>
      <w:r w:rsidDel="00000000" w:rsidR="00000000" w:rsidRPr="00000000">
        <w:rPr>
          <w:rFonts w:ascii="Times New Roman" w:cs="Times New Roman" w:eastAsia="Times New Roman" w:hAnsi="Times New Roman"/>
          <w:sz w:val="29"/>
          <w:szCs w:val="29"/>
          <w:highlight w:val="white"/>
          <w:rtl w:val="0"/>
        </w:rPr>
        <w:t xml:space="preserve">. This </w:t>
      </w:r>
      <w:r w:rsidDel="00000000" w:rsidR="00000000" w:rsidRPr="00000000">
        <w:rPr>
          <w:rFonts w:ascii="Times New Roman" w:cs="Times New Roman" w:eastAsia="Times New Roman" w:hAnsi="Times New Roman"/>
          <w:sz w:val="29"/>
          <w:szCs w:val="29"/>
          <w:highlight w:val="white"/>
          <w:rtl w:val="0"/>
        </w:rPr>
        <w:t xml:space="preserve">approach</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promotes</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accessibility</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for</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parents using</w:t>
      </w:r>
      <w:r w:rsidDel="00000000" w:rsidR="00000000" w:rsidRPr="00000000">
        <w:rPr>
          <w:rFonts w:ascii="Times New Roman" w:cs="Times New Roman" w:eastAsia="Times New Roman" w:hAnsi="Times New Roman"/>
          <w:sz w:val="29"/>
          <w:szCs w:val="29"/>
          <w:highlight w:val="white"/>
          <w:rtl w:val="0"/>
        </w:rPr>
        <w:t xml:space="preserve"> the app</w:t>
      </w:r>
      <w:r w:rsidDel="00000000" w:rsidR="00000000" w:rsidRPr="00000000">
        <w:rPr>
          <w:rFonts w:ascii="Times New Roman" w:cs="Times New Roman" w:eastAsia="Times New Roman" w:hAnsi="Times New Roman"/>
          <w:sz w:val="29"/>
          <w:szCs w:val="29"/>
          <w:highlight w:val="white"/>
          <w:rtl w:val="0"/>
        </w:rPr>
        <w:t xml:space="preserve">,</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and</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if</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there</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were</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new</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features,</w:t>
      </w:r>
      <w:r w:rsidDel="00000000" w:rsidR="00000000" w:rsidRPr="00000000">
        <w:rPr>
          <w:rFonts w:ascii="Times New Roman" w:cs="Times New Roman" w:eastAsia="Times New Roman" w:hAnsi="Times New Roman"/>
          <w:sz w:val="29"/>
          <w:szCs w:val="29"/>
          <w:highlight w:val="white"/>
          <w:rtl w:val="0"/>
        </w:rPr>
        <w:t xml:space="preserve"> updates</w:t>
      </w:r>
      <w:r w:rsidDel="00000000" w:rsidR="00000000" w:rsidRPr="00000000">
        <w:rPr>
          <w:rFonts w:ascii="Times New Roman" w:cs="Times New Roman" w:eastAsia="Times New Roman" w:hAnsi="Times New Roman"/>
          <w:sz w:val="29"/>
          <w:szCs w:val="29"/>
          <w:highlight w:val="white"/>
          <w:rtl w:val="0"/>
        </w:rPr>
        <w:t xml:space="preserve">,</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or</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common</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issues, those</w:t>
      </w:r>
      <w:r w:rsidDel="00000000" w:rsidR="00000000" w:rsidRPr="00000000">
        <w:rPr>
          <w:rFonts w:ascii="Times New Roman" w:cs="Times New Roman" w:eastAsia="Times New Roman" w:hAnsi="Times New Roman"/>
          <w:sz w:val="29"/>
          <w:szCs w:val="29"/>
          <w:highlight w:val="white"/>
          <w:rtl w:val="0"/>
        </w:rPr>
        <w:t xml:space="preserve"> can </w:t>
      </w:r>
      <w:r w:rsidDel="00000000" w:rsidR="00000000" w:rsidRPr="00000000">
        <w:rPr>
          <w:rFonts w:ascii="Times New Roman" w:cs="Times New Roman" w:eastAsia="Times New Roman" w:hAnsi="Times New Roman"/>
          <w:sz w:val="29"/>
          <w:szCs w:val="29"/>
          <w:highlight w:val="white"/>
          <w:rtl w:val="0"/>
        </w:rPr>
        <w:t xml:space="preserve">be</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delivered</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across platforms simultaneously</w:t>
      </w:r>
      <w:r w:rsidDel="00000000" w:rsidR="00000000" w:rsidRPr="00000000">
        <w:rPr>
          <w:rFonts w:ascii="Times New Roman" w:cs="Times New Roman" w:eastAsia="Times New Roman" w:hAnsi="Times New Roman"/>
          <w:sz w:val="29"/>
          <w:szCs w:val="29"/>
          <w:highlight w:val="white"/>
          <w:rtl w:val="0"/>
        </w:rPr>
        <w:t xml:space="preserve"> without </w:t>
      </w:r>
      <w:r w:rsidDel="00000000" w:rsidR="00000000" w:rsidRPr="00000000">
        <w:rPr>
          <w:rFonts w:ascii="Times New Roman" w:cs="Times New Roman" w:eastAsia="Times New Roman" w:hAnsi="Times New Roman"/>
          <w:sz w:val="29"/>
          <w:szCs w:val="29"/>
          <w:highlight w:val="white"/>
          <w:rtl w:val="0"/>
        </w:rPr>
        <w:t xml:space="preserve">parents worrying about signifying whether to get updates per device, installing new versions per platform,</w:t>
      </w:r>
      <w:r w:rsidDel="00000000" w:rsidR="00000000" w:rsidRPr="00000000">
        <w:rPr>
          <w:rFonts w:ascii="Times New Roman" w:cs="Times New Roman" w:eastAsia="Times New Roman" w:hAnsi="Times New Roman"/>
          <w:sz w:val="29"/>
          <w:szCs w:val="29"/>
          <w:highlight w:val="white"/>
          <w:rtl w:val="0"/>
        </w:rPr>
        <w:t xml:space="preserve"> or </w:t>
      </w:r>
      <w:r w:rsidDel="00000000" w:rsidR="00000000" w:rsidRPr="00000000">
        <w:rPr>
          <w:rFonts w:ascii="Times New Roman" w:cs="Times New Roman" w:eastAsia="Times New Roman" w:hAnsi="Times New Roman"/>
          <w:sz w:val="29"/>
          <w:szCs w:val="29"/>
          <w:highlight w:val="white"/>
          <w:rtl w:val="0"/>
        </w:rPr>
        <w:t xml:space="preserve">sporadic</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versions of updates with different devices, as common with 3rd party apps</w:t>
      </w:r>
      <w:r w:rsidDel="00000000" w:rsidR="00000000" w:rsidRPr="00000000">
        <w:rPr>
          <w:rFonts w:ascii="Times New Roman" w:cs="Times New Roman" w:eastAsia="Times New Roman" w:hAnsi="Times New Roman"/>
          <w:sz w:val="29"/>
          <w:szCs w:val="29"/>
          <w:highlight w:val="white"/>
          <w:rtl w:val="0"/>
        </w:rPr>
        <w:t xml:space="preserve">.</w:t>
      </w:r>
    </w:p>
    <w:p w:rsidR="00000000" w:rsidDel="00000000" w:rsidP="00000000" w:rsidRDefault="00000000" w:rsidRPr="00000000" w14:paraId="0000005C">
      <w:pPr>
        <w:spacing w:after="240" w:before="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highlight w:val="white"/>
          <w:rtl w:val="0"/>
        </w:rPr>
        <w:t xml:space="preserve">Developing</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the</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app to also include</w:t>
      </w:r>
      <w:r w:rsidDel="00000000" w:rsidR="00000000" w:rsidRPr="00000000">
        <w:rPr>
          <w:rFonts w:ascii="Times New Roman" w:cs="Times New Roman" w:eastAsia="Times New Roman" w:hAnsi="Times New Roman"/>
          <w:sz w:val="29"/>
          <w:szCs w:val="29"/>
          <w:highlight w:val="white"/>
          <w:rtl w:val="0"/>
        </w:rPr>
        <w:t xml:space="preserve"> cloud technology</w:t>
      </w:r>
      <w:r w:rsidDel="00000000" w:rsidR="00000000" w:rsidRPr="00000000">
        <w:rPr>
          <w:rFonts w:ascii="Times New Roman" w:cs="Times New Roman" w:eastAsia="Times New Roman" w:hAnsi="Times New Roman"/>
          <w:sz w:val="29"/>
          <w:szCs w:val="29"/>
          <w:highlight w:val="white"/>
          <w:rtl w:val="0"/>
        </w:rPr>
        <w:t xml:space="preserve">,</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with</w:t>
      </w:r>
      <w:r w:rsidDel="00000000" w:rsidR="00000000" w:rsidRPr="00000000">
        <w:rPr>
          <w:rFonts w:ascii="Times New Roman" w:cs="Times New Roman" w:eastAsia="Times New Roman" w:hAnsi="Times New Roman"/>
          <w:sz w:val="29"/>
          <w:szCs w:val="29"/>
          <w:highlight w:val="white"/>
          <w:rtl w:val="0"/>
        </w:rPr>
        <w:t xml:space="preserve"> Firebase </w:t>
      </w:r>
      <w:r w:rsidDel="00000000" w:rsidR="00000000" w:rsidRPr="00000000">
        <w:rPr>
          <w:rFonts w:ascii="Times New Roman" w:cs="Times New Roman" w:eastAsia="Times New Roman" w:hAnsi="Times New Roman"/>
          <w:sz w:val="29"/>
          <w:szCs w:val="29"/>
          <w:highlight w:val="white"/>
          <w:rtl w:val="0"/>
        </w:rPr>
        <w:t xml:space="preserve">as</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an</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example</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is</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another significant feature</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Firebase</w:t>
      </w:r>
      <w:r w:rsidDel="00000000" w:rsidR="00000000" w:rsidRPr="00000000">
        <w:rPr>
          <w:rFonts w:ascii="Times New Roman" w:cs="Times New Roman" w:eastAsia="Times New Roman" w:hAnsi="Times New Roman"/>
          <w:sz w:val="29"/>
          <w:szCs w:val="29"/>
          <w:highlight w:val="white"/>
          <w:rtl w:val="0"/>
        </w:rPr>
        <w:t xml:space="preserve"> allows </w:t>
      </w:r>
      <w:r w:rsidDel="00000000" w:rsidR="00000000" w:rsidRPr="00000000">
        <w:rPr>
          <w:rFonts w:ascii="Times New Roman" w:cs="Times New Roman" w:eastAsia="Times New Roman" w:hAnsi="Times New Roman"/>
          <w:sz w:val="29"/>
          <w:szCs w:val="29"/>
          <w:highlight w:val="white"/>
          <w:rtl w:val="0"/>
        </w:rPr>
        <w:t xml:space="preserve">developers</w:t>
      </w:r>
      <w:r w:rsidDel="00000000" w:rsidR="00000000" w:rsidRPr="00000000">
        <w:rPr>
          <w:rFonts w:ascii="Times New Roman" w:cs="Times New Roman" w:eastAsia="Times New Roman" w:hAnsi="Times New Roman"/>
          <w:sz w:val="29"/>
          <w:szCs w:val="29"/>
          <w:highlight w:val="white"/>
          <w:rtl w:val="0"/>
        </w:rPr>
        <w:t xml:space="preserve"> to </w:t>
      </w:r>
      <w:r w:rsidDel="00000000" w:rsidR="00000000" w:rsidRPr="00000000">
        <w:rPr>
          <w:rFonts w:ascii="Times New Roman" w:cs="Times New Roman" w:eastAsia="Times New Roman" w:hAnsi="Times New Roman"/>
          <w:sz w:val="29"/>
          <w:szCs w:val="29"/>
          <w:highlight w:val="white"/>
          <w:rtl w:val="0"/>
        </w:rPr>
        <w:t xml:space="preserve">synchronize</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data</w:t>
      </w:r>
      <w:r w:rsidDel="00000000" w:rsidR="00000000" w:rsidRPr="00000000">
        <w:rPr>
          <w:rFonts w:ascii="Times New Roman" w:cs="Times New Roman" w:eastAsia="Times New Roman" w:hAnsi="Times New Roman"/>
          <w:sz w:val="29"/>
          <w:szCs w:val="29"/>
          <w:highlight w:val="white"/>
          <w:rtl w:val="0"/>
        </w:rPr>
        <w:t xml:space="preserve"> in real time and securely</w:t>
      </w:r>
      <w:r w:rsidDel="00000000" w:rsidR="00000000" w:rsidRPr="00000000">
        <w:rPr>
          <w:rFonts w:ascii="Times New Roman" w:cs="Times New Roman" w:eastAsia="Times New Roman" w:hAnsi="Times New Roman"/>
          <w:sz w:val="29"/>
          <w:szCs w:val="29"/>
          <w:highlight w:val="white"/>
          <w:rtl w:val="0"/>
        </w:rPr>
        <w:t xml:space="preserve"> store data</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keeping</w:t>
      </w:r>
      <w:r w:rsidDel="00000000" w:rsidR="00000000" w:rsidRPr="00000000">
        <w:rPr>
          <w:rFonts w:ascii="Times New Roman" w:cs="Times New Roman" w:eastAsia="Times New Roman" w:hAnsi="Times New Roman"/>
          <w:sz w:val="29"/>
          <w:szCs w:val="29"/>
          <w:highlight w:val="white"/>
          <w:rtl w:val="0"/>
        </w:rPr>
        <w:t xml:space="preserve"> parents</w:t>
      </w:r>
      <w:r w:rsidDel="00000000" w:rsidR="00000000" w:rsidRPr="00000000">
        <w:rPr>
          <w:rFonts w:ascii="Times New Roman" w:cs="Times New Roman" w:eastAsia="Times New Roman" w:hAnsi="Times New Roman"/>
          <w:sz w:val="29"/>
          <w:szCs w:val="29"/>
          <w:highlight w:val="white"/>
          <w:rtl w:val="0"/>
        </w:rPr>
        <w:t xml:space="preserve">'</w:t>
      </w:r>
      <w:r w:rsidDel="00000000" w:rsidR="00000000" w:rsidRPr="00000000">
        <w:rPr>
          <w:rFonts w:ascii="Times New Roman" w:cs="Times New Roman" w:eastAsia="Times New Roman" w:hAnsi="Times New Roman"/>
          <w:sz w:val="29"/>
          <w:szCs w:val="29"/>
          <w:highlight w:val="white"/>
          <w:rtl w:val="0"/>
        </w:rPr>
        <w:t xml:space="preserve"> and caregivers</w:t>
      </w:r>
      <w:r w:rsidDel="00000000" w:rsidR="00000000" w:rsidRPr="00000000">
        <w:rPr>
          <w:rFonts w:ascii="Times New Roman" w:cs="Times New Roman" w:eastAsia="Times New Roman" w:hAnsi="Times New Roman"/>
          <w:sz w:val="29"/>
          <w:szCs w:val="29"/>
          <w:highlight w:val="white"/>
          <w:rtl w:val="0"/>
        </w:rPr>
        <w:t xml:space="preserve">'</w:t>
      </w:r>
      <w:r w:rsidDel="00000000" w:rsidR="00000000" w:rsidRPr="00000000">
        <w:rPr>
          <w:rFonts w:ascii="Times New Roman" w:cs="Times New Roman" w:eastAsia="Times New Roman" w:hAnsi="Times New Roman"/>
          <w:sz w:val="29"/>
          <w:szCs w:val="29"/>
          <w:highlight w:val="white"/>
          <w:rtl w:val="0"/>
        </w:rPr>
        <w:t xml:space="preserve"> access </w:t>
      </w:r>
      <w:r w:rsidDel="00000000" w:rsidR="00000000" w:rsidRPr="00000000">
        <w:rPr>
          <w:rFonts w:ascii="Times New Roman" w:cs="Times New Roman" w:eastAsia="Times New Roman" w:hAnsi="Times New Roman"/>
          <w:sz w:val="29"/>
          <w:szCs w:val="29"/>
          <w:highlight w:val="white"/>
          <w:rtl w:val="0"/>
        </w:rPr>
        <w:t xml:space="preserve">data</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in</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real-time</w:t>
      </w:r>
      <w:r w:rsidDel="00000000" w:rsidR="00000000" w:rsidRPr="00000000">
        <w:rPr>
          <w:rFonts w:ascii="Times New Roman" w:cs="Times New Roman" w:eastAsia="Times New Roman" w:hAnsi="Times New Roman"/>
          <w:sz w:val="29"/>
          <w:szCs w:val="29"/>
          <w:highlight w:val="white"/>
          <w:rtl w:val="0"/>
        </w:rPr>
        <w:t xml:space="preserve">,</w:t>
      </w:r>
      <w:r w:rsidDel="00000000" w:rsidR="00000000" w:rsidRPr="00000000">
        <w:rPr>
          <w:rFonts w:ascii="Times New Roman" w:cs="Times New Roman" w:eastAsia="Times New Roman" w:hAnsi="Times New Roman"/>
          <w:sz w:val="29"/>
          <w:szCs w:val="29"/>
          <w:highlight w:val="white"/>
          <w:rtl w:val="0"/>
        </w:rPr>
        <w:t xml:space="preserve"> from</w:t>
      </w:r>
      <w:r w:rsidDel="00000000" w:rsidR="00000000" w:rsidRPr="00000000">
        <w:rPr>
          <w:rFonts w:ascii="Times New Roman" w:cs="Times New Roman" w:eastAsia="Times New Roman" w:hAnsi="Times New Roman"/>
          <w:sz w:val="29"/>
          <w:szCs w:val="29"/>
          <w:highlight w:val="white"/>
          <w:rtl w:val="0"/>
        </w:rPr>
        <w:t xml:space="preserve"> anywhere</w:t>
      </w:r>
      <w:r w:rsidDel="00000000" w:rsidR="00000000" w:rsidRPr="00000000">
        <w:rPr>
          <w:rFonts w:ascii="Times New Roman" w:cs="Times New Roman" w:eastAsia="Times New Roman" w:hAnsi="Times New Roman"/>
          <w:sz w:val="29"/>
          <w:szCs w:val="29"/>
          <w:highlight w:val="white"/>
          <w:rtl w:val="0"/>
        </w:rPr>
        <w:t xml:space="preserve">, at any point, is just as equally significant</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The</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opportunity</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to</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be</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part</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of</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a community</w:t>
      </w:r>
      <w:r w:rsidDel="00000000" w:rsidR="00000000" w:rsidRPr="00000000">
        <w:rPr>
          <w:rFonts w:ascii="Times New Roman" w:cs="Times New Roman" w:eastAsia="Times New Roman" w:hAnsi="Times New Roman"/>
          <w:sz w:val="29"/>
          <w:szCs w:val="29"/>
          <w:highlight w:val="white"/>
          <w:rtl w:val="0"/>
        </w:rPr>
        <w:t xml:space="preserve">,</w:t>
      </w:r>
      <w:r w:rsidDel="00000000" w:rsidR="00000000" w:rsidRPr="00000000">
        <w:rPr>
          <w:rFonts w:ascii="Times New Roman" w:cs="Times New Roman" w:eastAsia="Times New Roman" w:hAnsi="Times New Roman"/>
          <w:sz w:val="29"/>
          <w:szCs w:val="29"/>
          <w:highlight w:val="white"/>
          <w:rtl w:val="0"/>
        </w:rPr>
        <w:t xml:space="preserve"> to engage</w:t>
      </w:r>
      <w:r w:rsidDel="00000000" w:rsidR="00000000" w:rsidRPr="00000000">
        <w:rPr>
          <w:rFonts w:ascii="Times New Roman" w:cs="Times New Roman" w:eastAsia="Times New Roman" w:hAnsi="Times New Roman"/>
          <w:sz w:val="29"/>
          <w:szCs w:val="29"/>
          <w:highlight w:val="white"/>
          <w:rtl w:val="0"/>
        </w:rPr>
        <w:t xml:space="preserve"> and </w:t>
      </w:r>
      <w:r w:rsidDel="00000000" w:rsidR="00000000" w:rsidRPr="00000000">
        <w:rPr>
          <w:rFonts w:ascii="Times New Roman" w:cs="Times New Roman" w:eastAsia="Times New Roman" w:hAnsi="Times New Roman"/>
          <w:sz w:val="29"/>
          <w:szCs w:val="29"/>
          <w:highlight w:val="white"/>
          <w:rtl w:val="0"/>
        </w:rPr>
        <w:t xml:space="preserve">support</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parents</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educators,</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and</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health</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professionals</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becomes</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easier;</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and meaningful</w:t>
      </w:r>
      <w:r w:rsidDel="00000000" w:rsidR="00000000" w:rsidRPr="00000000">
        <w:rPr>
          <w:rFonts w:ascii="Times New Roman" w:cs="Times New Roman" w:eastAsia="Times New Roman" w:hAnsi="Times New Roman"/>
          <w:sz w:val="29"/>
          <w:szCs w:val="29"/>
          <w:highlight w:val="white"/>
          <w:rtl w:val="0"/>
        </w:rPr>
        <w:t xml:space="preserve">.</w:t>
      </w:r>
      <w:r w:rsidDel="00000000" w:rsidR="00000000" w:rsidRPr="00000000">
        <w:rPr>
          <w:rtl w:val="0"/>
        </w:rPr>
      </w:r>
    </w:p>
    <w:p w:rsidR="00000000" w:rsidDel="00000000" w:rsidP="00000000" w:rsidRDefault="00000000" w:rsidRPr="00000000" w14:paraId="0000005D">
      <w:pPr>
        <w:pStyle w:val="Heading2"/>
        <w:keepNext w:val="0"/>
        <w:keepLines w:val="0"/>
        <w:spacing w:after="80" w:lineRule="auto"/>
        <w:rPr>
          <w:rFonts w:ascii="Times New Roman" w:cs="Times New Roman" w:eastAsia="Times New Roman" w:hAnsi="Times New Roman"/>
          <w:b w:val="1"/>
          <w:sz w:val="34"/>
          <w:szCs w:val="34"/>
        </w:rPr>
      </w:pPr>
      <w:bookmarkStart w:colFirst="0" w:colLast="0" w:name="_qyg8p8l8zwbt" w:id="22"/>
      <w:bookmarkEnd w:id="22"/>
      <w:r w:rsidDel="00000000" w:rsidR="00000000" w:rsidRPr="00000000">
        <w:rPr>
          <w:rFonts w:ascii="Times New Roman" w:cs="Times New Roman" w:eastAsia="Times New Roman" w:hAnsi="Times New Roman"/>
          <w:b w:val="1"/>
          <w:sz w:val="34"/>
          <w:szCs w:val="34"/>
          <w:rtl w:val="0"/>
        </w:rPr>
        <w:t xml:space="preserve">VII. CONCLUSION</w:t>
      </w:r>
    </w:p>
    <w:p w:rsidR="00000000" w:rsidDel="00000000" w:rsidP="00000000" w:rsidRDefault="00000000" w:rsidRPr="00000000" w14:paraId="0000005E">
      <w:pPr>
        <w:spacing w:after="240" w:before="240"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Parenting in </w:t>
      </w:r>
      <w:r w:rsidDel="00000000" w:rsidR="00000000" w:rsidRPr="00000000">
        <w:rPr>
          <w:rFonts w:ascii="Times New Roman" w:cs="Times New Roman" w:eastAsia="Times New Roman" w:hAnsi="Times New Roman"/>
          <w:sz w:val="29"/>
          <w:szCs w:val="29"/>
          <w:highlight w:val="white"/>
          <w:rtl w:val="0"/>
        </w:rPr>
        <w:t xml:space="preserve">a</w:t>
      </w:r>
      <w:r w:rsidDel="00000000" w:rsidR="00000000" w:rsidRPr="00000000">
        <w:rPr>
          <w:rFonts w:ascii="Times New Roman" w:cs="Times New Roman" w:eastAsia="Times New Roman" w:hAnsi="Times New Roman"/>
          <w:sz w:val="29"/>
          <w:szCs w:val="29"/>
          <w:highlight w:val="white"/>
          <w:rtl w:val="0"/>
        </w:rPr>
        <w:t xml:space="preserve"> fast-paced </w:t>
      </w:r>
      <w:r w:rsidDel="00000000" w:rsidR="00000000" w:rsidRPr="00000000">
        <w:rPr>
          <w:rFonts w:ascii="Times New Roman" w:cs="Times New Roman" w:eastAsia="Times New Roman" w:hAnsi="Times New Roman"/>
          <w:sz w:val="29"/>
          <w:szCs w:val="29"/>
          <w:highlight w:val="white"/>
          <w:rtl w:val="0"/>
        </w:rPr>
        <w:t xml:space="preserve">digital</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world</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brings</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many</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different</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opportunities</w:t>
      </w:r>
      <w:r w:rsidDel="00000000" w:rsidR="00000000" w:rsidRPr="00000000">
        <w:rPr>
          <w:rFonts w:ascii="Times New Roman" w:cs="Times New Roman" w:eastAsia="Times New Roman" w:hAnsi="Times New Roman"/>
          <w:sz w:val="29"/>
          <w:szCs w:val="29"/>
          <w:highlight w:val="white"/>
          <w:rtl w:val="0"/>
        </w:rPr>
        <w:t xml:space="preserve"> and </w:t>
      </w:r>
      <w:r w:rsidDel="00000000" w:rsidR="00000000" w:rsidRPr="00000000">
        <w:rPr>
          <w:rFonts w:ascii="Times New Roman" w:cs="Times New Roman" w:eastAsia="Times New Roman" w:hAnsi="Times New Roman"/>
          <w:sz w:val="29"/>
          <w:szCs w:val="29"/>
          <w:highlight w:val="white"/>
          <w:rtl w:val="0"/>
        </w:rPr>
        <w:t xml:space="preserve">uncertainties</w:t>
      </w:r>
      <w:r w:rsidDel="00000000" w:rsidR="00000000" w:rsidRPr="00000000">
        <w:rPr>
          <w:rFonts w:ascii="Times New Roman" w:cs="Times New Roman" w:eastAsia="Times New Roman" w:hAnsi="Times New Roman"/>
          <w:sz w:val="29"/>
          <w:szCs w:val="29"/>
          <w:highlight w:val="white"/>
          <w:rtl w:val="0"/>
        </w:rPr>
        <w:t xml:space="preserve">. While children </w:t>
      </w:r>
      <w:r w:rsidDel="00000000" w:rsidR="00000000" w:rsidRPr="00000000">
        <w:rPr>
          <w:rFonts w:ascii="Times New Roman" w:cs="Times New Roman" w:eastAsia="Times New Roman" w:hAnsi="Times New Roman"/>
          <w:sz w:val="29"/>
          <w:szCs w:val="29"/>
          <w:highlight w:val="white"/>
          <w:rtl w:val="0"/>
        </w:rPr>
        <w:t xml:space="preserve">are</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being</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raised</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in</w:t>
      </w:r>
      <w:r w:rsidDel="00000000" w:rsidR="00000000" w:rsidRPr="00000000">
        <w:rPr>
          <w:rFonts w:ascii="Times New Roman" w:cs="Times New Roman" w:eastAsia="Times New Roman" w:hAnsi="Times New Roman"/>
          <w:sz w:val="29"/>
          <w:szCs w:val="29"/>
          <w:highlight w:val="white"/>
          <w:rtl w:val="0"/>
        </w:rPr>
        <w:t xml:space="preserve"> information and</w:t>
      </w:r>
      <w:r w:rsidDel="00000000" w:rsidR="00000000" w:rsidRPr="00000000">
        <w:rPr>
          <w:rFonts w:ascii="Times New Roman" w:cs="Times New Roman" w:eastAsia="Times New Roman" w:hAnsi="Times New Roman"/>
          <w:sz w:val="29"/>
          <w:szCs w:val="29"/>
          <w:highlight w:val="white"/>
          <w:rtl w:val="0"/>
        </w:rPr>
        <w:t xml:space="preserve"> digital</w:t>
      </w:r>
      <w:r w:rsidDel="00000000" w:rsidR="00000000" w:rsidRPr="00000000">
        <w:rPr>
          <w:rFonts w:ascii="Times New Roman" w:cs="Times New Roman" w:eastAsia="Times New Roman" w:hAnsi="Times New Roman"/>
          <w:sz w:val="29"/>
          <w:szCs w:val="29"/>
          <w:highlight w:val="white"/>
          <w:rtl w:val="0"/>
        </w:rPr>
        <w:t xml:space="preserve"> technology, </w:t>
      </w:r>
      <w:r w:rsidDel="00000000" w:rsidR="00000000" w:rsidRPr="00000000">
        <w:rPr>
          <w:rFonts w:ascii="Times New Roman" w:cs="Times New Roman" w:eastAsia="Times New Roman" w:hAnsi="Times New Roman"/>
          <w:sz w:val="29"/>
          <w:szCs w:val="29"/>
          <w:highlight w:val="white"/>
          <w:rtl w:val="0"/>
        </w:rPr>
        <w:t xml:space="preserve">the</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basic</w:t>
      </w:r>
      <w:r w:rsidDel="00000000" w:rsidR="00000000" w:rsidRPr="00000000">
        <w:rPr>
          <w:rFonts w:ascii="Times New Roman" w:cs="Times New Roman" w:eastAsia="Times New Roman" w:hAnsi="Times New Roman"/>
          <w:sz w:val="29"/>
          <w:szCs w:val="29"/>
          <w:highlight w:val="white"/>
          <w:rtl w:val="0"/>
        </w:rPr>
        <w:t xml:space="preserve"> developmental </w:t>
      </w:r>
      <w:r w:rsidDel="00000000" w:rsidR="00000000" w:rsidRPr="00000000">
        <w:rPr>
          <w:rFonts w:ascii="Times New Roman" w:cs="Times New Roman" w:eastAsia="Times New Roman" w:hAnsi="Times New Roman"/>
          <w:sz w:val="29"/>
          <w:szCs w:val="29"/>
          <w:highlight w:val="white"/>
          <w:rtl w:val="0"/>
        </w:rPr>
        <w:t xml:space="preserve">domains</w:t>
      </w:r>
      <w:r w:rsidDel="00000000" w:rsidR="00000000" w:rsidRPr="00000000">
        <w:rPr>
          <w:rFonts w:ascii="Times New Roman" w:cs="Times New Roman" w:eastAsia="Times New Roman" w:hAnsi="Times New Roman"/>
          <w:sz w:val="29"/>
          <w:szCs w:val="29"/>
          <w:highlight w:val="white"/>
          <w:rtl w:val="0"/>
        </w:rPr>
        <w:t xml:space="preserve">—emotional, cognitive, physical, and academic—</w:t>
      </w:r>
      <w:r w:rsidDel="00000000" w:rsidR="00000000" w:rsidRPr="00000000">
        <w:rPr>
          <w:rFonts w:ascii="Times New Roman" w:cs="Times New Roman" w:eastAsia="Times New Roman" w:hAnsi="Times New Roman"/>
          <w:sz w:val="29"/>
          <w:szCs w:val="29"/>
          <w:highlight w:val="white"/>
          <w:rtl w:val="0"/>
        </w:rPr>
        <w:t xml:space="preserve">are</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fundamentally</w:t>
      </w:r>
      <w:r w:rsidDel="00000000" w:rsidR="00000000" w:rsidRPr="00000000">
        <w:rPr>
          <w:rFonts w:ascii="Times New Roman" w:cs="Times New Roman" w:eastAsia="Times New Roman" w:hAnsi="Times New Roman"/>
          <w:sz w:val="29"/>
          <w:szCs w:val="29"/>
          <w:highlight w:val="white"/>
          <w:rtl w:val="0"/>
        </w:rPr>
        <w:t xml:space="preserve"> human. </w:t>
      </w:r>
      <w:r w:rsidDel="00000000" w:rsidR="00000000" w:rsidRPr="00000000">
        <w:rPr>
          <w:rFonts w:ascii="Times New Roman" w:cs="Times New Roman" w:eastAsia="Times New Roman" w:hAnsi="Times New Roman"/>
          <w:sz w:val="29"/>
          <w:szCs w:val="29"/>
          <w:highlight w:val="white"/>
          <w:rtl w:val="0"/>
        </w:rPr>
        <w:t xml:space="preserve">Unfortunately</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parents</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have</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access</w:t>
      </w:r>
      <w:r w:rsidDel="00000000" w:rsidR="00000000" w:rsidRPr="00000000">
        <w:rPr>
          <w:rFonts w:ascii="Times New Roman" w:cs="Times New Roman" w:eastAsia="Times New Roman" w:hAnsi="Times New Roman"/>
          <w:sz w:val="29"/>
          <w:szCs w:val="29"/>
          <w:highlight w:val="white"/>
          <w:rtl w:val="0"/>
        </w:rPr>
        <w:t xml:space="preserve"> to </w:t>
      </w:r>
      <w:r w:rsidDel="00000000" w:rsidR="00000000" w:rsidRPr="00000000">
        <w:rPr>
          <w:rFonts w:ascii="Times New Roman" w:cs="Times New Roman" w:eastAsia="Times New Roman" w:hAnsi="Times New Roman"/>
          <w:sz w:val="29"/>
          <w:szCs w:val="29"/>
          <w:highlight w:val="white"/>
          <w:rtl w:val="0"/>
        </w:rPr>
        <w:t xml:space="preserve">tools</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that</w:t>
      </w:r>
      <w:r w:rsidDel="00000000" w:rsidR="00000000" w:rsidRPr="00000000">
        <w:rPr>
          <w:rFonts w:ascii="Times New Roman" w:cs="Times New Roman" w:eastAsia="Times New Roman" w:hAnsi="Times New Roman"/>
          <w:sz w:val="29"/>
          <w:szCs w:val="29"/>
          <w:highlight w:val="white"/>
          <w:rtl w:val="0"/>
        </w:rPr>
        <w:t xml:space="preserve"> are </w:t>
      </w:r>
      <w:r w:rsidDel="00000000" w:rsidR="00000000" w:rsidRPr="00000000">
        <w:rPr>
          <w:rFonts w:ascii="Times New Roman" w:cs="Times New Roman" w:eastAsia="Times New Roman" w:hAnsi="Times New Roman"/>
          <w:sz w:val="29"/>
          <w:szCs w:val="29"/>
          <w:highlight w:val="white"/>
          <w:rtl w:val="0"/>
        </w:rPr>
        <w:t xml:space="preserve">narrow</w:t>
      </w:r>
      <w:r w:rsidDel="00000000" w:rsidR="00000000" w:rsidRPr="00000000">
        <w:rPr>
          <w:rFonts w:ascii="Times New Roman" w:cs="Times New Roman" w:eastAsia="Times New Roman" w:hAnsi="Times New Roman"/>
          <w:sz w:val="29"/>
          <w:szCs w:val="29"/>
          <w:highlight w:val="white"/>
          <w:rtl w:val="0"/>
        </w:rPr>
        <w:t xml:space="preserve">, reactive, and </w:t>
      </w:r>
      <w:r w:rsidDel="00000000" w:rsidR="00000000" w:rsidRPr="00000000">
        <w:rPr>
          <w:rFonts w:ascii="Times New Roman" w:cs="Times New Roman" w:eastAsia="Times New Roman" w:hAnsi="Times New Roman"/>
          <w:sz w:val="29"/>
          <w:szCs w:val="29"/>
          <w:highlight w:val="white"/>
          <w:rtl w:val="0"/>
        </w:rPr>
        <w:t xml:space="preserve">fragmented</w:t>
      </w:r>
      <w:r w:rsidDel="00000000" w:rsidR="00000000" w:rsidRPr="00000000">
        <w:rPr>
          <w:rFonts w:ascii="Times New Roman" w:cs="Times New Roman" w:eastAsia="Times New Roman" w:hAnsi="Times New Roman"/>
          <w:sz w:val="29"/>
          <w:szCs w:val="29"/>
          <w:highlight w:val="white"/>
          <w:rtl w:val="0"/>
        </w:rPr>
        <w:t xml:space="preserve">.</w:t>
      </w:r>
    </w:p>
    <w:p w:rsidR="00000000" w:rsidDel="00000000" w:rsidP="00000000" w:rsidRDefault="00000000" w:rsidRPr="00000000" w14:paraId="0000005F">
      <w:pPr>
        <w:spacing w:after="240" w:before="240"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Janak </w:t>
      </w:r>
      <w:r w:rsidDel="00000000" w:rsidR="00000000" w:rsidRPr="00000000">
        <w:rPr>
          <w:rFonts w:ascii="Times New Roman" w:cs="Times New Roman" w:eastAsia="Times New Roman" w:hAnsi="Times New Roman"/>
          <w:sz w:val="29"/>
          <w:szCs w:val="29"/>
          <w:highlight w:val="white"/>
          <w:rtl w:val="0"/>
        </w:rPr>
        <w:t xml:space="preserve">wants</w:t>
      </w:r>
      <w:r w:rsidDel="00000000" w:rsidR="00000000" w:rsidRPr="00000000">
        <w:rPr>
          <w:rFonts w:ascii="Times New Roman" w:cs="Times New Roman" w:eastAsia="Times New Roman" w:hAnsi="Times New Roman"/>
          <w:sz w:val="29"/>
          <w:szCs w:val="29"/>
          <w:highlight w:val="white"/>
          <w:rtl w:val="0"/>
        </w:rPr>
        <w:t xml:space="preserve"> to change that.</w:t>
      </w:r>
    </w:p>
    <w:p w:rsidR="00000000" w:rsidDel="00000000" w:rsidP="00000000" w:rsidRDefault="00000000" w:rsidRPr="00000000" w14:paraId="00000060">
      <w:pPr>
        <w:spacing w:after="240" w:before="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highlight w:val="white"/>
          <w:rtl w:val="0"/>
        </w:rPr>
        <w:t xml:space="preserve">In a world where children are growing faster than </w:t>
      </w:r>
      <w:r w:rsidDel="00000000" w:rsidR="00000000" w:rsidRPr="00000000">
        <w:rPr>
          <w:rFonts w:ascii="Times New Roman" w:cs="Times New Roman" w:eastAsia="Times New Roman" w:hAnsi="Times New Roman"/>
          <w:sz w:val="29"/>
          <w:szCs w:val="29"/>
          <w:highlight w:val="white"/>
          <w:rtl w:val="0"/>
        </w:rPr>
        <w:t xml:space="preserve">even</w:t>
      </w:r>
      <w:r w:rsidDel="00000000" w:rsidR="00000000" w:rsidRPr="00000000">
        <w:rPr>
          <w:rFonts w:ascii="Times New Roman" w:cs="Times New Roman" w:eastAsia="Times New Roman" w:hAnsi="Times New Roman"/>
          <w:sz w:val="29"/>
          <w:szCs w:val="29"/>
          <w:highlight w:val="white"/>
          <w:rtl w:val="0"/>
        </w:rPr>
        <w:t xml:space="preserve">, they </w:t>
      </w:r>
      <w:r w:rsidDel="00000000" w:rsidR="00000000" w:rsidRPr="00000000">
        <w:rPr>
          <w:rFonts w:ascii="Times New Roman" w:cs="Times New Roman" w:eastAsia="Times New Roman" w:hAnsi="Times New Roman"/>
          <w:sz w:val="29"/>
          <w:szCs w:val="29"/>
          <w:highlight w:val="white"/>
          <w:rtl w:val="0"/>
        </w:rPr>
        <w:t xml:space="preserve">don't</w:t>
      </w:r>
      <w:r w:rsidDel="00000000" w:rsidR="00000000" w:rsidRPr="00000000">
        <w:rPr>
          <w:rFonts w:ascii="Times New Roman" w:cs="Times New Roman" w:eastAsia="Times New Roman" w:hAnsi="Times New Roman"/>
          <w:sz w:val="29"/>
          <w:szCs w:val="29"/>
          <w:highlight w:val="white"/>
          <w:rtl w:val="0"/>
        </w:rPr>
        <w:t xml:space="preserve"> just</w:t>
      </w:r>
      <w:r w:rsidDel="00000000" w:rsidR="00000000" w:rsidRPr="00000000">
        <w:rPr>
          <w:rFonts w:ascii="Times New Roman" w:cs="Times New Roman" w:eastAsia="Times New Roman" w:hAnsi="Times New Roman"/>
          <w:sz w:val="29"/>
          <w:szCs w:val="29"/>
          <w:highlight w:val="white"/>
          <w:rtl w:val="0"/>
        </w:rPr>
        <w:t xml:space="preserve"> need</w:t>
      </w:r>
      <w:r w:rsidDel="00000000" w:rsidR="00000000" w:rsidRPr="00000000">
        <w:rPr>
          <w:rFonts w:ascii="Times New Roman" w:cs="Times New Roman" w:eastAsia="Times New Roman" w:hAnsi="Times New Roman"/>
          <w:sz w:val="29"/>
          <w:szCs w:val="29"/>
          <w:highlight w:val="white"/>
          <w:rtl w:val="0"/>
        </w:rPr>
        <w:t xml:space="preserve"> technology—</w:t>
      </w:r>
      <w:r w:rsidDel="00000000" w:rsidR="00000000" w:rsidRPr="00000000">
        <w:rPr>
          <w:rFonts w:ascii="Times New Roman" w:cs="Times New Roman" w:eastAsia="Times New Roman" w:hAnsi="Times New Roman"/>
          <w:sz w:val="29"/>
          <w:szCs w:val="29"/>
          <w:highlight w:val="white"/>
          <w:rtl w:val="0"/>
        </w:rPr>
        <w:t xml:space="preserve">they need</w:t>
      </w:r>
      <w:r w:rsidDel="00000000" w:rsidR="00000000" w:rsidRPr="00000000">
        <w:rPr>
          <w:rFonts w:ascii="Times New Roman" w:cs="Times New Roman" w:eastAsia="Times New Roman" w:hAnsi="Times New Roman"/>
          <w:sz w:val="29"/>
          <w:szCs w:val="29"/>
          <w:highlight w:val="white"/>
          <w:rtl w:val="0"/>
        </w:rPr>
        <w:t xml:space="preserve"> intentional, informed, and </w:t>
      </w:r>
      <w:r w:rsidDel="00000000" w:rsidR="00000000" w:rsidRPr="00000000">
        <w:rPr>
          <w:rFonts w:ascii="Times New Roman" w:cs="Times New Roman" w:eastAsia="Times New Roman" w:hAnsi="Times New Roman"/>
          <w:sz w:val="29"/>
          <w:szCs w:val="29"/>
          <w:highlight w:val="white"/>
          <w:rtl w:val="0"/>
        </w:rPr>
        <w:t xml:space="preserve">loving</w:t>
      </w:r>
      <w:r w:rsidDel="00000000" w:rsidR="00000000" w:rsidRPr="00000000">
        <w:rPr>
          <w:rFonts w:ascii="Times New Roman" w:cs="Times New Roman" w:eastAsia="Times New Roman" w:hAnsi="Times New Roman"/>
          <w:sz w:val="29"/>
          <w:szCs w:val="29"/>
          <w:highlight w:val="white"/>
          <w:rtl w:val="0"/>
        </w:rPr>
        <w:t xml:space="preserve"> parenting. Janak is </w:t>
      </w:r>
      <w:r w:rsidDel="00000000" w:rsidR="00000000" w:rsidRPr="00000000">
        <w:rPr>
          <w:rFonts w:ascii="Times New Roman" w:cs="Times New Roman" w:eastAsia="Times New Roman" w:hAnsi="Times New Roman"/>
          <w:sz w:val="29"/>
          <w:szCs w:val="29"/>
          <w:highlight w:val="white"/>
          <w:rtl w:val="0"/>
        </w:rPr>
        <w:t xml:space="preserve">designed</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as</w:t>
      </w:r>
      <w:r w:rsidDel="00000000" w:rsidR="00000000" w:rsidRPr="00000000">
        <w:rPr>
          <w:rFonts w:ascii="Times New Roman" w:cs="Times New Roman" w:eastAsia="Times New Roman" w:hAnsi="Times New Roman"/>
          <w:sz w:val="29"/>
          <w:szCs w:val="29"/>
          <w:highlight w:val="white"/>
          <w:rtl w:val="0"/>
        </w:rPr>
        <w:t xml:space="preserve"> </w:t>
      </w:r>
      <w:r w:rsidDel="00000000" w:rsidR="00000000" w:rsidRPr="00000000">
        <w:rPr>
          <w:rFonts w:ascii="Times New Roman" w:cs="Times New Roman" w:eastAsia="Times New Roman" w:hAnsi="Times New Roman"/>
          <w:sz w:val="29"/>
          <w:szCs w:val="29"/>
          <w:highlight w:val="white"/>
          <w:rtl w:val="0"/>
        </w:rPr>
        <w:t xml:space="preserve">the</w:t>
      </w:r>
      <w:r w:rsidDel="00000000" w:rsidR="00000000" w:rsidRPr="00000000">
        <w:rPr>
          <w:rFonts w:ascii="Times New Roman" w:cs="Times New Roman" w:eastAsia="Times New Roman" w:hAnsi="Times New Roman"/>
          <w:sz w:val="29"/>
          <w:szCs w:val="29"/>
          <w:highlight w:val="white"/>
          <w:rtl w:val="0"/>
        </w:rPr>
        <w:t xml:space="preserve"> bridge between science and love, data and intuition. </w:t>
      </w:r>
      <w:r w:rsidDel="00000000" w:rsidR="00000000" w:rsidRPr="00000000">
        <w:rPr>
          <w:rFonts w:ascii="Times New Roman" w:cs="Times New Roman" w:eastAsia="Times New Roman" w:hAnsi="Times New Roman"/>
          <w:sz w:val="29"/>
          <w:szCs w:val="29"/>
          <w:highlight w:val="white"/>
          <w:rtl w:val="0"/>
        </w:rPr>
        <w:t xml:space="preserve">Every</w:t>
      </w:r>
      <w:r w:rsidDel="00000000" w:rsidR="00000000" w:rsidRPr="00000000">
        <w:rPr>
          <w:rFonts w:ascii="Times New Roman" w:cs="Times New Roman" w:eastAsia="Times New Roman" w:hAnsi="Times New Roman"/>
          <w:sz w:val="29"/>
          <w:szCs w:val="29"/>
          <w:highlight w:val="white"/>
          <w:rtl w:val="0"/>
        </w:rPr>
        <w:t xml:space="preserve"> child deserves a future built on understanding. And every parent deserves a partner in building that future.</w:t>
      </w:r>
      <w:r w:rsidDel="00000000" w:rsidR="00000000" w:rsidRPr="00000000">
        <w:rPr>
          <w:rtl w:val="0"/>
        </w:rPr>
      </w:r>
    </w:p>
    <w:p w:rsidR="00000000" w:rsidDel="00000000" w:rsidP="00000000" w:rsidRDefault="00000000" w:rsidRPr="00000000" w14:paraId="00000061">
      <w:pPr>
        <w:pStyle w:val="Heading2"/>
        <w:keepNext w:val="0"/>
        <w:keepLines w:val="0"/>
        <w:spacing w:after="80" w:lineRule="auto"/>
        <w:rPr>
          <w:rFonts w:ascii="Times New Roman" w:cs="Times New Roman" w:eastAsia="Times New Roman" w:hAnsi="Times New Roman"/>
          <w:b w:val="1"/>
          <w:color w:val="000000"/>
          <w:sz w:val="26"/>
          <w:szCs w:val="26"/>
        </w:rPr>
      </w:pPr>
      <w:bookmarkStart w:colFirst="0" w:colLast="0" w:name="_txspitm6i89n" w:id="23"/>
      <w:bookmarkEnd w:id="23"/>
      <w:r w:rsidDel="00000000" w:rsidR="00000000" w:rsidRPr="00000000">
        <w:rPr>
          <w:rFonts w:ascii="Times New Roman" w:cs="Times New Roman" w:eastAsia="Times New Roman" w:hAnsi="Times New Roman"/>
          <w:b w:val="1"/>
          <w:sz w:val="34"/>
          <w:szCs w:val="34"/>
          <w:rtl w:val="0"/>
        </w:rPr>
        <w:t xml:space="preserve">References</w:t>
      </w:r>
      <w:r w:rsidDel="00000000" w:rsidR="00000000" w:rsidRPr="00000000">
        <w:rPr>
          <w:rtl w:val="0"/>
        </w:rPr>
      </w:r>
    </w:p>
    <w:p w:rsidR="00000000" w:rsidDel="00000000" w:rsidP="00000000" w:rsidRDefault="00000000" w:rsidRPr="00000000" w14:paraId="00000062">
      <w:pPr>
        <w:spacing w:after="240" w:before="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[1] A. Sharma, "Smart Parenting Tools in the Age of AI," </w:t>
      </w:r>
      <w:r w:rsidDel="00000000" w:rsidR="00000000" w:rsidRPr="00000000">
        <w:rPr>
          <w:rFonts w:ascii="Times New Roman" w:cs="Times New Roman" w:eastAsia="Times New Roman" w:hAnsi="Times New Roman"/>
          <w:i w:val="1"/>
          <w:sz w:val="29"/>
          <w:szCs w:val="29"/>
          <w:rtl w:val="0"/>
        </w:rPr>
        <w:t xml:space="preserve">International Journal of Child Psychology and Development</w:t>
      </w:r>
      <w:r w:rsidDel="00000000" w:rsidR="00000000" w:rsidRPr="00000000">
        <w:rPr>
          <w:rFonts w:ascii="Times New Roman" w:cs="Times New Roman" w:eastAsia="Times New Roman" w:hAnsi="Times New Roman"/>
          <w:sz w:val="29"/>
          <w:szCs w:val="29"/>
          <w:rtl w:val="0"/>
        </w:rPr>
        <w:t xml:space="preserve">, vol. 12, no. 3, pp. 145–158, 2021.</w:t>
      </w:r>
    </w:p>
    <w:p w:rsidR="00000000" w:rsidDel="00000000" w:rsidP="00000000" w:rsidRDefault="00000000" w:rsidRPr="00000000" w14:paraId="00000063">
      <w:pPr>
        <w:spacing w:after="240" w:before="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[2] S. Gupta and R. Singh, "Holistic Development in Children: The Role of Technology," </w:t>
      </w:r>
      <w:r w:rsidDel="00000000" w:rsidR="00000000" w:rsidRPr="00000000">
        <w:rPr>
          <w:rFonts w:ascii="Times New Roman" w:cs="Times New Roman" w:eastAsia="Times New Roman" w:hAnsi="Times New Roman"/>
          <w:i w:val="1"/>
          <w:sz w:val="29"/>
          <w:szCs w:val="29"/>
          <w:rtl w:val="0"/>
        </w:rPr>
        <w:t xml:space="preserve">IEEE Conf. on Smart Healthcare</w:t>
      </w:r>
      <w:r w:rsidDel="00000000" w:rsidR="00000000" w:rsidRPr="00000000">
        <w:rPr>
          <w:rFonts w:ascii="Times New Roman" w:cs="Times New Roman" w:eastAsia="Times New Roman" w:hAnsi="Times New Roman"/>
          <w:sz w:val="29"/>
          <w:szCs w:val="29"/>
          <w:rtl w:val="0"/>
        </w:rPr>
        <w:t xml:space="preserve">, pp. 45–50, 2020.</w:t>
      </w:r>
    </w:p>
    <w:p w:rsidR="00000000" w:rsidDel="00000000" w:rsidP="00000000" w:rsidRDefault="00000000" w:rsidRPr="00000000" w14:paraId="00000064">
      <w:pPr>
        <w:spacing w:after="240" w:before="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[3] D. Kumar et al., "AI Applications in Personalized Child Development," </w:t>
      </w:r>
      <w:r w:rsidDel="00000000" w:rsidR="00000000" w:rsidRPr="00000000">
        <w:rPr>
          <w:rFonts w:ascii="Times New Roman" w:cs="Times New Roman" w:eastAsia="Times New Roman" w:hAnsi="Times New Roman"/>
          <w:i w:val="1"/>
          <w:sz w:val="29"/>
          <w:szCs w:val="29"/>
          <w:rtl w:val="0"/>
        </w:rPr>
        <w:t xml:space="preserve">International Journal of AI &amp; Society</w:t>
      </w:r>
      <w:r w:rsidDel="00000000" w:rsidR="00000000" w:rsidRPr="00000000">
        <w:rPr>
          <w:rFonts w:ascii="Times New Roman" w:cs="Times New Roman" w:eastAsia="Times New Roman" w:hAnsi="Times New Roman"/>
          <w:sz w:val="29"/>
          <w:szCs w:val="29"/>
          <w:rtl w:val="0"/>
        </w:rPr>
        <w:t xml:space="preserve">, vol. 8, no. 1, pp. 25–39, 2022.</w:t>
      </w:r>
    </w:p>
    <w:p w:rsidR="00000000" w:rsidDel="00000000" w:rsidP="00000000" w:rsidRDefault="00000000" w:rsidRPr="00000000" w14:paraId="00000065">
      <w:pPr>
        <w:spacing w:after="240" w:before="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[4] M. Fernandez, "Impact of Digital Tools on Parenting," </w:t>
      </w:r>
      <w:r w:rsidDel="00000000" w:rsidR="00000000" w:rsidRPr="00000000">
        <w:rPr>
          <w:rFonts w:ascii="Times New Roman" w:cs="Times New Roman" w:eastAsia="Times New Roman" w:hAnsi="Times New Roman"/>
          <w:i w:val="1"/>
          <w:sz w:val="29"/>
          <w:szCs w:val="29"/>
          <w:rtl w:val="0"/>
        </w:rPr>
        <w:t xml:space="preserve">Journal of Digital Society</w:t>
      </w:r>
      <w:r w:rsidDel="00000000" w:rsidR="00000000" w:rsidRPr="00000000">
        <w:rPr>
          <w:rFonts w:ascii="Times New Roman" w:cs="Times New Roman" w:eastAsia="Times New Roman" w:hAnsi="Times New Roman"/>
          <w:sz w:val="29"/>
          <w:szCs w:val="29"/>
          <w:rtl w:val="0"/>
        </w:rPr>
        <w:t xml:space="preserve">, vol. 6, no. 4, pp. 300–310, 2019.</w:t>
      </w:r>
    </w:p>
    <w:p w:rsidR="00000000" w:rsidDel="00000000" w:rsidP="00000000" w:rsidRDefault="00000000" w:rsidRPr="00000000" w14:paraId="00000066">
      <w:pPr>
        <w:spacing w:after="240" w:before="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[5] K. Tanaka, "Mental Health and Screen Time in Children: A Global Perspective," </w:t>
      </w:r>
      <w:r w:rsidDel="00000000" w:rsidR="00000000" w:rsidRPr="00000000">
        <w:rPr>
          <w:rFonts w:ascii="Times New Roman" w:cs="Times New Roman" w:eastAsia="Times New Roman" w:hAnsi="Times New Roman"/>
          <w:i w:val="1"/>
          <w:sz w:val="29"/>
          <w:szCs w:val="29"/>
          <w:rtl w:val="0"/>
        </w:rPr>
        <w:t xml:space="preserve">Pediatrics and Digital Wellbeing</w:t>
      </w:r>
      <w:r w:rsidDel="00000000" w:rsidR="00000000" w:rsidRPr="00000000">
        <w:rPr>
          <w:rFonts w:ascii="Times New Roman" w:cs="Times New Roman" w:eastAsia="Times New Roman" w:hAnsi="Times New Roman"/>
          <w:sz w:val="29"/>
          <w:szCs w:val="29"/>
          <w:rtl w:val="0"/>
        </w:rPr>
        <w:t xml:space="preserve">, vol. 4, pp. 211–220, 2020.</w:t>
      </w:r>
    </w:p>
    <w:p w:rsidR="00000000" w:rsidDel="00000000" w:rsidP="00000000" w:rsidRDefault="00000000" w:rsidRPr="00000000" w14:paraId="00000067">
      <w:pPr>
        <w:spacing w:after="240" w:before="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[6] Y. Wang, L. Li, and H. Zhang, “Preschoolers’ cognitive flexibility and emotion understanding: A developmental perspective,” </w:t>
      </w:r>
      <w:r w:rsidDel="00000000" w:rsidR="00000000" w:rsidRPr="00000000">
        <w:rPr>
          <w:rFonts w:ascii="Times New Roman" w:cs="Times New Roman" w:eastAsia="Times New Roman" w:hAnsi="Times New Roman"/>
          <w:i w:val="1"/>
          <w:sz w:val="29"/>
          <w:szCs w:val="29"/>
          <w:rtl w:val="0"/>
        </w:rPr>
        <w:t xml:space="preserve">Frontiers in Psychology</w:t>
      </w:r>
      <w:r w:rsidDel="00000000" w:rsidR="00000000" w:rsidRPr="00000000">
        <w:rPr>
          <w:rFonts w:ascii="Times New Roman" w:cs="Times New Roman" w:eastAsia="Times New Roman" w:hAnsi="Times New Roman"/>
          <w:sz w:val="29"/>
          <w:szCs w:val="29"/>
          <w:rtl w:val="0"/>
        </w:rPr>
        <w:t xml:space="preserve">, vol. 15, Art. no. 1280739, 2024.</w:t>
      </w:r>
    </w:p>
    <w:p w:rsidR="00000000" w:rsidDel="00000000" w:rsidP="00000000" w:rsidRDefault="00000000" w:rsidRPr="00000000" w14:paraId="00000068">
      <w:pPr>
        <w:spacing w:after="240" w:before="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[7] A. N. Blankson, M. O’Brien, E. M. Leerkes, S. Marcovitch, S. D. Calkins, and J. M. Weaver, “Developmental dynamics of emotion and cognition processes in preschoolers,” </w:t>
      </w:r>
      <w:r w:rsidDel="00000000" w:rsidR="00000000" w:rsidRPr="00000000">
        <w:rPr>
          <w:rFonts w:ascii="Times New Roman" w:cs="Times New Roman" w:eastAsia="Times New Roman" w:hAnsi="Times New Roman"/>
          <w:i w:val="1"/>
          <w:sz w:val="29"/>
          <w:szCs w:val="29"/>
          <w:rtl w:val="0"/>
        </w:rPr>
        <w:t xml:space="preserve">Child Development</w:t>
      </w:r>
      <w:r w:rsidDel="00000000" w:rsidR="00000000" w:rsidRPr="00000000">
        <w:rPr>
          <w:rFonts w:ascii="Times New Roman" w:cs="Times New Roman" w:eastAsia="Times New Roman" w:hAnsi="Times New Roman"/>
          <w:sz w:val="29"/>
          <w:szCs w:val="29"/>
          <w:rtl w:val="0"/>
        </w:rPr>
        <w:t xml:space="preserve">, vol. 84, no. 1, pp. 346–360, Jan. 2013.</w:t>
      </w:r>
    </w:p>
    <w:p w:rsidR="00000000" w:rsidDel="00000000" w:rsidP="00000000" w:rsidRDefault="00000000" w:rsidRPr="00000000" w14:paraId="00000069">
      <w:pPr>
        <w:spacing w:after="240" w:before="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[8] C. Blair and R. P. Razza, “Relating effortful control, executive function, and false belief understanding to emerging math and literacy ability in kindergarten,” </w:t>
      </w:r>
      <w:r w:rsidDel="00000000" w:rsidR="00000000" w:rsidRPr="00000000">
        <w:rPr>
          <w:rFonts w:ascii="Times New Roman" w:cs="Times New Roman" w:eastAsia="Times New Roman" w:hAnsi="Times New Roman"/>
          <w:i w:val="1"/>
          <w:sz w:val="29"/>
          <w:szCs w:val="29"/>
          <w:rtl w:val="0"/>
        </w:rPr>
        <w:t xml:space="preserve">Child Development</w:t>
      </w:r>
      <w:r w:rsidDel="00000000" w:rsidR="00000000" w:rsidRPr="00000000">
        <w:rPr>
          <w:rFonts w:ascii="Times New Roman" w:cs="Times New Roman" w:eastAsia="Times New Roman" w:hAnsi="Times New Roman"/>
          <w:sz w:val="29"/>
          <w:szCs w:val="29"/>
          <w:rtl w:val="0"/>
        </w:rPr>
        <w:t xml:space="preserve">, vol. 78, no. 2, pp. 647–663, Mar. 2007.</w:t>
      </w:r>
    </w:p>
    <w:p w:rsidR="00000000" w:rsidDel="00000000" w:rsidP="00000000" w:rsidRDefault="00000000" w:rsidRPr="00000000" w14:paraId="0000006A">
      <w:pPr>
        <w:spacing w:after="240" w:before="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[9] N. Zeng, M. Ayyub, H. Sun, X. Wen, P. Xiang, and Z. Gao, “Effects of physical activity on motor skills and cognitive development in early childhood: A systematic review,” </w:t>
      </w:r>
      <w:r w:rsidDel="00000000" w:rsidR="00000000" w:rsidRPr="00000000">
        <w:rPr>
          <w:rFonts w:ascii="Times New Roman" w:cs="Times New Roman" w:eastAsia="Times New Roman" w:hAnsi="Times New Roman"/>
          <w:i w:val="1"/>
          <w:sz w:val="29"/>
          <w:szCs w:val="29"/>
          <w:rtl w:val="0"/>
        </w:rPr>
        <w:t xml:space="preserve">BioMed Research International</w:t>
      </w:r>
      <w:r w:rsidDel="00000000" w:rsidR="00000000" w:rsidRPr="00000000">
        <w:rPr>
          <w:rFonts w:ascii="Times New Roman" w:cs="Times New Roman" w:eastAsia="Times New Roman" w:hAnsi="Times New Roman"/>
          <w:sz w:val="29"/>
          <w:szCs w:val="29"/>
          <w:rtl w:val="0"/>
        </w:rPr>
        <w:t xml:space="preserve">, vol. 2017, Art. no. 2760716, 2017.</w:t>
      </w:r>
    </w:p>
    <w:p w:rsidR="00000000" w:rsidDel="00000000" w:rsidP="00000000" w:rsidRDefault="00000000" w:rsidRPr="00000000" w14:paraId="0000006B">
      <w:pPr>
        <w:spacing w:after="240" w:before="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[10] M. F. Mavilidi, A. D. Okely, P. Chandler, and F. Paas, “Effects of integrating physical activities into a science lesson on preschool children’s learning and enjoyment,” </w:t>
      </w:r>
      <w:r w:rsidDel="00000000" w:rsidR="00000000" w:rsidRPr="00000000">
        <w:rPr>
          <w:rFonts w:ascii="Times New Roman" w:cs="Times New Roman" w:eastAsia="Times New Roman" w:hAnsi="Times New Roman"/>
          <w:i w:val="1"/>
          <w:sz w:val="29"/>
          <w:szCs w:val="29"/>
          <w:rtl w:val="0"/>
        </w:rPr>
        <w:t xml:space="preserve">Applied Cognitive Psychology</w:t>
      </w:r>
      <w:r w:rsidDel="00000000" w:rsidR="00000000" w:rsidRPr="00000000">
        <w:rPr>
          <w:rFonts w:ascii="Times New Roman" w:cs="Times New Roman" w:eastAsia="Times New Roman" w:hAnsi="Times New Roman"/>
          <w:sz w:val="29"/>
          <w:szCs w:val="29"/>
          <w:rtl w:val="0"/>
        </w:rPr>
        <w:t xml:space="preserve">, vol. 31, no. 3, pp. 281–290, 2017.</w:t>
      </w:r>
    </w:p>
    <w:p w:rsidR="00000000" w:rsidDel="00000000" w:rsidP="00000000" w:rsidRDefault="00000000" w:rsidRPr="00000000" w14:paraId="0000006C">
      <w:pPr>
        <w:spacing w:after="240" w:before="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[11] F. Venetsanou and A. Kambas, “How can a traditional Greek dances programme affect the motor proficiency of pre-school children?” </w:t>
      </w:r>
      <w:r w:rsidDel="00000000" w:rsidR="00000000" w:rsidRPr="00000000">
        <w:rPr>
          <w:rFonts w:ascii="Times New Roman" w:cs="Times New Roman" w:eastAsia="Times New Roman" w:hAnsi="Times New Roman"/>
          <w:i w:val="1"/>
          <w:sz w:val="29"/>
          <w:szCs w:val="29"/>
          <w:rtl w:val="0"/>
        </w:rPr>
        <w:t xml:space="preserve">Research in Dance Education</w:t>
      </w:r>
      <w:r w:rsidDel="00000000" w:rsidR="00000000" w:rsidRPr="00000000">
        <w:rPr>
          <w:rFonts w:ascii="Times New Roman" w:cs="Times New Roman" w:eastAsia="Times New Roman" w:hAnsi="Times New Roman"/>
          <w:sz w:val="29"/>
          <w:szCs w:val="29"/>
          <w:rtl w:val="0"/>
        </w:rPr>
        <w:t xml:space="preserve">, vol. 5, no. 2, pp. 127–138, 2004.</w:t>
      </w:r>
    </w:p>
    <w:p w:rsidR="00000000" w:rsidDel="00000000" w:rsidP="00000000" w:rsidRDefault="00000000" w:rsidRPr="00000000" w14:paraId="0000006D">
      <w:pPr>
        <w:spacing w:after="240" w:before="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[12] C. Blair and R. P. Razza, “Relating effortful control, executive function, and false belief understanding to emerging math and literacy ability in kindergarten,” </w:t>
      </w:r>
      <w:r w:rsidDel="00000000" w:rsidR="00000000" w:rsidRPr="00000000">
        <w:rPr>
          <w:rFonts w:ascii="Times New Roman" w:cs="Times New Roman" w:eastAsia="Times New Roman" w:hAnsi="Times New Roman"/>
          <w:i w:val="1"/>
          <w:sz w:val="29"/>
          <w:szCs w:val="29"/>
          <w:rtl w:val="0"/>
        </w:rPr>
        <w:t xml:space="preserve">Child Development</w:t>
      </w:r>
      <w:r w:rsidDel="00000000" w:rsidR="00000000" w:rsidRPr="00000000">
        <w:rPr>
          <w:rFonts w:ascii="Times New Roman" w:cs="Times New Roman" w:eastAsia="Times New Roman" w:hAnsi="Times New Roman"/>
          <w:sz w:val="29"/>
          <w:szCs w:val="29"/>
          <w:rtl w:val="0"/>
        </w:rPr>
        <w:t xml:space="preserve">, vol. 78, no. 2, pp. 647–663, Mar. 2007.</w:t>
      </w:r>
    </w:p>
    <w:p w:rsidR="00000000" w:rsidDel="00000000" w:rsidP="00000000" w:rsidRDefault="00000000" w:rsidRPr="00000000" w14:paraId="0000006E">
      <w:pPr>
        <w:spacing w:after="240" w:before="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[13] A. Diamond and K. Lee, “Interventions shown to aid executive function development in children 4 to 12 years old,” </w:t>
      </w:r>
      <w:r w:rsidDel="00000000" w:rsidR="00000000" w:rsidRPr="00000000">
        <w:rPr>
          <w:rFonts w:ascii="Times New Roman" w:cs="Times New Roman" w:eastAsia="Times New Roman" w:hAnsi="Times New Roman"/>
          <w:i w:val="1"/>
          <w:sz w:val="29"/>
          <w:szCs w:val="29"/>
          <w:rtl w:val="0"/>
        </w:rPr>
        <w:t xml:space="preserve">Science</w:t>
      </w:r>
      <w:r w:rsidDel="00000000" w:rsidR="00000000" w:rsidRPr="00000000">
        <w:rPr>
          <w:rFonts w:ascii="Times New Roman" w:cs="Times New Roman" w:eastAsia="Times New Roman" w:hAnsi="Times New Roman"/>
          <w:sz w:val="29"/>
          <w:szCs w:val="29"/>
          <w:rtl w:val="0"/>
        </w:rPr>
        <w:t xml:space="preserve">, vol. 333, no. 6045, pp. 959–964, Aug. 2011.</w:t>
      </w:r>
    </w:p>
    <w:p w:rsidR="00000000" w:rsidDel="00000000" w:rsidP="00000000" w:rsidRDefault="00000000" w:rsidRPr="00000000" w14:paraId="0000006F">
      <w:pPr>
        <w:spacing w:after="240" w:before="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[14] V. F. Sisk, A. P. Burgoyne, J. Sun, J. L. Butler, and B. N. Macnamara, “To what extent and under which circumstances are growth mind-sets important to academic achievement? Two meta-analyses,” </w:t>
      </w:r>
      <w:r w:rsidDel="00000000" w:rsidR="00000000" w:rsidRPr="00000000">
        <w:rPr>
          <w:rFonts w:ascii="Times New Roman" w:cs="Times New Roman" w:eastAsia="Times New Roman" w:hAnsi="Times New Roman"/>
          <w:i w:val="1"/>
          <w:sz w:val="29"/>
          <w:szCs w:val="29"/>
          <w:rtl w:val="0"/>
        </w:rPr>
        <w:t xml:space="preserve">Psychological Science</w:t>
      </w:r>
      <w:r w:rsidDel="00000000" w:rsidR="00000000" w:rsidRPr="00000000">
        <w:rPr>
          <w:rFonts w:ascii="Times New Roman" w:cs="Times New Roman" w:eastAsia="Times New Roman" w:hAnsi="Times New Roman"/>
          <w:sz w:val="29"/>
          <w:szCs w:val="29"/>
          <w:rtl w:val="0"/>
        </w:rPr>
        <w:t xml:space="preserve">, vol. 29, no. 4, pp. 549–571, Apr. 2018.</w:t>
      </w:r>
    </w:p>
    <w:p w:rsidR="00000000" w:rsidDel="00000000" w:rsidP="00000000" w:rsidRDefault="00000000" w:rsidRPr="00000000" w14:paraId="00000070">
      <w:pPr>
        <w:spacing w:after="240" w:before="240" w:lineRule="auto"/>
        <w:rPr>
          <w:rFonts w:ascii="Times New Roman" w:cs="Times New Roman" w:eastAsia="Times New Roman" w:hAnsi="Times New Roman"/>
          <w:color w:val="1155cc"/>
          <w:sz w:val="29"/>
          <w:szCs w:val="29"/>
          <w:u w:val="single"/>
        </w:rPr>
      </w:pPr>
      <w:r w:rsidDel="00000000" w:rsidR="00000000" w:rsidRPr="00000000">
        <w:rPr>
          <w:rFonts w:ascii="Times New Roman" w:cs="Times New Roman" w:eastAsia="Times New Roman" w:hAnsi="Times New Roman"/>
          <w:sz w:val="29"/>
          <w:szCs w:val="29"/>
          <w:rtl w:val="0"/>
        </w:rPr>
        <w:t xml:space="preserve">[15] V. Agarwal, A. Arya, and P. K. Gupta, “Docs warn of rise in health risks in kids due to too much screen time,” </w:t>
      </w:r>
      <w:r w:rsidDel="00000000" w:rsidR="00000000" w:rsidRPr="00000000">
        <w:rPr>
          <w:rFonts w:ascii="Times New Roman" w:cs="Times New Roman" w:eastAsia="Times New Roman" w:hAnsi="Times New Roman"/>
          <w:i w:val="1"/>
          <w:sz w:val="29"/>
          <w:szCs w:val="29"/>
          <w:rtl w:val="0"/>
        </w:rPr>
        <w:t xml:space="preserve">Times of India</w:t>
      </w:r>
      <w:r w:rsidDel="00000000" w:rsidR="00000000" w:rsidRPr="00000000">
        <w:rPr>
          <w:rFonts w:ascii="Times New Roman" w:cs="Times New Roman" w:eastAsia="Times New Roman" w:hAnsi="Times New Roman"/>
          <w:sz w:val="29"/>
          <w:szCs w:val="29"/>
          <w:rtl w:val="0"/>
        </w:rPr>
        <w:t xml:space="preserve">, May 2025. [Online]. Available:</w:t>
      </w:r>
      <w:hyperlink r:id="rId11">
        <w:r w:rsidDel="00000000" w:rsidR="00000000" w:rsidRPr="00000000">
          <w:rPr>
            <w:rFonts w:ascii="Times New Roman" w:cs="Times New Roman" w:eastAsia="Times New Roman" w:hAnsi="Times New Roman"/>
            <w:sz w:val="29"/>
            <w:szCs w:val="29"/>
            <w:rtl w:val="0"/>
          </w:rPr>
          <w:t xml:space="preserve"> </w:t>
        </w:r>
      </w:hyperlink>
      <w:hyperlink r:id="rId12">
        <w:r w:rsidDel="00000000" w:rsidR="00000000" w:rsidRPr="00000000">
          <w:rPr>
            <w:rFonts w:ascii="Times New Roman" w:cs="Times New Roman" w:eastAsia="Times New Roman" w:hAnsi="Times New Roman"/>
            <w:color w:val="1155cc"/>
            <w:sz w:val="29"/>
            <w:szCs w:val="29"/>
            <w:u w:val="single"/>
            <w:rtl w:val="0"/>
          </w:rPr>
          <w:t xml:space="preserve">https://timesofindia.indiatimes.com/city/lucknow/docs-warn-of-rise-in-health-risks-in-kids-due-to-too-much-screen-time/articleshow/121241287.cms</w:t>
        </w:r>
      </w:hyperlink>
      <w:r w:rsidDel="00000000" w:rsidR="00000000" w:rsidRPr="00000000">
        <w:rPr>
          <w:rtl w:val="0"/>
        </w:rPr>
      </w:r>
    </w:p>
    <w:p w:rsidR="00000000" w:rsidDel="00000000" w:rsidP="00000000" w:rsidRDefault="00000000" w:rsidRPr="00000000" w14:paraId="00000071">
      <w:pPr>
        <w:spacing w:after="240" w:before="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[16] E. Daskalaki, K. Psaroudaki, M. Karkanaki, and P. Fragopoulou, “Understanding the online behavior and risks of children: Results of a large-scale national survey on 10–18 year olds,” </w:t>
      </w:r>
      <w:r w:rsidDel="00000000" w:rsidR="00000000" w:rsidRPr="00000000">
        <w:rPr>
          <w:rFonts w:ascii="Times New Roman" w:cs="Times New Roman" w:eastAsia="Times New Roman" w:hAnsi="Times New Roman"/>
          <w:i w:val="1"/>
          <w:sz w:val="29"/>
          <w:szCs w:val="29"/>
          <w:rtl w:val="0"/>
        </w:rPr>
        <w:t xml:space="preserve">arXiv preprint arXiv:2008.10274</w:t>
      </w:r>
      <w:r w:rsidDel="00000000" w:rsidR="00000000" w:rsidRPr="00000000">
        <w:rPr>
          <w:rFonts w:ascii="Times New Roman" w:cs="Times New Roman" w:eastAsia="Times New Roman" w:hAnsi="Times New Roman"/>
          <w:sz w:val="29"/>
          <w:szCs w:val="29"/>
          <w:rtl w:val="0"/>
        </w:rPr>
        <w:t xml:space="preserve">, 2020.</w:t>
      </w:r>
    </w:p>
    <w:p w:rsidR="00000000" w:rsidDel="00000000" w:rsidP="00000000" w:rsidRDefault="00000000" w:rsidRPr="00000000" w14:paraId="00000072">
      <w:pPr>
        <w:spacing w:after="240" w:before="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[17] G. Sinha and M. Tiwari, “Janak: A comprehensive AI-powered parenting platform for holistic child development,” </w:t>
      </w:r>
      <w:r w:rsidDel="00000000" w:rsidR="00000000" w:rsidRPr="00000000">
        <w:rPr>
          <w:rFonts w:ascii="Times New Roman" w:cs="Times New Roman" w:eastAsia="Times New Roman" w:hAnsi="Times New Roman"/>
          <w:i w:val="1"/>
          <w:sz w:val="29"/>
          <w:szCs w:val="29"/>
          <w:rtl w:val="0"/>
        </w:rPr>
        <w:t xml:space="preserve">Unpublished manuscript</w:t>
      </w:r>
      <w:r w:rsidDel="00000000" w:rsidR="00000000" w:rsidRPr="00000000">
        <w:rPr>
          <w:rFonts w:ascii="Times New Roman" w:cs="Times New Roman" w:eastAsia="Times New Roman" w:hAnsi="Times New Roman"/>
          <w:sz w:val="29"/>
          <w:szCs w:val="29"/>
          <w:rtl w:val="0"/>
        </w:rPr>
        <w:t xml:space="preserve">, 2025.</w:t>
      </w:r>
      <w:r w:rsidDel="00000000" w:rsidR="00000000" w:rsidRPr="00000000">
        <w:rPr>
          <w:rtl w:val="0"/>
        </w:rPr>
      </w:r>
    </w:p>
    <w:p w:rsidR="00000000" w:rsidDel="00000000" w:rsidP="00000000" w:rsidRDefault="00000000" w:rsidRPr="00000000" w14:paraId="00000073">
      <w:pPr>
        <w:spacing w:after="240" w:before="240" w:lineRule="auto"/>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15"/>
          <w:szCs w:val="15"/>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15"/>
          <w:szCs w:val="15"/>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timesofindia.indiatimes.com/city/lucknow/docs-warn-of-rise-in-health-risks-in-kids-due-to-too-much-screen-time/articleshow/121241287.cms" TargetMode="External"/><Relationship Id="rId10" Type="http://schemas.openxmlformats.org/officeDocument/2006/relationships/image" Target="media/image3.png"/><Relationship Id="rId12" Type="http://schemas.openxmlformats.org/officeDocument/2006/relationships/hyperlink" Target="https://timesofindia.indiatimes.com/city/lucknow/docs-warn-of-rise-in-health-risks-in-kids-due-to-too-much-screen-time/articleshow/121241287.cms" TargetMode="Externa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