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7AD32EC5" w:rsidR="00F20765" w:rsidRPr="00A6472F" w:rsidRDefault="00D903B7" w:rsidP="00BE1BE8">
      <w:pPr>
        <w:jc w:val="center"/>
        <w:rPr>
          <w:rFonts w:ascii="Century Gothic" w:hAnsi="Century Gothic"/>
          <w:b/>
          <w:sz w:val="40"/>
          <w:szCs w:val="40"/>
        </w:rPr>
      </w:pPr>
      <w:proofErr w:type="spellStart"/>
      <w:r>
        <w:rPr>
          <w:rFonts w:ascii="Century Gothic" w:hAnsi="Century Gothic"/>
          <w:b/>
          <w:sz w:val="40"/>
          <w:szCs w:val="40"/>
        </w:rPr>
        <w:t>SecureVote</w:t>
      </w:r>
      <w:proofErr w:type="spellEnd"/>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18F856F9" w14:textId="052085E1" w:rsidR="00F20765" w:rsidRDefault="00D903B7" w:rsidP="00BE1BE8">
      <w:pPr>
        <w:jc w:val="center"/>
        <w:rPr>
          <w:rFonts w:ascii="Century Gothic" w:hAnsi="Century Gothic"/>
        </w:rPr>
      </w:pPr>
      <w:r>
        <w:rPr>
          <w:rFonts w:ascii="Century Gothic" w:hAnsi="Century Gothic"/>
        </w:rPr>
        <w:t>Rhythm Garg (2100290120141)</w:t>
      </w:r>
    </w:p>
    <w:p w14:paraId="20B0311F" w14:textId="704CAB91" w:rsidR="00D903B7" w:rsidRDefault="00D903B7" w:rsidP="00BE1BE8">
      <w:pPr>
        <w:jc w:val="center"/>
      </w:pPr>
      <w:r>
        <w:rPr>
          <w:rFonts w:ascii="Century Gothic" w:hAnsi="Century Gothic"/>
        </w:rPr>
        <w:t>Aashish Gupta (2100290120001)</w:t>
      </w: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A2D5771" w14:textId="19D0A382" w:rsidR="0090667B" w:rsidRPr="00D903B7" w:rsidRDefault="008044A5" w:rsidP="00D903B7">
      <w:pPr>
        <w:jc w:val="center"/>
        <w:rPr>
          <w:rFonts w:ascii="Century Gothic" w:hAnsi="Century Gothic"/>
        </w:rPr>
      </w:pPr>
      <w:r>
        <w:rPr>
          <w:rFonts w:ascii="Century Gothic" w:hAnsi="Century Gothic"/>
        </w:rPr>
        <w:t>Mrs.</w:t>
      </w:r>
      <w:r w:rsidR="00D903B7">
        <w:rPr>
          <w:rFonts w:ascii="Century Gothic" w:hAnsi="Century Gothic"/>
        </w:rPr>
        <w:t xml:space="preserve"> Arti Sharma</w:t>
      </w:r>
    </w:p>
    <w:p w14:paraId="3A4C7B26" w14:textId="77777777" w:rsidR="00F220C1" w:rsidRDefault="00F220C1" w:rsidP="00BE1BE8">
      <w:pPr>
        <w:jc w:val="center"/>
      </w:pPr>
    </w:p>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72802638"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1F1719D0" w14:textId="77777777" w:rsidR="00D903B7" w:rsidRDefault="00D903B7" w:rsidP="009B4D85">
      <w:pPr>
        <w:pStyle w:val="Default"/>
        <w:jc w:val="center"/>
        <w:rPr>
          <w:b/>
          <w:bCs/>
          <w:sz w:val="32"/>
          <w:szCs w:val="32"/>
        </w:rPr>
      </w:pPr>
    </w:p>
    <w:p w14:paraId="67AEE7A1" w14:textId="27FFE594" w:rsidR="009B4D85" w:rsidRDefault="009B4D85" w:rsidP="009B4D85">
      <w:pPr>
        <w:pStyle w:val="Default"/>
        <w:jc w:val="center"/>
        <w:rPr>
          <w:b/>
          <w:bCs/>
          <w:sz w:val="32"/>
          <w:szCs w:val="32"/>
        </w:rPr>
      </w:pPr>
      <w:r>
        <w:rPr>
          <w:b/>
          <w:bCs/>
          <w:sz w:val="32"/>
          <w:szCs w:val="32"/>
        </w:rPr>
        <w:lastRenderedPageBreak/>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7BA9F22D" w:rsidR="009B4D85" w:rsidRPr="00356148" w:rsidRDefault="009B4D85" w:rsidP="009243E2">
      <w:pPr>
        <w:pStyle w:val="Default"/>
        <w:jc w:val="both"/>
        <w:rPr>
          <w:color w:val="auto"/>
        </w:rPr>
      </w:pPr>
      <w:r w:rsidRPr="00356148">
        <w:rPr>
          <w:color w:val="auto"/>
        </w:rPr>
        <w:t xml:space="preserve">It gives us a great sense of pleasure to present the synopsis of the </w:t>
      </w:r>
      <w:r w:rsidR="00356148" w:rsidRPr="00356148">
        <w:rPr>
          <w:color w:val="auto"/>
        </w:rPr>
        <w:t>B. Tech</w:t>
      </w:r>
      <w:r w:rsidRPr="00356148">
        <w:rPr>
          <w:color w:val="auto"/>
        </w:rPr>
        <w:t xml:space="preserve"> Mini Project undertaken during B.Tech. Third Year. We owe a special debt of gratitude to </w:t>
      </w:r>
      <w:r w:rsidR="00356148" w:rsidRPr="00356148">
        <w:rPr>
          <w:color w:val="auto"/>
        </w:rPr>
        <w:t>Mrs Arti Sharma</w:t>
      </w:r>
      <w:r w:rsidRPr="00356148">
        <w:rPr>
          <w:color w:val="auto"/>
        </w:rPr>
        <w:t>, Department of Computer Science, KIET Group of Institutions,</w:t>
      </w:r>
      <w:r w:rsidR="00C05DD2" w:rsidRPr="00356148">
        <w:rPr>
          <w:color w:val="auto"/>
        </w:rPr>
        <w:t xml:space="preserve"> Delhi- NCR,</w:t>
      </w:r>
      <w:r w:rsidRPr="00356148">
        <w:rPr>
          <w:color w:val="auto"/>
        </w:rPr>
        <w:t xml:space="preserve"> Ghaziabad, for </w:t>
      </w:r>
      <w:r w:rsidR="00C05DD2" w:rsidRPr="00356148">
        <w:rPr>
          <w:color w:val="auto"/>
        </w:rPr>
        <w:t>her</w:t>
      </w:r>
      <w:r w:rsidRPr="00356148">
        <w:rPr>
          <w:color w:val="auto"/>
        </w:rPr>
        <w:t xml:space="preserve"> constant support and guidance throughout the course of our work. </w:t>
      </w:r>
      <w:r w:rsidR="00D56979" w:rsidRPr="00356148">
        <w:rPr>
          <w:color w:val="auto"/>
        </w:rPr>
        <w:t>Her</w:t>
      </w:r>
      <w:r w:rsidRPr="00356148">
        <w:rPr>
          <w:color w:val="auto"/>
        </w:rPr>
        <w:t xml:space="preserve"> sincerity, thoroughness and perseverance have been a constant source of inspiration for us. It is only </w:t>
      </w:r>
      <w:r w:rsidR="00356148" w:rsidRPr="00356148">
        <w:rPr>
          <w:color w:val="auto"/>
        </w:rPr>
        <w:t>h</w:t>
      </w:r>
      <w:r w:rsidR="00C05DD2" w:rsidRPr="00356148">
        <w:rPr>
          <w:color w:val="auto"/>
        </w:rPr>
        <w:t>er</w:t>
      </w:r>
      <w:r w:rsidRPr="00356148">
        <w:rPr>
          <w:color w:val="auto"/>
        </w:rPr>
        <w:t xml:space="preserve"> cognizant efforts that our endeavours have seen the light of the day. </w:t>
      </w:r>
    </w:p>
    <w:p w14:paraId="5BC3DCA9" w14:textId="7EC75D6A" w:rsidR="009B4D85" w:rsidRPr="00356148" w:rsidRDefault="009B4D85" w:rsidP="009243E2">
      <w:pPr>
        <w:pStyle w:val="Default"/>
        <w:jc w:val="both"/>
        <w:rPr>
          <w:color w:val="auto"/>
        </w:rPr>
      </w:pPr>
      <w:r w:rsidRPr="00356148">
        <w:rPr>
          <w:color w:val="auto"/>
        </w:rPr>
        <w:t xml:space="preserve">We also take the opportunity to acknowledge the contribution of </w:t>
      </w:r>
      <w:proofErr w:type="spellStart"/>
      <w:r w:rsidRPr="00356148">
        <w:rPr>
          <w:color w:val="auto"/>
        </w:rPr>
        <w:t>Dr</w:t>
      </w:r>
      <w:r w:rsidR="00C05DD2" w:rsidRPr="00356148">
        <w:rPr>
          <w:color w:val="auto"/>
        </w:rPr>
        <w:t>.</w:t>
      </w:r>
      <w:proofErr w:type="spellEnd"/>
      <w:r w:rsidR="00356148">
        <w:rPr>
          <w:color w:val="auto"/>
        </w:rPr>
        <w:t xml:space="preserve"> </w:t>
      </w:r>
      <w:r w:rsidR="00210EC1" w:rsidRPr="00356148">
        <w:rPr>
          <w:color w:val="auto"/>
        </w:rPr>
        <w:t>Ajay Kumar Shrivastava</w:t>
      </w:r>
      <w:r w:rsidRPr="00356148">
        <w:rPr>
          <w:color w:val="auto"/>
        </w:rPr>
        <w:t>, Head of the Department of Computer Science</w:t>
      </w:r>
      <w:r w:rsidR="00C05DD2" w:rsidRPr="00356148">
        <w:rPr>
          <w:color w:val="auto"/>
        </w:rPr>
        <w:t>, KIET Group of Institutions, Delhi- NCR, Ghaziabad</w:t>
      </w:r>
      <w:r w:rsidRPr="00356148">
        <w:rPr>
          <w:color w:val="auto"/>
        </w:rPr>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356148" w:rsidRDefault="009B4D85" w:rsidP="009243E2">
      <w:pPr>
        <w:pStyle w:val="Default"/>
        <w:jc w:val="both"/>
        <w:rPr>
          <w:color w:val="auto"/>
        </w:rPr>
      </w:pPr>
      <w:r w:rsidRPr="00356148">
        <w:rPr>
          <w:color w:val="auto"/>
        </w:rPr>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36EC75C5" w:rsidR="009B4D85" w:rsidRDefault="009B4D85" w:rsidP="009B4D85">
      <w:pPr>
        <w:pStyle w:val="Default"/>
        <w:rPr>
          <w:sz w:val="23"/>
          <w:szCs w:val="23"/>
        </w:rPr>
      </w:pPr>
      <w:r>
        <w:rPr>
          <w:sz w:val="23"/>
          <w:szCs w:val="23"/>
        </w:rPr>
        <w:t xml:space="preserve">Signature: </w:t>
      </w:r>
      <w:r w:rsidR="00D56979">
        <w:rPr>
          <w:sz w:val="23"/>
          <w:szCs w:val="23"/>
        </w:rPr>
        <w:tab/>
      </w:r>
      <w:r w:rsidR="00D56979">
        <w:rPr>
          <w:sz w:val="23"/>
          <w:szCs w:val="23"/>
        </w:rPr>
        <w:tab/>
      </w:r>
      <w:r w:rsidR="00D56979">
        <w:rPr>
          <w:sz w:val="23"/>
          <w:szCs w:val="23"/>
        </w:rPr>
        <w:tab/>
      </w:r>
      <w:r w:rsidR="00D56979">
        <w:rPr>
          <w:sz w:val="23"/>
          <w:szCs w:val="23"/>
        </w:rPr>
        <w:tab/>
      </w:r>
      <w:r w:rsidR="00D56979">
        <w:rPr>
          <w:sz w:val="23"/>
          <w:szCs w:val="23"/>
        </w:rPr>
        <w:tab/>
      </w:r>
      <w:r w:rsidR="00D56979">
        <w:rPr>
          <w:sz w:val="23"/>
          <w:szCs w:val="23"/>
        </w:rPr>
        <w:tab/>
      </w:r>
      <w:r w:rsidR="00D56979">
        <w:rPr>
          <w:sz w:val="23"/>
          <w:szCs w:val="23"/>
        </w:rPr>
        <w:tab/>
        <w:t>Guide Name &amp; Signature</w:t>
      </w:r>
    </w:p>
    <w:p w14:paraId="393C440F" w14:textId="644FF63A" w:rsidR="009B4D85" w:rsidRDefault="00D56979" w:rsidP="009B4D85">
      <w:pPr>
        <w:pStyle w:val="Default"/>
        <w:rPr>
          <w:sz w:val="23"/>
          <w:szCs w:val="23"/>
        </w:rPr>
      </w:pPr>
      <w:r>
        <w:rPr>
          <w:sz w:val="23"/>
          <w:szCs w:val="23"/>
        </w:rPr>
        <w:t>Student’s Name:</w:t>
      </w:r>
      <w:r w:rsidR="009B4D85">
        <w:rPr>
          <w:sz w:val="23"/>
          <w:szCs w:val="23"/>
        </w:rPr>
        <w:t xml:space="preserve"> </w:t>
      </w:r>
      <w:r w:rsidR="00356148">
        <w:rPr>
          <w:sz w:val="23"/>
          <w:szCs w:val="23"/>
        </w:rPr>
        <w:t>Rhythm Garg, Aashish Gupta</w:t>
      </w:r>
    </w:p>
    <w:p w14:paraId="4713782D" w14:textId="30AD1FE0" w:rsidR="009B4D85" w:rsidRDefault="009B4D85" w:rsidP="00C05DD2">
      <w:pPr>
        <w:rPr>
          <w:b/>
          <w:bCs/>
          <w:sz w:val="32"/>
          <w:szCs w:val="32"/>
        </w:rPr>
      </w:pPr>
      <w:r>
        <w:rPr>
          <w:sz w:val="23"/>
          <w:szCs w:val="23"/>
        </w:rPr>
        <w:t xml:space="preserve">Roll No: </w:t>
      </w:r>
      <w:r w:rsidR="00356148">
        <w:rPr>
          <w:sz w:val="23"/>
          <w:szCs w:val="23"/>
        </w:rPr>
        <w:t>2100290120141, 2100290120001</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76298B25" w14:textId="77777777" w:rsidR="009B4D85" w:rsidRDefault="009B4D85" w:rsidP="00BB7024">
      <w:pPr>
        <w:ind w:left="720"/>
        <w:jc w:val="center"/>
        <w:rPr>
          <w:b/>
          <w:bCs/>
          <w:sz w:val="32"/>
          <w:szCs w:val="32"/>
        </w:rPr>
      </w:pPr>
    </w:p>
    <w:p w14:paraId="5848731E"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3F845463" w14:textId="77777777" w:rsidR="00D56979" w:rsidRDefault="00D56979" w:rsidP="00BB7024">
      <w:pPr>
        <w:ind w:left="720"/>
        <w:jc w:val="center"/>
        <w:rPr>
          <w:b/>
          <w:bCs/>
          <w:sz w:val="32"/>
          <w:szCs w:val="32"/>
        </w:rPr>
      </w:pPr>
    </w:p>
    <w:p w14:paraId="59C7CC6B" w14:textId="77777777" w:rsidR="00996470" w:rsidRDefault="00996470" w:rsidP="00BB7024">
      <w:pPr>
        <w:ind w:left="720"/>
        <w:jc w:val="center"/>
        <w:rPr>
          <w:b/>
          <w:bCs/>
          <w:sz w:val="32"/>
          <w:szCs w:val="32"/>
        </w:rPr>
      </w:pPr>
    </w:p>
    <w:p w14:paraId="7CED2358" w14:textId="59DEF773" w:rsidR="00BE1BE8" w:rsidRDefault="00B20084" w:rsidP="00601C66">
      <w:pPr>
        <w:ind w:left="720"/>
        <w:jc w:val="center"/>
        <w:rPr>
          <w:b/>
          <w:bCs/>
          <w:sz w:val="32"/>
          <w:szCs w:val="32"/>
        </w:rPr>
      </w:pPr>
      <w:r>
        <w:rPr>
          <w:b/>
          <w:bCs/>
          <w:sz w:val="32"/>
          <w:szCs w:val="32"/>
        </w:rPr>
        <w:lastRenderedPageBreak/>
        <w:t>A</w:t>
      </w:r>
      <w:r w:rsidR="00BB7024">
        <w:rPr>
          <w:b/>
          <w:bCs/>
          <w:sz w:val="32"/>
          <w:szCs w:val="32"/>
        </w:rPr>
        <w:t>BSTRACT</w:t>
      </w:r>
    </w:p>
    <w:p w14:paraId="0370BA7E" w14:textId="54453366" w:rsidR="00BB7024" w:rsidRDefault="00BB7024" w:rsidP="00BB7024">
      <w:pPr>
        <w:ind w:left="720"/>
        <w:jc w:val="center"/>
        <w:rPr>
          <w:b/>
          <w:bCs/>
          <w:sz w:val="32"/>
          <w:szCs w:val="32"/>
        </w:rPr>
      </w:pPr>
    </w:p>
    <w:p w14:paraId="4989E289" w14:textId="77777777" w:rsidR="00996470" w:rsidRPr="004E1C90" w:rsidRDefault="00996470" w:rsidP="003B6C82">
      <w:pPr>
        <w:ind w:left="-142" w:firstLine="862"/>
        <w:jc w:val="both"/>
      </w:pPr>
      <w:r w:rsidRPr="004E1C90">
        <w:t>Secure Vote presents a groundbreaking solution poised to transform the electoral landscape, particularly in India, by harnessing the power of blockchain technology. This innovative platform amalgamates the core principles of transparency, immutability, and security to safeguard the integrity of each vote. In a nation grappling with various electoral challenges, Secure Vote emerges as a beacon of hope, offering tangible solutions to pervasive issues.</w:t>
      </w:r>
    </w:p>
    <w:p w14:paraId="49C48CFE" w14:textId="77777777" w:rsidR="00996470" w:rsidRPr="004E1C90" w:rsidRDefault="00996470" w:rsidP="003B6C82">
      <w:pPr>
        <w:ind w:left="-142" w:firstLine="862"/>
        <w:jc w:val="both"/>
      </w:pPr>
    </w:p>
    <w:p w14:paraId="1461C358" w14:textId="77777777" w:rsidR="00996470" w:rsidRPr="004E1C90" w:rsidRDefault="00996470" w:rsidP="003B6C82">
      <w:pPr>
        <w:ind w:left="-142" w:firstLine="862"/>
        <w:jc w:val="both"/>
      </w:pPr>
      <w:r w:rsidRPr="004E1C90">
        <w:t>One of the primary concerns plaguing the current electoral system in India is the rampant proliferation of fake and illegal voter identity cards. This undermines the very foundation of democracy by diluting the legitimacy of election outcomes. Furthermore, the susceptibility of Electronic Voting Machines (EVMs) to tampering and hacking poses a significant threat to the sanctity of the electoral process, casting doubt on the fairness and accuracy of results. Moreover, the system suffers from low voter participation rates, indicating a disenchantment with the existing mechanisms and a need for reform. Additionally, the exorbitant financial burden placed on taxpayers to maintain and manage the electoral infrastructure further exacerbates the inefficiencies of the system.</w:t>
      </w:r>
    </w:p>
    <w:p w14:paraId="058FBCFF" w14:textId="77777777" w:rsidR="00996470" w:rsidRPr="004E1C90" w:rsidRDefault="00996470" w:rsidP="003B6C82">
      <w:pPr>
        <w:ind w:left="-142" w:firstLine="862"/>
        <w:jc w:val="both"/>
      </w:pPr>
    </w:p>
    <w:p w14:paraId="1764CD61" w14:textId="3488ECC9" w:rsidR="00BB7024" w:rsidRPr="004E1C90" w:rsidRDefault="00996470" w:rsidP="003B6C82">
      <w:pPr>
        <w:ind w:left="-142" w:firstLine="862"/>
        <w:jc w:val="both"/>
      </w:pPr>
      <w:r w:rsidRPr="004E1C90">
        <w:t>Secure Vote stands as a beacon of change, offering a decentralized and secure alternative that addresses these pressing concerns head-on. By providing a transparent and immutable ledger of votes, Secure Vote ensures that every ballot is accounted for and protected from tampering. This not only enhances the credibility of election outcomes but also fosters greater trust among citizens in the democratic process. Moreover, by streamlining operations and reducing the reliance on costly infrastructure, Secure Vote promises to alleviate the financial strain on taxpayers while promoting greater inclusivity and participation in elections. Through its innovative approach, Secure Vote represents a pivotal step towards revitalizing democracy in India and beyond.</w:t>
      </w:r>
    </w:p>
    <w:p w14:paraId="3D53098E" w14:textId="35A2684D" w:rsidR="00BB7024" w:rsidRDefault="00BB7024" w:rsidP="00BB7024">
      <w:pPr>
        <w:ind w:left="720"/>
        <w:jc w:val="center"/>
        <w:rPr>
          <w:b/>
          <w:bCs/>
          <w:sz w:val="32"/>
          <w:szCs w:val="32"/>
        </w:rPr>
      </w:pPr>
    </w:p>
    <w:p w14:paraId="5223C4B1" w14:textId="77777777" w:rsidR="00811A3A" w:rsidRDefault="00811A3A" w:rsidP="00811A3A">
      <w:pPr>
        <w:tabs>
          <w:tab w:val="left" w:pos="2304"/>
        </w:tabs>
        <w:spacing w:line="360" w:lineRule="auto"/>
        <w:rPr>
          <w:b/>
          <w:bCs/>
          <w:sz w:val="32"/>
          <w:szCs w:val="32"/>
        </w:rPr>
      </w:pPr>
    </w:p>
    <w:p w14:paraId="401B7E5A" w14:textId="77777777" w:rsidR="003B6C82" w:rsidRDefault="003B6C82" w:rsidP="00811A3A">
      <w:pPr>
        <w:tabs>
          <w:tab w:val="left" w:pos="2304"/>
        </w:tabs>
        <w:spacing w:line="360" w:lineRule="auto"/>
        <w:jc w:val="center"/>
        <w:rPr>
          <w:b/>
          <w:sz w:val="32"/>
          <w:szCs w:val="32"/>
        </w:rPr>
      </w:pPr>
    </w:p>
    <w:p w14:paraId="0B2BB635" w14:textId="77777777" w:rsidR="003B6C82" w:rsidRDefault="003B6C82" w:rsidP="00811A3A">
      <w:pPr>
        <w:tabs>
          <w:tab w:val="left" w:pos="2304"/>
        </w:tabs>
        <w:spacing w:line="360" w:lineRule="auto"/>
        <w:jc w:val="center"/>
        <w:rPr>
          <w:b/>
          <w:sz w:val="32"/>
          <w:szCs w:val="32"/>
        </w:rPr>
      </w:pPr>
    </w:p>
    <w:p w14:paraId="57992721" w14:textId="77777777" w:rsidR="003B6C82" w:rsidRDefault="003B6C82" w:rsidP="00811A3A">
      <w:pPr>
        <w:tabs>
          <w:tab w:val="left" w:pos="2304"/>
        </w:tabs>
        <w:spacing w:line="360" w:lineRule="auto"/>
        <w:jc w:val="center"/>
        <w:rPr>
          <w:b/>
          <w:sz w:val="32"/>
          <w:szCs w:val="32"/>
        </w:rPr>
      </w:pPr>
    </w:p>
    <w:p w14:paraId="264A67EF" w14:textId="77777777" w:rsidR="004E1C90" w:rsidRDefault="004E1C90" w:rsidP="00811A3A">
      <w:pPr>
        <w:tabs>
          <w:tab w:val="left" w:pos="2304"/>
        </w:tabs>
        <w:spacing w:line="360" w:lineRule="auto"/>
        <w:jc w:val="center"/>
        <w:rPr>
          <w:b/>
          <w:sz w:val="32"/>
          <w:szCs w:val="32"/>
        </w:rPr>
      </w:pPr>
    </w:p>
    <w:p w14:paraId="0952B14B" w14:textId="77777777" w:rsidR="004E1C90" w:rsidRDefault="004E1C90" w:rsidP="00811A3A">
      <w:pPr>
        <w:tabs>
          <w:tab w:val="left" w:pos="2304"/>
        </w:tabs>
        <w:spacing w:line="360" w:lineRule="auto"/>
        <w:jc w:val="center"/>
        <w:rPr>
          <w:b/>
          <w:sz w:val="32"/>
          <w:szCs w:val="32"/>
        </w:rPr>
      </w:pPr>
    </w:p>
    <w:p w14:paraId="6BCD2E21" w14:textId="77777777" w:rsidR="004E1C90" w:rsidRDefault="004E1C90" w:rsidP="00811A3A">
      <w:pPr>
        <w:tabs>
          <w:tab w:val="left" w:pos="2304"/>
        </w:tabs>
        <w:spacing w:line="360" w:lineRule="auto"/>
        <w:jc w:val="center"/>
        <w:rPr>
          <w:b/>
          <w:sz w:val="32"/>
          <w:szCs w:val="32"/>
        </w:rPr>
      </w:pPr>
    </w:p>
    <w:p w14:paraId="0A665F35" w14:textId="77777777" w:rsidR="004E1C90" w:rsidRDefault="004E1C90" w:rsidP="00811A3A">
      <w:pPr>
        <w:tabs>
          <w:tab w:val="left" w:pos="2304"/>
        </w:tabs>
        <w:spacing w:line="360" w:lineRule="auto"/>
        <w:jc w:val="center"/>
        <w:rPr>
          <w:b/>
          <w:sz w:val="32"/>
          <w:szCs w:val="32"/>
        </w:rPr>
      </w:pPr>
    </w:p>
    <w:p w14:paraId="2A29F2DE" w14:textId="396FA053" w:rsidR="00F52444" w:rsidRDefault="00BB7024" w:rsidP="00811A3A">
      <w:pPr>
        <w:tabs>
          <w:tab w:val="left" w:pos="2304"/>
        </w:tabs>
        <w:spacing w:line="360" w:lineRule="auto"/>
        <w:jc w:val="center"/>
        <w:rPr>
          <w:b/>
          <w:sz w:val="32"/>
          <w:szCs w:val="32"/>
        </w:rPr>
      </w:pPr>
      <w:r w:rsidRPr="004D7501">
        <w:rPr>
          <w:b/>
          <w:sz w:val="32"/>
          <w:szCs w:val="32"/>
        </w:rPr>
        <w:lastRenderedPageBreak/>
        <w:t>TABLE OF CONTENTS</w:t>
      </w:r>
    </w:p>
    <w:p w14:paraId="766663B3" w14:textId="77777777" w:rsidR="00BB7024" w:rsidRDefault="00BB7024" w:rsidP="00BB7024">
      <w:pPr>
        <w:ind w:left="720"/>
        <w:jc w:val="center"/>
        <w:rPr>
          <w:b/>
        </w:rPr>
      </w:pPr>
    </w:p>
    <w:tbl>
      <w:tblPr>
        <w:tblW w:w="9519" w:type="dxa"/>
        <w:tblInd w:w="108" w:type="dxa"/>
        <w:tblLook w:val="04A0" w:firstRow="1" w:lastRow="0" w:firstColumn="1" w:lastColumn="0" w:noHBand="0" w:noVBand="1"/>
      </w:tblPr>
      <w:tblGrid>
        <w:gridCol w:w="8643"/>
        <w:gridCol w:w="876"/>
      </w:tblGrid>
      <w:tr w:rsidR="00B20084" w14:paraId="4CC71C6A" w14:textId="77777777" w:rsidTr="00D56979">
        <w:trPr>
          <w:trHeight w:val="479"/>
        </w:trPr>
        <w:tc>
          <w:tcPr>
            <w:tcW w:w="8643" w:type="dxa"/>
            <w:tcBorders>
              <w:top w:val="nil"/>
              <w:left w:val="nil"/>
              <w:bottom w:val="nil"/>
              <w:right w:val="nil"/>
            </w:tcBorders>
            <w:shd w:val="clear" w:color="auto" w:fill="auto"/>
            <w:noWrap/>
            <w:vAlign w:val="center"/>
            <w:hideMark/>
          </w:tcPr>
          <w:p w14:paraId="53A7B1C4" w14:textId="77777777" w:rsidR="00B20084" w:rsidRDefault="00B20084">
            <w:pPr>
              <w:rPr>
                <w:sz w:val="20"/>
                <w:szCs w:val="20"/>
              </w:rPr>
            </w:pPr>
          </w:p>
        </w:tc>
        <w:tc>
          <w:tcPr>
            <w:tcW w:w="876" w:type="dxa"/>
            <w:tcBorders>
              <w:top w:val="nil"/>
              <w:left w:val="nil"/>
              <w:bottom w:val="nil"/>
              <w:right w:val="nil"/>
            </w:tcBorders>
            <w:shd w:val="clear" w:color="auto" w:fill="auto"/>
            <w:noWrap/>
            <w:vAlign w:val="center"/>
            <w:hideMark/>
          </w:tcPr>
          <w:p w14:paraId="635B9DF1"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Page No.</w:t>
            </w:r>
          </w:p>
        </w:tc>
      </w:tr>
      <w:tr w:rsidR="00B20084" w14:paraId="22478964" w14:textId="77777777" w:rsidTr="00D56979">
        <w:trPr>
          <w:trHeight w:val="479"/>
        </w:trPr>
        <w:tc>
          <w:tcPr>
            <w:tcW w:w="8643" w:type="dxa"/>
            <w:tcBorders>
              <w:top w:val="nil"/>
              <w:left w:val="nil"/>
              <w:bottom w:val="nil"/>
              <w:right w:val="nil"/>
            </w:tcBorders>
            <w:shd w:val="clear" w:color="auto" w:fill="auto"/>
            <w:noWrap/>
            <w:vAlign w:val="center"/>
            <w:hideMark/>
          </w:tcPr>
          <w:p w14:paraId="0D99DDA3" w14:textId="77777777" w:rsidR="00B20084" w:rsidRDefault="00B20084">
            <w:pPr>
              <w:rPr>
                <w:color w:val="000000"/>
              </w:rPr>
            </w:pPr>
            <w:r>
              <w:rPr>
                <w:color w:val="000000"/>
              </w:rPr>
              <w:t>TITLE PAGE ....................................................................................................................</w:t>
            </w:r>
          </w:p>
        </w:tc>
        <w:tc>
          <w:tcPr>
            <w:tcW w:w="876" w:type="dxa"/>
            <w:tcBorders>
              <w:top w:val="nil"/>
              <w:left w:val="nil"/>
              <w:bottom w:val="nil"/>
              <w:right w:val="nil"/>
            </w:tcBorders>
            <w:shd w:val="clear" w:color="auto" w:fill="auto"/>
            <w:noWrap/>
            <w:vAlign w:val="center"/>
            <w:hideMark/>
          </w:tcPr>
          <w:p w14:paraId="62D8627F" w14:textId="0424FE2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 </w:t>
            </w:r>
          </w:p>
        </w:tc>
      </w:tr>
      <w:tr w:rsidR="00B20084" w14:paraId="49B8F72B" w14:textId="77777777" w:rsidTr="00D56979">
        <w:trPr>
          <w:trHeight w:val="479"/>
        </w:trPr>
        <w:tc>
          <w:tcPr>
            <w:tcW w:w="8643" w:type="dxa"/>
            <w:tcBorders>
              <w:top w:val="nil"/>
              <w:left w:val="nil"/>
              <w:bottom w:val="nil"/>
              <w:right w:val="nil"/>
            </w:tcBorders>
            <w:shd w:val="clear" w:color="auto" w:fill="auto"/>
            <w:noWrap/>
            <w:vAlign w:val="center"/>
            <w:hideMark/>
          </w:tcPr>
          <w:p w14:paraId="7A7664A8" w14:textId="77777777" w:rsidR="00B20084" w:rsidRDefault="00B20084">
            <w:pP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2B006895" w14:textId="46180CF6" w:rsidR="00B20084" w:rsidRDefault="00B20084">
            <w:pPr>
              <w:jc w:val="center"/>
              <w:rPr>
                <w:rFonts w:ascii="Calibri" w:hAnsi="Calibri" w:cs="Calibri"/>
                <w:color w:val="000000"/>
                <w:sz w:val="22"/>
                <w:szCs w:val="22"/>
              </w:rPr>
            </w:pPr>
          </w:p>
        </w:tc>
      </w:tr>
      <w:tr w:rsidR="00B20084" w14:paraId="5720CCB0" w14:textId="77777777" w:rsidTr="00D56979">
        <w:trPr>
          <w:trHeight w:val="479"/>
        </w:trPr>
        <w:tc>
          <w:tcPr>
            <w:tcW w:w="8643" w:type="dxa"/>
            <w:tcBorders>
              <w:top w:val="nil"/>
              <w:left w:val="nil"/>
              <w:bottom w:val="nil"/>
              <w:right w:val="nil"/>
            </w:tcBorders>
            <w:shd w:val="clear" w:color="auto" w:fill="auto"/>
            <w:noWrap/>
            <w:vAlign w:val="center"/>
            <w:hideMark/>
          </w:tcPr>
          <w:p w14:paraId="57EEFAB2" w14:textId="77777777" w:rsidR="00B20084" w:rsidRDefault="00B20084">
            <w:pPr>
              <w:rPr>
                <w:color w:val="000000"/>
              </w:rPr>
            </w:pPr>
            <w:r>
              <w:rPr>
                <w:color w:val="000000"/>
              </w:rPr>
              <w:t>ABSTRACT......................................................................................................................</w:t>
            </w:r>
          </w:p>
        </w:tc>
        <w:tc>
          <w:tcPr>
            <w:tcW w:w="876" w:type="dxa"/>
            <w:tcBorders>
              <w:top w:val="nil"/>
              <w:left w:val="nil"/>
              <w:bottom w:val="nil"/>
              <w:right w:val="nil"/>
            </w:tcBorders>
            <w:shd w:val="clear" w:color="auto" w:fill="auto"/>
            <w:noWrap/>
            <w:vAlign w:val="center"/>
            <w:hideMark/>
          </w:tcPr>
          <w:p w14:paraId="061462D9" w14:textId="23B61104" w:rsidR="00B20084" w:rsidRDefault="00B20084">
            <w:pPr>
              <w:jc w:val="center"/>
              <w:rPr>
                <w:rFonts w:ascii="Calibri" w:hAnsi="Calibri" w:cs="Calibri"/>
                <w:color w:val="000000"/>
                <w:sz w:val="22"/>
                <w:szCs w:val="22"/>
              </w:rPr>
            </w:pPr>
          </w:p>
        </w:tc>
      </w:tr>
      <w:tr w:rsidR="008044A5" w14:paraId="41E08FF0" w14:textId="77777777" w:rsidTr="00D56979">
        <w:trPr>
          <w:trHeight w:val="479"/>
        </w:trPr>
        <w:tc>
          <w:tcPr>
            <w:tcW w:w="8643" w:type="dxa"/>
            <w:tcBorders>
              <w:top w:val="nil"/>
              <w:left w:val="nil"/>
              <w:bottom w:val="nil"/>
              <w:right w:val="nil"/>
            </w:tcBorders>
            <w:shd w:val="clear" w:color="auto" w:fill="auto"/>
            <w:noWrap/>
            <w:vAlign w:val="center"/>
            <w:hideMark/>
          </w:tcPr>
          <w:p w14:paraId="20595C13" w14:textId="547A58EC" w:rsidR="008044A5" w:rsidRDefault="008044A5">
            <w:pPr>
              <w:rPr>
                <w:color w:val="000000"/>
              </w:rPr>
            </w:pPr>
          </w:p>
        </w:tc>
        <w:tc>
          <w:tcPr>
            <w:tcW w:w="876" w:type="dxa"/>
            <w:tcBorders>
              <w:top w:val="nil"/>
              <w:left w:val="nil"/>
              <w:bottom w:val="nil"/>
              <w:right w:val="nil"/>
            </w:tcBorders>
            <w:shd w:val="clear" w:color="auto" w:fill="auto"/>
            <w:noWrap/>
            <w:vAlign w:val="center"/>
            <w:hideMark/>
          </w:tcPr>
          <w:p w14:paraId="1F2DFA1B" w14:textId="74B232B8" w:rsidR="008044A5" w:rsidRDefault="008044A5">
            <w:pPr>
              <w:jc w:val="center"/>
              <w:rPr>
                <w:rFonts w:ascii="Calibri" w:hAnsi="Calibri" w:cs="Calibri"/>
                <w:color w:val="000000"/>
                <w:sz w:val="22"/>
                <w:szCs w:val="22"/>
              </w:rPr>
            </w:pPr>
          </w:p>
        </w:tc>
      </w:tr>
      <w:tr w:rsidR="008044A5" w14:paraId="00DE7661" w14:textId="77777777" w:rsidTr="00D56979">
        <w:trPr>
          <w:trHeight w:val="479"/>
        </w:trPr>
        <w:tc>
          <w:tcPr>
            <w:tcW w:w="8643" w:type="dxa"/>
            <w:tcBorders>
              <w:top w:val="nil"/>
              <w:left w:val="nil"/>
              <w:bottom w:val="nil"/>
              <w:right w:val="nil"/>
            </w:tcBorders>
            <w:shd w:val="clear" w:color="auto" w:fill="auto"/>
            <w:noWrap/>
            <w:vAlign w:val="center"/>
            <w:hideMark/>
          </w:tcPr>
          <w:p w14:paraId="5EFEB185" w14:textId="7815CDB2" w:rsidR="008044A5" w:rsidRDefault="008044A5">
            <w:pPr>
              <w:rPr>
                <w:color w:val="000000"/>
              </w:rPr>
            </w:pPr>
            <w:r>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6BED1228" w14:textId="3385742E" w:rsidR="008044A5" w:rsidRDefault="008044A5" w:rsidP="00700110">
            <w:pPr>
              <w:rPr>
                <w:rFonts w:ascii="Calibri" w:hAnsi="Calibri" w:cs="Calibri"/>
                <w:color w:val="000000"/>
                <w:sz w:val="22"/>
                <w:szCs w:val="22"/>
              </w:rPr>
            </w:pPr>
          </w:p>
        </w:tc>
      </w:tr>
      <w:tr w:rsidR="008044A5" w14:paraId="6CD0E4EA" w14:textId="77777777" w:rsidTr="00D56979">
        <w:trPr>
          <w:trHeight w:val="479"/>
        </w:trPr>
        <w:tc>
          <w:tcPr>
            <w:tcW w:w="8643" w:type="dxa"/>
            <w:tcBorders>
              <w:top w:val="nil"/>
              <w:left w:val="nil"/>
              <w:bottom w:val="nil"/>
              <w:right w:val="nil"/>
            </w:tcBorders>
            <w:shd w:val="clear" w:color="auto" w:fill="auto"/>
            <w:noWrap/>
            <w:vAlign w:val="center"/>
            <w:hideMark/>
          </w:tcPr>
          <w:p w14:paraId="717025CD" w14:textId="393C3801" w:rsidR="008044A5" w:rsidRDefault="008044A5" w:rsidP="0008275F">
            <w:pPr>
              <w:rPr>
                <w:rFonts w:ascii="Calibri" w:hAnsi="Calibri" w:cs="Calibri"/>
                <w:color w:val="000000"/>
                <w:sz w:val="22"/>
                <w:szCs w:val="22"/>
              </w:rPr>
            </w:pPr>
            <w:r>
              <w:rPr>
                <w:color w:val="000000"/>
              </w:rPr>
              <w:t>1.1.</w:t>
            </w:r>
            <w:r>
              <w:rPr>
                <w:color w:val="000000"/>
                <w:sz w:val="14"/>
                <w:szCs w:val="14"/>
              </w:rPr>
              <w:t xml:space="preserve">          </w:t>
            </w:r>
            <w:r>
              <w:rPr>
                <w:color w:val="000000"/>
              </w:rPr>
              <w:t xml:space="preserve">Introduction ……………………...................................................       </w:t>
            </w:r>
          </w:p>
        </w:tc>
        <w:tc>
          <w:tcPr>
            <w:tcW w:w="876" w:type="dxa"/>
            <w:tcBorders>
              <w:top w:val="nil"/>
              <w:left w:val="nil"/>
              <w:bottom w:val="nil"/>
              <w:right w:val="nil"/>
            </w:tcBorders>
            <w:shd w:val="clear" w:color="auto" w:fill="auto"/>
            <w:noWrap/>
            <w:vAlign w:val="center"/>
            <w:hideMark/>
          </w:tcPr>
          <w:p w14:paraId="76671D03" w14:textId="21C6C87A" w:rsidR="008044A5" w:rsidRDefault="005F5668">
            <w:pPr>
              <w:rPr>
                <w:sz w:val="20"/>
                <w:szCs w:val="20"/>
              </w:rPr>
            </w:pPr>
            <w:r>
              <w:rPr>
                <w:rFonts w:ascii="Calibri" w:hAnsi="Calibri" w:cs="Calibri"/>
                <w:color w:val="000000"/>
                <w:sz w:val="22"/>
                <w:szCs w:val="22"/>
              </w:rPr>
              <w:t xml:space="preserve">    </w:t>
            </w:r>
          </w:p>
        </w:tc>
      </w:tr>
      <w:tr w:rsidR="008044A5" w14:paraId="1A754B91" w14:textId="77777777" w:rsidTr="00D56979">
        <w:trPr>
          <w:trHeight w:val="479"/>
        </w:trPr>
        <w:tc>
          <w:tcPr>
            <w:tcW w:w="8643" w:type="dxa"/>
            <w:tcBorders>
              <w:top w:val="nil"/>
              <w:left w:val="nil"/>
              <w:bottom w:val="nil"/>
              <w:right w:val="nil"/>
            </w:tcBorders>
            <w:shd w:val="clear" w:color="auto" w:fill="auto"/>
            <w:noWrap/>
            <w:vAlign w:val="center"/>
            <w:hideMark/>
          </w:tcPr>
          <w:p w14:paraId="24EAC358" w14:textId="52EAD5DC" w:rsidR="008044A5" w:rsidRDefault="008044A5">
            <w:pPr>
              <w:rPr>
                <w:color w:val="000000"/>
              </w:rPr>
            </w:pPr>
            <w:r>
              <w:rPr>
                <w:color w:val="000000"/>
              </w:rPr>
              <w:t>1.2       Problem Statement.…………………….......................................</w:t>
            </w:r>
          </w:p>
        </w:tc>
        <w:tc>
          <w:tcPr>
            <w:tcW w:w="876" w:type="dxa"/>
            <w:tcBorders>
              <w:top w:val="nil"/>
              <w:left w:val="nil"/>
              <w:bottom w:val="nil"/>
              <w:right w:val="nil"/>
            </w:tcBorders>
            <w:shd w:val="clear" w:color="auto" w:fill="auto"/>
            <w:noWrap/>
            <w:vAlign w:val="center"/>
            <w:hideMark/>
          </w:tcPr>
          <w:p w14:paraId="5D54D4D1" w14:textId="161B3DDA" w:rsidR="008044A5" w:rsidRDefault="008044A5">
            <w:pPr>
              <w:jc w:val="center"/>
              <w:rPr>
                <w:rFonts w:ascii="Calibri" w:hAnsi="Calibri" w:cs="Calibri"/>
                <w:color w:val="000000"/>
                <w:sz w:val="22"/>
                <w:szCs w:val="22"/>
              </w:rPr>
            </w:pPr>
          </w:p>
        </w:tc>
      </w:tr>
      <w:tr w:rsidR="008044A5" w14:paraId="3DEC85A8" w14:textId="77777777" w:rsidTr="00D56979">
        <w:trPr>
          <w:trHeight w:val="479"/>
        </w:trPr>
        <w:tc>
          <w:tcPr>
            <w:tcW w:w="8643" w:type="dxa"/>
            <w:tcBorders>
              <w:top w:val="nil"/>
              <w:left w:val="nil"/>
              <w:bottom w:val="nil"/>
              <w:right w:val="nil"/>
            </w:tcBorders>
            <w:shd w:val="clear" w:color="auto" w:fill="auto"/>
            <w:noWrap/>
            <w:vAlign w:val="center"/>
            <w:hideMark/>
          </w:tcPr>
          <w:p w14:paraId="20E0B3E6" w14:textId="7CCD952A" w:rsidR="008044A5" w:rsidRDefault="008044A5" w:rsidP="001C650E">
            <w:pPr>
              <w:rPr>
                <w:color w:val="000000"/>
              </w:rPr>
            </w:pPr>
            <w:r>
              <w:rPr>
                <w:color w:val="000000"/>
              </w:rPr>
              <w:t>1.</w:t>
            </w:r>
            <w:r w:rsidR="001C650E">
              <w:rPr>
                <w:color w:val="000000"/>
              </w:rPr>
              <w:t>3</w:t>
            </w:r>
            <w:r>
              <w:rPr>
                <w:color w:val="000000"/>
              </w:rPr>
              <w:t>.</w:t>
            </w:r>
            <w:r>
              <w:rPr>
                <w:color w:val="000000"/>
                <w:sz w:val="14"/>
                <w:szCs w:val="14"/>
              </w:rPr>
              <w:t xml:space="preserve">          </w:t>
            </w:r>
            <w:r>
              <w:rPr>
                <w:color w:val="000000"/>
              </w:rPr>
              <w:t xml:space="preserve">Objective…………………………………………………………         </w:t>
            </w:r>
          </w:p>
        </w:tc>
        <w:tc>
          <w:tcPr>
            <w:tcW w:w="876" w:type="dxa"/>
            <w:tcBorders>
              <w:top w:val="nil"/>
              <w:left w:val="nil"/>
              <w:bottom w:val="nil"/>
              <w:right w:val="nil"/>
            </w:tcBorders>
            <w:shd w:val="clear" w:color="auto" w:fill="auto"/>
            <w:noWrap/>
            <w:vAlign w:val="center"/>
            <w:hideMark/>
          </w:tcPr>
          <w:p w14:paraId="67623733" w14:textId="6205B9E6" w:rsidR="008044A5" w:rsidRDefault="008044A5">
            <w:pPr>
              <w:jc w:val="center"/>
              <w:rPr>
                <w:rFonts w:ascii="Calibri" w:hAnsi="Calibri" w:cs="Calibri"/>
                <w:color w:val="000000"/>
                <w:sz w:val="22"/>
                <w:szCs w:val="22"/>
              </w:rPr>
            </w:pPr>
          </w:p>
        </w:tc>
      </w:tr>
      <w:tr w:rsidR="00972CED" w14:paraId="57FA6BB0" w14:textId="77777777" w:rsidTr="00D56979">
        <w:trPr>
          <w:trHeight w:val="479"/>
        </w:trPr>
        <w:tc>
          <w:tcPr>
            <w:tcW w:w="8643" w:type="dxa"/>
            <w:tcBorders>
              <w:top w:val="nil"/>
              <w:left w:val="nil"/>
              <w:bottom w:val="nil"/>
              <w:right w:val="nil"/>
            </w:tcBorders>
            <w:shd w:val="clear" w:color="auto" w:fill="auto"/>
            <w:noWrap/>
            <w:vAlign w:val="center"/>
            <w:hideMark/>
          </w:tcPr>
          <w:p w14:paraId="35D0479D" w14:textId="6962DCBF" w:rsidR="00972CED" w:rsidRDefault="00972CED" w:rsidP="001C650E">
            <w:pPr>
              <w:rPr>
                <w:color w:val="000000"/>
              </w:rPr>
            </w:pPr>
            <w:r>
              <w:rPr>
                <w:color w:val="000000"/>
              </w:rPr>
              <w:t xml:space="preserve"> </w:t>
            </w:r>
          </w:p>
        </w:tc>
        <w:tc>
          <w:tcPr>
            <w:tcW w:w="876" w:type="dxa"/>
            <w:tcBorders>
              <w:top w:val="nil"/>
              <w:left w:val="nil"/>
              <w:bottom w:val="nil"/>
              <w:right w:val="nil"/>
            </w:tcBorders>
            <w:shd w:val="clear" w:color="auto" w:fill="auto"/>
            <w:noWrap/>
            <w:vAlign w:val="center"/>
            <w:hideMark/>
          </w:tcPr>
          <w:p w14:paraId="125813C0" w14:textId="09B84EC7" w:rsidR="00972CED" w:rsidRDefault="00972CED" w:rsidP="005F5668">
            <w:pPr>
              <w:rPr>
                <w:color w:val="000000"/>
              </w:rPr>
            </w:pPr>
          </w:p>
        </w:tc>
      </w:tr>
      <w:tr w:rsidR="00972CED" w14:paraId="29A85BC2" w14:textId="77777777" w:rsidTr="00D56979">
        <w:trPr>
          <w:trHeight w:val="479"/>
        </w:trPr>
        <w:tc>
          <w:tcPr>
            <w:tcW w:w="8643" w:type="dxa"/>
            <w:tcBorders>
              <w:top w:val="nil"/>
              <w:left w:val="nil"/>
              <w:bottom w:val="nil"/>
              <w:right w:val="nil"/>
            </w:tcBorders>
            <w:shd w:val="clear" w:color="auto" w:fill="auto"/>
            <w:noWrap/>
            <w:vAlign w:val="center"/>
            <w:hideMark/>
          </w:tcPr>
          <w:p w14:paraId="0088EF59" w14:textId="77777777" w:rsidR="00972CED" w:rsidRDefault="00972CED" w:rsidP="005743B6">
            <w:pPr>
              <w:rPr>
                <w:color w:val="000000"/>
              </w:rPr>
            </w:pPr>
            <w:r>
              <w:rPr>
                <w:color w:val="000000"/>
              </w:rPr>
              <w:t>CHAPTER 3</w:t>
            </w:r>
          </w:p>
          <w:p w14:paraId="2052E9B3" w14:textId="77777777" w:rsidR="00972CED" w:rsidRDefault="00972CED" w:rsidP="005743B6">
            <w:pPr>
              <w:rPr>
                <w:color w:val="000000"/>
              </w:rPr>
            </w:pPr>
          </w:p>
          <w:p w14:paraId="3D022EF5" w14:textId="27DC2CA1" w:rsidR="00972CED" w:rsidRDefault="00972CED" w:rsidP="005743B6">
            <w:pPr>
              <w:rPr>
                <w:color w:val="000000"/>
              </w:rPr>
            </w:pPr>
            <w:r>
              <w:rPr>
                <w:color w:val="000000"/>
              </w:rPr>
              <w:t>PROPOSED METHODOLOGY …………………………………........</w:t>
            </w:r>
          </w:p>
        </w:tc>
        <w:tc>
          <w:tcPr>
            <w:tcW w:w="876" w:type="dxa"/>
            <w:tcBorders>
              <w:top w:val="nil"/>
              <w:left w:val="nil"/>
              <w:bottom w:val="nil"/>
              <w:right w:val="nil"/>
            </w:tcBorders>
            <w:shd w:val="clear" w:color="auto" w:fill="auto"/>
            <w:noWrap/>
            <w:vAlign w:val="center"/>
            <w:hideMark/>
          </w:tcPr>
          <w:p w14:paraId="17D035B0" w14:textId="1288BDB3" w:rsidR="00972CED" w:rsidRDefault="00972CED" w:rsidP="00E12805">
            <w:pPr>
              <w:rPr>
                <w:rFonts w:ascii="Calibri" w:hAnsi="Calibri" w:cs="Calibri"/>
                <w:color w:val="000000"/>
                <w:sz w:val="22"/>
                <w:szCs w:val="22"/>
              </w:rPr>
            </w:pPr>
          </w:p>
        </w:tc>
      </w:tr>
      <w:tr w:rsidR="00972CED" w14:paraId="76FE658A" w14:textId="77777777" w:rsidTr="00376709">
        <w:trPr>
          <w:trHeight w:val="479"/>
        </w:trPr>
        <w:tc>
          <w:tcPr>
            <w:tcW w:w="8643" w:type="dxa"/>
            <w:tcBorders>
              <w:top w:val="nil"/>
              <w:left w:val="nil"/>
              <w:bottom w:val="nil"/>
              <w:right w:val="nil"/>
            </w:tcBorders>
            <w:shd w:val="clear" w:color="auto" w:fill="auto"/>
            <w:noWrap/>
            <w:vAlign w:val="bottom"/>
            <w:hideMark/>
          </w:tcPr>
          <w:p w14:paraId="3AD4EB82" w14:textId="1FE962AB" w:rsidR="00972CED" w:rsidRDefault="00972CED" w:rsidP="005743B6">
            <w:pPr>
              <w:rPr>
                <w:color w:val="000000"/>
              </w:rPr>
            </w:pPr>
            <w:r w:rsidRPr="00ED6EB0">
              <w:rPr>
                <w:color w:val="000000"/>
              </w:rPr>
              <w:t>3.1 Flowchart</w:t>
            </w:r>
          </w:p>
        </w:tc>
        <w:tc>
          <w:tcPr>
            <w:tcW w:w="876" w:type="dxa"/>
            <w:tcBorders>
              <w:top w:val="nil"/>
              <w:left w:val="nil"/>
              <w:bottom w:val="nil"/>
              <w:right w:val="nil"/>
            </w:tcBorders>
            <w:shd w:val="clear" w:color="auto" w:fill="auto"/>
            <w:noWrap/>
            <w:vAlign w:val="center"/>
            <w:hideMark/>
          </w:tcPr>
          <w:p w14:paraId="155B9F63" w14:textId="06553A68" w:rsidR="00972CED" w:rsidRDefault="00972CED">
            <w:pPr>
              <w:jc w:val="center"/>
              <w:rPr>
                <w:rFonts w:ascii="Calibri" w:hAnsi="Calibri" w:cs="Calibri"/>
                <w:color w:val="000000"/>
                <w:sz w:val="22"/>
                <w:szCs w:val="22"/>
              </w:rPr>
            </w:pPr>
          </w:p>
        </w:tc>
      </w:tr>
      <w:tr w:rsidR="00972CED" w14:paraId="72DFD59A" w14:textId="77777777" w:rsidTr="00376709">
        <w:trPr>
          <w:trHeight w:val="479"/>
        </w:trPr>
        <w:tc>
          <w:tcPr>
            <w:tcW w:w="8643" w:type="dxa"/>
            <w:tcBorders>
              <w:top w:val="nil"/>
              <w:left w:val="nil"/>
              <w:bottom w:val="nil"/>
              <w:right w:val="nil"/>
            </w:tcBorders>
            <w:shd w:val="clear" w:color="auto" w:fill="auto"/>
            <w:noWrap/>
            <w:vAlign w:val="center"/>
            <w:hideMark/>
          </w:tcPr>
          <w:p w14:paraId="26E1FFBE" w14:textId="77777777" w:rsidR="00972CED" w:rsidRDefault="00972CED">
            <w:pPr>
              <w:rPr>
                <w:color w:val="000000"/>
              </w:rPr>
            </w:pPr>
          </w:p>
          <w:p w14:paraId="188A5167" w14:textId="577B0E57" w:rsidR="00972CED" w:rsidRDefault="00972CED">
            <w:pPr>
              <w:rPr>
                <w:color w:val="000000"/>
              </w:rPr>
            </w:pPr>
          </w:p>
        </w:tc>
        <w:tc>
          <w:tcPr>
            <w:tcW w:w="876" w:type="dxa"/>
            <w:tcBorders>
              <w:top w:val="nil"/>
              <w:left w:val="nil"/>
              <w:bottom w:val="nil"/>
              <w:right w:val="nil"/>
            </w:tcBorders>
            <w:shd w:val="clear" w:color="auto" w:fill="auto"/>
            <w:noWrap/>
            <w:vAlign w:val="center"/>
            <w:hideMark/>
          </w:tcPr>
          <w:p w14:paraId="0D61900C" w14:textId="115D8931" w:rsidR="00972CED" w:rsidRDefault="00972CED">
            <w:pPr>
              <w:jc w:val="center"/>
              <w:rPr>
                <w:rFonts w:ascii="Calibri" w:hAnsi="Calibri" w:cs="Calibri"/>
                <w:color w:val="000000"/>
                <w:sz w:val="22"/>
                <w:szCs w:val="22"/>
              </w:rPr>
            </w:pPr>
          </w:p>
        </w:tc>
      </w:tr>
      <w:tr w:rsidR="00972CED" w14:paraId="42447A44" w14:textId="77777777" w:rsidTr="00D56979">
        <w:trPr>
          <w:trHeight w:val="479"/>
        </w:trPr>
        <w:tc>
          <w:tcPr>
            <w:tcW w:w="8643" w:type="dxa"/>
            <w:tcBorders>
              <w:top w:val="nil"/>
              <w:left w:val="nil"/>
              <w:bottom w:val="nil"/>
              <w:right w:val="nil"/>
            </w:tcBorders>
            <w:shd w:val="clear" w:color="auto" w:fill="auto"/>
            <w:noWrap/>
            <w:vAlign w:val="center"/>
            <w:hideMark/>
          </w:tcPr>
          <w:p w14:paraId="10126C76" w14:textId="471CD139" w:rsidR="00972CED" w:rsidRDefault="00972CED">
            <w:pPr>
              <w:rPr>
                <w:color w:val="000000"/>
              </w:rPr>
            </w:pPr>
            <w:r>
              <w:rPr>
                <w:color w:val="000000"/>
              </w:rPr>
              <w:t>CHAPTER 4 TECHNOLOGY USED ……</w:t>
            </w:r>
            <w:proofErr w:type="gramStart"/>
            <w:r>
              <w:rPr>
                <w:color w:val="000000"/>
              </w:rPr>
              <w:t>…..</w:t>
            </w:r>
            <w:proofErr w:type="gramEnd"/>
            <w:r>
              <w:rPr>
                <w:color w:val="000000"/>
              </w:rPr>
              <w:t>………………………..……………….</w:t>
            </w:r>
          </w:p>
        </w:tc>
        <w:tc>
          <w:tcPr>
            <w:tcW w:w="876" w:type="dxa"/>
            <w:tcBorders>
              <w:top w:val="nil"/>
              <w:left w:val="nil"/>
              <w:bottom w:val="nil"/>
              <w:right w:val="nil"/>
            </w:tcBorders>
            <w:shd w:val="clear" w:color="auto" w:fill="auto"/>
            <w:noWrap/>
            <w:vAlign w:val="center"/>
            <w:hideMark/>
          </w:tcPr>
          <w:p w14:paraId="2DD7938E" w14:textId="0EC3B615" w:rsidR="00972CED" w:rsidRDefault="00972CED">
            <w:pPr>
              <w:jc w:val="center"/>
              <w:rPr>
                <w:rFonts w:ascii="Calibri" w:hAnsi="Calibri" w:cs="Calibri"/>
                <w:color w:val="000000"/>
                <w:sz w:val="22"/>
                <w:szCs w:val="22"/>
              </w:rPr>
            </w:pPr>
          </w:p>
        </w:tc>
      </w:tr>
      <w:tr w:rsidR="00972CED" w14:paraId="4A98D768" w14:textId="77777777" w:rsidTr="004C3AB1">
        <w:trPr>
          <w:trHeight w:val="479"/>
        </w:trPr>
        <w:tc>
          <w:tcPr>
            <w:tcW w:w="8643" w:type="dxa"/>
            <w:tcBorders>
              <w:top w:val="nil"/>
              <w:left w:val="nil"/>
              <w:bottom w:val="nil"/>
              <w:right w:val="nil"/>
            </w:tcBorders>
            <w:shd w:val="clear" w:color="auto" w:fill="auto"/>
            <w:noWrap/>
            <w:vAlign w:val="center"/>
            <w:hideMark/>
          </w:tcPr>
          <w:p w14:paraId="581347B6" w14:textId="29787BDC" w:rsidR="00972CED" w:rsidRPr="00ED6EB0" w:rsidRDefault="00972CED">
            <w:pPr>
              <w:rPr>
                <w:color w:val="000000"/>
              </w:rPr>
            </w:pPr>
            <w:r>
              <w:rPr>
                <w:color w:val="000000"/>
              </w:rPr>
              <w:t>CHAPTER 5 ER DIAGRAM ..........................................................................................</w:t>
            </w:r>
          </w:p>
        </w:tc>
        <w:tc>
          <w:tcPr>
            <w:tcW w:w="876" w:type="dxa"/>
            <w:tcBorders>
              <w:top w:val="nil"/>
              <w:left w:val="nil"/>
              <w:bottom w:val="nil"/>
              <w:right w:val="nil"/>
            </w:tcBorders>
            <w:shd w:val="clear" w:color="auto" w:fill="auto"/>
            <w:noWrap/>
            <w:vAlign w:val="center"/>
            <w:hideMark/>
          </w:tcPr>
          <w:p w14:paraId="76B2F61E" w14:textId="515B34BB" w:rsidR="00972CED" w:rsidRDefault="00294114">
            <w:pPr>
              <w:rPr>
                <w:rFonts w:ascii="Calibri" w:hAnsi="Calibri" w:cs="Calibri"/>
                <w:color w:val="000000"/>
                <w:sz w:val="22"/>
                <w:szCs w:val="22"/>
              </w:rPr>
            </w:pPr>
            <w:r>
              <w:rPr>
                <w:rFonts w:ascii="Calibri" w:hAnsi="Calibri" w:cs="Calibri"/>
                <w:color w:val="000000"/>
                <w:sz w:val="22"/>
                <w:szCs w:val="22"/>
              </w:rPr>
              <w:t xml:space="preserve">   </w:t>
            </w:r>
          </w:p>
        </w:tc>
      </w:tr>
      <w:tr w:rsidR="00972CED" w14:paraId="1FF27797" w14:textId="77777777" w:rsidTr="00D56979">
        <w:trPr>
          <w:trHeight w:val="479"/>
        </w:trPr>
        <w:tc>
          <w:tcPr>
            <w:tcW w:w="8643" w:type="dxa"/>
            <w:tcBorders>
              <w:top w:val="nil"/>
              <w:left w:val="nil"/>
              <w:bottom w:val="nil"/>
              <w:right w:val="nil"/>
            </w:tcBorders>
            <w:shd w:val="clear" w:color="auto" w:fill="auto"/>
            <w:noWrap/>
            <w:vAlign w:val="center"/>
            <w:hideMark/>
          </w:tcPr>
          <w:p w14:paraId="648C8A05" w14:textId="0EC98FB0" w:rsidR="00972CED" w:rsidRDefault="00972CED">
            <w:pPr>
              <w:rPr>
                <w:color w:val="000000"/>
              </w:rPr>
            </w:pPr>
            <w:r>
              <w:rPr>
                <w:color w:val="000000"/>
              </w:rPr>
              <w:t>CHAPTER 6 CONCLUSION ….......................................................................................</w:t>
            </w:r>
          </w:p>
        </w:tc>
        <w:tc>
          <w:tcPr>
            <w:tcW w:w="876" w:type="dxa"/>
            <w:tcBorders>
              <w:top w:val="nil"/>
              <w:left w:val="nil"/>
              <w:bottom w:val="nil"/>
              <w:right w:val="nil"/>
            </w:tcBorders>
            <w:shd w:val="clear" w:color="auto" w:fill="auto"/>
            <w:noWrap/>
            <w:vAlign w:val="center"/>
            <w:hideMark/>
          </w:tcPr>
          <w:p w14:paraId="7E97C877" w14:textId="649C2446" w:rsidR="00972CED" w:rsidRDefault="00972CED">
            <w:pPr>
              <w:jc w:val="center"/>
              <w:rPr>
                <w:rFonts w:ascii="Calibri" w:hAnsi="Calibri" w:cs="Calibri"/>
                <w:color w:val="000000"/>
                <w:sz w:val="22"/>
                <w:szCs w:val="22"/>
              </w:rPr>
            </w:pPr>
          </w:p>
        </w:tc>
      </w:tr>
      <w:tr w:rsidR="0031594F" w14:paraId="6B6B60D7" w14:textId="77777777" w:rsidTr="00D56979">
        <w:trPr>
          <w:trHeight w:val="479"/>
        </w:trPr>
        <w:tc>
          <w:tcPr>
            <w:tcW w:w="8643" w:type="dxa"/>
            <w:tcBorders>
              <w:top w:val="nil"/>
              <w:left w:val="nil"/>
              <w:bottom w:val="nil"/>
              <w:right w:val="nil"/>
            </w:tcBorders>
            <w:shd w:val="clear" w:color="auto" w:fill="auto"/>
            <w:noWrap/>
            <w:vAlign w:val="center"/>
            <w:hideMark/>
          </w:tcPr>
          <w:p w14:paraId="33E2A729" w14:textId="781FE93B" w:rsidR="0031594F" w:rsidRDefault="0031594F">
            <w:pPr>
              <w:rPr>
                <w:color w:val="000000"/>
              </w:rPr>
            </w:pPr>
          </w:p>
        </w:tc>
        <w:tc>
          <w:tcPr>
            <w:tcW w:w="876" w:type="dxa"/>
            <w:tcBorders>
              <w:top w:val="nil"/>
              <w:left w:val="nil"/>
              <w:bottom w:val="nil"/>
              <w:right w:val="nil"/>
            </w:tcBorders>
            <w:shd w:val="clear" w:color="auto" w:fill="auto"/>
            <w:noWrap/>
            <w:vAlign w:val="center"/>
            <w:hideMark/>
          </w:tcPr>
          <w:p w14:paraId="1933986E" w14:textId="13CC056B" w:rsidR="0031594F" w:rsidRDefault="0031594F">
            <w:pPr>
              <w:jc w:val="center"/>
              <w:rPr>
                <w:rFonts w:ascii="Calibri" w:hAnsi="Calibri" w:cs="Calibri"/>
                <w:color w:val="000000"/>
                <w:sz w:val="22"/>
                <w:szCs w:val="22"/>
              </w:rPr>
            </w:pPr>
          </w:p>
        </w:tc>
      </w:tr>
      <w:tr w:rsidR="0031594F" w14:paraId="372FEEB0" w14:textId="77777777" w:rsidTr="00D56979">
        <w:trPr>
          <w:trHeight w:val="479"/>
        </w:trPr>
        <w:tc>
          <w:tcPr>
            <w:tcW w:w="8643" w:type="dxa"/>
            <w:tcBorders>
              <w:top w:val="nil"/>
              <w:left w:val="nil"/>
              <w:bottom w:val="nil"/>
              <w:right w:val="nil"/>
            </w:tcBorders>
            <w:shd w:val="clear" w:color="auto" w:fill="auto"/>
            <w:noWrap/>
            <w:vAlign w:val="center"/>
            <w:hideMark/>
          </w:tcPr>
          <w:p w14:paraId="116F10BE" w14:textId="11BE3C24" w:rsidR="0031594F" w:rsidRDefault="0031594F">
            <w:pPr>
              <w:rPr>
                <w:color w:val="000000"/>
              </w:rPr>
            </w:pPr>
          </w:p>
        </w:tc>
        <w:tc>
          <w:tcPr>
            <w:tcW w:w="876" w:type="dxa"/>
            <w:tcBorders>
              <w:top w:val="nil"/>
              <w:left w:val="nil"/>
              <w:bottom w:val="nil"/>
              <w:right w:val="nil"/>
            </w:tcBorders>
            <w:shd w:val="clear" w:color="auto" w:fill="auto"/>
            <w:noWrap/>
            <w:vAlign w:val="center"/>
            <w:hideMark/>
          </w:tcPr>
          <w:p w14:paraId="6CE20D95" w14:textId="77777777" w:rsidR="0031594F" w:rsidRDefault="0031594F">
            <w:pPr>
              <w:rPr>
                <w:color w:val="000000"/>
              </w:rPr>
            </w:pPr>
          </w:p>
        </w:tc>
      </w:tr>
      <w:tr w:rsidR="0031594F" w14:paraId="0537971D" w14:textId="77777777" w:rsidTr="0095568D">
        <w:trPr>
          <w:trHeight w:val="479"/>
        </w:trPr>
        <w:tc>
          <w:tcPr>
            <w:tcW w:w="8643" w:type="dxa"/>
            <w:tcBorders>
              <w:top w:val="nil"/>
              <w:left w:val="nil"/>
              <w:bottom w:val="nil"/>
              <w:right w:val="nil"/>
            </w:tcBorders>
            <w:shd w:val="clear" w:color="auto" w:fill="auto"/>
            <w:noWrap/>
            <w:vAlign w:val="center"/>
          </w:tcPr>
          <w:p w14:paraId="44E49C98" w14:textId="15ADE587" w:rsidR="0031594F" w:rsidRDefault="0031594F">
            <w:pPr>
              <w:rPr>
                <w:color w:val="000000"/>
              </w:rPr>
            </w:pPr>
          </w:p>
        </w:tc>
        <w:tc>
          <w:tcPr>
            <w:tcW w:w="876" w:type="dxa"/>
            <w:tcBorders>
              <w:top w:val="nil"/>
              <w:left w:val="nil"/>
              <w:bottom w:val="nil"/>
              <w:right w:val="nil"/>
            </w:tcBorders>
            <w:shd w:val="clear" w:color="auto" w:fill="auto"/>
            <w:noWrap/>
            <w:vAlign w:val="center"/>
          </w:tcPr>
          <w:p w14:paraId="11585813" w14:textId="77777777" w:rsidR="0031594F" w:rsidRDefault="0031594F">
            <w:pPr>
              <w:rPr>
                <w:color w:val="000000"/>
              </w:rPr>
            </w:pPr>
          </w:p>
        </w:tc>
      </w:tr>
      <w:tr w:rsidR="0031594F" w14:paraId="3027EC30" w14:textId="77777777" w:rsidTr="0095568D">
        <w:trPr>
          <w:trHeight w:val="479"/>
        </w:trPr>
        <w:tc>
          <w:tcPr>
            <w:tcW w:w="8643" w:type="dxa"/>
            <w:tcBorders>
              <w:top w:val="nil"/>
              <w:left w:val="nil"/>
              <w:bottom w:val="nil"/>
              <w:right w:val="nil"/>
            </w:tcBorders>
            <w:shd w:val="clear" w:color="auto" w:fill="auto"/>
            <w:noWrap/>
            <w:vAlign w:val="center"/>
          </w:tcPr>
          <w:p w14:paraId="40ACEE94" w14:textId="4B4B3553" w:rsidR="0031594F" w:rsidRDefault="0031594F">
            <w:pPr>
              <w:rPr>
                <w:color w:val="000000"/>
              </w:rPr>
            </w:pPr>
          </w:p>
        </w:tc>
        <w:tc>
          <w:tcPr>
            <w:tcW w:w="876" w:type="dxa"/>
            <w:tcBorders>
              <w:top w:val="nil"/>
              <w:left w:val="nil"/>
              <w:bottom w:val="nil"/>
              <w:right w:val="nil"/>
            </w:tcBorders>
            <w:shd w:val="clear" w:color="auto" w:fill="auto"/>
            <w:noWrap/>
            <w:vAlign w:val="center"/>
          </w:tcPr>
          <w:p w14:paraId="454982B3" w14:textId="77777777" w:rsidR="0031594F" w:rsidRDefault="0031594F">
            <w:pPr>
              <w:rPr>
                <w:color w:val="000000"/>
              </w:rPr>
            </w:pPr>
          </w:p>
        </w:tc>
      </w:tr>
    </w:tbl>
    <w:p w14:paraId="1DEC2714" w14:textId="77777777" w:rsidR="00BE1BE8" w:rsidRDefault="00BE1BE8" w:rsidP="00E260DB">
      <w:pPr>
        <w:ind w:left="720"/>
        <w:rPr>
          <w:b/>
        </w:rPr>
      </w:pPr>
    </w:p>
    <w:p w14:paraId="389204C0" w14:textId="77777777" w:rsidR="00BE1BE8" w:rsidRDefault="00BE1BE8" w:rsidP="00E260DB">
      <w:pPr>
        <w:ind w:left="720"/>
        <w:rPr>
          <w:b/>
        </w:rPr>
      </w:pPr>
    </w:p>
    <w:p w14:paraId="5A6CB9EA" w14:textId="77777777" w:rsidR="00BE1BE8" w:rsidRDefault="00BE1BE8" w:rsidP="00E260DB">
      <w:pPr>
        <w:ind w:left="720"/>
        <w:rPr>
          <w:b/>
        </w:rPr>
      </w:pPr>
    </w:p>
    <w:p w14:paraId="650CA4F0" w14:textId="77777777" w:rsidR="00BE1BE8" w:rsidRDefault="00BE1BE8" w:rsidP="00E260DB">
      <w:pPr>
        <w:ind w:left="720"/>
        <w:rPr>
          <w:b/>
        </w:rPr>
      </w:pPr>
    </w:p>
    <w:p w14:paraId="6F651C75" w14:textId="77777777" w:rsidR="00D56979" w:rsidRDefault="00D56979" w:rsidP="00E260DB">
      <w:pPr>
        <w:ind w:left="720"/>
        <w:rPr>
          <w:b/>
        </w:rPr>
      </w:pPr>
    </w:p>
    <w:p w14:paraId="48093314" w14:textId="1AB5B279" w:rsidR="002D2704" w:rsidRDefault="002D2704" w:rsidP="00E260DB">
      <w:pPr>
        <w:ind w:left="720"/>
        <w:rPr>
          <w:b/>
        </w:rPr>
      </w:pPr>
    </w:p>
    <w:p w14:paraId="15DF6E0B" w14:textId="77777777" w:rsidR="00E12805" w:rsidRDefault="00E12805" w:rsidP="002D2704">
      <w:pPr>
        <w:jc w:val="center"/>
        <w:rPr>
          <w:b/>
          <w:sz w:val="32"/>
          <w:szCs w:val="32"/>
        </w:rPr>
      </w:pPr>
    </w:p>
    <w:p w14:paraId="08213E8E" w14:textId="38259C06" w:rsidR="002D2704" w:rsidRDefault="002D2704" w:rsidP="002D2704">
      <w:pPr>
        <w:jc w:val="center"/>
        <w:rPr>
          <w:b/>
          <w:sz w:val="32"/>
          <w:szCs w:val="32"/>
        </w:rPr>
      </w:pPr>
      <w:r>
        <w:rPr>
          <w:b/>
          <w:sz w:val="32"/>
          <w:szCs w:val="32"/>
        </w:rPr>
        <w:lastRenderedPageBreak/>
        <w:t>INTRODUCTION</w:t>
      </w:r>
    </w:p>
    <w:p w14:paraId="0BD3D17F" w14:textId="77777777" w:rsidR="002D2704" w:rsidRPr="00C031A0" w:rsidRDefault="002D2704" w:rsidP="002D2704">
      <w:pPr>
        <w:jc w:val="both"/>
        <w:rPr>
          <w:bCs/>
          <w:sz w:val="32"/>
          <w:szCs w:val="32"/>
        </w:rPr>
      </w:pPr>
    </w:p>
    <w:p w14:paraId="5A614C16" w14:textId="77777777" w:rsidR="007F021D" w:rsidRDefault="002D2704" w:rsidP="002D2704">
      <w:pPr>
        <w:jc w:val="both"/>
        <w:rPr>
          <w:bCs/>
        </w:rPr>
      </w:pPr>
      <w:r w:rsidRPr="002D2704">
        <w:rPr>
          <w:bCs/>
        </w:rPr>
        <w:t>Introducing Secure Vote: an innovative solution poised to revolutionize the electoral process. This groundbreaking Blockchain-based system integrates the core principles of transparency, immutability, and security to safeguard the integrity of every vote casted. In a world where electoral systems face mounting challenges, Secure Vote emerges as a beacon of change, offering tangible solutions to address persistent issues. By leveraging the inherent strengths of blockchain technology, Secure Vote aims to restore trust and confidence in the democratic process. With its transparent and immutable ledger, Secure Vote ensures that each ballot is accurately recorded and protected against tampering or manipulation. Through its commitment to integrity and security, Secure Vote heralds a new era of electoral accountability and inclusivity, empowering citizens to participate in shaping the future of governance with confidence and transparency.</w:t>
      </w:r>
    </w:p>
    <w:p w14:paraId="554AF713" w14:textId="77777777" w:rsidR="007F021D" w:rsidRDefault="007F021D">
      <w:pPr>
        <w:rPr>
          <w:bCs/>
        </w:rPr>
      </w:pPr>
      <w:r>
        <w:rPr>
          <w:bCs/>
        </w:rPr>
        <w:br w:type="page"/>
      </w:r>
    </w:p>
    <w:p w14:paraId="5F46901F" w14:textId="77777777" w:rsidR="007F021D" w:rsidRDefault="007F021D" w:rsidP="007F021D">
      <w:pPr>
        <w:jc w:val="center"/>
        <w:rPr>
          <w:b/>
          <w:sz w:val="32"/>
          <w:szCs w:val="32"/>
        </w:rPr>
      </w:pPr>
      <w:r>
        <w:rPr>
          <w:b/>
          <w:sz w:val="32"/>
          <w:szCs w:val="32"/>
        </w:rPr>
        <w:lastRenderedPageBreak/>
        <w:t>PROBLEM STATEMENT</w:t>
      </w:r>
    </w:p>
    <w:p w14:paraId="6EBE518A" w14:textId="77777777" w:rsidR="007F021D" w:rsidRPr="007F021D" w:rsidRDefault="007F021D" w:rsidP="007F021D">
      <w:pPr>
        <w:jc w:val="both"/>
        <w:rPr>
          <w:bCs/>
          <w:sz w:val="32"/>
          <w:szCs w:val="32"/>
        </w:rPr>
      </w:pPr>
    </w:p>
    <w:p w14:paraId="7489190A" w14:textId="77777777" w:rsidR="007F021D" w:rsidRPr="007F021D" w:rsidRDefault="007F021D" w:rsidP="007F021D">
      <w:pPr>
        <w:jc w:val="both"/>
        <w:rPr>
          <w:bCs/>
        </w:rPr>
      </w:pPr>
      <w:r w:rsidRPr="007F021D">
        <w:rPr>
          <w:bCs/>
        </w:rPr>
        <w:t>The current electoral framework in India is besieged by a multitude of challenges that erode the efficacy and credibility of elections. Chief among these challenges is the pervasive issue of counterfeit and unlawful voter identity card registrations, which not only dilute the integrity of the voting process but also cast doubt on the legitimacy of electoral outcomes. Moreover, the vulnerability of Electronic Voting Machines (EVMs) to tampering and hacking poses a grave threat to the sanctity and accuracy of the voting process, potentially undermining the very essence of democracy.</w:t>
      </w:r>
    </w:p>
    <w:p w14:paraId="4A9284E0" w14:textId="77777777" w:rsidR="007F021D" w:rsidRPr="007F021D" w:rsidRDefault="007F021D" w:rsidP="007F021D">
      <w:pPr>
        <w:jc w:val="both"/>
        <w:rPr>
          <w:bCs/>
        </w:rPr>
      </w:pPr>
    </w:p>
    <w:p w14:paraId="7AEAB1C8" w14:textId="77777777" w:rsidR="00525B44" w:rsidRDefault="007F021D" w:rsidP="007F021D">
      <w:pPr>
        <w:jc w:val="both"/>
        <w:rPr>
          <w:bCs/>
        </w:rPr>
      </w:pPr>
      <w:r w:rsidRPr="007F021D">
        <w:rPr>
          <w:bCs/>
        </w:rPr>
        <w:t>Furthermore, the persistently low levels of voter participation signal a broader disenchantment with the electoral system, reflecting a lack of trust and engagement among citizens. Additionally, the excessive financial burden placed on taxpayers to maintain and administer the electoral infrastructure exacerbates the inefficiencies of the system, diverting resources that could be better utilized elsewhere. These multifaceted challenges collectively hinder the democratic process in India, necessitating urgent and comprehensive reforms to ensure fair, transparent, and inclusive elections.</w:t>
      </w:r>
    </w:p>
    <w:p w14:paraId="2D47603B" w14:textId="77777777" w:rsidR="00525B44" w:rsidRDefault="00525B44">
      <w:pPr>
        <w:rPr>
          <w:bCs/>
        </w:rPr>
      </w:pPr>
      <w:r>
        <w:rPr>
          <w:bCs/>
        </w:rPr>
        <w:br w:type="page"/>
      </w:r>
    </w:p>
    <w:p w14:paraId="1653F58E" w14:textId="77777777" w:rsidR="00525B44" w:rsidRDefault="00525B44" w:rsidP="00525B44">
      <w:pPr>
        <w:jc w:val="center"/>
        <w:rPr>
          <w:b/>
          <w:sz w:val="32"/>
          <w:szCs w:val="32"/>
        </w:rPr>
      </w:pPr>
      <w:r>
        <w:rPr>
          <w:b/>
          <w:sz w:val="32"/>
          <w:szCs w:val="32"/>
        </w:rPr>
        <w:lastRenderedPageBreak/>
        <w:t>OBJECTIVES</w:t>
      </w:r>
    </w:p>
    <w:p w14:paraId="54B45299" w14:textId="77777777" w:rsidR="00525B44" w:rsidRDefault="00525B44" w:rsidP="00525B44">
      <w:pPr>
        <w:jc w:val="center"/>
        <w:rPr>
          <w:b/>
          <w:sz w:val="32"/>
          <w:szCs w:val="32"/>
        </w:rPr>
      </w:pPr>
    </w:p>
    <w:p w14:paraId="4612CCA9" w14:textId="3011BE4F" w:rsidR="00525B44" w:rsidRPr="00525B44" w:rsidRDefault="00525B44" w:rsidP="00525B44">
      <w:pPr>
        <w:jc w:val="both"/>
        <w:rPr>
          <w:bCs/>
        </w:rPr>
      </w:pPr>
      <w:r w:rsidRPr="00525B44">
        <w:rPr>
          <w:bCs/>
        </w:rPr>
        <w:t>Open Verifiability and Transparency: It is imperative that the election system provides mechanisms for open verifiability and transparency, allowing stakeholders to scrutinize and verify the integrity of the electoral process. This entails establishing accessible channels through which citizens, election officials, and independent observers can review and authenticate the entire voting process, from voter registration to ballot counting. By ensuring transparency, the system fosters trust and confidence among voters, assuring them that their voices are accurately represented and their rights upheld within the democratic framework.</w:t>
      </w:r>
    </w:p>
    <w:p w14:paraId="5A424171" w14:textId="77777777" w:rsidR="00525B44" w:rsidRPr="00525B44" w:rsidRDefault="00525B44" w:rsidP="00525B44">
      <w:pPr>
        <w:jc w:val="both"/>
        <w:rPr>
          <w:bCs/>
        </w:rPr>
      </w:pPr>
    </w:p>
    <w:p w14:paraId="68F6BBAA" w14:textId="77777777" w:rsidR="002E2C2B" w:rsidRDefault="00525B44" w:rsidP="00525B44">
      <w:pPr>
        <w:jc w:val="both"/>
        <w:rPr>
          <w:bCs/>
        </w:rPr>
      </w:pPr>
      <w:r w:rsidRPr="00525B44">
        <w:rPr>
          <w:bCs/>
        </w:rPr>
        <w:t>Integrity and Non-Manipulation: Central to the credibility of any election system is the assurance that votes cast by voters remain unaltered and free from manipulation. The election system must employ robust cryptographic techniques and secure protocols to safeguard the integrity of each vote, preventing unauthorized tampering or alteration. Through end-to-end verifiable mechanisms, voters can verify that their ballots have been accurately recorded and counted as per their intentions, without any interference or manipulation by external actors. Upholding the principle of non-manipulation not only preserves the sanctity of the democratic process but also reinforces the trustworthiness of the electoral system, ensuring that election outcomes accurately reflect the will of the electorate.</w:t>
      </w:r>
    </w:p>
    <w:p w14:paraId="41B35C07" w14:textId="77777777" w:rsidR="002E2C2B" w:rsidRDefault="002E2C2B">
      <w:pPr>
        <w:rPr>
          <w:bCs/>
        </w:rPr>
      </w:pPr>
      <w:r>
        <w:rPr>
          <w:bCs/>
        </w:rPr>
        <w:br w:type="page"/>
      </w:r>
    </w:p>
    <w:p w14:paraId="1BBA8047" w14:textId="77777777" w:rsidR="002E2C2B" w:rsidRDefault="002E2C2B" w:rsidP="002E2C2B">
      <w:pPr>
        <w:jc w:val="center"/>
        <w:rPr>
          <w:b/>
          <w:sz w:val="32"/>
          <w:szCs w:val="32"/>
        </w:rPr>
      </w:pPr>
      <w:r>
        <w:rPr>
          <w:b/>
          <w:sz w:val="32"/>
          <w:szCs w:val="32"/>
        </w:rPr>
        <w:lastRenderedPageBreak/>
        <w:t>METHODOLOGY</w:t>
      </w:r>
    </w:p>
    <w:p w14:paraId="5FBD9FFC" w14:textId="77777777" w:rsidR="002E2C2B" w:rsidRDefault="002E2C2B" w:rsidP="002E2C2B">
      <w:pPr>
        <w:jc w:val="center"/>
        <w:rPr>
          <w:b/>
          <w:sz w:val="32"/>
          <w:szCs w:val="32"/>
        </w:rPr>
      </w:pPr>
    </w:p>
    <w:p w14:paraId="73A446E0" w14:textId="7A4BB0B5" w:rsidR="00AF18EB" w:rsidRDefault="002E2C2B" w:rsidP="002E2C2B">
      <w:pPr>
        <w:jc w:val="center"/>
        <w:rPr>
          <w:bCs/>
        </w:rPr>
      </w:pPr>
      <w:r w:rsidRPr="002E2C2B">
        <w:rPr>
          <w:bCs/>
          <w:noProof/>
        </w:rPr>
        <w:drawing>
          <wp:inline distT="0" distB="0" distL="0" distR="0" wp14:anchorId="29E836DD" wp14:editId="1D6C6A55">
            <wp:extent cx="5435600" cy="3609340"/>
            <wp:effectExtent l="0" t="0" r="0" b="0"/>
            <wp:docPr id="137438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86619" name=""/>
                    <pic:cNvPicPr/>
                  </pic:nvPicPr>
                  <pic:blipFill>
                    <a:blip r:embed="rId9"/>
                    <a:stretch>
                      <a:fillRect/>
                    </a:stretch>
                  </pic:blipFill>
                  <pic:spPr>
                    <a:xfrm>
                      <a:off x="0" y="0"/>
                      <a:ext cx="5436923" cy="3610218"/>
                    </a:xfrm>
                    <a:prstGeom prst="rect">
                      <a:avLst/>
                    </a:prstGeom>
                  </pic:spPr>
                </pic:pic>
              </a:graphicData>
            </a:graphic>
          </wp:inline>
        </w:drawing>
      </w:r>
    </w:p>
    <w:p w14:paraId="44C71B92" w14:textId="77777777" w:rsidR="00AF18EB" w:rsidRDefault="00AF18EB">
      <w:pPr>
        <w:rPr>
          <w:bCs/>
        </w:rPr>
      </w:pPr>
      <w:r>
        <w:rPr>
          <w:bCs/>
        </w:rPr>
        <w:br w:type="page"/>
      </w:r>
    </w:p>
    <w:p w14:paraId="50E19CDD" w14:textId="7A07BBB3" w:rsidR="002E2C2B" w:rsidRDefault="00AF18EB" w:rsidP="002E2C2B">
      <w:pPr>
        <w:jc w:val="center"/>
        <w:rPr>
          <w:b/>
          <w:sz w:val="32"/>
          <w:szCs w:val="32"/>
        </w:rPr>
      </w:pPr>
      <w:r>
        <w:rPr>
          <w:b/>
          <w:sz w:val="32"/>
          <w:szCs w:val="32"/>
        </w:rPr>
        <w:lastRenderedPageBreak/>
        <w:t>TECH STACK USED</w:t>
      </w:r>
    </w:p>
    <w:p w14:paraId="7201ED9A" w14:textId="77777777" w:rsidR="00AF18EB" w:rsidRDefault="00AF18EB" w:rsidP="002E2C2B">
      <w:pPr>
        <w:jc w:val="center"/>
        <w:rPr>
          <w:b/>
          <w:sz w:val="32"/>
          <w:szCs w:val="32"/>
        </w:rPr>
      </w:pPr>
    </w:p>
    <w:p w14:paraId="26974681" w14:textId="546D3EEE" w:rsidR="00C27CC7" w:rsidRPr="00C27CC7" w:rsidRDefault="00C27CC7" w:rsidP="00C27CC7">
      <w:pPr>
        <w:pStyle w:val="ListParagraph"/>
        <w:numPr>
          <w:ilvl w:val="0"/>
          <w:numId w:val="7"/>
        </w:numPr>
        <w:rPr>
          <w:rFonts w:ascii="Times New Roman" w:hAnsi="Times New Roman"/>
          <w:bCs/>
          <w:sz w:val="28"/>
          <w:szCs w:val="28"/>
        </w:rPr>
      </w:pPr>
      <w:r w:rsidRPr="00C27CC7">
        <w:rPr>
          <w:rFonts w:ascii="Times New Roman" w:hAnsi="Times New Roman"/>
          <w:bCs/>
          <w:sz w:val="28"/>
          <w:szCs w:val="28"/>
        </w:rPr>
        <w:t>Solidity</w:t>
      </w:r>
    </w:p>
    <w:p w14:paraId="1478876D" w14:textId="77777777" w:rsidR="00C27CC7" w:rsidRPr="00C27CC7" w:rsidRDefault="00C27CC7" w:rsidP="00C27CC7">
      <w:pPr>
        <w:pStyle w:val="ListParagraph"/>
        <w:numPr>
          <w:ilvl w:val="0"/>
          <w:numId w:val="7"/>
        </w:numPr>
        <w:rPr>
          <w:rFonts w:ascii="Times New Roman" w:hAnsi="Times New Roman"/>
          <w:bCs/>
          <w:sz w:val="28"/>
          <w:szCs w:val="28"/>
        </w:rPr>
      </w:pPr>
      <w:r w:rsidRPr="00C27CC7">
        <w:rPr>
          <w:rFonts w:ascii="Times New Roman" w:hAnsi="Times New Roman"/>
          <w:bCs/>
          <w:sz w:val="28"/>
          <w:szCs w:val="28"/>
        </w:rPr>
        <w:t>React.js</w:t>
      </w:r>
    </w:p>
    <w:p w14:paraId="6EF01BCA" w14:textId="77777777" w:rsidR="00C27CC7" w:rsidRPr="00C27CC7" w:rsidRDefault="00C27CC7" w:rsidP="00C27CC7">
      <w:pPr>
        <w:pStyle w:val="ListParagraph"/>
        <w:numPr>
          <w:ilvl w:val="0"/>
          <w:numId w:val="7"/>
        </w:numPr>
        <w:rPr>
          <w:rFonts w:ascii="Times New Roman" w:hAnsi="Times New Roman"/>
          <w:bCs/>
          <w:sz w:val="28"/>
          <w:szCs w:val="28"/>
        </w:rPr>
      </w:pPr>
      <w:r w:rsidRPr="00C27CC7">
        <w:rPr>
          <w:rFonts w:ascii="Times New Roman" w:hAnsi="Times New Roman"/>
          <w:bCs/>
          <w:sz w:val="28"/>
          <w:szCs w:val="28"/>
        </w:rPr>
        <w:t>Node.js</w:t>
      </w:r>
    </w:p>
    <w:p w14:paraId="0C670142" w14:textId="77777777" w:rsidR="00C27CC7" w:rsidRPr="00C27CC7" w:rsidRDefault="00C27CC7" w:rsidP="00C27CC7">
      <w:pPr>
        <w:pStyle w:val="ListParagraph"/>
        <w:numPr>
          <w:ilvl w:val="0"/>
          <w:numId w:val="7"/>
        </w:numPr>
        <w:rPr>
          <w:rFonts w:ascii="Times New Roman" w:hAnsi="Times New Roman"/>
          <w:bCs/>
          <w:sz w:val="28"/>
          <w:szCs w:val="28"/>
        </w:rPr>
      </w:pPr>
      <w:r w:rsidRPr="00C27CC7">
        <w:rPr>
          <w:rFonts w:ascii="Times New Roman" w:hAnsi="Times New Roman"/>
          <w:bCs/>
          <w:sz w:val="28"/>
          <w:szCs w:val="28"/>
        </w:rPr>
        <w:t>Hardhat</w:t>
      </w:r>
    </w:p>
    <w:p w14:paraId="66A7F19A" w14:textId="77777777" w:rsidR="00C27CC7" w:rsidRPr="00C27CC7" w:rsidRDefault="00C27CC7" w:rsidP="00C27CC7">
      <w:pPr>
        <w:pStyle w:val="ListParagraph"/>
        <w:numPr>
          <w:ilvl w:val="0"/>
          <w:numId w:val="7"/>
        </w:numPr>
        <w:rPr>
          <w:rFonts w:ascii="Times New Roman" w:hAnsi="Times New Roman"/>
          <w:bCs/>
          <w:sz w:val="28"/>
          <w:szCs w:val="28"/>
        </w:rPr>
      </w:pPr>
      <w:r w:rsidRPr="00C27CC7">
        <w:rPr>
          <w:rFonts w:ascii="Times New Roman" w:hAnsi="Times New Roman"/>
          <w:bCs/>
          <w:sz w:val="28"/>
          <w:szCs w:val="28"/>
        </w:rPr>
        <w:t>Ether.js</w:t>
      </w:r>
    </w:p>
    <w:p w14:paraId="6176A3D8" w14:textId="53EC9CBA" w:rsidR="00C27CC7" w:rsidRDefault="00C27CC7" w:rsidP="00C27CC7">
      <w:pPr>
        <w:pStyle w:val="ListParagraph"/>
        <w:numPr>
          <w:ilvl w:val="0"/>
          <w:numId w:val="7"/>
        </w:numPr>
        <w:rPr>
          <w:rFonts w:ascii="Times New Roman" w:hAnsi="Times New Roman"/>
          <w:bCs/>
          <w:sz w:val="28"/>
          <w:szCs w:val="28"/>
        </w:rPr>
      </w:pPr>
      <w:r w:rsidRPr="00C27CC7">
        <w:rPr>
          <w:rFonts w:ascii="Times New Roman" w:hAnsi="Times New Roman"/>
          <w:bCs/>
          <w:sz w:val="28"/>
          <w:szCs w:val="28"/>
        </w:rPr>
        <w:t>Remix IDE</w:t>
      </w:r>
    </w:p>
    <w:p w14:paraId="5E7BA046" w14:textId="77777777" w:rsidR="00C27CC7" w:rsidRDefault="00C27CC7" w:rsidP="00C27CC7">
      <w:pPr>
        <w:rPr>
          <w:bCs/>
          <w:sz w:val="28"/>
          <w:szCs w:val="28"/>
        </w:rPr>
      </w:pPr>
    </w:p>
    <w:p w14:paraId="66373A73" w14:textId="15B8BEB6" w:rsidR="00C27CC7" w:rsidRDefault="00C27CC7" w:rsidP="00C27CC7">
      <w:pPr>
        <w:jc w:val="center"/>
        <w:rPr>
          <w:b/>
          <w:sz w:val="32"/>
          <w:szCs w:val="32"/>
        </w:rPr>
      </w:pPr>
      <w:r>
        <w:rPr>
          <w:b/>
          <w:sz w:val="32"/>
          <w:szCs w:val="32"/>
        </w:rPr>
        <w:t>ER DIAGRAM</w:t>
      </w:r>
    </w:p>
    <w:p w14:paraId="7C280EFB" w14:textId="77777777" w:rsidR="00C27CC7" w:rsidRDefault="00C27CC7" w:rsidP="00C27CC7">
      <w:pPr>
        <w:jc w:val="center"/>
        <w:rPr>
          <w:b/>
          <w:sz w:val="32"/>
          <w:szCs w:val="32"/>
        </w:rPr>
      </w:pPr>
    </w:p>
    <w:p w14:paraId="1FD8288E" w14:textId="776DBEF2" w:rsidR="007A137B" w:rsidRDefault="007A137B" w:rsidP="007A137B">
      <w:pPr>
        <w:rPr>
          <w:b/>
          <w:sz w:val="32"/>
          <w:szCs w:val="32"/>
        </w:rPr>
      </w:pPr>
      <w:r>
        <w:rPr>
          <w:bCs/>
          <w:noProof/>
        </w:rPr>
        <w:drawing>
          <wp:inline distT="0" distB="0" distL="0" distR="0" wp14:anchorId="484335D0" wp14:editId="3A9B6E42">
            <wp:extent cx="6236335" cy="2592146"/>
            <wp:effectExtent l="0" t="0" r="0" b="0"/>
            <wp:docPr id="117970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3275" cy="2599187"/>
                    </a:xfrm>
                    <a:prstGeom prst="rect">
                      <a:avLst/>
                    </a:prstGeom>
                    <a:noFill/>
                    <a:ln>
                      <a:noFill/>
                    </a:ln>
                  </pic:spPr>
                </pic:pic>
              </a:graphicData>
            </a:graphic>
          </wp:inline>
        </w:drawing>
      </w:r>
    </w:p>
    <w:p w14:paraId="6BDF6746" w14:textId="77777777" w:rsidR="007A137B" w:rsidRDefault="007A137B" w:rsidP="00C27CC7">
      <w:pPr>
        <w:jc w:val="center"/>
        <w:rPr>
          <w:b/>
          <w:sz w:val="32"/>
          <w:szCs w:val="32"/>
        </w:rPr>
      </w:pPr>
    </w:p>
    <w:p w14:paraId="699761A1" w14:textId="77777777" w:rsidR="007A137B" w:rsidRDefault="007A137B" w:rsidP="00C27CC7">
      <w:pPr>
        <w:jc w:val="center"/>
        <w:rPr>
          <w:b/>
          <w:sz w:val="32"/>
          <w:szCs w:val="32"/>
        </w:rPr>
      </w:pPr>
    </w:p>
    <w:p w14:paraId="040A1EE8" w14:textId="77777777" w:rsidR="007A137B" w:rsidRDefault="007A137B" w:rsidP="00C27CC7">
      <w:pPr>
        <w:jc w:val="center"/>
        <w:rPr>
          <w:b/>
          <w:sz w:val="32"/>
          <w:szCs w:val="32"/>
        </w:rPr>
      </w:pPr>
    </w:p>
    <w:p w14:paraId="0EBC1B0C" w14:textId="77777777" w:rsidR="007A137B" w:rsidRDefault="007A137B" w:rsidP="00C27CC7">
      <w:pPr>
        <w:jc w:val="center"/>
        <w:rPr>
          <w:b/>
          <w:sz w:val="32"/>
          <w:szCs w:val="32"/>
        </w:rPr>
      </w:pPr>
    </w:p>
    <w:p w14:paraId="2CA07CC7" w14:textId="55F72D9C" w:rsidR="007A137B" w:rsidRDefault="007A137B" w:rsidP="00C27CC7">
      <w:pPr>
        <w:jc w:val="center"/>
        <w:rPr>
          <w:b/>
          <w:sz w:val="32"/>
          <w:szCs w:val="32"/>
        </w:rPr>
      </w:pPr>
    </w:p>
    <w:p w14:paraId="5765D082" w14:textId="29621E76" w:rsidR="007A137B" w:rsidRDefault="007A137B" w:rsidP="00C27CC7">
      <w:pPr>
        <w:jc w:val="center"/>
        <w:rPr>
          <w:b/>
          <w:sz w:val="32"/>
          <w:szCs w:val="32"/>
        </w:rPr>
      </w:pPr>
    </w:p>
    <w:p w14:paraId="3C094D8E" w14:textId="77777777" w:rsidR="007A137B" w:rsidRDefault="007A137B" w:rsidP="00C27CC7">
      <w:pPr>
        <w:jc w:val="center"/>
        <w:rPr>
          <w:b/>
          <w:sz w:val="32"/>
          <w:szCs w:val="32"/>
        </w:rPr>
      </w:pPr>
    </w:p>
    <w:p w14:paraId="7B111EF5" w14:textId="77777777" w:rsidR="007A137B" w:rsidRDefault="007A137B" w:rsidP="00C27CC7">
      <w:pPr>
        <w:jc w:val="center"/>
        <w:rPr>
          <w:b/>
          <w:sz w:val="32"/>
          <w:szCs w:val="32"/>
        </w:rPr>
      </w:pPr>
    </w:p>
    <w:p w14:paraId="01411EE3" w14:textId="77777777" w:rsidR="007A137B" w:rsidRDefault="007A137B" w:rsidP="00C27CC7">
      <w:pPr>
        <w:jc w:val="center"/>
        <w:rPr>
          <w:b/>
          <w:sz w:val="32"/>
          <w:szCs w:val="32"/>
        </w:rPr>
      </w:pPr>
    </w:p>
    <w:p w14:paraId="5AC261EC" w14:textId="77777777" w:rsidR="007A137B" w:rsidRDefault="007A137B" w:rsidP="00C27CC7">
      <w:pPr>
        <w:jc w:val="center"/>
        <w:rPr>
          <w:b/>
          <w:sz w:val="32"/>
          <w:szCs w:val="32"/>
        </w:rPr>
      </w:pPr>
    </w:p>
    <w:p w14:paraId="4905E650" w14:textId="77777777" w:rsidR="007A137B" w:rsidRDefault="007A137B" w:rsidP="00C27CC7">
      <w:pPr>
        <w:jc w:val="center"/>
        <w:rPr>
          <w:b/>
          <w:sz w:val="32"/>
          <w:szCs w:val="32"/>
        </w:rPr>
      </w:pPr>
    </w:p>
    <w:p w14:paraId="6DE73DE6" w14:textId="77777777" w:rsidR="007A137B" w:rsidRDefault="007A137B" w:rsidP="00C27CC7">
      <w:pPr>
        <w:jc w:val="center"/>
        <w:rPr>
          <w:b/>
          <w:sz w:val="32"/>
          <w:szCs w:val="32"/>
        </w:rPr>
      </w:pPr>
    </w:p>
    <w:p w14:paraId="22D3B60B" w14:textId="77777777" w:rsidR="007A137B" w:rsidRDefault="007A137B" w:rsidP="007A137B">
      <w:pPr>
        <w:rPr>
          <w:b/>
          <w:sz w:val="32"/>
          <w:szCs w:val="32"/>
        </w:rPr>
      </w:pPr>
    </w:p>
    <w:p w14:paraId="660DED84" w14:textId="51F0ED7D" w:rsidR="002E2C2B" w:rsidRPr="007A137B" w:rsidRDefault="002E2C2B" w:rsidP="007A137B">
      <w:pPr>
        <w:jc w:val="center"/>
        <w:rPr>
          <w:bCs/>
        </w:rPr>
      </w:pPr>
      <w:r>
        <w:rPr>
          <w:b/>
          <w:sz w:val="32"/>
          <w:szCs w:val="32"/>
        </w:rPr>
        <w:t>CONCLUSION</w:t>
      </w:r>
    </w:p>
    <w:p w14:paraId="0B21406B" w14:textId="77777777" w:rsidR="002E2C2B" w:rsidRDefault="002E2C2B" w:rsidP="002E2C2B">
      <w:pPr>
        <w:jc w:val="center"/>
        <w:rPr>
          <w:b/>
          <w:sz w:val="32"/>
          <w:szCs w:val="32"/>
        </w:rPr>
      </w:pPr>
    </w:p>
    <w:p w14:paraId="625F9DCD" w14:textId="2B6A5E45" w:rsidR="006D79E3" w:rsidRPr="004F7339" w:rsidRDefault="002E2C2B" w:rsidP="004F7339">
      <w:pPr>
        <w:jc w:val="both"/>
        <w:rPr>
          <w:bCs/>
        </w:rPr>
      </w:pPr>
      <w:r w:rsidRPr="002E2C2B">
        <w:rPr>
          <w:bCs/>
        </w:rPr>
        <w:t>In conclusion, Secure Vote presents a holistic solution that addresses critical imperatives of security, participation, and transparency in the electoral process. By leveraging blockchain technology, Secure Vote ensures the highest standards of security, safeguarding the integrity of each vote against tampering or manipulation. Furthermore, its decentralized architecture fosters greater participation by providing accessible and inclusive voting mechanisms, empowering citizens to engage in the democratic process with confidence. Moreover, Secure Vote upholds transparency as a fundamental principle, enabling stakeholders to openly verify and authenticate the entirety of the voting process. Through its commitment to these three paramount parameters, Secure Vote not only revolutionizes the electoral landscape but also reinforces the foundational pillars of democracy, laying the groundwork for a more resilient, inclusive, and trustworthy electoral framework for the future</w:t>
      </w:r>
      <w:r w:rsidR="004F7339">
        <w:rPr>
          <w:bCs/>
        </w:rPr>
        <w:t>.</w:t>
      </w:r>
    </w:p>
    <w:sectPr w:rsidR="006D79E3" w:rsidRPr="004F7339" w:rsidSect="002B1A0F">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2490C" w14:textId="77777777" w:rsidR="002B1A0F" w:rsidRDefault="002B1A0F">
      <w:r>
        <w:separator/>
      </w:r>
    </w:p>
  </w:endnote>
  <w:endnote w:type="continuationSeparator" w:id="0">
    <w:p w14:paraId="46FAA51F" w14:textId="77777777" w:rsidR="002B1A0F" w:rsidRDefault="002B1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24436" w14:textId="77777777" w:rsidR="002B1A0F" w:rsidRDefault="002B1A0F">
      <w:r>
        <w:separator/>
      </w:r>
    </w:p>
  </w:footnote>
  <w:footnote w:type="continuationSeparator" w:id="0">
    <w:p w14:paraId="274E1A7F" w14:textId="77777777" w:rsidR="002B1A0F" w:rsidRDefault="002B1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6E491A"/>
    <w:multiLevelType w:val="hybridMultilevel"/>
    <w:tmpl w:val="6C103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5432087">
    <w:abstractNumId w:val="0"/>
  </w:num>
  <w:num w:numId="2" w16cid:durableId="593444381">
    <w:abstractNumId w:val="4"/>
  </w:num>
  <w:num w:numId="3" w16cid:durableId="1356152229">
    <w:abstractNumId w:val="6"/>
  </w:num>
  <w:num w:numId="4" w16cid:durableId="1484850640">
    <w:abstractNumId w:val="2"/>
  </w:num>
  <w:num w:numId="5" w16cid:durableId="751587945">
    <w:abstractNumId w:val="3"/>
  </w:num>
  <w:num w:numId="6" w16cid:durableId="1968004382">
    <w:abstractNumId w:val="5"/>
  </w:num>
  <w:num w:numId="7" w16cid:durableId="1871718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74DB8"/>
    <w:rsid w:val="0008275F"/>
    <w:rsid w:val="000877B2"/>
    <w:rsid w:val="00093453"/>
    <w:rsid w:val="00151D0B"/>
    <w:rsid w:val="0019426B"/>
    <w:rsid w:val="001B178D"/>
    <w:rsid w:val="001B3C20"/>
    <w:rsid w:val="001B7F59"/>
    <w:rsid w:val="001C650E"/>
    <w:rsid w:val="00210EC1"/>
    <w:rsid w:val="002506D7"/>
    <w:rsid w:val="00294114"/>
    <w:rsid w:val="002A25A6"/>
    <w:rsid w:val="002A316A"/>
    <w:rsid w:val="002B1A0F"/>
    <w:rsid w:val="002D2704"/>
    <w:rsid w:val="002E2C2B"/>
    <w:rsid w:val="0031594F"/>
    <w:rsid w:val="00320700"/>
    <w:rsid w:val="003443AA"/>
    <w:rsid w:val="0034752A"/>
    <w:rsid w:val="00352316"/>
    <w:rsid w:val="00356148"/>
    <w:rsid w:val="00377FBD"/>
    <w:rsid w:val="003B477D"/>
    <w:rsid w:val="003B6C82"/>
    <w:rsid w:val="003C72C5"/>
    <w:rsid w:val="003F6E6B"/>
    <w:rsid w:val="004955A9"/>
    <w:rsid w:val="004E1C90"/>
    <w:rsid w:val="004F548C"/>
    <w:rsid w:val="004F7339"/>
    <w:rsid w:val="00525B44"/>
    <w:rsid w:val="005743B6"/>
    <w:rsid w:val="005772EA"/>
    <w:rsid w:val="005B71F9"/>
    <w:rsid w:val="005F5668"/>
    <w:rsid w:val="00601C66"/>
    <w:rsid w:val="0062294A"/>
    <w:rsid w:val="0063254B"/>
    <w:rsid w:val="00650FAD"/>
    <w:rsid w:val="006545F5"/>
    <w:rsid w:val="006D79E3"/>
    <w:rsid w:val="006E0005"/>
    <w:rsid w:val="00700110"/>
    <w:rsid w:val="00743786"/>
    <w:rsid w:val="007A137B"/>
    <w:rsid w:val="007D3058"/>
    <w:rsid w:val="007F021D"/>
    <w:rsid w:val="008044A5"/>
    <w:rsid w:val="00811A3A"/>
    <w:rsid w:val="00830C25"/>
    <w:rsid w:val="00844FEB"/>
    <w:rsid w:val="00881697"/>
    <w:rsid w:val="008A5AE1"/>
    <w:rsid w:val="008C6DBC"/>
    <w:rsid w:val="0090667B"/>
    <w:rsid w:val="009243E2"/>
    <w:rsid w:val="009253CD"/>
    <w:rsid w:val="00955F4D"/>
    <w:rsid w:val="00965B75"/>
    <w:rsid w:val="00966C49"/>
    <w:rsid w:val="00972CED"/>
    <w:rsid w:val="00996470"/>
    <w:rsid w:val="009B0E94"/>
    <w:rsid w:val="009B4D85"/>
    <w:rsid w:val="009C5CE6"/>
    <w:rsid w:val="00A527B4"/>
    <w:rsid w:val="00A63A07"/>
    <w:rsid w:val="00A6472F"/>
    <w:rsid w:val="00A9048C"/>
    <w:rsid w:val="00AC0681"/>
    <w:rsid w:val="00AD1646"/>
    <w:rsid w:val="00AF18EB"/>
    <w:rsid w:val="00B20084"/>
    <w:rsid w:val="00B62CD4"/>
    <w:rsid w:val="00BB7024"/>
    <w:rsid w:val="00BC02F6"/>
    <w:rsid w:val="00BC337A"/>
    <w:rsid w:val="00BE1BE8"/>
    <w:rsid w:val="00C031A0"/>
    <w:rsid w:val="00C05DD2"/>
    <w:rsid w:val="00C07088"/>
    <w:rsid w:val="00C07C10"/>
    <w:rsid w:val="00C13067"/>
    <w:rsid w:val="00C27CC7"/>
    <w:rsid w:val="00C50644"/>
    <w:rsid w:val="00CC76AC"/>
    <w:rsid w:val="00CD0DC7"/>
    <w:rsid w:val="00CE70A5"/>
    <w:rsid w:val="00D133AF"/>
    <w:rsid w:val="00D56979"/>
    <w:rsid w:val="00D903B7"/>
    <w:rsid w:val="00DA39BE"/>
    <w:rsid w:val="00DB68CA"/>
    <w:rsid w:val="00E04FC2"/>
    <w:rsid w:val="00E12288"/>
    <w:rsid w:val="00E12805"/>
    <w:rsid w:val="00E260DB"/>
    <w:rsid w:val="00E36537"/>
    <w:rsid w:val="00E82CB6"/>
    <w:rsid w:val="00EA374C"/>
    <w:rsid w:val="00ED17DC"/>
    <w:rsid w:val="00ED530B"/>
    <w:rsid w:val="00ED6EB0"/>
    <w:rsid w:val="00F16AD2"/>
    <w:rsid w:val="00F20765"/>
    <w:rsid w:val="00F220C1"/>
    <w:rsid w:val="00F31A0E"/>
    <w:rsid w:val="00F52444"/>
    <w:rsid w:val="00F94D46"/>
    <w:rsid w:val="00FA3AA5"/>
    <w:rsid w:val="00FC5C1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841624440">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Fantastic Lord</cp:lastModifiedBy>
  <cp:revision>35</cp:revision>
  <dcterms:created xsi:type="dcterms:W3CDTF">2022-09-30T11:08:00Z</dcterms:created>
  <dcterms:modified xsi:type="dcterms:W3CDTF">2024-02-15T08:24:00Z</dcterms:modified>
</cp:coreProperties>
</file>