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A22D2E4" w14:textId="59962BD3" w:rsidR="00CA125F" w:rsidRPr="000E29DF" w:rsidRDefault="006B6FAD" w:rsidP="00C67B5F">
      <w:pPr>
        <w:spacing w:after="6pt"/>
        <w:rPr>
          <w:sz w:val="32"/>
          <w:szCs w:val="32"/>
        </w:rPr>
      </w:pPr>
      <w:r w:rsidRPr="006B6FAD">
        <w:rPr>
          <w:sz w:val="32"/>
          <w:szCs w:val="32"/>
          <w:lang w:val="en-IN"/>
        </w:rPr>
        <w:t>SecureVote: Enhancing Electoral Integrity Using Blockchain-Based E-Voting</w:t>
      </w:r>
    </w:p>
    <w:p w14:paraId="19772938" w14:textId="77777777" w:rsidR="00BB10F7" w:rsidRPr="000E29DF" w:rsidRDefault="00BB10F7" w:rsidP="00AB5D6D">
      <w:pPr>
        <w:pStyle w:val="Author"/>
        <w:spacing w:before="0pt" w:after="6pt" w:line="6pt" w:lineRule="auto"/>
        <w:jc w:val="both"/>
        <w:rPr>
          <w:sz w:val="16"/>
          <w:szCs w:val="16"/>
        </w:rPr>
      </w:pPr>
    </w:p>
    <w:p w14:paraId="01327384" w14:textId="77777777" w:rsidR="00AB5D6D" w:rsidRPr="000E29DF" w:rsidRDefault="00AB5D6D" w:rsidP="00AB5D6D">
      <w:pPr>
        <w:pStyle w:val="Author"/>
        <w:spacing w:before="0pt" w:after="6pt" w:line="6pt" w:lineRule="auto"/>
        <w:jc w:val="both"/>
        <w:rPr>
          <w:sz w:val="16"/>
          <w:szCs w:val="16"/>
        </w:rPr>
        <w:sectPr w:rsidR="00AB5D6D" w:rsidRPr="000E29DF" w:rsidSect="006A4972">
          <w:footerReference w:type="first" r:id="rId8"/>
          <w:pgSz w:w="595.30pt" w:h="841.90pt" w:code="9"/>
          <w:pgMar w:top="70.90pt" w:right="85.05pt" w:bottom="85.05pt" w:left="85.05pt" w:header="36pt" w:footer="36pt" w:gutter="0pt"/>
          <w:cols w:space="36pt"/>
          <w:titlePg/>
          <w:docGrid w:linePitch="360"/>
        </w:sectPr>
      </w:pPr>
    </w:p>
    <w:p w14:paraId="07864D26" w14:textId="46A97BA7" w:rsidR="00BD670B" w:rsidRPr="000E29DF" w:rsidRDefault="006B6FAD" w:rsidP="00AB5D6D">
      <w:pPr>
        <w:pStyle w:val="Author"/>
        <w:spacing w:before="0pt" w:after="6pt"/>
        <w:jc w:val="start"/>
        <w:rPr>
          <w:sz w:val="20"/>
          <w:szCs w:val="20"/>
        </w:rPr>
      </w:pPr>
      <w:r>
        <w:rPr>
          <w:sz w:val="24"/>
          <w:szCs w:val="24"/>
        </w:rPr>
        <w:t>Rhythm Garg</w:t>
      </w:r>
      <w:r w:rsidR="00CA125F" w:rsidRPr="000E29DF">
        <w:rPr>
          <w:sz w:val="24"/>
          <w:szCs w:val="24"/>
          <w:vertAlign w:val="superscript"/>
        </w:rPr>
        <w:t>1</w:t>
      </w:r>
      <w:r w:rsidR="001A3B3D" w:rsidRPr="000E29DF">
        <w:rPr>
          <w:sz w:val="20"/>
          <w:szCs w:val="20"/>
        </w:rPr>
        <w:t xml:space="preserve"> </w:t>
      </w:r>
      <w:r w:rsidR="001A3B3D" w:rsidRPr="000E29DF">
        <w:rPr>
          <w:sz w:val="20"/>
          <w:szCs w:val="20"/>
        </w:rPr>
        <w:br/>
      </w:r>
      <w:r>
        <w:rPr>
          <w:i/>
          <w:iCs/>
          <w:sz w:val="20"/>
          <w:szCs w:val="20"/>
        </w:rPr>
        <w:t>Dept. of Computer Science</w:t>
      </w:r>
      <w:r w:rsidR="00DE3495" w:rsidRPr="000E29DF">
        <w:rPr>
          <w:i/>
          <w:iCs/>
          <w:sz w:val="20"/>
          <w:szCs w:val="20"/>
        </w:rPr>
        <w:t xml:space="preserve">, </w:t>
      </w:r>
      <w:r w:rsidRPr="006B6FAD">
        <w:rPr>
          <w:i/>
          <w:iCs/>
          <w:sz w:val="20"/>
          <w:szCs w:val="20"/>
          <w:lang w:val="en-IN"/>
        </w:rPr>
        <w:t>KIET Group of Institutions</w:t>
      </w:r>
      <w:r>
        <w:rPr>
          <w:i/>
          <w:iCs/>
          <w:sz w:val="20"/>
          <w:szCs w:val="20"/>
          <w:lang w:val="en-IN"/>
        </w:rPr>
        <w:t xml:space="preserve">, </w:t>
      </w:r>
      <w:r w:rsidRPr="006B6FAD">
        <w:rPr>
          <w:i/>
          <w:iCs/>
          <w:sz w:val="20"/>
          <w:szCs w:val="20"/>
          <w:lang w:val="en-IN"/>
        </w:rPr>
        <w:t>Ghaziabad, India</w:t>
      </w:r>
    </w:p>
    <w:p w14:paraId="464A5524" w14:textId="5E6B5D6A" w:rsidR="001A3B3D" w:rsidRPr="000E29DF" w:rsidRDefault="006B6FAD" w:rsidP="00BB10F7">
      <w:pPr>
        <w:pStyle w:val="Author"/>
        <w:spacing w:before="5pt" w:beforeAutospacing="1"/>
        <w:jc w:val="start"/>
        <w:rPr>
          <w:i/>
          <w:iCs/>
          <w:sz w:val="20"/>
          <w:szCs w:val="20"/>
        </w:rPr>
      </w:pPr>
      <w:r>
        <w:rPr>
          <w:sz w:val="24"/>
          <w:szCs w:val="24"/>
        </w:rPr>
        <w:t>Arti Sharma</w:t>
      </w:r>
      <w:r w:rsidR="00CA125F" w:rsidRPr="000E29DF">
        <w:rPr>
          <w:sz w:val="24"/>
          <w:szCs w:val="24"/>
          <w:vertAlign w:val="superscript"/>
        </w:rPr>
        <w:t>2</w:t>
      </w:r>
      <w:r w:rsidR="001A3B3D" w:rsidRPr="000E29DF">
        <w:rPr>
          <w:sz w:val="20"/>
          <w:szCs w:val="20"/>
        </w:rPr>
        <w:br/>
      </w:r>
      <w:r>
        <w:rPr>
          <w:i/>
          <w:iCs/>
          <w:sz w:val="20"/>
          <w:szCs w:val="20"/>
        </w:rPr>
        <w:t>Dept. of Computer Science</w:t>
      </w:r>
      <w:r w:rsidRPr="000E29DF">
        <w:rPr>
          <w:i/>
          <w:iCs/>
          <w:sz w:val="20"/>
          <w:szCs w:val="20"/>
        </w:rPr>
        <w:t xml:space="preserve">, </w:t>
      </w:r>
      <w:r w:rsidRPr="006B6FAD">
        <w:rPr>
          <w:i/>
          <w:iCs/>
          <w:sz w:val="20"/>
          <w:szCs w:val="20"/>
          <w:lang w:val="en-IN"/>
        </w:rPr>
        <w:t>KIET Group of Institutions</w:t>
      </w:r>
      <w:r>
        <w:rPr>
          <w:i/>
          <w:iCs/>
          <w:sz w:val="20"/>
          <w:szCs w:val="20"/>
          <w:lang w:val="en-IN"/>
        </w:rPr>
        <w:t xml:space="preserve">, </w:t>
      </w:r>
      <w:r w:rsidRPr="006B6FAD">
        <w:rPr>
          <w:i/>
          <w:iCs/>
          <w:sz w:val="20"/>
          <w:szCs w:val="20"/>
          <w:lang w:val="en-IN"/>
        </w:rPr>
        <w:t>Ghaziabad, India</w:t>
      </w:r>
    </w:p>
    <w:p w14:paraId="717A288C" w14:textId="77777777" w:rsidR="009F1D79" w:rsidRPr="000E29DF" w:rsidRDefault="009F1D79">
      <w:pPr>
        <w:sectPr w:rsidR="009F1D79" w:rsidRPr="000E29DF" w:rsidSect="006A4972">
          <w:type w:val="continuous"/>
          <w:pgSz w:w="595.30pt" w:h="841.90pt" w:code="9"/>
          <w:pgMar w:top="70.90pt" w:right="85.05pt" w:bottom="85.05pt" w:left="85.05pt" w:header="36pt" w:footer="36pt" w:gutter="0pt"/>
          <w:cols w:space="36pt"/>
          <w:docGrid w:linePitch="360"/>
        </w:sectPr>
      </w:pPr>
    </w:p>
    <w:p w14:paraId="76727EA3" w14:textId="77777777" w:rsidR="009303D9" w:rsidRPr="000E29DF" w:rsidRDefault="00BD670B">
      <w:pPr>
        <w:sectPr w:rsidR="009303D9" w:rsidRPr="000E29DF" w:rsidSect="006A4972">
          <w:type w:val="continuous"/>
          <w:pgSz w:w="595.30pt" w:h="841.90pt" w:code="9"/>
          <w:pgMar w:top="70.90pt" w:right="85.05pt" w:bottom="85.05pt" w:left="85.05pt" w:header="36pt" w:footer="36pt" w:gutter="0pt"/>
          <w:cols w:num="3" w:space="36pt"/>
          <w:docGrid w:linePitch="360"/>
        </w:sectPr>
      </w:pPr>
      <w:r w:rsidRPr="000E29DF">
        <w:br w:type="column"/>
      </w:r>
    </w:p>
    <w:p w14:paraId="1764725A" w14:textId="730FCEB0" w:rsidR="007A5CC3" w:rsidRDefault="009303D9" w:rsidP="00BB10F7">
      <w:pPr>
        <w:pStyle w:val="Abstract"/>
        <w:ind w:firstLine="0pt"/>
        <w:rPr>
          <w:b w:val="0"/>
          <w:bCs w:val="0"/>
          <w:sz w:val="22"/>
          <w:szCs w:val="22"/>
          <w:lang w:val="en-IN"/>
        </w:rPr>
      </w:pPr>
      <w:r w:rsidRPr="000E29DF">
        <w:rPr>
          <w:b w:val="0"/>
          <w:bCs w:val="0"/>
          <w:sz w:val="22"/>
          <w:szCs w:val="22"/>
        </w:rPr>
        <w:t>A</w:t>
      </w:r>
      <w:r w:rsidR="00BB10F7" w:rsidRPr="000E29DF">
        <w:rPr>
          <w:b w:val="0"/>
          <w:bCs w:val="0"/>
          <w:sz w:val="22"/>
          <w:szCs w:val="22"/>
        </w:rPr>
        <w:t>BSTRACT</w:t>
      </w:r>
      <w:r w:rsidR="00BB10F7" w:rsidRPr="000E29DF">
        <w:rPr>
          <w:b w:val="0"/>
          <w:bCs w:val="0"/>
          <w:i/>
          <w:iCs/>
          <w:sz w:val="22"/>
          <w:szCs w:val="22"/>
        </w:rPr>
        <w:t>:</w:t>
      </w:r>
      <w:r w:rsidR="00BB10F7" w:rsidRPr="000E29DF">
        <w:rPr>
          <w:b w:val="0"/>
          <w:bCs w:val="0"/>
          <w:sz w:val="22"/>
          <w:szCs w:val="22"/>
        </w:rPr>
        <w:t xml:space="preserve"> </w:t>
      </w:r>
      <w:r w:rsidR="006B6FAD" w:rsidRPr="006B6FAD">
        <w:rPr>
          <w:b w:val="0"/>
          <w:bCs w:val="0"/>
          <w:sz w:val="22"/>
          <w:szCs w:val="22"/>
          <w:lang w:val="en-IN"/>
        </w:rPr>
        <w:t xml:space="preserve">Electronic voting has clear advantages over traditional systems, such as improved efficiency and reduced errors. </w:t>
      </w:r>
      <w:r w:rsidR="00A50648">
        <w:rPr>
          <w:b w:val="0"/>
          <w:bCs w:val="0"/>
          <w:sz w:val="22"/>
          <w:szCs w:val="22"/>
          <w:lang w:val="en-IN"/>
        </w:rPr>
        <w:t xml:space="preserve">But </w:t>
      </w:r>
      <w:r w:rsidR="006B6FAD" w:rsidRPr="006B6FAD">
        <w:rPr>
          <w:b w:val="0"/>
          <w:bCs w:val="0"/>
          <w:sz w:val="22"/>
          <w:szCs w:val="22"/>
          <w:lang w:val="en-IN"/>
        </w:rPr>
        <w:t xml:space="preserve">gaining widespread public trust in e-voting systems </w:t>
      </w:r>
      <w:r w:rsidR="00A50648">
        <w:rPr>
          <w:b w:val="0"/>
          <w:bCs w:val="0"/>
          <w:sz w:val="22"/>
          <w:szCs w:val="22"/>
          <w:lang w:val="en-IN"/>
        </w:rPr>
        <w:t xml:space="preserve">still </w:t>
      </w:r>
      <w:r w:rsidR="006B6FAD" w:rsidRPr="006B6FAD">
        <w:rPr>
          <w:b w:val="0"/>
          <w:bCs w:val="0"/>
          <w:sz w:val="22"/>
          <w:szCs w:val="22"/>
          <w:lang w:val="en-IN"/>
        </w:rPr>
        <w:t xml:space="preserve">remains a significant challenge, particularly in addressing their potential vulnerabilities. Blockchain technology has emerged as a promising solution to enhance the security and reliability of e-voting systems. </w:t>
      </w:r>
      <w:r w:rsidR="007A5CC3" w:rsidRPr="007A5CC3">
        <w:rPr>
          <w:b w:val="0"/>
          <w:bCs w:val="0"/>
          <w:sz w:val="22"/>
          <w:szCs w:val="22"/>
          <w:lang w:val="en-IN"/>
        </w:rPr>
        <w:t>This project looks into how blockchain’s transparency can make e-voting more secure, efficient, and easy to use. The aim is to create a voting system that checks all the important boxes like being legal, accurate, and secure.</w:t>
      </w:r>
    </w:p>
    <w:p w14:paraId="0F35DCF7" w14:textId="30E9E0DE" w:rsidR="009303D9" w:rsidRPr="000E29DF" w:rsidRDefault="004D72B5" w:rsidP="00BB10F7">
      <w:pPr>
        <w:pStyle w:val="Abstract"/>
        <w:ind w:firstLine="0pt"/>
        <w:rPr>
          <w:b w:val="0"/>
          <w:bCs w:val="0"/>
          <w:sz w:val="22"/>
          <w:szCs w:val="22"/>
        </w:rPr>
      </w:pPr>
      <w:r w:rsidRPr="000E29DF">
        <w:rPr>
          <w:b w:val="0"/>
          <w:bCs w:val="0"/>
          <w:sz w:val="22"/>
          <w:szCs w:val="22"/>
        </w:rPr>
        <w:t>Keywords</w:t>
      </w:r>
      <w:r w:rsidR="00BB10F7" w:rsidRPr="000E29DF">
        <w:rPr>
          <w:b w:val="0"/>
          <w:bCs w:val="0"/>
          <w:sz w:val="22"/>
          <w:szCs w:val="22"/>
        </w:rPr>
        <w:t xml:space="preserve">: </w:t>
      </w:r>
      <w:r w:rsidR="006B6FAD" w:rsidRPr="006B6FAD">
        <w:rPr>
          <w:b w:val="0"/>
          <w:bCs w:val="0"/>
          <w:sz w:val="22"/>
          <w:szCs w:val="22"/>
          <w:lang w:val="en-IN"/>
        </w:rPr>
        <w:t>E-Voting, Blockchain, Efficiency, Security, Decentralized</w:t>
      </w:r>
      <w:r w:rsidR="0045005F" w:rsidRPr="000E29DF">
        <w:rPr>
          <w:b w:val="0"/>
          <w:bCs w:val="0"/>
          <w:sz w:val="22"/>
          <w:szCs w:val="22"/>
        </w:rPr>
        <w:t>.</w:t>
      </w:r>
    </w:p>
    <w:p w14:paraId="206AAED3" w14:textId="0C2CA4F3" w:rsidR="009303D9" w:rsidRPr="000E29DF" w:rsidRDefault="009303D9" w:rsidP="00C205EF">
      <w:pPr>
        <w:pStyle w:val="Heading1"/>
        <w:ind w:firstLine="0pt"/>
        <w:jc w:val="start"/>
        <w:rPr>
          <w:sz w:val="22"/>
          <w:szCs w:val="22"/>
        </w:rPr>
      </w:pPr>
      <w:r w:rsidRPr="000E29DF">
        <w:rPr>
          <w:sz w:val="22"/>
          <w:szCs w:val="22"/>
        </w:rPr>
        <w:t>Introduction</w:t>
      </w:r>
    </w:p>
    <w:p w14:paraId="37C185E2" w14:textId="71E7E376" w:rsidR="009303D9" w:rsidRPr="000E29DF" w:rsidRDefault="007A5CC3" w:rsidP="006B6FAD">
      <w:pPr>
        <w:jc w:val="both"/>
        <w:rPr>
          <w:sz w:val="22"/>
          <w:szCs w:val="22"/>
        </w:rPr>
      </w:pPr>
      <w:r w:rsidRPr="007A5CC3">
        <w:rPr>
          <w:sz w:val="22"/>
          <w:szCs w:val="22"/>
          <w:lang w:val="en-IN"/>
        </w:rPr>
        <w:t>In any democracy, keeping elections secure is crucial for protecting national security. Over the last decade, computer security experts have been exploring how electronic voting systems could lower election costs while boosting security. While pen-and-paper voting has been the go-to method for democratic elections, switching to modern technology can help reduce fraud and create a voting process that's both traceable and verifiable</w:t>
      </w:r>
      <w:r w:rsidR="006B6FAD" w:rsidRPr="006B6FAD">
        <w:rPr>
          <w:sz w:val="22"/>
          <w:szCs w:val="22"/>
          <w:lang w:val="en-IN"/>
        </w:rPr>
        <w:t>. [1]</w:t>
      </w:r>
    </w:p>
    <w:p w14:paraId="1639EF8B" w14:textId="1A6CD3B2" w:rsidR="009303D9" w:rsidRPr="000E29DF" w:rsidRDefault="006B6FAD" w:rsidP="00C205EF">
      <w:pPr>
        <w:pStyle w:val="Heading1"/>
        <w:ind w:firstLine="0pt"/>
        <w:jc w:val="start"/>
        <w:rPr>
          <w:sz w:val="22"/>
          <w:szCs w:val="22"/>
        </w:rPr>
      </w:pPr>
      <w:r>
        <w:rPr>
          <w:sz w:val="22"/>
          <w:szCs w:val="22"/>
        </w:rPr>
        <w:t>Importance of Blockchain</w:t>
      </w:r>
    </w:p>
    <w:p w14:paraId="75A077DD" w14:textId="7837F665" w:rsidR="006B6FAD" w:rsidRDefault="006B6FAD" w:rsidP="006B6FAD">
      <w:pPr>
        <w:jc w:val="both"/>
        <w:rPr>
          <w:sz w:val="22"/>
          <w:szCs w:val="22"/>
          <w:lang w:val="en-IN"/>
        </w:rPr>
      </w:pPr>
      <w:r w:rsidRPr="006B6FAD">
        <w:rPr>
          <w:sz w:val="22"/>
          <w:szCs w:val="22"/>
          <w:lang w:val="en-IN"/>
        </w:rPr>
        <w:t xml:space="preserve">Information fuels business success, especially when it is timely and precise. Blockchain technology </w:t>
      </w:r>
      <w:r w:rsidR="00CD748B">
        <w:rPr>
          <w:sz w:val="22"/>
          <w:szCs w:val="22"/>
          <w:lang w:val="en-IN"/>
        </w:rPr>
        <w:t>uniquely supports</w:t>
      </w:r>
      <w:r w:rsidRPr="006B6FAD">
        <w:rPr>
          <w:sz w:val="22"/>
          <w:szCs w:val="22"/>
          <w:lang w:val="en-IN"/>
        </w:rPr>
        <w:t xml:space="preserve"> this, offering real-time, accessible, and fully transparent data recorded on an unchangeable ledger—visible only to </w:t>
      </w:r>
      <w:r w:rsidR="00CD748B">
        <w:rPr>
          <w:sz w:val="22"/>
          <w:szCs w:val="22"/>
          <w:lang w:val="en-IN"/>
        </w:rPr>
        <w:t>authorised</w:t>
      </w:r>
      <w:r w:rsidRPr="006B6FAD">
        <w:rPr>
          <w:sz w:val="22"/>
          <w:szCs w:val="22"/>
          <w:lang w:val="en-IN"/>
        </w:rPr>
        <w:t xml:space="preserve"> users within the network. A blockchain network can monitor </w:t>
      </w:r>
      <w:r w:rsidR="00CD748B">
        <w:rPr>
          <w:sz w:val="22"/>
          <w:szCs w:val="22"/>
          <w:lang w:val="en-IN"/>
        </w:rPr>
        <w:t>various</w:t>
      </w:r>
      <w:r w:rsidRPr="006B6FAD">
        <w:rPr>
          <w:sz w:val="22"/>
          <w:szCs w:val="22"/>
          <w:lang w:val="en-IN"/>
        </w:rPr>
        <w:t xml:space="preserve"> activities, such as transactions, inventory, and sales. With everyone having access to the same</w:t>
      </w:r>
      <w:r w:rsidR="002D01D7">
        <w:rPr>
          <w:sz w:val="22"/>
          <w:szCs w:val="22"/>
          <w:lang w:val="en-IN"/>
        </w:rPr>
        <w:t xml:space="preserve"> and </w:t>
      </w:r>
      <w:r w:rsidRPr="006B6FAD">
        <w:rPr>
          <w:sz w:val="22"/>
          <w:szCs w:val="22"/>
          <w:lang w:val="en-IN"/>
        </w:rPr>
        <w:t xml:space="preserve">verified data, users can view every aspect of a transaction from beginning to end, </w:t>
      </w:r>
      <w:r w:rsidR="002D01D7">
        <w:rPr>
          <w:sz w:val="22"/>
          <w:szCs w:val="22"/>
          <w:lang w:val="en-IN"/>
        </w:rPr>
        <w:t xml:space="preserve">building </w:t>
      </w:r>
      <w:r w:rsidRPr="006B6FAD">
        <w:rPr>
          <w:sz w:val="22"/>
          <w:szCs w:val="22"/>
          <w:lang w:val="en-IN"/>
        </w:rPr>
        <w:t>trust and unlocking new possibilities.</w:t>
      </w:r>
    </w:p>
    <w:p w14:paraId="487136FA" w14:textId="77777777" w:rsidR="006B6FAD" w:rsidRPr="006B6FAD" w:rsidRDefault="006B6FAD" w:rsidP="006B6FAD">
      <w:pPr>
        <w:jc w:val="both"/>
        <w:rPr>
          <w:sz w:val="22"/>
          <w:szCs w:val="22"/>
          <w:lang w:val="en-IN"/>
        </w:rPr>
      </w:pPr>
    </w:p>
    <w:p w14:paraId="28234C14" w14:textId="77777777" w:rsidR="006B6FAD" w:rsidRPr="006B6FAD" w:rsidRDefault="006B6FAD" w:rsidP="006B6FAD">
      <w:pPr>
        <w:numPr>
          <w:ilvl w:val="0"/>
          <w:numId w:val="30"/>
        </w:numPr>
        <w:jc w:val="both"/>
        <w:rPr>
          <w:i/>
          <w:sz w:val="22"/>
          <w:szCs w:val="22"/>
          <w:lang w:val="en-IN"/>
        </w:rPr>
      </w:pPr>
      <w:r w:rsidRPr="006B6FAD">
        <w:rPr>
          <w:i/>
          <w:sz w:val="22"/>
          <w:szCs w:val="22"/>
          <w:lang w:val="en-IN"/>
        </w:rPr>
        <w:t>Preventing Fraud and Cyber-attacks with Blockchain:</w:t>
      </w:r>
    </w:p>
    <w:p w14:paraId="6D2A593B" w14:textId="1279A391" w:rsidR="006B6FAD" w:rsidRDefault="006B6FAD" w:rsidP="006B6FAD">
      <w:pPr>
        <w:jc w:val="both"/>
        <w:rPr>
          <w:sz w:val="22"/>
          <w:szCs w:val="22"/>
          <w:lang w:val="en-IN"/>
        </w:rPr>
      </w:pPr>
      <w:r w:rsidRPr="006B6FAD">
        <w:rPr>
          <w:sz w:val="22"/>
          <w:szCs w:val="22"/>
          <w:lang w:val="en-IN"/>
        </w:rPr>
        <w:t xml:space="preserve">Blockchain technology addresses two significant online risks: double spending and data hacking. </w:t>
      </w:r>
      <w:r w:rsidR="00DE22FC">
        <w:rPr>
          <w:sz w:val="22"/>
          <w:szCs w:val="22"/>
          <w:lang w:val="en-IN"/>
        </w:rPr>
        <w:t>Blockchains prevent these issues by requiring miner nodes to complete complex tasks (or "mining") to validate each transaction</w:t>
      </w:r>
      <w:r w:rsidRPr="006B6FAD">
        <w:rPr>
          <w:sz w:val="22"/>
          <w:szCs w:val="22"/>
          <w:lang w:val="en-IN"/>
        </w:rPr>
        <w:t xml:space="preserve">. Unlike </w:t>
      </w:r>
      <w:r w:rsidR="00CD748B">
        <w:rPr>
          <w:sz w:val="22"/>
          <w:szCs w:val="22"/>
          <w:lang w:val="en-IN"/>
        </w:rPr>
        <w:t>centralised</w:t>
      </w:r>
      <w:r w:rsidR="00DE22FC">
        <w:rPr>
          <w:sz w:val="22"/>
          <w:szCs w:val="22"/>
          <w:lang w:val="en-IN"/>
        </w:rPr>
        <w:t xml:space="preserve"> databases vulnerable to breaches, blockchain’s </w:t>
      </w:r>
      <w:r w:rsidR="00CD748B">
        <w:rPr>
          <w:sz w:val="22"/>
          <w:szCs w:val="22"/>
          <w:lang w:val="en-IN"/>
        </w:rPr>
        <w:t>decentralised</w:t>
      </w:r>
      <w:r w:rsidRPr="006B6FAD">
        <w:rPr>
          <w:sz w:val="22"/>
          <w:szCs w:val="22"/>
          <w:lang w:val="en-IN"/>
        </w:rPr>
        <w:t xml:space="preserve"> consensus mechanism safeguards data, making it nearly impossible for hackers to tamper.</w:t>
      </w:r>
    </w:p>
    <w:p w14:paraId="3253EEFC" w14:textId="77777777" w:rsidR="006B6FAD" w:rsidRPr="006B6FAD" w:rsidRDefault="006B6FAD" w:rsidP="006B6FAD">
      <w:pPr>
        <w:jc w:val="both"/>
        <w:rPr>
          <w:sz w:val="22"/>
          <w:szCs w:val="22"/>
          <w:lang w:val="en-IN"/>
        </w:rPr>
      </w:pPr>
    </w:p>
    <w:p w14:paraId="0CAE0E98" w14:textId="77777777" w:rsidR="006B6FAD" w:rsidRPr="006B6FAD" w:rsidRDefault="006B6FAD" w:rsidP="006B6FAD">
      <w:pPr>
        <w:numPr>
          <w:ilvl w:val="0"/>
          <w:numId w:val="30"/>
        </w:numPr>
        <w:jc w:val="both"/>
        <w:rPr>
          <w:i/>
          <w:sz w:val="22"/>
          <w:szCs w:val="22"/>
          <w:lang w:val="en-IN"/>
        </w:rPr>
      </w:pPr>
      <w:r w:rsidRPr="006B6FAD">
        <w:rPr>
          <w:i/>
          <w:sz w:val="22"/>
          <w:szCs w:val="22"/>
          <w:lang w:val="en-IN"/>
        </w:rPr>
        <w:t>Essential Blockchain Tools and Consensus Mechanisms:</w:t>
      </w:r>
    </w:p>
    <w:p w14:paraId="0C728EE6" w14:textId="25CADCDD" w:rsidR="006B6FAD" w:rsidRPr="006B6FAD" w:rsidRDefault="007A5CC3" w:rsidP="006B6FAD">
      <w:pPr>
        <w:jc w:val="both"/>
        <w:rPr>
          <w:sz w:val="22"/>
          <w:szCs w:val="22"/>
          <w:lang w:val="en-IN"/>
        </w:rPr>
      </w:pPr>
      <w:r w:rsidRPr="007A5CC3">
        <w:rPr>
          <w:sz w:val="22"/>
          <w:szCs w:val="22"/>
        </w:rPr>
        <w:t>Blockchain technology relies on various tools and consensus protocols to ensure secure and verified transactions. Here’s a quick breakdown of the key elements:</w:t>
      </w:r>
    </w:p>
    <w:p w14:paraId="21E0D171" w14:textId="77777777" w:rsidR="006B6FAD" w:rsidRPr="006B6FAD" w:rsidRDefault="006B6FAD" w:rsidP="006B6FAD">
      <w:pPr>
        <w:numPr>
          <w:ilvl w:val="0"/>
          <w:numId w:val="31"/>
        </w:numPr>
        <w:jc w:val="both"/>
        <w:rPr>
          <w:sz w:val="22"/>
          <w:szCs w:val="22"/>
          <w:lang w:val="en-IN"/>
        </w:rPr>
      </w:pPr>
      <w:r w:rsidRPr="006B6FAD">
        <w:rPr>
          <w:sz w:val="22"/>
          <w:szCs w:val="22"/>
          <w:lang w:val="en-IN"/>
        </w:rPr>
        <w:t>Tools:</w:t>
      </w:r>
    </w:p>
    <w:p w14:paraId="48CFA541" w14:textId="289AEEE4" w:rsidR="006B6FAD" w:rsidRPr="006B6FAD" w:rsidRDefault="006B6FAD" w:rsidP="007A5CC3">
      <w:pPr>
        <w:numPr>
          <w:ilvl w:val="0"/>
          <w:numId w:val="32"/>
        </w:numPr>
        <w:ind w:hanging="7.65pt"/>
        <w:jc w:val="both"/>
        <w:rPr>
          <w:sz w:val="22"/>
          <w:szCs w:val="22"/>
          <w:lang w:val="en-IN"/>
        </w:rPr>
      </w:pPr>
      <w:r w:rsidRPr="006B6FAD">
        <w:rPr>
          <w:sz w:val="22"/>
          <w:szCs w:val="22"/>
          <w:lang w:val="en-IN"/>
        </w:rPr>
        <w:t xml:space="preserve">Wallets: </w:t>
      </w:r>
      <w:r w:rsidR="007A5CC3" w:rsidRPr="007A5CC3">
        <w:rPr>
          <w:sz w:val="22"/>
          <w:szCs w:val="22"/>
          <w:lang w:val="en-IN"/>
        </w:rPr>
        <w:t>Digital wallets let users send, receive, and manage cryptocurrencies and other digital assets securely.</w:t>
      </w:r>
    </w:p>
    <w:p w14:paraId="61039A35" w14:textId="20784640" w:rsidR="006B6FAD" w:rsidRPr="006B6FAD" w:rsidRDefault="006B6FAD" w:rsidP="007A5CC3">
      <w:pPr>
        <w:numPr>
          <w:ilvl w:val="0"/>
          <w:numId w:val="32"/>
        </w:numPr>
        <w:ind w:hanging="7.65pt"/>
        <w:jc w:val="both"/>
        <w:rPr>
          <w:sz w:val="22"/>
          <w:szCs w:val="22"/>
          <w:lang w:val="en-IN"/>
        </w:rPr>
      </w:pPr>
      <w:r w:rsidRPr="006B6FAD">
        <w:rPr>
          <w:sz w:val="22"/>
          <w:szCs w:val="22"/>
          <w:lang w:val="en-IN"/>
        </w:rPr>
        <w:t xml:space="preserve">Nodes: </w:t>
      </w:r>
      <w:r w:rsidR="007A5CC3" w:rsidRPr="007A5CC3">
        <w:rPr>
          <w:sz w:val="22"/>
          <w:szCs w:val="22"/>
          <w:lang w:val="en-IN"/>
        </w:rPr>
        <w:t>These are individual computers that play a crucial role in verifying and validating transactions on the blockchain network.</w:t>
      </w:r>
    </w:p>
    <w:p w14:paraId="623FDD29" w14:textId="107189F1" w:rsidR="006B6FAD" w:rsidRPr="006B6FAD" w:rsidRDefault="006B6FAD" w:rsidP="006B6FAD">
      <w:pPr>
        <w:numPr>
          <w:ilvl w:val="0"/>
          <w:numId w:val="31"/>
        </w:numPr>
        <w:jc w:val="both"/>
        <w:rPr>
          <w:sz w:val="22"/>
          <w:szCs w:val="22"/>
          <w:lang w:val="en-IN"/>
        </w:rPr>
      </w:pPr>
      <w:r w:rsidRPr="006B6FAD">
        <w:rPr>
          <w:sz w:val="22"/>
          <w:szCs w:val="22"/>
          <w:lang w:val="en-IN"/>
        </w:rPr>
        <w:t xml:space="preserve">Blockchain Explorers: </w:t>
      </w:r>
      <w:r w:rsidR="007A5CC3" w:rsidRPr="007A5CC3">
        <w:rPr>
          <w:sz w:val="22"/>
          <w:szCs w:val="22"/>
          <w:lang w:val="en-IN"/>
        </w:rPr>
        <w:t xml:space="preserve">These tools let users track and view transactions happening on the blockchain. For </w:t>
      </w:r>
      <w:r w:rsidR="007A5CC3">
        <w:rPr>
          <w:sz w:val="22"/>
          <w:szCs w:val="22"/>
          <w:lang w:val="en-IN"/>
        </w:rPr>
        <w:t>example</w:t>
      </w:r>
      <w:r w:rsidR="007A5CC3" w:rsidRPr="007A5CC3">
        <w:rPr>
          <w:sz w:val="22"/>
          <w:szCs w:val="22"/>
          <w:lang w:val="en-IN"/>
        </w:rPr>
        <w:t xml:space="preserve">, Solidity is a popular programming language for creating smart </w:t>
      </w:r>
      <w:r w:rsidR="007A5CC3" w:rsidRPr="007A5CC3">
        <w:rPr>
          <w:sz w:val="22"/>
          <w:szCs w:val="22"/>
          <w:lang w:val="en-IN"/>
        </w:rPr>
        <w:lastRenderedPageBreak/>
        <w:t>contracts on Ethereum. Other blockchains may use their own specialized languages for smart contract development.</w:t>
      </w:r>
    </w:p>
    <w:p w14:paraId="47145C0A" w14:textId="77777777" w:rsidR="006B6FAD" w:rsidRPr="006B6FAD" w:rsidRDefault="006B6FAD" w:rsidP="006B6FAD">
      <w:pPr>
        <w:numPr>
          <w:ilvl w:val="0"/>
          <w:numId w:val="31"/>
        </w:numPr>
        <w:jc w:val="both"/>
        <w:rPr>
          <w:sz w:val="22"/>
          <w:szCs w:val="22"/>
          <w:lang w:val="en-IN"/>
        </w:rPr>
      </w:pPr>
      <w:r w:rsidRPr="006B6FAD">
        <w:rPr>
          <w:sz w:val="22"/>
          <w:szCs w:val="22"/>
          <w:lang w:val="en-IN"/>
        </w:rPr>
        <w:t>Consensus Mechanisms:</w:t>
      </w:r>
    </w:p>
    <w:p w14:paraId="731BC5EB" w14:textId="77777777" w:rsidR="006B6FAD" w:rsidRPr="006B6FAD" w:rsidRDefault="006B6FAD" w:rsidP="006B6FAD">
      <w:pPr>
        <w:numPr>
          <w:ilvl w:val="0"/>
          <w:numId w:val="33"/>
        </w:numPr>
        <w:jc w:val="both"/>
        <w:rPr>
          <w:sz w:val="22"/>
          <w:szCs w:val="22"/>
          <w:lang w:val="en-IN"/>
        </w:rPr>
      </w:pPr>
      <w:r w:rsidRPr="006B6FAD">
        <w:rPr>
          <w:sz w:val="22"/>
          <w:szCs w:val="22"/>
          <w:lang w:val="en-IN"/>
        </w:rPr>
        <w:t>Proof of Work: The original consensus model used by Bitcoin, in which miners compete to solve complex puzzles to validate transactions and add blocks.</w:t>
      </w:r>
    </w:p>
    <w:p w14:paraId="0B84C3DB" w14:textId="77777777" w:rsidR="006B6FAD" w:rsidRPr="006B6FAD" w:rsidRDefault="006B6FAD" w:rsidP="006B6FAD">
      <w:pPr>
        <w:numPr>
          <w:ilvl w:val="0"/>
          <w:numId w:val="33"/>
        </w:numPr>
        <w:jc w:val="both"/>
        <w:rPr>
          <w:sz w:val="22"/>
          <w:szCs w:val="22"/>
          <w:lang w:val="en-IN"/>
        </w:rPr>
      </w:pPr>
      <w:r w:rsidRPr="006B6FAD">
        <w:rPr>
          <w:sz w:val="22"/>
          <w:szCs w:val="22"/>
          <w:lang w:val="en-IN"/>
        </w:rPr>
        <w:t>Proof of Stake: In PoS, validators are chosen based on the amount they "stake" in the network, making them eligible to confirm transactions.</w:t>
      </w:r>
    </w:p>
    <w:p w14:paraId="14607F9A" w14:textId="026B9AC4" w:rsidR="006B6FAD" w:rsidRPr="008639D5" w:rsidRDefault="006B6FAD" w:rsidP="006B6FAD">
      <w:pPr>
        <w:numPr>
          <w:ilvl w:val="0"/>
          <w:numId w:val="33"/>
        </w:numPr>
        <w:jc w:val="both"/>
        <w:rPr>
          <w:sz w:val="22"/>
          <w:szCs w:val="22"/>
          <w:lang w:val="en-IN"/>
        </w:rPr>
      </w:pPr>
      <w:r w:rsidRPr="006B6FAD">
        <w:rPr>
          <w:sz w:val="22"/>
          <w:szCs w:val="22"/>
          <w:lang w:val="en-IN"/>
        </w:rPr>
        <w:t xml:space="preserve">Byzantine Fault Tolerance: A robust consensus model </w:t>
      </w:r>
      <w:r w:rsidR="00DE22FC">
        <w:rPr>
          <w:sz w:val="22"/>
          <w:szCs w:val="22"/>
          <w:lang w:val="en-IN"/>
        </w:rPr>
        <w:t>that handles</w:t>
      </w:r>
      <w:r w:rsidRPr="006B6FAD">
        <w:rPr>
          <w:sz w:val="22"/>
          <w:szCs w:val="22"/>
          <w:lang w:val="en-IN"/>
        </w:rPr>
        <w:t xml:space="preserve"> malicious actors in a </w:t>
      </w:r>
      <w:r w:rsidR="00CD748B">
        <w:rPr>
          <w:sz w:val="22"/>
          <w:szCs w:val="22"/>
          <w:lang w:val="en-IN"/>
        </w:rPr>
        <w:t>decentralised</w:t>
      </w:r>
      <w:r w:rsidRPr="006B6FAD">
        <w:rPr>
          <w:sz w:val="22"/>
          <w:szCs w:val="22"/>
          <w:lang w:val="en-IN"/>
        </w:rPr>
        <w:t xml:space="preserve"> network, often used in private blockchains.</w:t>
      </w:r>
      <w:r w:rsidRPr="008639D5">
        <w:rPr>
          <w:sz w:val="22"/>
          <w:szCs w:val="22"/>
          <w:lang w:val="en-IN"/>
        </w:rPr>
        <w:t>[9]</w:t>
      </w:r>
    </w:p>
    <w:p w14:paraId="266CAC43" w14:textId="441DAAE8" w:rsidR="006B6FAD" w:rsidRDefault="006B6FAD" w:rsidP="006B6FAD">
      <w:pPr>
        <w:pStyle w:val="Heading1"/>
        <w:ind w:firstLine="0pt"/>
        <w:jc w:val="start"/>
        <w:rPr>
          <w:sz w:val="22"/>
          <w:szCs w:val="22"/>
          <w:lang w:val="en-IN"/>
        </w:rPr>
      </w:pPr>
      <w:r w:rsidRPr="006B6FAD">
        <w:rPr>
          <w:sz w:val="22"/>
          <w:szCs w:val="22"/>
          <w:lang w:val="en-IN"/>
        </w:rPr>
        <w:t>Electronic Voting Requirements</w:t>
      </w:r>
    </w:p>
    <w:p w14:paraId="56F486E2" w14:textId="0C4B37CC" w:rsidR="006B6FAD" w:rsidRDefault="006B6FAD" w:rsidP="005D2DA4">
      <w:pPr>
        <w:pStyle w:val="IEEEParagraph"/>
        <w:ind w:firstLine="0pt"/>
        <w:rPr>
          <w:sz w:val="22"/>
          <w:szCs w:val="22"/>
          <w:lang w:val="en-IN"/>
        </w:rPr>
      </w:pPr>
      <w:r w:rsidRPr="006B6FAD">
        <w:rPr>
          <w:sz w:val="22"/>
          <w:szCs w:val="22"/>
          <w:lang w:val="en-IN"/>
        </w:rPr>
        <w:t>The core specifications for an electronic voting system were outlined, and the proposed solution aligns with each requirement, ensuring a secure and reliable process. Below is an overview of the key criteria and how the system addresses them:</w:t>
      </w:r>
    </w:p>
    <w:p w14:paraId="20D63FB9" w14:textId="77777777" w:rsidR="005D2DA4" w:rsidRPr="006B6FAD" w:rsidRDefault="005D2DA4" w:rsidP="005D2DA4">
      <w:pPr>
        <w:pStyle w:val="IEEEParagraph"/>
        <w:ind w:firstLine="0pt"/>
        <w:rPr>
          <w:sz w:val="22"/>
          <w:szCs w:val="22"/>
          <w:lang w:val="en-IN"/>
        </w:rPr>
      </w:pPr>
    </w:p>
    <w:p w14:paraId="7DE77D04" w14:textId="77777777" w:rsidR="006B6FAD" w:rsidRPr="006B6FAD" w:rsidRDefault="006B6FAD" w:rsidP="006B6FAD">
      <w:pPr>
        <w:pStyle w:val="IEEEParagraph"/>
        <w:ind w:firstLine="0pt"/>
        <w:rPr>
          <w:sz w:val="22"/>
          <w:szCs w:val="22"/>
          <w:lang w:val="en-IN"/>
        </w:rPr>
      </w:pPr>
      <w:r w:rsidRPr="006B6FAD">
        <w:rPr>
          <w:sz w:val="22"/>
          <w:szCs w:val="22"/>
          <w:lang w:val="en-IN"/>
        </w:rPr>
        <w:t>1. Ensuring Voter Privacy:</w:t>
      </w:r>
    </w:p>
    <w:p w14:paraId="34B3F864" w14:textId="1FCE8F77" w:rsidR="006B6FAD" w:rsidRPr="006B6FAD" w:rsidRDefault="006B6FAD" w:rsidP="006B6FAD">
      <w:pPr>
        <w:pStyle w:val="IEEEParagraph"/>
        <w:ind w:firstLine="0pt"/>
        <w:rPr>
          <w:sz w:val="22"/>
          <w:szCs w:val="22"/>
          <w:lang w:val="en-IN"/>
        </w:rPr>
      </w:pPr>
      <w:r w:rsidRPr="006B6FAD">
        <w:rPr>
          <w:sz w:val="22"/>
          <w:szCs w:val="22"/>
          <w:lang w:val="en-IN"/>
        </w:rPr>
        <w:t xml:space="preserve">Maintaining the confidentiality of each voter's choice is paramount. The proposed solution leverages blockchain technology’s cryptographic capabilities to safeguard voter privacy. When </w:t>
      </w:r>
      <w:r w:rsidR="00DE22FC">
        <w:rPr>
          <w:sz w:val="22"/>
          <w:szCs w:val="22"/>
          <w:lang w:val="en-IN"/>
        </w:rPr>
        <w:t>voters register</w:t>
      </w:r>
      <w:r w:rsidRPr="006B6FAD">
        <w:rPr>
          <w:sz w:val="22"/>
          <w:szCs w:val="22"/>
          <w:lang w:val="en-IN"/>
        </w:rPr>
        <w:t xml:space="preserve">, the system generates a unique voter hash as their identifier within the blockchain network. Thanks to the collision-resistant nature of cryptographic hashing, this identifier cannot be exploited or traced back to the voter. This ensures that votes remain anonymous and secure, especially </w:t>
      </w:r>
      <w:r w:rsidR="00DE22FC">
        <w:rPr>
          <w:sz w:val="22"/>
          <w:szCs w:val="22"/>
          <w:lang w:val="en-IN"/>
        </w:rPr>
        <w:t>when voter confidentiality is</w:t>
      </w:r>
      <w:r w:rsidRPr="006B6FAD">
        <w:rPr>
          <w:sz w:val="22"/>
          <w:szCs w:val="22"/>
          <w:lang w:val="en-IN"/>
        </w:rPr>
        <w:t xml:space="preserve"> at risk.</w:t>
      </w:r>
    </w:p>
    <w:p w14:paraId="774CEA91" w14:textId="77777777" w:rsidR="006B6FAD" w:rsidRPr="006B6FAD" w:rsidRDefault="006B6FAD" w:rsidP="006B6FAD">
      <w:pPr>
        <w:pStyle w:val="IEEEParagraph"/>
        <w:rPr>
          <w:sz w:val="22"/>
          <w:szCs w:val="22"/>
          <w:lang w:val="en-IN"/>
        </w:rPr>
      </w:pPr>
    </w:p>
    <w:p w14:paraId="5CCFBF80" w14:textId="77777777" w:rsidR="006B6FAD" w:rsidRPr="006B6FAD" w:rsidRDefault="006B6FAD" w:rsidP="006B6FAD">
      <w:pPr>
        <w:pStyle w:val="IEEEParagraph"/>
        <w:ind w:firstLine="0pt"/>
        <w:rPr>
          <w:sz w:val="22"/>
          <w:szCs w:val="22"/>
          <w:lang w:val="en-IN"/>
        </w:rPr>
      </w:pPr>
      <w:r w:rsidRPr="006B6FAD">
        <w:rPr>
          <w:sz w:val="22"/>
          <w:szCs w:val="22"/>
          <w:lang w:val="en-IN"/>
        </w:rPr>
        <w:t>2. Preventing Unauthorized or Duplicate Voting:</w:t>
      </w:r>
    </w:p>
    <w:p w14:paraId="28F27109" w14:textId="62B9E9CF" w:rsidR="006B6FAD" w:rsidRPr="006B6FAD" w:rsidRDefault="006B6FAD" w:rsidP="006B6FAD">
      <w:pPr>
        <w:pStyle w:val="IEEEParagraph"/>
        <w:ind w:firstLine="0pt"/>
        <w:rPr>
          <w:sz w:val="22"/>
          <w:szCs w:val="22"/>
          <w:lang w:val="en-IN"/>
        </w:rPr>
      </w:pPr>
      <w:r w:rsidRPr="006B6FAD">
        <w:rPr>
          <w:sz w:val="22"/>
          <w:szCs w:val="22"/>
          <w:lang w:val="en-IN"/>
        </w:rPr>
        <w:t xml:space="preserve">The system ensures that only registered voters can participate and restricts each individual to a single vote. To achieve this, voters must register using official documents and </w:t>
      </w:r>
      <w:r w:rsidR="00DE22FC">
        <w:rPr>
          <w:sz w:val="22"/>
          <w:szCs w:val="22"/>
          <w:lang w:val="en-IN"/>
        </w:rPr>
        <w:t>unique</w:t>
      </w:r>
      <w:r w:rsidRPr="006B6FAD">
        <w:rPr>
          <w:sz w:val="22"/>
          <w:szCs w:val="22"/>
          <w:lang w:val="en-IN"/>
        </w:rPr>
        <w:t xml:space="preserve"> IDs, verified through a robust multi-layered approach. This process, combined with biometric authentication methods like fingerprint scanning, not only confirms voter eligibility but also eliminates the possibility of duplicate voting, thereby upholding the integrity of the election.[3]</w:t>
      </w:r>
    </w:p>
    <w:p w14:paraId="77E73072" w14:textId="77777777" w:rsidR="006B6FAD" w:rsidRPr="006B6FAD" w:rsidRDefault="006B6FAD" w:rsidP="006B6FAD">
      <w:pPr>
        <w:pStyle w:val="IEEEParagraph"/>
        <w:rPr>
          <w:sz w:val="22"/>
          <w:szCs w:val="22"/>
          <w:lang w:val="en-IN"/>
        </w:rPr>
      </w:pPr>
    </w:p>
    <w:p w14:paraId="7B3A7EDF" w14:textId="6D57442D" w:rsidR="006B6FAD" w:rsidRPr="006B6FAD" w:rsidRDefault="006B6FAD" w:rsidP="006B6FAD">
      <w:pPr>
        <w:pStyle w:val="IEEEParagraph"/>
        <w:ind w:firstLine="0pt"/>
        <w:rPr>
          <w:sz w:val="22"/>
          <w:szCs w:val="22"/>
          <w:lang w:val="en-IN"/>
        </w:rPr>
      </w:pPr>
      <w:r w:rsidRPr="006B6FAD">
        <w:rPr>
          <w:sz w:val="22"/>
          <w:szCs w:val="22"/>
          <w:lang w:val="en-IN"/>
        </w:rPr>
        <w:t>The proposed e-voting system meets two critical requirements: protecting voter anonymity with blockchain cryptography and ensuring voting legitimacy through advanced identification and authentication mechanisms. These measures create a fair, secure, and trustworthy voting process.[2]</w:t>
      </w:r>
    </w:p>
    <w:p w14:paraId="0E221BCA" w14:textId="77777777" w:rsidR="006B6FAD" w:rsidRPr="00654CD8" w:rsidRDefault="006B6FAD" w:rsidP="006B6FAD">
      <w:pPr>
        <w:pStyle w:val="IEEEParagraph"/>
        <w:rPr>
          <w:lang w:val="en-IN"/>
        </w:rPr>
      </w:pPr>
    </w:p>
    <w:p w14:paraId="0F13D956" w14:textId="77777777" w:rsidR="006B6FAD" w:rsidRDefault="006B6FAD" w:rsidP="006B6FAD">
      <w:pPr>
        <w:pStyle w:val="IEEEParagraph"/>
        <w:jc w:val="center"/>
        <w:rPr>
          <w:lang w:val="en-IN"/>
        </w:rPr>
      </w:pPr>
      <w:r w:rsidRPr="00654CD8">
        <w:rPr>
          <w:noProof/>
          <w:lang w:val="en-IN"/>
        </w:rPr>
        <w:drawing>
          <wp:inline distT="0" distB="0" distL="0" distR="0" wp14:anchorId="0FEAE922" wp14:editId="41FE82F6">
            <wp:extent cx="2997835" cy="174371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1743710"/>
                    </a:xfrm>
                    <a:prstGeom prst="rect">
                      <a:avLst/>
                    </a:prstGeom>
                    <a:noFill/>
                    <a:ln>
                      <a:noFill/>
                    </a:ln>
                  </pic:spPr>
                </pic:pic>
              </a:graphicData>
            </a:graphic>
          </wp:inline>
        </w:drawing>
      </w:r>
    </w:p>
    <w:p w14:paraId="4D90C1B7" w14:textId="4E5ADE6D" w:rsidR="006B6FAD" w:rsidRPr="00654CD8" w:rsidRDefault="006B6FAD" w:rsidP="006B6FAD">
      <w:pPr>
        <w:pStyle w:val="IEEEParagraph"/>
        <w:jc w:val="center"/>
        <w:rPr>
          <w:lang w:val="en-IN"/>
        </w:rPr>
      </w:pPr>
      <w:r w:rsidRPr="00654CD8">
        <w:rPr>
          <w:lang w:val="en-IN"/>
        </w:rPr>
        <w:t xml:space="preserve">Fig. 1: Workflow of a basic </w:t>
      </w:r>
      <w:r>
        <w:rPr>
          <w:lang w:val="en-IN"/>
        </w:rPr>
        <w:t>blockchain-based</w:t>
      </w:r>
      <w:r w:rsidRPr="00654CD8">
        <w:rPr>
          <w:lang w:val="en-IN"/>
        </w:rPr>
        <w:t xml:space="preserve"> e-voting system.</w:t>
      </w:r>
    </w:p>
    <w:p w14:paraId="25D85421" w14:textId="77777777" w:rsidR="006B6FAD" w:rsidRPr="00654CD8" w:rsidRDefault="006B6FAD" w:rsidP="001A62C8">
      <w:pPr>
        <w:pStyle w:val="IEEEParagraph"/>
        <w:ind w:firstLine="0pt"/>
        <w:rPr>
          <w:lang w:val="en-IN"/>
        </w:rPr>
      </w:pPr>
    </w:p>
    <w:p w14:paraId="79B9762B" w14:textId="761A80C4" w:rsidR="006B6FAD" w:rsidRDefault="006B6FAD" w:rsidP="00C205EF">
      <w:pPr>
        <w:pStyle w:val="Heading1"/>
        <w:ind w:firstLine="0pt"/>
        <w:jc w:val="start"/>
        <w:rPr>
          <w:sz w:val="22"/>
          <w:szCs w:val="22"/>
          <w:lang w:val="en-IN"/>
        </w:rPr>
      </w:pPr>
      <w:r w:rsidRPr="006B6FAD">
        <w:rPr>
          <w:sz w:val="22"/>
          <w:szCs w:val="22"/>
          <w:lang w:val="en-IN"/>
        </w:rPr>
        <w:t>Existing E-Voting Solutions</w:t>
      </w:r>
    </w:p>
    <w:p w14:paraId="7A004781" w14:textId="77777777" w:rsidR="006B6FAD" w:rsidRPr="006B6FAD" w:rsidRDefault="006B6FAD" w:rsidP="006B6FAD">
      <w:pPr>
        <w:pStyle w:val="IEEEParagraph"/>
        <w:numPr>
          <w:ilvl w:val="0"/>
          <w:numId w:val="34"/>
        </w:numPr>
        <w:ind w:start="14.20pt" w:hanging="14.20pt"/>
        <w:rPr>
          <w:sz w:val="22"/>
          <w:szCs w:val="28"/>
          <w:lang w:val="en-IN"/>
        </w:rPr>
      </w:pPr>
      <w:r w:rsidRPr="006B6FAD">
        <w:rPr>
          <w:sz w:val="22"/>
          <w:szCs w:val="28"/>
          <w:lang w:val="en-IN"/>
        </w:rPr>
        <w:t>Follow My Vote:</w:t>
      </w:r>
    </w:p>
    <w:p w14:paraId="77C41EB7" w14:textId="77777777" w:rsidR="006B6FAD" w:rsidRPr="006B6FAD" w:rsidRDefault="006B6FAD" w:rsidP="006B6FAD">
      <w:pPr>
        <w:pStyle w:val="IEEEParagraph"/>
        <w:ind w:firstLine="0pt"/>
        <w:rPr>
          <w:sz w:val="22"/>
          <w:szCs w:val="28"/>
          <w:lang w:val="en-IN"/>
        </w:rPr>
      </w:pPr>
      <w:r w:rsidRPr="006B6FAD">
        <w:rPr>
          <w:sz w:val="22"/>
          <w:szCs w:val="28"/>
          <w:lang w:val="en-IN"/>
        </w:rPr>
        <w:t xml:space="preserve">This company offers a cutting-edge online voting platform built on blockchain technology, designed to provide unparalleled security and transparency. A unique polling box audit feature allows stakeholders to monitor real-time democratic progress. Voters can confidently cast their votes remotely, assured of safety and precision. The system leverages voter identification to </w:t>
      </w:r>
      <w:r w:rsidRPr="006B6FAD">
        <w:rPr>
          <w:sz w:val="22"/>
          <w:szCs w:val="28"/>
          <w:lang w:val="en-IN"/>
        </w:rPr>
        <w:lastRenderedPageBreak/>
        <w:t>unlock the virtual ballot box, locate their vote, and verify its accuracy. Moreover, it ensures that the election outcomes are mathematically validated, leaving no room for doubt about the integrity of the process.</w:t>
      </w:r>
    </w:p>
    <w:p w14:paraId="39DB4040" w14:textId="77777777" w:rsidR="006B6FAD" w:rsidRPr="006B6FAD" w:rsidRDefault="006B6FAD" w:rsidP="006B6FAD">
      <w:pPr>
        <w:pStyle w:val="IEEEParagraph"/>
        <w:ind w:start="28.80pt" w:firstLine="0pt"/>
        <w:rPr>
          <w:sz w:val="22"/>
          <w:szCs w:val="28"/>
          <w:lang w:val="en-IN"/>
        </w:rPr>
      </w:pPr>
    </w:p>
    <w:p w14:paraId="2B3CB523" w14:textId="77777777" w:rsidR="006B6FAD" w:rsidRPr="006B6FAD" w:rsidRDefault="006B6FAD" w:rsidP="006B6FAD">
      <w:pPr>
        <w:pStyle w:val="IEEEParagraph"/>
        <w:numPr>
          <w:ilvl w:val="0"/>
          <w:numId w:val="34"/>
        </w:numPr>
        <w:ind w:start="14.20pt" w:hanging="14.20pt"/>
        <w:rPr>
          <w:sz w:val="22"/>
          <w:szCs w:val="28"/>
          <w:lang w:val="en-IN"/>
        </w:rPr>
      </w:pPr>
      <w:r w:rsidRPr="006B6FAD">
        <w:rPr>
          <w:sz w:val="22"/>
          <w:szCs w:val="28"/>
          <w:lang w:val="en-IN"/>
        </w:rPr>
        <w:t>Agora:</w:t>
      </w:r>
    </w:p>
    <w:p w14:paraId="52FDCA0B" w14:textId="6CF85211" w:rsidR="006B6FAD" w:rsidRPr="006B6FAD" w:rsidRDefault="006B6FAD" w:rsidP="006B6FAD">
      <w:pPr>
        <w:pStyle w:val="IEEEParagraph"/>
        <w:ind w:firstLine="0pt"/>
        <w:rPr>
          <w:sz w:val="22"/>
          <w:szCs w:val="28"/>
          <w:lang w:val="en-IN"/>
        </w:rPr>
      </w:pPr>
      <w:r w:rsidRPr="006B6FAD">
        <w:rPr>
          <w:sz w:val="22"/>
          <w:szCs w:val="28"/>
          <w:lang w:val="en-IN"/>
        </w:rPr>
        <w:t xml:space="preserve">This group pioneered a blockchain-based digital voting platform, established in 2015, and made waves by partially implementing it during Sierra Leone's presidential election in March 2018. Agora’s innovative architecture integrates a custom blockchain, participatory security protocols, and a robust consensus mechanism to ensure reliability and trust. At the heart of Agora’s ecosystem is the native token, aptly named "Vote," which </w:t>
      </w:r>
      <w:r w:rsidR="00CD748B">
        <w:rPr>
          <w:sz w:val="22"/>
          <w:szCs w:val="28"/>
          <w:lang w:val="en-IN"/>
        </w:rPr>
        <w:t>incentivises</w:t>
      </w:r>
      <w:r w:rsidR="00DE22FC">
        <w:rPr>
          <w:sz w:val="22"/>
          <w:szCs w:val="28"/>
          <w:lang w:val="en-IN"/>
        </w:rPr>
        <w:t xml:space="preserve"> citizens and </w:t>
      </w:r>
      <w:r w:rsidR="00CD748B">
        <w:rPr>
          <w:sz w:val="22"/>
          <w:szCs w:val="28"/>
          <w:lang w:val="en-IN"/>
        </w:rPr>
        <w:t>authorised</w:t>
      </w:r>
      <w:r w:rsidRPr="006B6FAD">
        <w:rPr>
          <w:sz w:val="22"/>
          <w:szCs w:val="28"/>
          <w:lang w:val="en-IN"/>
        </w:rPr>
        <w:t xml:space="preserve"> electoral bodies worldwide to champion a secure and transparent voting process. Serving as a universal token within the ecosystem, "Vote" reinforces Agora's mission of </w:t>
      </w:r>
      <w:r w:rsidR="00CD748B">
        <w:rPr>
          <w:sz w:val="22"/>
          <w:szCs w:val="28"/>
          <w:lang w:val="en-IN"/>
        </w:rPr>
        <w:t>revolutionising</w:t>
      </w:r>
      <w:r w:rsidRPr="006B6FAD">
        <w:rPr>
          <w:sz w:val="22"/>
          <w:szCs w:val="28"/>
          <w:lang w:val="en-IN"/>
        </w:rPr>
        <w:t xml:space="preserve"> elections on a global scale.</w:t>
      </w:r>
    </w:p>
    <w:p w14:paraId="6D3CE907" w14:textId="77777777" w:rsidR="006B6FAD" w:rsidRPr="006B6FAD" w:rsidRDefault="006B6FAD" w:rsidP="006B6FAD">
      <w:pPr>
        <w:pStyle w:val="IEEEParagraph"/>
        <w:rPr>
          <w:sz w:val="22"/>
          <w:szCs w:val="28"/>
          <w:lang w:val="en-IN"/>
        </w:rPr>
      </w:pPr>
    </w:p>
    <w:p w14:paraId="54C493FF" w14:textId="77777777" w:rsidR="006B6FAD" w:rsidRPr="006B6FAD" w:rsidRDefault="006B6FAD" w:rsidP="006B6FAD">
      <w:pPr>
        <w:pStyle w:val="IEEEParagraph"/>
        <w:numPr>
          <w:ilvl w:val="0"/>
          <w:numId w:val="34"/>
        </w:numPr>
        <w:ind w:start="14.20pt" w:hanging="14.20pt"/>
        <w:rPr>
          <w:sz w:val="22"/>
          <w:szCs w:val="28"/>
          <w:lang w:val="en-IN"/>
        </w:rPr>
      </w:pPr>
      <w:r w:rsidRPr="006B6FAD">
        <w:rPr>
          <w:sz w:val="22"/>
          <w:szCs w:val="28"/>
          <w:lang w:val="en-IN"/>
        </w:rPr>
        <w:t>Polys:</w:t>
      </w:r>
    </w:p>
    <w:p w14:paraId="70D2A7FC" w14:textId="5764EE1D" w:rsidR="006B6FAD" w:rsidRPr="006B6FAD" w:rsidRDefault="006B6FAD" w:rsidP="001A62C8">
      <w:pPr>
        <w:pStyle w:val="IEEEParagraph"/>
        <w:ind w:firstLine="0pt"/>
        <w:rPr>
          <w:sz w:val="22"/>
          <w:szCs w:val="28"/>
          <w:lang w:val="en-IN"/>
        </w:rPr>
      </w:pPr>
      <w:r w:rsidRPr="006B6FAD">
        <w:rPr>
          <w:sz w:val="22"/>
          <w:szCs w:val="28"/>
          <w:lang w:val="en-IN"/>
        </w:rPr>
        <w:t xml:space="preserve">Polys is an advanced blockchain-powered online voting platform fortified by transparent cryptographic algorithms and backed by the expertise of Kaspersky Lab. Designed to cater to diverse communities, Polys enables student councils, unions, and associations to effortlessly </w:t>
      </w:r>
      <w:r w:rsidR="00CD748B">
        <w:rPr>
          <w:sz w:val="22"/>
          <w:szCs w:val="28"/>
          <w:lang w:val="en-IN"/>
        </w:rPr>
        <w:t>organise</w:t>
      </w:r>
      <w:r w:rsidRPr="006B6FAD">
        <w:rPr>
          <w:sz w:val="22"/>
          <w:szCs w:val="28"/>
          <w:lang w:val="en-IN"/>
        </w:rPr>
        <w:t xml:space="preserve"> polls while effectively disseminating electoral information to their members. By streamlining online elections, Polys fosters </w:t>
      </w:r>
      <w:r w:rsidR="00DE22FC">
        <w:rPr>
          <w:sz w:val="22"/>
          <w:szCs w:val="28"/>
          <w:lang w:val="en-IN"/>
        </w:rPr>
        <w:t>community productivity</w:t>
      </w:r>
      <w:r w:rsidRPr="006B6FAD">
        <w:rPr>
          <w:sz w:val="22"/>
          <w:szCs w:val="28"/>
          <w:lang w:val="en-IN"/>
        </w:rPr>
        <w:t xml:space="preserve">, strengthens connections between leaders and their groups, and draws in fresh supporters. Beyond enhancing engagement, Polys aims to save time and resources for local authorities, state governments, and other </w:t>
      </w:r>
      <w:r w:rsidR="00CD748B">
        <w:rPr>
          <w:sz w:val="22"/>
          <w:szCs w:val="28"/>
          <w:lang w:val="en-IN"/>
        </w:rPr>
        <w:t>organisations</w:t>
      </w:r>
      <w:r w:rsidR="00DE22FC">
        <w:rPr>
          <w:sz w:val="22"/>
          <w:szCs w:val="28"/>
          <w:lang w:val="en-IN"/>
        </w:rPr>
        <w:t xml:space="preserve">, allowing them to </w:t>
      </w:r>
      <w:r w:rsidR="00CD748B">
        <w:rPr>
          <w:sz w:val="22"/>
          <w:szCs w:val="28"/>
          <w:lang w:val="en-IN"/>
        </w:rPr>
        <w:t>prioritise</w:t>
      </w:r>
      <w:r w:rsidRPr="006B6FAD">
        <w:rPr>
          <w:sz w:val="22"/>
          <w:szCs w:val="28"/>
          <w:lang w:val="en-IN"/>
        </w:rPr>
        <w:t xml:space="preserve"> meaningful tasks like collecting and refining proposals.</w:t>
      </w:r>
    </w:p>
    <w:p w14:paraId="5A40001C" w14:textId="12D63E59" w:rsidR="006B6FAD" w:rsidRDefault="006B6FAD" w:rsidP="00C205EF">
      <w:pPr>
        <w:pStyle w:val="Heading1"/>
        <w:ind w:firstLine="0pt"/>
        <w:jc w:val="start"/>
        <w:rPr>
          <w:sz w:val="22"/>
          <w:szCs w:val="22"/>
          <w:lang w:val="en-IN"/>
        </w:rPr>
      </w:pPr>
      <w:r w:rsidRPr="006B6FAD">
        <w:rPr>
          <w:sz w:val="22"/>
          <w:szCs w:val="22"/>
          <w:lang w:val="en-IN"/>
        </w:rPr>
        <w:t>Limitations In The Existing System</w:t>
      </w:r>
    </w:p>
    <w:p w14:paraId="2435374C" w14:textId="77777777" w:rsidR="006B6FAD" w:rsidRPr="006B6FAD" w:rsidRDefault="006B6FAD" w:rsidP="006B6FAD">
      <w:pPr>
        <w:pStyle w:val="IEEEParagraph"/>
        <w:ind w:firstLine="0pt"/>
        <w:rPr>
          <w:sz w:val="22"/>
          <w:szCs w:val="28"/>
          <w:lang w:val="en-IN"/>
        </w:rPr>
      </w:pPr>
      <w:r w:rsidRPr="006B6FAD">
        <w:rPr>
          <w:sz w:val="22"/>
          <w:szCs w:val="28"/>
          <w:lang w:val="en-IN"/>
        </w:rPr>
        <w:t>The realm of electronic voting systems faces significant challenges and limitations that must be addressed to ensure their effectiveness and acceptance:</w:t>
      </w:r>
    </w:p>
    <w:p w14:paraId="289723C5" w14:textId="77777777" w:rsidR="006B6FAD" w:rsidRPr="006B6FAD" w:rsidRDefault="006B6FAD" w:rsidP="006B6FAD">
      <w:pPr>
        <w:pStyle w:val="IEEEParagraph"/>
        <w:rPr>
          <w:sz w:val="22"/>
          <w:szCs w:val="28"/>
          <w:lang w:val="en-IN"/>
        </w:rPr>
      </w:pPr>
    </w:p>
    <w:p w14:paraId="49440925" w14:textId="77777777" w:rsidR="006B6FAD" w:rsidRPr="006B6FAD" w:rsidRDefault="006B6FAD" w:rsidP="006B6FAD">
      <w:pPr>
        <w:pStyle w:val="IEEEParagraph"/>
        <w:ind w:firstLine="0pt"/>
        <w:rPr>
          <w:sz w:val="22"/>
          <w:szCs w:val="28"/>
          <w:lang w:val="en-IN"/>
        </w:rPr>
      </w:pPr>
      <w:r w:rsidRPr="006B6FAD">
        <w:rPr>
          <w:sz w:val="22"/>
          <w:szCs w:val="28"/>
          <w:lang w:val="en-IN"/>
        </w:rPr>
        <w:t>1. Accurate Voter Registration and Data Privacy: One major technical challenge is ensuring that all eligible voters are correctly registered and their data is in a format suitable for digital processing. Safeguarding personal identifying information is equally critical to maintain confidentiality and protect voter privacy.</w:t>
      </w:r>
    </w:p>
    <w:p w14:paraId="521F9C58" w14:textId="77777777" w:rsidR="006B6FAD" w:rsidRPr="006B6FAD" w:rsidRDefault="006B6FAD" w:rsidP="006B6FAD">
      <w:pPr>
        <w:pStyle w:val="IEEEParagraph"/>
        <w:ind w:firstLine="0pt"/>
        <w:rPr>
          <w:sz w:val="22"/>
          <w:szCs w:val="28"/>
          <w:lang w:val="en-IN"/>
        </w:rPr>
      </w:pPr>
    </w:p>
    <w:p w14:paraId="21BDB5E3" w14:textId="117408B0" w:rsidR="006B6FAD" w:rsidRPr="006B6FAD" w:rsidRDefault="006B6FAD" w:rsidP="006B6FAD">
      <w:pPr>
        <w:pStyle w:val="IEEEParagraph"/>
        <w:ind w:firstLine="0pt"/>
        <w:rPr>
          <w:sz w:val="22"/>
          <w:szCs w:val="28"/>
          <w:lang w:val="en-IN"/>
        </w:rPr>
      </w:pPr>
      <w:r w:rsidRPr="006B6FAD">
        <w:rPr>
          <w:sz w:val="22"/>
          <w:szCs w:val="28"/>
          <w:lang w:val="en-IN"/>
        </w:rPr>
        <w:t xml:space="preserve">2. Casting Anonymous Votes: Maintaining voter anonymity during and after </w:t>
      </w:r>
      <w:r w:rsidR="00DE22FC">
        <w:rPr>
          <w:sz w:val="22"/>
          <w:szCs w:val="28"/>
          <w:lang w:val="en-IN"/>
        </w:rPr>
        <w:t xml:space="preserve">voting </w:t>
      </w:r>
      <w:r w:rsidRPr="006B6FAD">
        <w:rPr>
          <w:sz w:val="22"/>
          <w:szCs w:val="28"/>
          <w:lang w:val="en-IN"/>
        </w:rPr>
        <w:t>is paramount. Once submitted, each vote must remain private, inaccessible even to system administrators. This ensures both the confidentiality and integrity of the electoral process.</w:t>
      </w:r>
    </w:p>
    <w:p w14:paraId="05F777BF" w14:textId="77777777" w:rsidR="006B6FAD" w:rsidRPr="006B6FAD" w:rsidRDefault="006B6FAD" w:rsidP="006B6FAD">
      <w:pPr>
        <w:pStyle w:val="IEEEParagraph"/>
        <w:ind w:firstLine="0pt"/>
        <w:rPr>
          <w:sz w:val="22"/>
          <w:szCs w:val="28"/>
          <w:lang w:val="en-IN"/>
        </w:rPr>
      </w:pPr>
    </w:p>
    <w:p w14:paraId="01B9894C" w14:textId="77777777" w:rsidR="006B6FAD" w:rsidRPr="006B6FAD" w:rsidRDefault="006B6FAD" w:rsidP="006B6FAD">
      <w:pPr>
        <w:pStyle w:val="IEEEParagraph"/>
        <w:ind w:firstLine="0pt"/>
        <w:rPr>
          <w:sz w:val="22"/>
          <w:szCs w:val="28"/>
          <w:lang w:val="en-IN"/>
        </w:rPr>
      </w:pPr>
      <w:r w:rsidRPr="006B6FAD">
        <w:rPr>
          <w:sz w:val="22"/>
          <w:szCs w:val="28"/>
          <w:lang w:val="en-IN"/>
        </w:rPr>
        <w:t>3. Representing Votes Securely: Determining the best method for representing votes in online systems remains a topic of debate. Clear text communication risks compromising anonymity and integrity, while hashed tokens offer a potential solution. However, linking tokens to voters without compromising anonymity poses a complex challenge.</w:t>
      </w:r>
    </w:p>
    <w:p w14:paraId="45D4D0D9" w14:textId="77777777" w:rsidR="006B6FAD" w:rsidRPr="006B6FAD" w:rsidRDefault="006B6FAD" w:rsidP="006B6FAD">
      <w:pPr>
        <w:pStyle w:val="IEEEParagraph"/>
        <w:rPr>
          <w:sz w:val="22"/>
          <w:szCs w:val="28"/>
          <w:lang w:val="en-IN"/>
        </w:rPr>
      </w:pPr>
    </w:p>
    <w:p w14:paraId="105CDD12" w14:textId="34194984" w:rsidR="006B6FAD" w:rsidRPr="006B6FAD" w:rsidRDefault="006B6FAD" w:rsidP="006B6FAD">
      <w:pPr>
        <w:pStyle w:val="IEEEParagraph"/>
        <w:ind w:firstLine="0pt"/>
        <w:rPr>
          <w:sz w:val="22"/>
          <w:szCs w:val="28"/>
          <w:lang w:val="en-IN"/>
        </w:rPr>
      </w:pPr>
      <w:r w:rsidRPr="006B6FAD">
        <w:rPr>
          <w:sz w:val="22"/>
          <w:szCs w:val="28"/>
          <w:lang w:val="en-IN"/>
        </w:rPr>
        <w:t xml:space="preserve">4. Voter Verifiability: Voters should be able to review and verify their ballots during submission. This feature builds confidence in the voting system and </w:t>
      </w:r>
      <w:r w:rsidR="00CD748B">
        <w:rPr>
          <w:sz w:val="22"/>
          <w:szCs w:val="28"/>
          <w:lang w:val="en-IN"/>
        </w:rPr>
        <w:t>safeguards</w:t>
      </w:r>
      <w:r w:rsidRPr="006B6FAD">
        <w:rPr>
          <w:sz w:val="22"/>
          <w:szCs w:val="28"/>
          <w:lang w:val="en-IN"/>
        </w:rPr>
        <w:t xml:space="preserve"> against potential manipulation or errors.</w:t>
      </w:r>
    </w:p>
    <w:p w14:paraId="5599A38D" w14:textId="77777777" w:rsidR="006B6FAD" w:rsidRPr="006B6FAD" w:rsidRDefault="006B6FAD" w:rsidP="006B6FAD">
      <w:pPr>
        <w:pStyle w:val="IEEEParagraph"/>
        <w:rPr>
          <w:sz w:val="22"/>
          <w:szCs w:val="28"/>
          <w:lang w:val="en-IN"/>
        </w:rPr>
      </w:pPr>
    </w:p>
    <w:p w14:paraId="022431EA" w14:textId="38B9FAAD" w:rsidR="006B6FAD" w:rsidRPr="006B6FAD" w:rsidRDefault="006B6FAD" w:rsidP="006B6FAD">
      <w:pPr>
        <w:pStyle w:val="IEEEParagraph"/>
        <w:ind w:firstLine="0pt"/>
        <w:rPr>
          <w:sz w:val="22"/>
          <w:szCs w:val="28"/>
          <w:lang w:val="en-IN"/>
        </w:rPr>
      </w:pPr>
      <w:r w:rsidRPr="006B6FAD">
        <w:rPr>
          <w:sz w:val="22"/>
          <w:szCs w:val="28"/>
          <w:lang w:val="en-IN"/>
        </w:rPr>
        <w:t xml:space="preserve">5. High Initial Setup Costs: Although electronic voting systems may be cost-efficient in the long term, their initial deployment can be prohibitively expensive, particularly for smaller </w:t>
      </w:r>
      <w:r w:rsidR="00CD748B">
        <w:rPr>
          <w:sz w:val="22"/>
          <w:szCs w:val="28"/>
          <w:lang w:val="en-IN"/>
        </w:rPr>
        <w:t>organisations</w:t>
      </w:r>
      <w:r w:rsidRPr="006B6FAD">
        <w:rPr>
          <w:sz w:val="22"/>
          <w:szCs w:val="28"/>
          <w:lang w:val="en-IN"/>
        </w:rPr>
        <w:t xml:space="preserve"> or enterprises.</w:t>
      </w:r>
    </w:p>
    <w:p w14:paraId="419BA1BE" w14:textId="77777777" w:rsidR="006B6FAD" w:rsidRPr="006B6FAD" w:rsidRDefault="006B6FAD" w:rsidP="006B6FAD">
      <w:pPr>
        <w:pStyle w:val="IEEEParagraph"/>
        <w:rPr>
          <w:sz w:val="22"/>
          <w:szCs w:val="28"/>
          <w:lang w:val="en-IN"/>
        </w:rPr>
      </w:pPr>
    </w:p>
    <w:p w14:paraId="0A98D7A9" w14:textId="77777777" w:rsidR="006B6FAD" w:rsidRPr="006B6FAD" w:rsidRDefault="006B6FAD" w:rsidP="006B6FAD">
      <w:pPr>
        <w:pStyle w:val="IEEEParagraph"/>
        <w:ind w:firstLine="0pt"/>
        <w:rPr>
          <w:sz w:val="22"/>
          <w:szCs w:val="28"/>
          <w:lang w:val="en-IN"/>
        </w:rPr>
      </w:pPr>
      <w:r w:rsidRPr="006B6FAD">
        <w:rPr>
          <w:sz w:val="22"/>
          <w:szCs w:val="28"/>
          <w:lang w:val="en-IN"/>
        </w:rPr>
        <w:t>6. Rising Security Concerns: Cybersecurity threats, such as DDoS attacks and hacking, pose serious risks to the integrity of public elections. Protecting against tampering, ensuring data integrity, and maintaining transparency while safeguarding privacy are essential.</w:t>
      </w:r>
    </w:p>
    <w:p w14:paraId="24962C83" w14:textId="77777777" w:rsidR="006B6FAD" w:rsidRPr="006B6FAD" w:rsidRDefault="006B6FAD" w:rsidP="006B6FAD">
      <w:pPr>
        <w:pStyle w:val="IEEEParagraph"/>
        <w:rPr>
          <w:sz w:val="22"/>
          <w:szCs w:val="28"/>
          <w:lang w:val="en-IN"/>
        </w:rPr>
      </w:pPr>
    </w:p>
    <w:p w14:paraId="30366752" w14:textId="0339BFCE" w:rsidR="006B6FAD" w:rsidRPr="006B6FAD" w:rsidRDefault="006B6FAD" w:rsidP="006B6FAD">
      <w:pPr>
        <w:pStyle w:val="IEEEParagraph"/>
        <w:ind w:firstLine="0pt"/>
        <w:rPr>
          <w:sz w:val="22"/>
          <w:szCs w:val="28"/>
          <w:lang w:val="en-IN"/>
        </w:rPr>
      </w:pPr>
      <w:r w:rsidRPr="006B6FAD">
        <w:rPr>
          <w:sz w:val="22"/>
          <w:szCs w:val="28"/>
          <w:lang w:val="en-IN"/>
        </w:rPr>
        <w:lastRenderedPageBreak/>
        <w:t xml:space="preserve">7. Lack of Public Trust and Transparency: Winning public trust in the outcomes of digital elections can be </w:t>
      </w:r>
      <w:r w:rsidR="00DE22FC">
        <w:rPr>
          <w:sz w:val="22"/>
          <w:szCs w:val="28"/>
          <w:lang w:val="en-IN"/>
        </w:rPr>
        <w:t>problematic</w:t>
      </w:r>
      <w:r w:rsidRPr="006B6FAD">
        <w:rPr>
          <w:sz w:val="22"/>
          <w:szCs w:val="28"/>
          <w:lang w:val="en-IN"/>
        </w:rPr>
        <w:t xml:space="preserve">. Establishing a perception of transparency and reliability in a </w:t>
      </w:r>
      <w:r w:rsidR="00DE22FC">
        <w:rPr>
          <w:sz w:val="22"/>
          <w:szCs w:val="28"/>
          <w:lang w:val="en-IN"/>
        </w:rPr>
        <w:t>wholly</w:t>
      </w:r>
      <w:r w:rsidRPr="006B6FAD">
        <w:rPr>
          <w:sz w:val="22"/>
          <w:szCs w:val="28"/>
          <w:lang w:val="en-IN"/>
        </w:rPr>
        <w:t xml:space="preserve"> digital process is a </w:t>
      </w:r>
      <w:r w:rsidR="00DE22FC">
        <w:rPr>
          <w:sz w:val="22"/>
          <w:szCs w:val="28"/>
          <w:lang w:val="en-IN"/>
        </w:rPr>
        <w:t>significant</w:t>
      </w:r>
      <w:r w:rsidRPr="006B6FAD">
        <w:rPr>
          <w:sz w:val="22"/>
          <w:szCs w:val="28"/>
          <w:lang w:val="en-IN"/>
        </w:rPr>
        <w:t xml:space="preserve"> challenge that electronic voting systems must overcome.</w:t>
      </w:r>
    </w:p>
    <w:p w14:paraId="32268470" w14:textId="77777777" w:rsidR="006B6FAD" w:rsidRPr="006B6FAD" w:rsidRDefault="006B6FAD" w:rsidP="006B6FAD">
      <w:pPr>
        <w:pStyle w:val="IEEEParagraph"/>
        <w:rPr>
          <w:sz w:val="22"/>
          <w:szCs w:val="28"/>
          <w:lang w:val="en-IN"/>
        </w:rPr>
      </w:pPr>
    </w:p>
    <w:p w14:paraId="0AB399C1" w14:textId="77777777" w:rsidR="006B6FAD" w:rsidRPr="006B6FAD" w:rsidRDefault="006B6FAD" w:rsidP="006B6FAD">
      <w:pPr>
        <w:pStyle w:val="IEEEParagraph"/>
        <w:ind w:firstLine="0pt"/>
        <w:rPr>
          <w:sz w:val="22"/>
          <w:szCs w:val="28"/>
          <w:lang w:val="en-IN"/>
        </w:rPr>
      </w:pPr>
      <w:r w:rsidRPr="006B6FAD">
        <w:rPr>
          <w:sz w:val="22"/>
          <w:szCs w:val="28"/>
          <w:lang w:val="en-IN"/>
        </w:rPr>
        <w:t>8. Remote Voting Delays and Inefficiencies: Remote voting relies heavily on stable, high-performance technology and infrastructure to ensure synchronous participation. Any inefficiencies or delays in this setup can undermine the process and voter trust.</w:t>
      </w:r>
    </w:p>
    <w:p w14:paraId="271E2528" w14:textId="77777777" w:rsidR="006B6FAD" w:rsidRPr="006B6FAD" w:rsidRDefault="006B6FAD" w:rsidP="006B6FAD">
      <w:pPr>
        <w:pStyle w:val="IEEEParagraph"/>
        <w:ind w:firstLine="0pt"/>
        <w:rPr>
          <w:sz w:val="22"/>
          <w:szCs w:val="28"/>
          <w:lang w:val="en-IN"/>
        </w:rPr>
      </w:pPr>
    </w:p>
    <w:p w14:paraId="6C0F51DA" w14:textId="4A84312B" w:rsidR="006B6FAD" w:rsidRPr="006B6FAD" w:rsidRDefault="006B6FAD" w:rsidP="006B6FAD">
      <w:pPr>
        <w:jc w:val="both"/>
        <w:rPr>
          <w:sz w:val="22"/>
          <w:szCs w:val="22"/>
          <w:lang w:val="en-IN"/>
        </w:rPr>
      </w:pPr>
      <w:r w:rsidRPr="006B6FAD">
        <w:rPr>
          <w:sz w:val="22"/>
          <w:szCs w:val="22"/>
        </w:rPr>
        <w:t>Addressing these challenges is essential for electronic voting systems to be widely adopted, ensuring both their technical reliability and public confidence. [4][5]</w:t>
      </w:r>
    </w:p>
    <w:p w14:paraId="7B1CA058" w14:textId="02679684" w:rsidR="006B6FAD" w:rsidRDefault="00F62636" w:rsidP="00C205EF">
      <w:pPr>
        <w:pStyle w:val="Heading1"/>
        <w:ind w:firstLine="0pt"/>
        <w:jc w:val="start"/>
        <w:rPr>
          <w:sz w:val="22"/>
          <w:szCs w:val="22"/>
          <w:lang w:val="en-IN"/>
        </w:rPr>
      </w:pPr>
      <w:r w:rsidRPr="00F62636">
        <w:rPr>
          <w:sz w:val="22"/>
          <w:szCs w:val="22"/>
          <w:lang w:val="en-IN"/>
        </w:rPr>
        <w:t>Objectives And the Problem</w:t>
      </w:r>
    </w:p>
    <w:p w14:paraId="52EF9173" w14:textId="77777777" w:rsidR="00F62636" w:rsidRPr="00F62636" w:rsidRDefault="00F62636" w:rsidP="00F62636">
      <w:pPr>
        <w:pStyle w:val="IEEEParagraph"/>
        <w:rPr>
          <w:sz w:val="22"/>
          <w:szCs w:val="28"/>
          <w:lang w:val="en-IN"/>
        </w:rPr>
      </w:pPr>
      <w:r w:rsidRPr="00F62636">
        <w:rPr>
          <w:sz w:val="22"/>
          <w:szCs w:val="28"/>
          <w:lang w:val="en-IN"/>
        </w:rPr>
        <w:t>This project aims to harness blockchain technology to overcome the current challenges of electronic voting systems. The primary objectives are:</w:t>
      </w:r>
    </w:p>
    <w:p w14:paraId="4BABD280" w14:textId="77777777" w:rsidR="00F62636" w:rsidRPr="00F62636" w:rsidRDefault="00F62636" w:rsidP="00F62636">
      <w:pPr>
        <w:pStyle w:val="IEEEParagraph"/>
        <w:numPr>
          <w:ilvl w:val="0"/>
          <w:numId w:val="35"/>
        </w:numPr>
        <w:ind w:start="14.20pt" w:hanging="14.20pt"/>
        <w:rPr>
          <w:sz w:val="22"/>
          <w:szCs w:val="28"/>
          <w:lang w:val="en-IN"/>
        </w:rPr>
      </w:pPr>
      <w:r w:rsidRPr="00F62636">
        <w:rPr>
          <w:sz w:val="22"/>
          <w:szCs w:val="28"/>
          <w:lang w:val="en-IN"/>
        </w:rPr>
        <w:t>Integrating a secure digital identity management system to verify voters.</w:t>
      </w:r>
    </w:p>
    <w:p w14:paraId="19B75DA8" w14:textId="77777777" w:rsidR="00F62636" w:rsidRPr="00F62636" w:rsidRDefault="00F62636" w:rsidP="00F62636">
      <w:pPr>
        <w:pStyle w:val="IEEEParagraph"/>
        <w:numPr>
          <w:ilvl w:val="0"/>
          <w:numId w:val="35"/>
        </w:numPr>
        <w:ind w:start="14.20pt" w:hanging="14.20pt"/>
        <w:rPr>
          <w:sz w:val="22"/>
          <w:szCs w:val="28"/>
          <w:lang w:val="en-IN"/>
        </w:rPr>
      </w:pPr>
      <w:r w:rsidRPr="00F62636">
        <w:rPr>
          <w:sz w:val="22"/>
          <w:szCs w:val="28"/>
          <w:lang w:val="en-IN"/>
        </w:rPr>
        <w:t>Ensuring anonymity in the voting process while maintaining fairness.</w:t>
      </w:r>
    </w:p>
    <w:p w14:paraId="2A90B1C0" w14:textId="0F6106CD" w:rsidR="00F62636" w:rsidRPr="00F62636" w:rsidRDefault="00DE22FC" w:rsidP="00F62636">
      <w:pPr>
        <w:pStyle w:val="IEEEParagraph"/>
        <w:numPr>
          <w:ilvl w:val="0"/>
          <w:numId w:val="35"/>
        </w:numPr>
        <w:ind w:start="14.20pt" w:hanging="14.20pt"/>
        <w:rPr>
          <w:sz w:val="22"/>
          <w:szCs w:val="28"/>
          <w:lang w:val="en-IN"/>
        </w:rPr>
      </w:pPr>
      <w:r>
        <w:rPr>
          <w:sz w:val="22"/>
          <w:szCs w:val="28"/>
          <w:lang w:val="en-IN"/>
        </w:rPr>
        <w:t xml:space="preserve">Custom procedures are designed </w:t>
      </w:r>
      <w:r w:rsidR="00F62636" w:rsidRPr="00F62636">
        <w:rPr>
          <w:sz w:val="22"/>
          <w:szCs w:val="28"/>
          <w:lang w:val="en-IN"/>
        </w:rPr>
        <w:t>to prevent tampering and ensure vote accuracy.</w:t>
      </w:r>
    </w:p>
    <w:p w14:paraId="2232D424" w14:textId="72DCD3B0" w:rsidR="00F62636" w:rsidRPr="004D177B" w:rsidRDefault="00F62636" w:rsidP="004D177B">
      <w:pPr>
        <w:pStyle w:val="IEEEParagraph"/>
        <w:numPr>
          <w:ilvl w:val="0"/>
          <w:numId w:val="35"/>
        </w:numPr>
        <w:ind w:start="14.20pt" w:hanging="14.20pt"/>
        <w:rPr>
          <w:sz w:val="22"/>
          <w:szCs w:val="28"/>
          <w:lang w:val="en-IN"/>
        </w:rPr>
      </w:pPr>
      <w:r w:rsidRPr="00F62636">
        <w:rPr>
          <w:sz w:val="22"/>
          <w:szCs w:val="28"/>
          <w:lang w:val="en-IN"/>
        </w:rPr>
        <w:t>Establishing independently verifiable mechanisms for voter confidence.</w:t>
      </w:r>
      <w:r w:rsidRPr="004D177B">
        <w:rPr>
          <w:sz w:val="22"/>
          <w:szCs w:val="22"/>
          <w:lang w:val="en-IN"/>
        </w:rPr>
        <w:t>8]</w:t>
      </w:r>
    </w:p>
    <w:p w14:paraId="02843768" w14:textId="6818AEEB" w:rsidR="006B6FAD" w:rsidRDefault="00F62636" w:rsidP="00C205EF">
      <w:pPr>
        <w:pStyle w:val="Heading1"/>
        <w:ind w:firstLine="0pt"/>
        <w:jc w:val="start"/>
        <w:rPr>
          <w:sz w:val="22"/>
          <w:szCs w:val="22"/>
        </w:rPr>
      </w:pPr>
      <w:r w:rsidRPr="00F62636">
        <w:rPr>
          <w:sz w:val="22"/>
          <w:szCs w:val="22"/>
        </w:rPr>
        <w:t>OVERCOMING THESE CHALLENGES</w:t>
      </w:r>
    </w:p>
    <w:p w14:paraId="44EB7151" w14:textId="719A00C6" w:rsidR="00652983" w:rsidRPr="00652983" w:rsidRDefault="00DE22FC" w:rsidP="00652983">
      <w:pPr>
        <w:pStyle w:val="IEEEParagraph"/>
        <w:rPr>
          <w:sz w:val="22"/>
          <w:szCs w:val="28"/>
          <w:lang w:val="en-IN"/>
        </w:rPr>
      </w:pPr>
      <w:r>
        <w:rPr>
          <w:sz w:val="22"/>
          <w:szCs w:val="28"/>
          <w:lang w:val="en-IN"/>
        </w:rPr>
        <w:t>The system incorporates blockchain’s strengths, such as transparency and immutability, to address the outlined obstacles</w:t>
      </w:r>
      <w:r w:rsidR="00652983" w:rsidRPr="00652983">
        <w:rPr>
          <w:sz w:val="22"/>
          <w:szCs w:val="28"/>
          <w:lang w:val="en-IN"/>
        </w:rPr>
        <w:t>. Key approaches include:</w:t>
      </w:r>
    </w:p>
    <w:p w14:paraId="176717E8" w14:textId="77777777" w:rsidR="00652983" w:rsidRPr="00652983" w:rsidRDefault="00652983" w:rsidP="00652983">
      <w:pPr>
        <w:pStyle w:val="IEEEParagraph"/>
        <w:numPr>
          <w:ilvl w:val="0"/>
          <w:numId w:val="36"/>
        </w:numPr>
        <w:ind w:start="21.30pt" w:hanging="14.20pt"/>
        <w:rPr>
          <w:sz w:val="22"/>
          <w:szCs w:val="28"/>
          <w:lang w:val="en-IN"/>
        </w:rPr>
      </w:pPr>
      <w:r w:rsidRPr="00652983">
        <w:rPr>
          <w:sz w:val="22"/>
          <w:szCs w:val="28"/>
          <w:lang w:val="en-IN"/>
        </w:rPr>
        <w:t>Making the voting process verifiable and publicly auditable to inspire trust in the results.</w:t>
      </w:r>
    </w:p>
    <w:p w14:paraId="690CCCD6" w14:textId="77777777" w:rsidR="00652983" w:rsidRPr="00652983" w:rsidRDefault="00652983" w:rsidP="00652983">
      <w:pPr>
        <w:pStyle w:val="IEEEParagraph"/>
        <w:numPr>
          <w:ilvl w:val="0"/>
          <w:numId w:val="36"/>
        </w:numPr>
        <w:ind w:start="21.30pt" w:hanging="14.20pt"/>
        <w:rPr>
          <w:sz w:val="22"/>
          <w:szCs w:val="28"/>
          <w:lang w:val="en-IN"/>
        </w:rPr>
      </w:pPr>
      <w:r w:rsidRPr="00652983">
        <w:rPr>
          <w:sz w:val="22"/>
          <w:szCs w:val="28"/>
          <w:lang w:val="en-IN"/>
        </w:rPr>
        <w:t>Implementing mechanisms that ensure every vote is recorded accurately without duplication or tampering.</w:t>
      </w:r>
    </w:p>
    <w:p w14:paraId="2B1B185E" w14:textId="4244A8D7" w:rsidR="00652983" w:rsidRPr="00652983" w:rsidRDefault="00652983" w:rsidP="00652983">
      <w:pPr>
        <w:pStyle w:val="IEEEParagraph"/>
        <w:numPr>
          <w:ilvl w:val="0"/>
          <w:numId w:val="36"/>
        </w:numPr>
        <w:ind w:start="21.30pt" w:hanging="14.20pt"/>
        <w:rPr>
          <w:sz w:val="22"/>
          <w:szCs w:val="28"/>
          <w:lang w:val="en-IN"/>
        </w:rPr>
      </w:pPr>
      <w:r w:rsidRPr="00652983">
        <w:rPr>
          <w:sz w:val="22"/>
          <w:szCs w:val="28"/>
          <w:lang w:val="en-IN"/>
        </w:rPr>
        <w:t xml:space="preserve">Using biometric and cryptographic methods to validate voter identities and prevent </w:t>
      </w:r>
      <w:r w:rsidR="00CD748B">
        <w:rPr>
          <w:sz w:val="22"/>
          <w:szCs w:val="28"/>
          <w:lang w:val="en-IN"/>
        </w:rPr>
        <w:t>unauthorised</w:t>
      </w:r>
      <w:r w:rsidRPr="00652983">
        <w:rPr>
          <w:sz w:val="22"/>
          <w:szCs w:val="28"/>
          <w:lang w:val="en-IN"/>
        </w:rPr>
        <w:t xml:space="preserve"> access.</w:t>
      </w:r>
    </w:p>
    <w:p w14:paraId="498293D5" w14:textId="19E8D123" w:rsidR="00652983" w:rsidRPr="00652983" w:rsidRDefault="00652983" w:rsidP="00652983">
      <w:pPr>
        <w:pStyle w:val="IEEEParagraph"/>
        <w:numPr>
          <w:ilvl w:val="0"/>
          <w:numId w:val="36"/>
        </w:numPr>
        <w:ind w:start="21.30pt" w:hanging="14.20pt"/>
        <w:rPr>
          <w:sz w:val="22"/>
          <w:szCs w:val="28"/>
          <w:lang w:val="en-IN"/>
        </w:rPr>
      </w:pPr>
      <w:r w:rsidRPr="00652983">
        <w:rPr>
          <w:sz w:val="22"/>
          <w:szCs w:val="28"/>
          <w:lang w:val="en-IN"/>
        </w:rPr>
        <w:t xml:space="preserve">Structuring the system to </w:t>
      </w:r>
      <w:r w:rsidR="00CD748B">
        <w:rPr>
          <w:sz w:val="22"/>
          <w:szCs w:val="28"/>
          <w:lang w:val="en-IN"/>
        </w:rPr>
        <w:t>neutralise</w:t>
      </w:r>
      <w:r w:rsidRPr="00652983">
        <w:rPr>
          <w:sz w:val="22"/>
          <w:szCs w:val="28"/>
          <w:lang w:val="en-IN"/>
        </w:rPr>
        <w:t xml:space="preserve"> undue influence from external entities.</w:t>
      </w:r>
    </w:p>
    <w:p w14:paraId="316E295F" w14:textId="77777777" w:rsidR="00652983" w:rsidRPr="00652983" w:rsidRDefault="00652983" w:rsidP="00652983">
      <w:pPr>
        <w:pStyle w:val="IEEEParagraph"/>
        <w:numPr>
          <w:ilvl w:val="0"/>
          <w:numId w:val="36"/>
        </w:numPr>
        <w:ind w:start="21.30pt" w:hanging="14.20pt"/>
        <w:rPr>
          <w:sz w:val="22"/>
          <w:szCs w:val="28"/>
          <w:lang w:val="en-IN"/>
        </w:rPr>
      </w:pPr>
      <w:r w:rsidRPr="00652983">
        <w:rPr>
          <w:sz w:val="22"/>
          <w:szCs w:val="28"/>
          <w:lang w:val="en-IN"/>
        </w:rPr>
        <w:t>Ensuring votes recorded on the blockchain are tamper-proof, protecting their integrity.</w:t>
      </w:r>
    </w:p>
    <w:p w14:paraId="6A35F6ED" w14:textId="77777777" w:rsidR="00652983" w:rsidRPr="00652983" w:rsidRDefault="00652983" w:rsidP="00652983">
      <w:pPr>
        <w:pStyle w:val="IEEEParagraph"/>
        <w:numPr>
          <w:ilvl w:val="0"/>
          <w:numId w:val="36"/>
        </w:numPr>
        <w:ind w:start="21.30pt" w:hanging="14.20pt"/>
        <w:rPr>
          <w:sz w:val="22"/>
          <w:szCs w:val="28"/>
          <w:lang w:val="en-IN"/>
        </w:rPr>
      </w:pPr>
      <w:r w:rsidRPr="00652983">
        <w:rPr>
          <w:sz w:val="22"/>
          <w:szCs w:val="28"/>
          <w:lang w:val="en-IN"/>
        </w:rPr>
        <w:t>Allowing voters to confirm their votes without exposing their choices.</w:t>
      </w:r>
    </w:p>
    <w:p w14:paraId="334EE500" w14:textId="77777777" w:rsidR="00652983" w:rsidRPr="00652983" w:rsidRDefault="00652983" w:rsidP="00652983">
      <w:pPr>
        <w:pStyle w:val="IEEEParagraph"/>
        <w:ind w:start="21.30pt" w:hanging="14.20pt"/>
        <w:jc w:val="center"/>
        <w:rPr>
          <w:sz w:val="22"/>
          <w:szCs w:val="28"/>
          <w:lang w:val="en-IN"/>
        </w:rPr>
      </w:pPr>
      <w:r w:rsidRPr="00652983">
        <w:rPr>
          <w:noProof/>
          <w:sz w:val="22"/>
          <w:szCs w:val="28"/>
          <w:lang w:val="en-IN"/>
        </w:rPr>
        <w:drawing>
          <wp:inline distT="0" distB="0" distL="0" distR="0" wp14:anchorId="3630F865" wp14:editId="0FB6167B">
            <wp:extent cx="3032760" cy="1963420"/>
            <wp:effectExtent l="0" t="0" r="0" b="0"/>
            <wp:docPr id="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760" cy="1963420"/>
                    </a:xfrm>
                    <a:prstGeom prst="rect">
                      <a:avLst/>
                    </a:prstGeom>
                    <a:noFill/>
                    <a:ln>
                      <a:noFill/>
                    </a:ln>
                  </pic:spPr>
                </pic:pic>
              </a:graphicData>
            </a:graphic>
          </wp:inline>
        </w:drawing>
      </w:r>
    </w:p>
    <w:p w14:paraId="6962752D" w14:textId="74B3F0FC" w:rsidR="00F62636" w:rsidRPr="00F62636" w:rsidRDefault="00652983" w:rsidP="00652983">
      <w:r w:rsidRPr="00652983">
        <w:rPr>
          <w:sz w:val="22"/>
          <w:szCs w:val="22"/>
          <w:lang w:val="en-IN"/>
        </w:rPr>
        <w:t>Fig. 2: SHA-256 working in blockchain</w:t>
      </w:r>
      <w:r w:rsidRPr="00654CD8">
        <w:rPr>
          <w:lang w:val="en-IN"/>
        </w:rPr>
        <w:t>.</w:t>
      </w:r>
    </w:p>
    <w:p w14:paraId="47F93A01" w14:textId="19052FBA" w:rsidR="006B6FAD" w:rsidRDefault="00652983" w:rsidP="00C205EF">
      <w:pPr>
        <w:pStyle w:val="Heading1"/>
        <w:ind w:firstLine="0pt"/>
        <w:jc w:val="start"/>
        <w:rPr>
          <w:sz w:val="22"/>
          <w:szCs w:val="22"/>
          <w:lang w:val="en-IN"/>
        </w:rPr>
      </w:pPr>
      <w:r w:rsidRPr="00652983">
        <w:rPr>
          <w:sz w:val="22"/>
          <w:szCs w:val="22"/>
          <w:lang w:val="en-IN"/>
        </w:rPr>
        <w:t>Framework for the Proposed System</w:t>
      </w:r>
    </w:p>
    <w:p w14:paraId="4F49E3F1" w14:textId="77777777" w:rsidR="00652983" w:rsidRPr="00652983" w:rsidRDefault="00652983" w:rsidP="00652983">
      <w:pPr>
        <w:jc w:val="both"/>
        <w:rPr>
          <w:sz w:val="22"/>
          <w:szCs w:val="22"/>
          <w:lang w:val="en-IN"/>
        </w:rPr>
      </w:pPr>
      <w:r w:rsidRPr="00652983">
        <w:rPr>
          <w:sz w:val="22"/>
          <w:szCs w:val="22"/>
          <w:lang w:val="en-IN"/>
        </w:rPr>
        <w:t>The proposed e-voting framework draws inspiration from the Prêt à Voter system, ensuring essential features like privacy, eligibility, receipt-freeness, and verifiability. Key elements include:</w:t>
      </w:r>
    </w:p>
    <w:p w14:paraId="60BA701D" w14:textId="7D3F6FE8" w:rsidR="00652983" w:rsidRPr="00652983" w:rsidRDefault="00652983" w:rsidP="00652983">
      <w:pPr>
        <w:jc w:val="both"/>
        <w:rPr>
          <w:sz w:val="22"/>
          <w:szCs w:val="22"/>
          <w:lang w:val="en-IN"/>
        </w:rPr>
      </w:pPr>
      <w:r w:rsidRPr="00652983">
        <w:rPr>
          <w:sz w:val="22"/>
          <w:szCs w:val="22"/>
          <w:lang w:val="en-IN"/>
        </w:rPr>
        <w:t>1. A user-friendly web-based interface for seamless voting.</w:t>
      </w:r>
    </w:p>
    <w:p w14:paraId="6B6BE106" w14:textId="0EDCE72D" w:rsidR="00652983" w:rsidRPr="00652983" w:rsidRDefault="00652983" w:rsidP="00652983">
      <w:pPr>
        <w:jc w:val="both"/>
        <w:rPr>
          <w:sz w:val="22"/>
          <w:szCs w:val="22"/>
          <w:lang w:val="en-IN"/>
        </w:rPr>
      </w:pPr>
      <w:r w:rsidRPr="00652983">
        <w:rPr>
          <w:sz w:val="22"/>
          <w:szCs w:val="22"/>
          <w:lang w:val="en-IN"/>
        </w:rPr>
        <w:t>2. Cryptographic hashes for vote verification while maintaining voter anonymity.</w:t>
      </w:r>
    </w:p>
    <w:p w14:paraId="24A490E0" w14:textId="6D978C7D" w:rsidR="00652983" w:rsidRPr="00652983" w:rsidRDefault="00652983" w:rsidP="00652983">
      <w:pPr>
        <w:jc w:val="both"/>
        <w:rPr>
          <w:sz w:val="22"/>
          <w:szCs w:val="22"/>
          <w:lang w:val="en-IN"/>
        </w:rPr>
      </w:pPr>
      <w:r w:rsidRPr="00652983">
        <w:rPr>
          <w:sz w:val="22"/>
          <w:szCs w:val="22"/>
          <w:lang w:val="en-IN"/>
        </w:rPr>
        <w:t>3. Biometric-based mechanisms to prevent duplicate voting.</w:t>
      </w:r>
    </w:p>
    <w:p w14:paraId="5856B837" w14:textId="1D583200" w:rsidR="00652983" w:rsidRPr="00652983" w:rsidRDefault="00652983" w:rsidP="00652983">
      <w:pPr>
        <w:jc w:val="both"/>
        <w:rPr>
          <w:sz w:val="22"/>
          <w:szCs w:val="22"/>
          <w:lang w:val="en-IN"/>
        </w:rPr>
      </w:pPr>
      <w:r w:rsidRPr="00652983">
        <w:rPr>
          <w:sz w:val="22"/>
          <w:szCs w:val="22"/>
          <w:lang w:val="en-IN"/>
        </w:rPr>
        <w:t xml:space="preserve">4. Administrative tools for </w:t>
      </w:r>
      <w:r w:rsidR="00DE22FC">
        <w:rPr>
          <w:sz w:val="22"/>
          <w:szCs w:val="22"/>
          <w:lang w:val="en-IN"/>
        </w:rPr>
        <w:t>efficiently managing</w:t>
      </w:r>
      <w:r w:rsidRPr="00652983">
        <w:rPr>
          <w:sz w:val="22"/>
          <w:szCs w:val="22"/>
          <w:lang w:val="en-IN"/>
        </w:rPr>
        <w:t xml:space="preserve"> voters, constituencies, and candidates.</w:t>
      </w:r>
    </w:p>
    <w:p w14:paraId="3F23BC30" w14:textId="3EB12D0A" w:rsidR="00652983" w:rsidRPr="00652983" w:rsidRDefault="00652983" w:rsidP="00652983">
      <w:pPr>
        <w:jc w:val="both"/>
        <w:rPr>
          <w:sz w:val="22"/>
          <w:szCs w:val="22"/>
          <w:lang w:val="en-IN"/>
        </w:rPr>
      </w:pPr>
      <w:r w:rsidRPr="00652983">
        <w:rPr>
          <w:sz w:val="22"/>
          <w:szCs w:val="22"/>
          <w:lang w:val="en-IN"/>
        </w:rPr>
        <w:t>5. Voter confirmation via email containing transaction IDs, ensuring transparency and confidence in the system.[6][7][10]</w:t>
      </w:r>
    </w:p>
    <w:p w14:paraId="22F281B9" w14:textId="27C91140" w:rsidR="006B6FAD" w:rsidRDefault="00652983" w:rsidP="00C205EF">
      <w:pPr>
        <w:pStyle w:val="Heading1"/>
        <w:ind w:firstLine="0pt"/>
        <w:jc w:val="start"/>
        <w:rPr>
          <w:sz w:val="22"/>
          <w:szCs w:val="22"/>
        </w:rPr>
      </w:pPr>
      <w:r>
        <w:rPr>
          <w:sz w:val="22"/>
          <w:szCs w:val="22"/>
        </w:rPr>
        <w:lastRenderedPageBreak/>
        <w:t>Conclusion</w:t>
      </w:r>
    </w:p>
    <w:p w14:paraId="7A20DEFA" w14:textId="409F44EF" w:rsidR="00652983" w:rsidRPr="00652983" w:rsidRDefault="00652983" w:rsidP="00652983">
      <w:pPr>
        <w:jc w:val="both"/>
        <w:rPr>
          <w:sz w:val="22"/>
          <w:szCs w:val="22"/>
        </w:rPr>
      </w:pPr>
      <w:r w:rsidRPr="00652983">
        <w:rPr>
          <w:sz w:val="22"/>
          <w:szCs w:val="22"/>
        </w:rPr>
        <w:t xml:space="preserve">This research paper aims to explore and assess critical aspects of electronic voting systems (EVS) built on blockchain technology. It delves into recent advancements in blockchain-based electronic voting (EV), beginning with an overview of blockchain principles and their applications. </w:t>
      </w:r>
      <w:r>
        <w:rPr>
          <w:sz w:val="22"/>
          <w:szCs w:val="22"/>
        </w:rPr>
        <w:br/>
      </w:r>
    </w:p>
    <w:p w14:paraId="0B76C9E1" w14:textId="72A58D9F" w:rsidR="00652983" w:rsidRPr="00652983" w:rsidRDefault="00652983" w:rsidP="00652983">
      <w:pPr>
        <w:jc w:val="both"/>
        <w:rPr>
          <w:sz w:val="22"/>
          <w:szCs w:val="22"/>
        </w:rPr>
      </w:pPr>
      <w:r w:rsidRPr="00652983">
        <w:rPr>
          <w:sz w:val="22"/>
          <w:szCs w:val="22"/>
        </w:rPr>
        <w:t>Subsequently, the paper analyses current electronic voting methods acknowledges their shortcomings</w:t>
      </w:r>
      <w:r w:rsidR="00DE22FC">
        <w:rPr>
          <w:sz w:val="22"/>
          <w:szCs w:val="22"/>
        </w:rPr>
        <w:t>,</w:t>
      </w:r>
      <w:r w:rsidRPr="00652983">
        <w:rPr>
          <w:sz w:val="22"/>
          <w:szCs w:val="22"/>
        </w:rPr>
        <w:t xml:space="preserve"> and suggests potential solutions. Highlighting the significant potential of blockchain to </w:t>
      </w:r>
      <w:r w:rsidR="00CD748B">
        <w:rPr>
          <w:sz w:val="22"/>
          <w:szCs w:val="22"/>
        </w:rPr>
        <w:t>revolutionise</w:t>
      </w:r>
      <w:r w:rsidRPr="00652983">
        <w:rPr>
          <w:sz w:val="22"/>
          <w:szCs w:val="22"/>
        </w:rPr>
        <w:t xml:space="preserve"> electronic voting, it reviews existing blockchain-based EV solutions and identifies emerging research opportunities in this field. Experts widely regard blockchain as a suitable foundation for </w:t>
      </w:r>
      <w:r w:rsidR="00CD748B">
        <w:rPr>
          <w:sz w:val="22"/>
          <w:szCs w:val="22"/>
        </w:rPr>
        <w:t>decentralised</w:t>
      </w:r>
      <w:r w:rsidRPr="00652983">
        <w:rPr>
          <w:sz w:val="22"/>
          <w:szCs w:val="22"/>
        </w:rPr>
        <w:t xml:space="preserve"> electronic voting systems (EVS).</w:t>
      </w:r>
      <w:r>
        <w:rPr>
          <w:sz w:val="22"/>
          <w:szCs w:val="22"/>
        </w:rPr>
        <w:br/>
      </w:r>
    </w:p>
    <w:p w14:paraId="1C11A0F8" w14:textId="49886597" w:rsidR="002F425C" w:rsidRPr="00652983" w:rsidRDefault="00652983" w:rsidP="00652983">
      <w:pPr>
        <w:jc w:val="both"/>
        <w:rPr>
          <w:sz w:val="22"/>
          <w:szCs w:val="22"/>
        </w:rPr>
      </w:pPr>
      <w:r w:rsidRPr="00652983">
        <w:rPr>
          <w:sz w:val="22"/>
          <w:szCs w:val="22"/>
        </w:rPr>
        <w:t xml:space="preserve">In modern society, </w:t>
      </w:r>
      <w:r w:rsidR="00DE22FC">
        <w:rPr>
          <w:sz w:val="22"/>
          <w:szCs w:val="22"/>
        </w:rPr>
        <w:t>digital voting technologies present an attractive opportunity to make public voting more cost-effective, efficient, and accessible. Additionally, they facilitate</w:t>
      </w:r>
      <w:r w:rsidRPr="00652983">
        <w:rPr>
          <w:sz w:val="22"/>
          <w:szCs w:val="22"/>
        </w:rPr>
        <w:t xml:space="preserve"> a more direct form of democracy, empowering individuals to voice their opinions on specific laws and initiatives.</w:t>
      </w:r>
    </w:p>
    <w:p w14:paraId="55562E7F" w14:textId="15A2A7F2" w:rsidR="009303D9" w:rsidRPr="000E29DF" w:rsidRDefault="009303D9" w:rsidP="00C205EF">
      <w:pPr>
        <w:pStyle w:val="Heading5"/>
        <w:jc w:val="start"/>
        <w:rPr>
          <w:i/>
          <w:iCs/>
          <w:sz w:val="22"/>
          <w:szCs w:val="22"/>
        </w:rPr>
      </w:pPr>
      <w:r w:rsidRPr="000E29DF">
        <w:rPr>
          <w:i/>
          <w:iCs/>
          <w:sz w:val="22"/>
          <w:szCs w:val="22"/>
        </w:rPr>
        <w:t>References</w:t>
      </w:r>
    </w:p>
    <w:p w14:paraId="40A0ADAC" w14:textId="11CC8AE3" w:rsidR="00652983" w:rsidRPr="00652983" w:rsidRDefault="00652983" w:rsidP="00652983">
      <w:pPr>
        <w:pStyle w:val="BodyText"/>
        <w:tabs>
          <w:tab w:val="start" w:pos="0pt"/>
        </w:tabs>
        <w:ind w:firstLine="0pt"/>
        <w:rPr>
          <w:lang w:val="en-IN"/>
        </w:rPr>
      </w:pPr>
      <w:r>
        <w:rPr>
          <w:lang w:val="en-IN"/>
        </w:rPr>
        <w:t xml:space="preserve">[1] </w:t>
      </w:r>
      <w:r w:rsidRPr="00652983">
        <w:rPr>
          <w:lang w:val="en-IN"/>
        </w:rPr>
        <w:t xml:space="preserve">Mayuri Gomte, Harshal Chaudhari, Abhishek Tapare, and Dr. Y. M. Patil. (2023, April 28). "IoT-Based E-Voting System to Prevent Fraudulent Voting." International Journal of Advanced Research in Science, Communication and Technology, 289–293. https://doi.org/10.48175/ijarsct-9576  </w:t>
      </w:r>
    </w:p>
    <w:p w14:paraId="6F337799" w14:textId="49974F04" w:rsidR="00652983" w:rsidRPr="00652983" w:rsidRDefault="00652983" w:rsidP="00652983">
      <w:pPr>
        <w:pStyle w:val="BodyText"/>
        <w:tabs>
          <w:tab w:val="start" w:pos="0pt"/>
        </w:tabs>
        <w:ind w:firstLine="0pt"/>
        <w:rPr>
          <w:lang w:val="en-IN"/>
        </w:rPr>
      </w:pPr>
      <w:r w:rsidRPr="00652983">
        <w:rPr>
          <w:lang w:val="en-IN"/>
        </w:rPr>
        <w:t>[2]</w:t>
      </w:r>
      <w:r>
        <w:rPr>
          <w:lang w:val="en-IN"/>
        </w:rPr>
        <w:t xml:space="preserve"> </w:t>
      </w:r>
      <w:r w:rsidRPr="00652983">
        <w:rPr>
          <w:lang w:val="en-IN"/>
        </w:rPr>
        <w:t>Benny, A. (2020, August 11). "Blockchain-Based E-Voting System." *</w:t>
      </w:r>
      <w:r w:rsidR="00CD748B">
        <w:rPr>
          <w:lang w:val="en-IN"/>
        </w:rPr>
        <w:t>Blockchain-Based</w:t>
      </w:r>
      <w:r w:rsidRPr="00652983">
        <w:rPr>
          <w:lang w:val="en-IN"/>
        </w:rPr>
        <w:t xml:space="preserve"> E-voting System by Albin Benny: SSRN.* https://doi.org/10.2139/ssrn.3648870  </w:t>
      </w:r>
    </w:p>
    <w:p w14:paraId="248019CD" w14:textId="77777777" w:rsidR="00652983" w:rsidRPr="00652983" w:rsidRDefault="00652983" w:rsidP="00652983">
      <w:pPr>
        <w:pStyle w:val="BodyText"/>
        <w:tabs>
          <w:tab w:val="start" w:pos="0pt"/>
        </w:tabs>
        <w:ind w:firstLine="0pt"/>
        <w:rPr>
          <w:lang w:val="en-IN"/>
        </w:rPr>
      </w:pPr>
      <w:r w:rsidRPr="00652983">
        <w:rPr>
          <w:lang w:val="en-IN"/>
        </w:rPr>
        <w:t xml:space="preserve">[3] Taherdoost, H. (2023, February 13). "Smart Contracts in Blockchain Technology: A Critical Review." MDPI. https://doi.org/10.3390/info14020117  </w:t>
      </w:r>
    </w:p>
    <w:p w14:paraId="616A92A1" w14:textId="77777777" w:rsidR="00652983" w:rsidRPr="00652983" w:rsidRDefault="00652983" w:rsidP="00652983">
      <w:pPr>
        <w:pStyle w:val="BodyText"/>
        <w:tabs>
          <w:tab w:val="start" w:pos="0pt"/>
        </w:tabs>
        <w:ind w:firstLine="0pt"/>
        <w:rPr>
          <w:lang w:val="en-IN"/>
        </w:rPr>
      </w:pPr>
      <w:r w:rsidRPr="00652983">
        <w:rPr>
          <w:lang w:val="en-IN"/>
        </w:rPr>
        <w:t xml:space="preserve">[4] Javaid, M. A. (2014). "Electronic Voting System Security." SSRN Electronic Journal. https://doi.org/10.2139/ssrn.2393158  </w:t>
      </w:r>
    </w:p>
    <w:p w14:paraId="50881D6D" w14:textId="77777777" w:rsidR="00652983" w:rsidRPr="00652983" w:rsidRDefault="00652983" w:rsidP="00652983">
      <w:pPr>
        <w:pStyle w:val="BodyText"/>
        <w:tabs>
          <w:tab w:val="start" w:pos="0pt"/>
        </w:tabs>
        <w:ind w:firstLine="0pt"/>
        <w:rPr>
          <w:lang w:val="en-IN"/>
        </w:rPr>
      </w:pPr>
      <w:r w:rsidRPr="00652983">
        <w:rPr>
          <w:lang w:val="en-IN"/>
        </w:rPr>
        <w:t xml:space="preserve">[5] Khan, I., and Shahaab, A. (2021, February 2). "A Peer-To-Peer Publication Model on Blockchain." *Frontiers in Blockchain*, 4. https://doi.org/10.3389/fbloc.2021.615726  </w:t>
      </w:r>
    </w:p>
    <w:p w14:paraId="10DDD0DE" w14:textId="77777777" w:rsidR="00652983" w:rsidRPr="00652983" w:rsidRDefault="00652983" w:rsidP="00652983">
      <w:pPr>
        <w:pStyle w:val="BodyText"/>
        <w:tabs>
          <w:tab w:val="start" w:pos="0pt"/>
        </w:tabs>
        <w:ind w:firstLine="0pt"/>
        <w:rPr>
          <w:lang w:val="en-IN"/>
        </w:rPr>
      </w:pPr>
      <w:r w:rsidRPr="00652983">
        <w:rPr>
          <w:lang w:val="en-IN"/>
        </w:rPr>
        <w:t xml:space="preserve">[6] "Smart Voting Platform (Secured Digital Voting System) Utilizing Blockchain Technology and Biometric Authentication." (2023, May 17). *International Journal of Science and Engineering Applications*, 105–113. https://doi.org/10.7753/ijsea1205.1029  </w:t>
      </w:r>
    </w:p>
    <w:p w14:paraId="28A28833" w14:textId="77777777" w:rsidR="00652983" w:rsidRPr="00652983" w:rsidRDefault="00652983" w:rsidP="00652983">
      <w:pPr>
        <w:pStyle w:val="BodyText"/>
        <w:tabs>
          <w:tab w:val="start" w:pos="0pt"/>
        </w:tabs>
        <w:ind w:firstLine="0pt"/>
        <w:rPr>
          <w:lang w:val="en-IN"/>
        </w:rPr>
      </w:pPr>
      <w:r w:rsidRPr="00652983">
        <w:rPr>
          <w:lang w:val="en-IN"/>
        </w:rPr>
        <w:t xml:space="preserve">[7] "Decentralized Online Voting System." (2023, May 31). *International Research Journal of Modernization in Engineering Technology and Science.* https://doi.org/10.56726/irjmets40446  </w:t>
      </w:r>
    </w:p>
    <w:p w14:paraId="7E4FE52A" w14:textId="77777777" w:rsidR="00652983" w:rsidRPr="00652983" w:rsidRDefault="00652983" w:rsidP="00652983">
      <w:pPr>
        <w:pStyle w:val="BodyText"/>
        <w:tabs>
          <w:tab w:val="start" w:pos="0pt"/>
        </w:tabs>
        <w:ind w:firstLine="0pt"/>
        <w:rPr>
          <w:lang w:val="en-IN"/>
        </w:rPr>
      </w:pPr>
      <w:r w:rsidRPr="00652983">
        <w:rPr>
          <w:lang w:val="en-IN"/>
        </w:rPr>
        <w:t xml:space="preserve">[8] Virani, H., and Kyada, M. (2022, December 9). "A Systematic Literature Review on Smart Contracts Security." *arXiv.org.* https://arxiv.org/abs/2212.05099v1  </w:t>
      </w:r>
    </w:p>
    <w:p w14:paraId="5A1777E3" w14:textId="77777777" w:rsidR="00652983" w:rsidRPr="00652983" w:rsidRDefault="00652983" w:rsidP="00652983">
      <w:pPr>
        <w:pStyle w:val="BodyText"/>
        <w:tabs>
          <w:tab w:val="start" w:pos="0pt"/>
        </w:tabs>
        <w:ind w:firstLine="0pt"/>
        <w:rPr>
          <w:lang w:val="en-IN"/>
        </w:rPr>
      </w:pPr>
      <w:r w:rsidRPr="00652983">
        <w:rPr>
          <w:lang w:val="en-IN"/>
        </w:rPr>
        <w:t xml:space="preserve">[9] Khan, S. N., Loukil, F., Ghedira-Guegan, C., Benkhelifa, E., and Bani-Hani, A. (2021, April 18). "Blockchain Smart Contracts: Applications, Challenges, and Future Trends." *PubMed Central (PMC).* https://doi.org/10.1007/s12083-021-01127-0  </w:t>
      </w:r>
    </w:p>
    <w:p w14:paraId="149FFF65" w14:textId="355D895E" w:rsidR="00D449E8" w:rsidRDefault="00652983" w:rsidP="00D449E8">
      <w:pPr>
        <w:pStyle w:val="BodyText"/>
        <w:tabs>
          <w:tab w:val="start" w:pos="0pt"/>
        </w:tabs>
        <w:ind w:firstLine="0pt"/>
        <w:rPr>
          <w:lang w:val="en-IN"/>
        </w:rPr>
      </w:pPr>
      <w:r w:rsidRPr="00652983">
        <w:rPr>
          <w:lang w:val="en-IN"/>
        </w:rPr>
        <w:t xml:space="preserve">[10] Yao, J., Wei, L., and Liu, T. (2020, July 6). "Blockchain-Based Voting System." *Computer System Networking and Telecommunications*, 3(1). </w:t>
      </w:r>
      <w:hyperlink r:id="rId11" w:history="1">
        <w:r w:rsidR="00D449E8" w:rsidRPr="00652983">
          <w:rPr>
            <w:rStyle w:val="Hyperlink"/>
            <w:lang w:val="en-IN"/>
          </w:rPr>
          <w:t>https://doi.org/10.18063/csnt.v3i1.1146</w:t>
        </w:r>
      </w:hyperlink>
    </w:p>
    <w:p w14:paraId="5615CC8D" w14:textId="7888011F" w:rsidR="003409FF" w:rsidRDefault="00652983" w:rsidP="00D449E8">
      <w:pPr>
        <w:pStyle w:val="BodyText"/>
        <w:tabs>
          <w:tab w:val="start" w:pos="0pt"/>
        </w:tabs>
        <w:ind w:firstLine="0pt"/>
        <w:rPr>
          <w:lang w:val="en-IN"/>
        </w:rPr>
      </w:pPr>
      <w:r w:rsidRPr="00652983">
        <w:rPr>
          <w:lang w:val="en-IN"/>
        </w:rPr>
        <w:t>[11] "Blockchain Technology-Based E-Voting System" by Prof. Anita A. Lahane, Junaid Patel, Talif Pathan, and Prathmesh Potdar. (*ITM Web of Conferences*, 32, 03001 (2020)).</w:t>
      </w:r>
    </w:p>
    <w:p w14:paraId="79D7DAAF" w14:textId="49DD513F" w:rsidR="00DD2995" w:rsidRDefault="00DD2995" w:rsidP="00D449E8">
      <w:pPr>
        <w:pStyle w:val="BodyText"/>
        <w:tabs>
          <w:tab w:val="start" w:pos="0pt"/>
        </w:tabs>
        <w:ind w:firstLine="0pt"/>
        <w:rPr>
          <w:lang w:val="en-IN"/>
        </w:rPr>
      </w:pPr>
      <w:r>
        <w:rPr>
          <w:lang w:val="en-IN"/>
        </w:rPr>
        <w:t xml:space="preserve">[12] </w:t>
      </w:r>
      <w:r w:rsidRPr="00DD2995">
        <w:rPr>
          <w:lang w:val="en-IN"/>
        </w:rPr>
        <w:t xml:space="preserve">The Benefits of White Label Crypto Wallets | Light e Luz. </w:t>
      </w:r>
      <w:hyperlink r:id="rId12" w:history="1">
        <w:r w:rsidRPr="00DF77BD">
          <w:rPr>
            <w:rStyle w:val="Hyperlink"/>
            <w:lang w:val="en-IN"/>
          </w:rPr>
          <w:t>https://lighteluz.com/the-benefits-of-white-label-crypto-wallets/</w:t>
        </w:r>
      </w:hyperlink>
    </w:p>
    <w:p w14:paraId="4B406E98" w14:textId="6EBACC72" w:rsidR="00DD2995" w:rsidRDefault="00DD2995" w:rsidP="00D449E8">
      <w:pPr>
        <w:pStyle w:val="BodyText"/>
        <w:tabs>
          <w:tab w:val="start" w:pos="0pt"/>
        </w:tabs>
        <w:ind w:firstLine="0pt"/>
        <w:rPr>
          <w:lang w:val="en-IN"/>
        </w:rPr>
      </w:pPr>
      <w:r>
        <w:rPr>
          <w:lang w:val="en-IN"/>
        </w:rPr>
        <w:t xml:space="preserve">[13] </w:t>
      </w:r>
      <w:r w:rsidRPr="00DD2995">
        <w:rPr>
          <w:lang w:val="en-IN"/>
        </w:rPr>
        <w:t xml:space="preserve">Permissionless Blockchain: An Overview. </w:t>
      </w:r>
      <w:hyperlink r:id="rId13" w:history="1">
        <w:r w:rsidRPr="00DF77BD">
          <w:rPr>
            <w:rStyle w:val="Hyperlink"/>
            <w:lang w:val="en-IN"/>
          </w:rPr>
          <w:t>https://www.solulab.com/understanding-permissionless-blockchain/</w:t>
        </w:r>
      </w:hyperlink>
    </w:p>
    <w:p w14:paraId="2BF516F9" w14:textId="2E56B0CD" w:rsidR="00CC2215" w:rsidRDefault="00DD2995" w:rsidP="00D449E8">
      <w:pPr>
        <w:pStyle w:val="BodyText"/>
        <w:tabs>
          <w:tab w:val="start" w:pos="0pt"/>
        </w:tabs>
        <w:ind w:firstLine="0pt"/>
        <w:rPr>
          <w:lang w:val="en-IN"/>
        </w:rPr>
      </w:pPr>
      <w:r>
        <w:rPr>
          <w:lang w:val="en-IN"/>
        </w:rPr>
        <w:t xml:space="preserve">[14] </w:t>
      </w:r>
      <w:r w:rsidRPr="00DD2995">
        <w:rPr>
          <w:lang w:val="en-IN"/>
        </w:rPr>
        <w:t xml:space="preserve">The Rise Of Micro-credentials And Digital Badges — The Education Daily. </w:t>
      </w:r>
      <w:hyperlink r:id="rId14" w:history="1">
        <w:r w:rsidR="00CC2215" w:rsidRPr="00DF77BD">
          <w:rPr>
            <w:rStyle w:val="Hyperlink"/>
            <w:lang w:val="en-IN"/>
          </w:rPr>
          <w:t>https://theeducationdaily.com/micro-credentials-and-digital-badges/</w:t>
        </w:r>
      </w:hyperlink>
    </w:p>
    <w:p w14:paraId="0C41D91E" w14:textId="77777777" w:rsidR="00CC2215" w:rsidRPr="00D449E8" w:rsidRDefault="00CC2215" w:rsidP="00D449E8">
      <w:pPr>
        <w:pStyle w:val="BodyText"/>
        <w:tabs>
          <w:tab w:val="start" w:pos="0pt"/>
        </w:tabs>
        <w:ind w:firstLine="0pt"/>
        <w:rPr>
          <w:lang w:val="en-IN"/>
        </w:rPr>
      </w:pPr>
    </w:p>
    <w:sectPr w:rsidR="00CC2215" w:rsidRPr="00D449E8" w:rsidSect="004D177B">
      <w:type w:val="continuous"/>
      <w:pgSz w:w="595.30pt" w:h="841.90pt" w:code="9"/>
      <w:pgMar w:top="70.90pt" w:right="85.05pt" w:bottom="70.90pt" w:left="85.0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A3587B8" w14:textId="77777777" w:rsidR="00B441CF" w:rsidRDefault="00B441CF" w:rsidP="001A3B3D">
      <w:r>
        <w:separator/>
      </w:r>
    </w:p>
  </w:endnote>
  <w:endnote w:type="continuationSeparator" w:id="0">
    <w:p w14:paraId="3022062D" w14:textId="77777777" w:rsidR="00B441CF" w:rsidRDefault="00B441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Unicode MS">
    <w:panose1 w:val="020B0604020202020204"/>
    <w:charset w:characterSet="iso-8859-1"/>
    <w:family w:val="roman"/>
    <w:pitch w:val="variable"/>
    <w:sig w:usb0="00000003" w:usb1="00000000" w:usb2="0000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694935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C8DE6CA" w14:textId="77777777" w:rsidR="00B441CF" w:rsidRDefault="00B441CF" w:rsidP="001A3B3D">
      <w:r>
        <w:separator/>
      </w:r>
    </w:p>
  </w:footnote>
  <w:footnote w:type="continuationSeparator" w:id="0">
    <w:p w14:paraId="67CADE4D" w14:textId="77777777" w:rsidR="00B441CF" w:rsidRDefault="00B441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397763"/>
    <w:multiLevelType w:val="hybridMultilevel"/>
    <w:tmpl w:val="C49E9D1E"/>
    <w:lvl w:ilvl="0" w:tplc="30F44FFC">
      <w:numFmt w:val="bullet"/>
      <w:lvlText w:val=""/>
      <w:lvlJc w:val="start"/>
      <w:pPr>
        <w:ind w:start="22.65pt" w:hanging="17.55pt"/>
      </w:pPr>
      <w:rPr>
        <w:rFonts w:ascii="Symbol" w:eastAsia="Symbol" w:hAnsi="Symbol" w:cs="Symbol" w:hint="default"/>
        <w:b w:val="0"/>
        <w:bCs w:val="0"/>
        <w:i w:val="0"/>
        <w:iCs w:val="0"/>
        <w:w w:val="101%"/>
        <w:sz w:val="23"/>
        <w:szCs w:val="23"/>
        <w:lang w:val="en-US" w:eastAsia="en-US" w:bidi="ar-SA"/>
      </w:rPr>
    </w:lvl>
    <w:lvl w:ilvl="1" w:tplc="C9681F84">
      <w:numFmt w:val="bullet"/>
      <w:lvlText w:val="•"/>
      <w:lvlJc w:val="start"/>
      <w:pPr>
        <w:ind w:start="48.65pt" w:hanging="17.55pt"/>
      </w:pPr>
      <w:rPr>
        <w:rFonts w:hint="default"/>
        <w:lang w:val="en-US" w:eastAsia="en-US" w:bidi="ar-SA"/>
      </w:rPr>
    </w:lvl>
    <w:lvl w:ilvl="2" w:tplc="80BE5858">
      <w:numFmt w:val="bullet"/>
      <w:lvlText w:val="•"/>
      <w:lvlJc w:val="start"/>
      <w:pPr>
        <w:ind w:start="74.35pt" w:hanging="17.55pt"/>
      </w:pPr>
      <w:rPr>
        <w:rFonts w:hint="default"/>
        <w:lang w:val="en-US" w:eastAsia="en-US" w:bidi="ar-SA"/>
      </w:rPr>
    </w:lvl>
    <w:lvl w:ilvl="3" w:tplc="842E4100">
      <w:numFmt w:val="bullet"/>
      <w:lvlText w:val="•"/>
      <w:lvlJc w:val="start"/>
      <w:pPr>
        <w:ind w:start="100pt" w:hanging="17.55pt"/>
      </w:pPr>
      <w:rPr>
        <w:rFonts w:hint="default"/>
        <w:lang w:val="en-US" w:eastAsia="en-US" w:bidi="ar-SA"/>
      </w:rPr>
    </w:lvl>
    <w:lvl w:ilvl="4" w:tplc="1C44A014">
      <w:numFmt w:val="bullet"/>
      <w:lvlText w:val="•"/>
      <w:lvlJc w:val="start"/>
      <w:pPr>
        <w:ind w:start="125.70pt" w:hanging="17.55pt"/>
      </w:pPr>
      <w:rPr>
        <w:rFonts w:hint="default"/>
        <w:lang w:val="en-US" w:eastAsia="en-US" w:bidi="ar-SA"/>
      </w:rPr>
    </w:lvl>
    <w:lvl w:ilvl="5" w:tplc="A18C08B8">
      <w:numFmt w:val="bullet"/>
      <w:lvlText w:val="•"/>
      <w:lvlJc w:val="start"/>
      <w:pPr>
        <w:ind w:start="151.40pt" w:hanging="17.55pt"/>
      </w:pPr>
      <w:rPr>
        <w:rFonts w:hint="default"/>
        <w:lang w:val="en-US" w:eastAsia="en-US" w:bidi="ar-SA"/>
      </w:rPr>
    </w:lvl>
    <w:lvl w:ilvl="6" w:tplc="EBB08716">
      <w:numFmt w:val="bullet"/>
      <w:lvlText w:val="•"/>
      <w:lvlJc w:val="start"/>
      <w:pPr>
        <w:ind w:start="177.05pt" w:hanging="17.55pt"/>
      </w:pPr>
      <w:rPr>
        <w:rFonts w:hint="default"/>
        <w:lang w:val="en-US" w:eastAsia="en-US" w:bidi="ar-SA"/>
      </w:rPr>
    </w:lvl>
    <w:lvl w:ilvl="7" w:tplc="C24EA638">
      <w:numFmt w:val="bullet"/>
      <w:lvlText w:val="•"/>
      <w:lvlJc w:val="start"/>
      <w:pPr>
        <w:ind w:start="202.75pt" w:hanging="17.55pt"/>
      </w:pPr>
      <w:rPr>
        <w:rFonts w:hint="default"/>
        <w:lang w:val="en-US" w:eastAsia="en-US" w:bidi="ar-SA"/>
      </w:rPr>
    </w:lvl>
    <w:lvl w:ilvl="8" w:tplc="38266E4C">
      <w:numFmt w:val="bullet"/>
      <w:lvlText w:val="•"/>
      <w:lvlJc w:val="start"/>
      <w:pPr>
        <w:ind w:start="228.40pt" w:hanging="17.55pt"/>
      </w:pPr>
      <w:rPr>
        <w:rFonts w:hint="default"/>
        <w:lang w:val="en-US" w:eastAsia="en-US" w:bidi="ar-SA"/>
      </w:rPr>
    </w:lvl>
  </w:abstractNum>
  <w:abstractNum w:abstractNumId="12" w15:restartNumberingAfterBreak="0">
    <w:nsid w:val="099E138E"/>
    <w:multiLevelType w:val="hybridMultilevel"/>
    <w:tmpl w:val="2336500C"/>
    <w:lvl w:ilvl="0" w:tplc="FAC04108">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02D4E5F"/>
    <w:multiLevelType w:val="hybridMultilevel"/>
    <w:tmpl w:val="E67EFB3C"/>
    <w:lvl w:ilvl="0" w:tplc="CE9CDEDA">
      <w:start w:val="1"/>
      <w:numFmt w:val="decimal"/>
      <w:lvlText w:val="%1)"/>
      <w:lvlJc w:val="start"/>
      <w:pPr>
        <w:ind w:start="28.80pt" w:hanging="18pt"/>
      </w:pPr>
      <w:rPr>
        <w:rFonts w:hint="default"/>
      </w:rPr>
    </w:lvl>
    <w:lvl w:ilvl="1" w:tplc="40090019" w:tentative="1">
      <w:start w:val="1"/>
      <w:numFmt w:val="lowerLetter"/>
      <w:lvlText w:val="%2."/>
      <w:lvlJc w:val="start"/>
      <w:pPr>
        <w:ind w:start="64.80pt" w:hanging="18pt"/>
      </w:pPr>
    </w:lvl>
    <w:lvl w:ilvl="2" w:tplc="4009001B" w:tentative="1">
      <w:start w:val="1"/>
      <w:numFmt w:val="lowerRoman"/>
      <w:lvlText w:val="%3."/>
      <w:lvlJc w:val="end"/>
      <w:pPr>
        <w:ind w:start="100.80pt" w:hanging="9pt"/>
      </w:pPr>
    </w:lvl>
    <w:lvl w:ilvl="3" w:tplc="4009000F" w:tentative="1">
      <w:start w:val="1"/>
      <w:numFmt w:val="decimal"/>
      <w:lvlText w:val="%4."/>
      <w:lvlJc w:val="start"/>
      <w:pPr>
        <w:ind w:start="136.80pt" w:hanging="18pt"/>
      </w:pPr>
    </w:lvl>
    <w:lvl w:ilvl="4" w:tplc="40090019" w:tentative="1">
      <w:start w:val="1"/>
      <w:numFmt w:val="lowerLetter"/>
      <w:lvlText w:val="%5."/>
      <w:lvlJc w:val="start"/>
      <w:pPr>
        <w:ind w:start="172.80pt" w:hanging="18pt"/>
      </w:pPr>
    </w:lvl>
    <w:lvl w:ilvl="5" w:tplc="4009001B" w:tentative="1">
      <w:start w:val="1"/>
      <w:numFmt w:val="lowerRoman"/>
      <w:lvlText w:val="%6."/>
      <w:lvlJc w:val="end"/>
      <w:pPr>
        <w:ind w:start="208.80pt" w:hanging="9pt"/>
      </w:pPr>
    </w:lvl>
    <w:lvl w:ilvl="6" w:tplc="4009000F" w:tentative="1">
      <w:start w:val="1"/>
      <w:numFmt w:val="decimal"/>
      <w:lvlText w:val="%7."/>
      <w:lvlJc w:val="start"/>
      <w:pPr>
        <w:ind w:start="244.80pt" w:hanging="18pt"/>
      </w:pPr>
    </w:lvl>
    <w:lvl w:ilvl="7" w:tplc="40090019" w:tentative="1">
      <w:start w:val="1"/>
      <w:numFmt w:val="lowerLetter"/>
      <w:lvlText w:val="%8."/>
      <w:lvlJc w:val="start"/>
      <w:pPr>
        <w:ind w:start="280.80pt" w:hanging="18pt"/>
      </w:pPr>
    </w:lvl>
    <w:lvl w:ilvl="8" w:tplc="4009001B" w:tentative="1">
      <w:start w:val="1"/>
      <w:numFmt w:val="lowerRoman"/>
      <w:lvlText w:val="%9."/>
      <w:lvlJc w:val="end"/>
      <w:pPr>
        <w:ind w:start="316.8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6156A"/>
    <w:multiLevelType w:val="hybridMultilevel"/>
    <w:tmpl w:val="D66201EA"/>
    <w:lvl w:ilvl="0" w:tplc="4009001B">
      <w:start w:val="1"/>
      <w:numFmt w:val="lowerRoman"/>
      <w:lvlText w:val="%1."/>
      <w:lvlJc w:val="end"/>
      <w:pPr>
        <w:ind w:start="36pt" w:hanging="18pt"/>
      </w:pPr>
      <w:rPr>
        <w:rFont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C090ED7"/>
    <w:multiLevelType w:val="hybridMultilevel"/>
    <w:tmpl w:val="E98C4A16"/>
    <w:lvl w:ilvl="0" w:tplc="953A3CF6">
      <w:numFmt w:val="bullet"/>
      <w:lvlText w:val=""/>
      <w:lvlJc w:val="start"/>
      <w:pPr>
        <w:ind w:start="22.65pt" w:hanging="17.55pt"/>
      </w:pPr>
      <w:rPr>
        <w:rFonts w:ascii="Symbol" w:eastAsia="Symbol" w:hAnsi="Symbol" w:cs="Symbol" w:hint="default"/>
        <w:b w:val="0"/>
        <w:bCs w:val="0"/>
        <w:i w:val="0"/>
        <w:iCs w:val="0"/>
        <w:w w:val="101%"/>
        <w:sz w:val="23"/>
        <w:szCs w:val="23"/>
        <w:lang w:val="en-US" w:eastAsia="en-US" w:bidi="ar-SA"/>
      </w:rPr>
    </w:lvl>
    <w:lvl w:ilvl="1" w:tplc="36FCA86E">
      <w:numFmt w:val="bullet"/>
      <w:lvlText w:val="•"/>
      <w:lvlJc w:val="start"/>
      <w:pPr>
        <w:ind w:start="48.65pt" w:hanging="17.55pt"/>
      </w:pPr>
      <w:rPr>
        <w:rFonts w:hint="default"/>
        <w:lang w:val="en-US" w:eastAsia="en-US" w:bidi="ar-SA"/>
      </w:rPr>
    </w:lvl>
    <w:lvl w:ilvl="2" w:tplc="FE023D8A">
      <w:numFmt w:val="bullet"/>
      <w:lvlText w:val="•"/>
      <w:lvlJc w:val="start"/>
      <w:pPr>
        <w:ind w:start="74.35pt" w:hanging="17.55pt"/>
      </w:pPr>
      <w:rPr>
        <w:rFonts w:hint="default"/>
        <w:lang w:val="en-US" w:eastAsia="en-US" w:bidi="ar-SA"/>
      </w:rPr>
    </w:lvl>
    <w:lvl w:ilvl="3" w:tplc="5A6A0C72">
      <w:numFmt w:val="bullet"/>
      <w:lvlText w:val="•"/>
      <w:lvlJc w:val="start"/>
      <w:pPr>
        <w:ind w:start="100pt" w:hanging="17.55pt"/>
      </w:pPr>
      <w:rPr>
        <w:rFonts w:hint="default"/>
        <w:lang w:val="en-US" w:eastAsia="en-US" w:bidi="ar-SA"/>
      </w:rPr>
    </w:lvl>
    <w:lvl w:ilvl="4" w:tplc="CFB83EC2">
      <w:numFmt w:val="bullet"/>
      <w:lvlText w:val="•"/>
      <w:lvlJc w:val="start"/>
      <w:pPr>
        <w:ind w:start="125.70pt" w:hanging="17.55pt"/>
      </w:pPr>
      <w:rPr>
        <w:rFonts w:hint="default"/>
        <w:lang w:val="en-US" w:eastAsia="en-US" w:bidi="ar-SA"/>
      </w:rPr>
    </w:lvl>
    <w:lvl w:ilvl="5" w:tplc="EC562A3A">
      <w:numFmt w:val="bullet"/>
      <w:lvlText w:val="•"/>
      <w:lvlJc w:val="start"/>
      <w:pPr>
        <w:ind w:start="151.40pt" w:hanging="17.55pt"/>
      </w:pPr>
      <w:rPr>
        <w:rFonts w:hint="default"/>
        <w:lang w:val="en-US" w:eastAsia="en-US" w:bidi="ar-SA"/>
      </w:rPr>
    </w:lvl>
    <w:lvl w:ilvl="6" w:tplc="46E065E4">
      <w:numFmt w:val="bullet"/>
      <w:lvlText w:val="•"/>
      <w:lvlJc w:val="start"/>
      <w:pPr>
        <w:ind w:start="177.05pt" w:hanging="17.55pt"/>
      </w:pPr>
      <w:rPr>
        <w:rFonts w:hint="default"/>
        <w:lang w:val="en-US" w:eastAsia="en-US" w:bidi="ar-SA"/>
      </w:rPr>
    </w:lvl>
    <w:lvl w:ilvl="7" w:tplc="4E80D7EC">
      <w:numFmt w:val="bullet"/>
      <w:lvlText w:val="•"/>
      <w:lvlJc w:val="start"/>
      <w:pPr>
        <w:ind w:start="202.75pt" w:hanging="17.55pt"/>
      </w:pPr>
      <w:rPr>
        <w:rFonts w:hint="default"/>
        <w:lang w:val="en-US" w:eastAsia="en-US" w:bidi="ar-SA"/>
      </w:rPr>
    </w:lvl>
    <w:lvl w:ilvl="8" w:tplc="26A0551E">
      <w:numFmt w:val="bullet"/>
      <w:lvlText w:val="•"/>
      <w:lvlJc w:val="start"/>
      <w:pPr>
        <w:ind w:start="228.40pt" w:hanging="17.55pt"/>
      </w:pPr>
      <w:rPr>
        <w:rFonts w:hint="default"/>
        <w:lang w:val="en-US" w:eastAsia="en-US" w:bidi="ar-SA"/>
      </w:rPr>
    </w:lvl>
  </w:abstractNum>
  <w:abstractNum w:abstractNumId="19" w15:restartNumberingAfterBreak="0">
    <w:nsid w:val="2DEE4CB5"/>
    <w:multiLevelType w:val="hybridMultilevel"/>
    <w:tmpl w:val="F930493E"/>
    <w:lvl w:ilvl="0" w:tplc="4009001B">
      <w:start w:val="1"/>
      <w:numFmt w:val="lowerRoman"/>
      <w:lvlText w:val="%1."/>
      <w:lvlJc w:val="end"/>
      <w:pPr>
        <w:ind w:start="64.80pt" w:hanging="18pt"/>
      </w:pPr>
    </w:lvl>
    <w:lvl w:ilvl="1" w:tplc="40090019" w:tentative="1">
      <w:start w:val="1"/>
      <w:numFmt w:val="lowerLetter"/>
      <w:lvlText w:val="%2."/>
      <w:lvlJc w:val="start"/>
      <w:pPr>
        <w:ind w:start="100.80pt" w:hanging="18pt"/>
      </w:pPr>
    </w:lvl>
    <w:lvl w:ilvl="2" w:tplc="4009001B" w:tentative="1">
      <w:start w:val="1"/>
      <w:numFmt w:val="lowerRoman"/>
      <w:lvlText w:val="%3."/>
      <w:lvlJc w:val="end"/>
      <w:pPr>
        <w:ind w:start="136.80pt" w:hanging="9pt"/>
      </w:pPr>
    </w:lvl>
    <w:lvl w:ilvl="3" w:tplc="4009000F" w:tentative="1">
      <w:start w:val="1"/>
      <w:numFmt w:val="decimal"/>
      <w:lvlText w:val="%4."/>
      <w:lvlJc w:val="start"/>
      <w:pPr>
        <w:ind w:start="172.80pt" w:hanging="18pt"/>
      </w:pPr>
    </w:lvl>
    <w:lvl w:ilvl="4" w:tplc="40090019" w:tentative="1">
      <w:start w:val="1"/>
      <w:numFmt w:val="lowerLetter"/>
      <w:lvlText w:val="%5."/>
      <w:lvlJc w:val="start"/>
      <w:pPr>
        <w:ind w:start="208.80pt" w:hanging="18pt"/>
      </w:pPr>
    </w:lvl>
    <w:lvl w:ilvl="5" w:tplc="4009001B" w:tentative="1">
      <w:start w:val="1"/>
      <w:numFmt w:val="lowerRoman"/>
      <w:lvlText w:val="%6."/>
      <w:lvlJc w:val="end"/>
      <w:pPr>
        <w:ind w:start="244.80pt" w:hanging="9pt"/>
      </w:pPr>
    </w:lvl>
    <w:lvl w:ilvl="6" w:tplc="4009000F" w:tentative="1">
      <w:start w:val="1"/>
      <w:numFmt w:val="decimal"/>
      <w:lvlText w:val="%7."/>
      <w:lvlJc w:val="start"/>
      <w:pPr>
        <w:ind w:start="280.80pt" w:hanging="18pt"/>
      </w:pPr>
    </w:lvl>
    <w:lvl w:ilvl="7" w:tplc="40090019" w:tentative="1">
      <w:start w:val="1"/>
      <w:numFmt w:val="lowerLetter"/>
      <w:lvlText w:val="%8."/>
      <w:lvlJc w:val="start"/>
      <w:pPr>
        <w:ind w:start="316.80pt" w:hanging="18pt"/>
      </w:pPr>
    </w:lvl>
    <w:lvl w:ilvl="8" w:tplc="4009001B" w:tentative="1">
      <w:start w:val="1"/>
      <w:numFmt w:val="lowerRoman"/>
      <w:lvlText w:val="%9."/>
      <w:lvlJc w:val="end"/>
      <w:pPr>
        <w:ind w:start="352.80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90D00A52"/>
    <w:lvl w:ilvl="0">
      <w:start w:val="1"/>
      <w:numFmt w:val="decimal"/>
      <w:pStyle w:val="Heading1"/>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0232215"/>
    <w:multiLevelType w:val="multilevel"/>
    <w:tmpl w:val="3D5EA5BC"/>
    <w:lvl w:ilvl="0">
      <w:start w:val="1"/>
      <w:numFmt w:val="upperLetter"/>
      <w:pStyle w:val="IEEEHeading2"/>
      <w:lvlText w:val="%1."/>
      <w:lvlJc w:val="start"/>
      <w:pPr>
        <w:tabs>
          <w:tab w:val="num" w:pos="14.40pt"/>
        </w:tabs>
        <w:ind w:start="14.40pt" w:hanging="14.40pt"/>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start"/>
      <w:pPr>
        <w:tabs>
          <w:tab w:val="num" w:pos="14.40pt"/>
        </w:tabs>
        <w:ind w:start="14.40pt" w:hanging="14.40pt"/>
      </w:pPr>
      <w:rPr>
        <w:rFonts w:ascii="Times New Roman" w:hAnsi="Times New Roman" w:hint="default"/>
        <w:b w:val="0"/>
        <w:i w:val="0"/>
        <w:sz w:val="20"/>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25" w15:restartNumberingAfterBreak="0">
    <w:nsid w:val="52026D0B"/>
    <w:multiLevelType w:val="hybridMultilevel"/>
    <w:tmpl w:val="00D431A4"/>
    <w:lvl w:ilvl="0" w:tplc="4009000F">
      <w:start w:val="1"/>
      <w:numFmt w:val="decimal"/>
      <w:lvlText w:val="%1."/>
      <w:lvlJc w:val="start"/>
      <w:pPr>
        <w:ind w:start="53.90pt" w:hanging="18pt"/>
      </w:pPr>
    </w:lvl>
    <w:lvl w:ilvl="1" w:tplc="40090019" w:tentative="1">
      <w:start w:val="1"/>
      <w:numFmt w:val="lowerLetter"/>
      <w:lvlText w:val="%2."/>
      <w:lvlJc w:val="start"/>
      <w:pPr>
        <w:ind w:start="89.90pt" w:hanging="18pt"/>
      </w:pPr>
    </w:lvl>
    <w:lvl w:ilvl="2" w:tplc="4009001B" w:tentative="1">
      <w:start w:val="1"/>
      <w:numFmt w:val="lowerRoman"/>
      <w:lvlText w:val="%3."/>
      <w:lvlJc w:val="end"/>
      <w:pPr>
        <w:ind w:start="125.90pt" w:hanging="9pt"/>
      </w:pPr>
    </w:lvl>
    <w:lvl w:ilvl="3" w:tplc="4009000F" w:tentative="1">
      <w:start w:val="1"/>
      <w:numFmt w:val="decimal"/>
      <w:lvlText w:val="%4."/>
      <w:lvlJc w:val="start"/>
      <w:pPr>
        <w:ind w:start="161.90pt" w:hanging="18pt"/>
      </w:pPr>
    </w:lvl>
    <w:lvl w:ilvl="4" w:tplc="40090019" w:tentative="1">
      <w:start w:val="1"/>
      <w:numFmt w:val="lowerLetter"/>
      <w:lvlText w:val="%5."/>
      <w:lvlJc w:val="start"/>
      <w:pPr>
        <w:ind w:start="197.90pt" w:hanging="18pt"/>
      </w:pPr>
    </w:lvl>
    <w:lvl w:ilvl="5" w:tplc="4009001B" w:tentative="1">
      <w:start w:val="1"/>
      <w:numFmt w:val="lowerRoman"/>
      <w:lvlText w:val="%6."/>
      <w:lvlJc w:val="end"/>
      <w:pPr>
        <w:ind w:start="233.90pt" w:hanging="9pt"/>
      </w:pPr>
    </w:lvl>
    <w:lvl w:ilvl="6" w:tplc="4009000F" w:tentative="1">
      <w:start w:val="1"/>
      <w:numFmt w:val="decimal"/>
      <w:lvlText w:val="%7."/>
      <w:lvlJc w:val="start"/>
      <w:pPr>
        <w:ind w:start="269.90pt" w:hanging="18pt"/>
      </w:pPr>
    </w:lvl>
    <w:lvl w:ilvl="7" w:tplc="40090019" w:tentative="1">
      <w:start w:val="1"/>
      <w:numFmt w:val="lowerLetter"/>
      <w:lvlText w:val="%8."/>
      <w:lvlJc w:val="start"/>
      <w:pPr>
        <w:ind w:start="305.90pt" w:hanging="18pt"/>
      </w:pPr>
    </w:lvl>
    <w:lvl w:ilvl="8" w:tplc="4009001B" w:tentative="1">
      <w:start w:val="1"/>
      <w:numFmt w:val="lowerRoman"/>
      <w:lvlText w:val="%9."/>
      <w:lvlJc w:val="end"/>
      <w:pPr>
        <w:ind w:start="341.90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F20C6B"/>
    <w:multiLevelType w:val="hybridMultilevel"/>
    <w:tmpl w:val="7E24C7E8"/>
    <w:lvl w:ilvl="0" w:tplc="4009001B">
      <w:start w:val="1"/>
      <w:numFmt w:val="lowerRoman"/>
      <w:lvlText w:val="%1."/>
      <w:lvlJc w:val="end"/>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15:restartNumberingAfterBreak="0">
    <w:nsid w:val="56856F07"/>
    <w:multiLevelType w:val="hybridMultilevel"/>
    <w:tmpl w:val="72B89D14"/>
    <w:lvl w:ilvl="0" w:tplc="72C0B57C">
      <w:numFmt w:val="bullet"/>
      <w:lvlText w:val=""/>
      <w:lvlJc w:val="start"/>
      <w:pPr>
        <w:ind w:start="22.65pt" w:hanging="17.55pt"/>
      </w:pPr>
      <w:rPr>
        <w:rFonts w:ascii="Symbol" w:eastAsia="Symbol" w:hAnsi="Symbol" w:cs="Symbol" w:hint="default"/>
        <w:b w:val="0"/>
        <w:bCs w:val="0"/>
        <w:i w:val="0"/>
        <w:iCs w:val="0"/>
        <w:w w:val="101%"/>
        <w:sz w:val="23"/>
        <w:szCs w:val="23"/>
        <w:lang w:val="en-US" w:eastAsia="en-US" w:bidi="ar-SA"/>
      </w:rPr>
    </w:lvl>
    <w:lvl w:ilvl="1" w:tplc="D1065578">
      <w:numFmt w:val="bullet"/>
      <w:lvlText w:val="•"/>
      <w:lvlJc w:val="start"/>
      <w:pPr>
        <w:ind w:start="48.65pt" w:hanging="17.55pt"/>
      </w:pPr>
      <w:rPr>
        <w:rFonts w:hint="default"/>
        <w:lang w:val="en-US" w:eastAsia="en-US" w:bidi="ar-SA"/>
      </w:rPr>
    </w:lvl>
    <w:lvl w:ilvl="2" w:tplc="6ADCD452">
      <w:numFmt w:val="bullet"/>
      <w:lvlText w:val="•"/>
      <w:lvlJc w:val="start"/>
      <w:pPr>
        <w:ind w:start="74.35pt" w:hanging="17.55pt"/>
      </w:pPr>
      <w:rPr>
        <w:rFonts w:hint="default"/>
        <w:lang w:val="en-US" w:eastAsia="en-US" w:bidi="ar-SA"/>
      </w:rPr>
    </w:lvl>
    <w:lvl w:ilvl="3" w:tplc="E8B2BA4A">
      <w:numFmt w:val="bullet"/>
      <w:lvlText w:val="•"/>
      <w:lvlJc w:val="start"/>
      <w:pPr>
        <w:ind w:start="100pt" w:hanging="17.55pt"/>
      </w:pPr>
      <w:rPr>
        <w:rFonts w:hint="default"/>
        <w:lang w:val="en-US" w:eastAsia="en-US" w:bidi="ar-SA"/>
      </w:rPr>
    </w:lvl>
    <w:lvl w:ilvl="4" w:tplc="2B0E329C">
      <w:numFmt w:val="bullet"/>
      <w:lvlText w:val="•"/>
      <w:lvlJc w:val="start"/>
      <w:pPr>
        <w:ind w:start="125.70pt" w:hanging="17.55pt"/>
      </w:pPr>
      <w:rPr>
        <w:rFonts w:hint="default"/>
        <w:lang w:val="en-US" w:eastAsia="en-US" w:bidi="ar-SA"/>
      </w:rPr>
    </w:lvl>
    <w:lvl w:ilvl="5" w:tplc="FEB28EA2">
      <w:numFmt w:val="bullet"/>
      <w:lvlText w:val="•"/>
      <w:lvlJc w:val="start"/>
      <w:pPr>
        <w:ind w:start="151.40pt" w:hanging="17.55pt"/>
      </w:pPr>
      <w:rPr>
        <w:rFonts w:hint="default"/>
        <w:lang w:val="en-US" w:eastAsia="en-US" w:bidi="ar-SA"/>
      </w:rPr>
    </w:lvl>
    <w:lvl w:ilvl="6" w:tplc="3FA284CE">
      <w:numFmt w:val="bullet"/>
      <w:lvlText w:val="•"/>
      <w:lvlJc w:val="start"/>
      <w:pPr>
        <w:ind w:start="177.05pt" w:hanging="17.55pt"/>
      </w:pPr>
      <w:rPr>
        <w:rFonts w:hint="default"/>
        <w:lang w:val="en-US" w:eastAsia="en-US" w:bidi="ar-SA"/>
      </w:rPr>
    </w:lvl>
    <w:lvl w:ilvl="7" w:tplc="47969344">
      <w:numFmt w:val="bullet"/>
      <w:lvlText w:val="•"/>
      <w:lvlJc w:val="start"/>
      <w:pPr>
        <w:ind w:start="202.75pt" w:hanging="17.55pt"/>
      </w:pPr>
      <w:rPr>
        <w:rFonts w:hint="default"/>
        <w:lang w:val="en-US" w:eastAsia="en-US" w:bidi="ar-SA"/>
      </w:rPr>
    </w:lvl>
    <w:lvl w:ilvl="8" w:tplc="203023D4">
      <w:numFmt w:val="bullet"/>
      <w:lvlText w:val="•"/>
      <w:lvlJc w:val="start"/>
      <w:pPr>
        <w:ind w:start="228.40pt" w:hanging="17.55pt"/>
      </w:pPr>
      <w:rPr>
        <w:rFonts w:hint="default"/>
        <w:lang w:val="en-US" w:eastAsia="en-US" w:bidi="ar-SA"/>
      </w:rPr>
    </w:lvl>
  </w:abstractNum>
  <w:abstractNum w:abstractNumId="29" w15:restartNumberingAfterBreak="0">
    <w:nsid w:val="632D7E71"/>
    <w:multiLevelType w:val="hybridMultilevel"/>
    <w:tmpl w:val="F2646BAA"/>
    <w:lvl w:ilvl="0" w:tplc="FAD8C796">
      <w:start w:val="1"/>
      <w:numFmt w:val="decimal"/>
      <w:lvlText w:val="%1."/>
      <w:lvlJc w:val="start"/>
      <w:pPr>
        <w:ind w:start="28.80pt" w:hanging="18pt"/>
      </w:pPr>
      <w:rPr>
        <w:rFonts w:hint="default"/>
        <w:b w:val="0"/>
        <w:bCs w:val="0"/>
      </w:rPr>
    </w:lvl>
    <w:lvl w:ilvl="1" w:tplc="40090019" w:tentative="1">
      <w:start w:val="1"/>
      <w:numFmt w:val="lowerLetter"/>
      <w:lvlText w:val="%2."/>
      <w:lvlJc w:val="start"/>
      <w:pPr>
        <w:ind w:start="64.80pt" w:hanging="18pt"/>
      </w:pPr>
    </w:lvl>
    <w:lvl w:ilvl="2" w:tplc="4009001B" w:tentative="1">
      <w:start w:val="1"/>
      <w:numFmt w:val="lowerRoman"/>
      <w:lvlText w:val="%3."/>
      <w:lvlJc w:val="end"/>
      <w:pPr>
        <w:ind w:start="100.80pt" w:hanging="9pt"/>
      </w:pPr>
    </w:lvl>
    <w:lvl w:ilvl="3" w:tplc="4009000F" w:tentative="1">
      <w:start w:val="1"/>
      <w:numFmt w:val="decimal"/>
      <w:lvlText w:val="%4."/>
      <w:lvlJc w:val="start"/>
      <w:pPr>
        <w:ind w:start="136.80pt" w:hanging="18pt"/>
      </w:pPr>
    </w:lvl>
    <w:lvl w:ilvl="4" w:tplc="40090019" w:tentative="1">
      <w:start w:val="1"/>
      <w:numFmt w:val="lowerLetter"/>
      <w:lvlText w:val="%5."/>
      <w:lvlJc w:val="start"/>
      <w:pPr>
        <w:ind w:start="172.80pt" w:hanging="18pt"/>
      </w:pPr>
    </w:lvl>
    <w:lvl w:ilvl="5" w:tplc="4009001B" w:tentative="1">
      <w:start w:val="1"/>
      <w:numFmt w:val="lowerRoman"/>
      <w:lvlText w:val="%6."/>
      <w:lvlJc w:val="end"/>
      <w:pPr>
        <w:ind w:start="208.80pt" w:hanging="9pt"/>
      </w:pPr>
    </w:lvl>
    <w:lvl w:ilvl="6" w:tplc="4009000F" w:tentative="1">
      <w:start w:val="1"/>
      <w:numFmt w:val="decimal"/>
      <w:lvlText w:val="%7."/>
      <w:lvlJc w:val="start"/>
      <w:pPr>
        <w:ind w:start="244.80pt" w:hanging="18pt"/>
      </w:pPr>
    </w:lvl>
    <w:lvl w:ilvl="7" w:tplc="40090019" w:tentative="1">
      <w:start w:val="1"/>
      <w:numFmt w:val="lowerLetter"/>
      <w:lvlText w:val="%8."/>
      <w:lvlJc w:val="start"/>
      <w:pPr>
        <w:ind w:start="280.80pt" w:hanging="18pt"/>
      </w:pPr>
    </w:lvl>
    <w:lvl w:ilvl="8" w:tplc="4009001B" w:tentative="1">
      <w:start w:val="1"/>
      <w:numFmt w:val="lowerRoman"/>
      <w:lvlText w:val="%9."/>
      <w:lvlJc w:val="end"/>
      <w:pPr>
        <w:ind w:start="316.80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56252250">
    <w:abstractNumId w:val="20"/>
  </w:num>
  <w:num w:numId="2" w16cid:durableId="2130395209">
    <w:abstractNumId w:val="30"/>
  </w:num>
  <w:num w:numId="3" w16cid:durableId="986935031">
    <w:abstractNumId w:val="17"/>
  </w:num>
  <w:num w:numId="4" w16cid:durableId="1147746313">
    <w:abstractNumId w:val="22"/>
  </w:num>
  <w:num w:numId="5" w16cid:durableId="1577202017">
    <w:abstractNumId w:val="22"/>
  </w:num>
  <w:num w:numId="6" w16cid:durableId="442456415">
    <w:abstractNumId w:val="22"/>
  </w:num>
  <w:num w:numId="7" w16cid:durableId="529876269">
    <w:abstractNumId w:val="22"/>
  </w:num>
  <w:num w:numId="8" w16cid:durableId="700129082">
    <w:abstractNumId w:val="26"/>
  </w:num>
  <w:num w:numId="9" w16cid:durableId="551499275">
    <w:abstractNumId w:val="31"/>
  </w:num>
  <w:num w:numId="10" w16cid:durableId="594288989">
    <w:abstractNumId w:val="21"/>
  </w:num>
  <w:num w:numId="11" w16cid:durableId="563376760">
    <w:abstractNumId w:val="15"/>
  </w:num>
  <w:num w:numId="12" w16cid:durableId="1196190142">
    <w:abstractNumId w:val="14"/>
  </w:num>
  <w:num w:numId="13" w16cid:durableId="859202913">
    <w:abstractNumId w:val="0"/>
  </w:num>
  <w:num w:numId="14" w16cid:durableId="737846">
    <w:abstractNumId w:val="10"/>
  </w:num>
  <w:num w:numId="15" w16cid:durableId="591738039">
    <w:abstractNumId w:val="8"/>
  </w:num>
  <w:num w:numId="16" w16cid:durableId="1665086715">
    <w:abstractNumId w:val="7"/>
  </w:num>
  <w:num w:numId="17" w16cid:durableId="1635480430">
    <w:abstractNumId w:val="6"/>
  </w:num>
  <w:num w:numId="18" w16cid:durableId="3359543">
    <w:abstractNumId w:val="5"/>
  </w:num>
  <w:num w:numId="19" w16cid:durableId="686752687">
    <w:abstractNumId w:val="9"/>
  </w:num>
  <w:num w:numId="20" w16cid:durableId="199167505">
    <w:abstractNumId w:val="4"/>
  </w:num>
  <w:num w:numId="21" w16cid:durableId="64378326">
    <w:abstractNumId w:val="3"/>
  </w:num>
  <w:num w:numId="22" w16cid:durableId="516849190">
    <w:abstractNumId w:val="2"/>
  </w:num>
  <w:num w:numId="23" w16cid:durableId="225384809">
    <w:abstractNumId w:val="1"/>
  </w:num>
  <w:num w:numId="24" w16cid:durableId="1216043639">
    <w:abstractNumId w:val="23"/>
  </w:num>
  <w:num w:numId="25" w16cid:durableId="512037127">
    <w:abstractNumId w:val="12"/>
  </w:num>
  <w:num w:numId="26" w16cid:durableId="682130519">
    <w:abstractNumId w:val="28"/>
  </w:num>
  <w:num w:numId="27" w16cid:durableId="1987277009">
    <w:abstractNumId w:val="18"/>
  </w:num>
  <w:num w:numId="28" w16cid:durableId="803087336">
    <w:abstractNumId w:val="11"/>
  </w:num>
  <w:num w:numId="29" w16cid:durableId="928587492">
    <w:abstractNumId w:val="24"/>
  </w:num>
  <w:num w:numId="30" w16cid:durableId="12476112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8647062">
    <w:abstractNumId w:val="13"/>
  </w:num>
  <w:num w:numId="32" w16cid:durableId="144976315">
    <w:abstractNumId w:val="16"/>
  </w:num>
  <w:num w:numId="33" w16cid:durableId="865561575">
    <w:abstractNumId w:val="19"/>
  </w:num>
  <w:num w:numId="34" w16cid:durableId="793452369">
    <w:abstractNumId w:val="29"/>
  </w:num>
  <w:num w:numId="35" w16cid:durableId="447050530">
    <w:abstractNumId w:val="27"/>
  </w:num>
  <w:num w:numId="36" w16cid:durableId="81607120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FE"/>
    <w:rsid w:val="00017B38"/>
    <w:rsid w:val="00036211"/>
    <w:rsid w:val="0004781E"/>
    <w:rsid w:val="00054DAE"/>
    <w:rsid w:val="00067598"/>
    <w:rsid w:val="0008758A"/>
    <w:rsid w:val="0008762B"/>
    <w:rsid w:val="0009770B"/>
    <w:rsid w:val="000C1E68"/>
    <w:rsid w:val="000E29DF"/>
    <w:rsid w:val="000E4AC1"/>
    <w:rsid w:val="000E6559"/>
    <w:rsid w:val="000F5FF9"/>
    <w:rsid w:val="00121DD5"/>
    <w:rsid w:val="001509CF"/>
    <w:rsid w:val="0016770A"/>
    <w:rsid w:val="00184AA6"/>
    <w:rsid w:val="00190299"/>
    <w:rsid w:val="001A2EFD"/>
    <w:rsid w:val="001A3B3D"/>
    <w:rsid w:val="001A62C8"/>
    <w:rsid w:val="001B67DC"/>
    <w:rsid w:val="001C6747"/>
    <w:rsid w:val="001D0C90"/>
    <w:rsid w:val="001D0D19"/>
    <w:rsid w:val="001F6DFD"/>
    <w:rsid w:val="0020267D"/>
    <w:rsid w:val="00203C94"/>
    <w:rsid w:val="00203D54"/>
    <w:rsid w:val="00221E5F"/>
    <w:rsid w:val="002254A9"/>
    <w:rsid w:val="00225A9B"/>
    <w:rsid w:val="00233D97"/>
    <w:rsid w:val="002347A2"/>
    <w:rsid w:val="00236C8E"/>
    <w:rsid w:val="0026519C"/>
    <w:rsid w:val="002850E3"/>
    <w:rsid w:val="00296375"/>
    <w:rsid w:val="002D01D7"/>
    <w:rsid w:val="002D287A"/>
    <w:rsid w:val="002F0689"/>
    <w:rsid w:val="002F425C"/>
    <w:rsid w:val="002F725C"/>
    <w:rsid w:val="003109F2"/>
    <w:rsid w:val="00321606"/>
    <w:rsid w:val="00321E2F"/>
    <w:rsid w:val="003303DC"/>
    <w:rsid w:val="003409FF"/>
    <w:rsid w:val="00344E31"/>
    <w:rsid w:val="00354FCF"/>
    <w:rsid w:val="00377E96"/>
    <w:rsid w:val="0038418E"/>
    <w:rsid w:val="00385742"/>
    <w:rsid w:val="003A19E2"/>
    <w:rsid w:val="003A7CBF"/>
    <w:rsid w:val="003B2B40"/>
    <w:rsid w:val="003B4E04"/>
    <w:rsid w:val="003D00F3"/>
    <w:rsid w:val="003E74F6"/>
    <w:rsid w:val="003F5A08"/>
    <w:rsid w:val="004055E0"/>
    <w:rsid w:val="00420716"/>
    <w:rsid w:val="004325FB"/>
    <w:rsid w:val="004432BA"/>
    <w:rsid w:val="0044407E"/>
    <w:rsid w:val="00447BB9"/>
    <w:rsid w:val="0045005F"/>
    <w:rsid w:val="004537C0"/>
    <w:rsid w:val="0046031D"/>
    <w:rsid w:val="00473AC9"/>
    <w:rsid w:val="004A6F51"/>
    <w:rsid w:val="004B1338"/>
    <w:rsid w:val="004B609B"/>
    <w:rsid w:val="004D177B"/>
    <w:rsid w:val="004D72B5"/>
    <w:rsid w:val="004F7B1F"/>
    <w:rsid w:val="00510A49"/>
    <w:rsid w:val="00512EE1"/>
    <w:rsid w:val="0051674B"/>
    <w:rsid w:val="005201CD"/>
    <w:rsid w:val="00551B7F"/>
    <w:rsid w:val="00565E8C"/>
    <w:rsid w:val="0056610F"/>
    <w:rsid w:val="00566725"/>
    <w:rsid w:val="00575BCA"/>
    <w:rsid w:val="005B0344"/>
    <w:rsid w:val="005B2401"/>
    <w:rsid w:val="005B520E"/>
    <w:rsid w:val="005C06A7"/>
    <w:rsid w:val="005D2AC7"/>
    <w:rsid w:val="005D2DA4"/>
    <w:rsid w:val="005D5802"/>
    <w:rsid w:val="005D7A49"/>
    <w:rsid w:val="005E0B11"/>
    <w:rsid w:val="005E2800"/>
    <w:rsid w:val="00605825"/>
    <w:rsid w:val="00643557"/>
    <w:rsid w:val="00645D22"/>
    <w:rsid w:val="00651A08"/>
    <w:rsid w:val="00652983"/>
    <w:rsid w:val="00654204"/>
    <w:rsid w:val="00657DC6"/>
    <w:rsid w:val="00670434"/>
    <w:rsid w:val="006A4972"/>
    <w:rsid w:val="006A66D1"/>
    <w:rsid w:val="006B6B66"/>
    <w:rsid w:val="006B6FAD"/>
    <w:rsid w:val="006F6D3D"/>
    <w:rsid w:val="007046F4"/>
    <w:rsid w:val="007056F3"/>
    <w:rsid w:val="00715BEA"/>
    <w:rsid w:val="00720686"/>
    <w:rsid w:val="007252C8"/>
    <w:rsid w:val="007259F0"/>
    <w:rsid w:val="00740EEA"/>
    <w:rsid w:val="007768AD"/>
    <w:rsid w:val="00794804"/>
    <w:rsid w:val="007A1253"/>
    <w:rsid w:val="007A4F61"/>
    <w:rsid w:val="007A5CC3"/>
    <w:rsid w:val="007B2751"/>
    <w:rsid w:val="007B33F1"/>
    <w:rsid w:val="007B6DDA"/>
    <w:rsid w:val="007C0308"/>
    <w:rsid w:val="007C2975"/>
    <w:rsid w:val="007C2FF2"/>
    <w:rsid w:val="007D2410"/>
    <w:rsid w:val="007D6232"/>
    <w:rsid w:val="007D7D04"/>
    <w:rsid w:val="007F1F99"/>
    <w:rsid w:val="007F768F"/>
    <w:rsid w:val="0080791D"/>
    <w:rsid w:val="0081456E"/>
    <w:rsid w:val="008230FC"/>
    <w:rsid w:val="008300FE"/>
    <w:rsid w:val="0083015A"/>
    <w:rsid w:val="00834DB5"/>
    <w:rsid w:val="00836367"/>
    <w:rsid w:val="008366B4"/>
    <w:rsid w:val="008639D5"/>
    <w:rsid w:val="00864FAE"/>
    <w:rsid w:val="00873603"/>
    <w:rsid w:val="008802C2"/>
    <w:rsid w:val="008A2C7D"/>
    <w:rsid w:val="008B6524"/>
    <w:rsid w:val="008C4B23"/>
    <w:rsid w:val="008C714E"/>
    <w:rsid w:val="008E1988"/>
    <w:rsid w:val="008E40D9"/>
    <w:rsid w:val="008F6E2C"/>
    <w:rsid w:val="00901212"/>
    <w:rsid w:val="009060B8"/>
    <w:rsid w:val="009303D9"/>
    <w:rsid w:val="00933C64"/>
    <w:rsid w:val="00954E1E"/>
    <w:rsid w:val="00972203"/>
    <w:rsid w:val="00977A11"/>
    <w:rsid w:val="00986849"/>
    <w:rsid w:val="00996754"/>
    <w:rsid w:val="009C010F"/>
    <w:rsid w:val="009C4D8A"/>
    <w:rsid w:val="009D6458"/>
    <w:rsid w:val="009E517F"/>
    <w:rsid w:val="009F1D79"/>
    <w:rsid w:val="00A050ED"/>
    <w:rsid w:val="00A059B3"/>
    <w:rsid w:val="00A15E19"/>
    <w:rsid w:val="00A50648"/>
    <w:rsid w:val="00A75AA8"/>
    <w:rsid w:val="00A82C1E"/>
    <w:rsid w:val="00A83EDC"/>
    <w:rsid w:val="00A91FAB"/>
    <w:rsid w:val="00AB5D6D"/>
    <w:rsid w:val="00AC5BB2"/>
    <w:rsid w:val="00AE3409"/>
    <w:rsid w:val="00B06738"/>
    <w:rsid w:val="00B07ED6"/>
    <w:rsid w:val="00B11A60"/>
    <w:rsid w:val="00B16253"/>
    <w:rsid w:val="00B22613"/>
    <w:rsid w:val="00B26E13"/>
    <w:rsid w:val="00B316C9"/>
    <w:rsid w:val="00B3386E"/>
    <w:rsid w:val="00B441CF"/>
    <w:rsid w:val="00B44A76"/>
    <w:rsid w:val="00B61D9A"/>
    <w:rsid w:val="00B768D1"/>
    <w:rsid w:val="00B9249D"/>
    <w:rsid w:val="00BA0963"/>
    <w:rsid w:val="00BA1025"/>
    <w:rsid w:val="00BA3428"/>
    <w:rsid w:val="00BB10F7"/>
    <w:rsid w:val="00BB2496"/>
    <w:rsid w:val="00BB71A1"/>
    <w:rsid w:val="00BC3420"/>
    <w:rsid w:val="00BD670B"/>
    <w:rsid w:val="00BE3428"/>
    <w:rsid w:val="00BE7D3C"/>
    <w:rsid w:val="00BF5FF6"/>
    <w:rsid w:val="00C0207F"/>
    <w:rsid w:val="00C16117"/>
    <w:rsid w:val="00C17402"/>
    <w:rsid w:val="00C20378"/>
    <w:rsid w:val="00C205EF"/>
    <w:rsid w:val="00C3075A"/>
    <w:rsid w:val="00C40BDD"/>
    <w:rsid w:val="00C62D8F"/>
    <w:rsid w:val="00C67B5F"/>
    <w:rsid w:val="00C919A4"/>
    <w:rsid w:val="00C972A0"/>
    <w:rsid w:val="00CA125F"/>
    <w:rsid w:val="00CA4392"/>
    <w:rsid w:val="00CA7028"/>
    <w:rsid w:val="00CC2215"/>
    <w:rsid w:val="00CC2632"/>
    <w:rsid w:val="00CC393F"/>
    <w:rsid w:val="00CD748B"/>
    <w:rsid w:val="00CE3454"/>
    <w:rsid w:val="00D002D2"/>
    <w:rsid w:val="00D048E0"/>
    <w:rsid w:val="00D14B42"/>
    <w:rsid w:val="00D203D0"/>
    <w:rsid w:val="00D20748"/>
    <w:rsid w:val="00D2176E"/>
    <w:rsid w:val="00D30688"/>
    <w:rsid w:val="00D41AC5"/>
    <w:rsid w:val="00D449E8"/>
    <w:rsid w:val="00D632BE"/>
    <w:rsid w:val="00D6346D"/>
    <w:rsid w:val="00D72D06"/>
    <w:rsid w:val="00D73812"/>
    <w:rsid w:val="00D7522C"/>
    <w:rsid w:val="00D7536F"/>
    <w:rsid w:val="00D76668"/>
    <w:rsid w:val="00D93771"/>
    <w:rsid w:val="00D94AEE"/>
    <w:rsid w:val="00DA3D22"/>
    <w:rsid w:val="00DB7E72"/>
    <w:rsid w:val="00DC0AE2"/>
    <w:rsid w:val="00DD2995"/>
    <w:rsid w:val="00DD5235"/>
    <w:rsid w:val="00DE1912"/>
    <w:rsid w:val="00DE22FC"/>
    <w:rsid w:val="00DE2837"/>
    <w:rsid w:val="00DE3495"/>
    <w:rsid w:val="00DF4DDE"/>
    <w:rsid w:val="00E05606"/>
    <w:rsid w:val="00E07383"/>
    <w:rsid w:val="00E12E96"/>
    <w:rsid w:val="00E165BC"/>
    <w:rsid w:val="00E21DB0"/>
    <w:rsid w:val="00E26131"/>
    <w:rsid w:val="00E343F9"/>
    <w:rsid w:val="00E37763"/>
    <w:rsid w:val="00E461D2"/>
    <w:rsid w:val="00E61E12"/>
    <w:rsid w:val="00E7596C"/>
    <w:rsid w:val="00E762CB"/>
    <w:rsid w:val="00E80CAE"/>
    <w:rsid w:val="00E855FE"/>
    <w:rsid w:val="00E878F2"/>
    <w:rsid w:val="00E9041C"/>
    <w:rsid w:val="00E94142"/>
    <w:rsid w:val="00EA219B"/>
    <w:rsid w:val="00EA5943"/>
    <w:rsid w:val="00EA6DCF"/>
    <w:rsid w:val="00EC01D5"/>
    <w:rsid w:val="00EC28E6"/>
    <w:rsid w:val="00ED0149"/>
    <w:rsid w:val="00ED2DF3"/>
    <w:rsid w:val="00EF7DE3"/>
    <w:rsid w:val="00F03103"/>
    <w:rsid w:val="00F23B5C"/>
    <w:rsid w:val="00F271DE"/>
    <w:rsid w:val="00F271F1"/>
    <w:rsid w:val="00F32B13"/>
    <w:rsid w:val="00F410BE"/>
    <w:rsid w:val="00F60D46"/>
    <w:rsid w:val="00F62636"/>
    <w:rsid w:val="00F627DA"/>
    <w:rsid w:val="00F66058"/>
    <w:rsid w:val="00F7288F"/>
    <w:rsid w:val="00F81DB0"/>
    <w:rsid w:val="00F847A6"/>
    <w:rsid w:val="00F9441B"/>
    <w:rsid w:val="00FA4C32"/>
    <w:rsid w:val="00FC3778"/>
    <w:rsid w:val="00FD6CE3"/>
    <w:rsid w:val="00FE09FB"/>
    <w:rsid w:val="00FE6746"/>
    <w:rsid w:val="00FE7114"/>
    <w:rsid w:val="00FF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1AA81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E80CAE"/>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D04"/>
    <w:pPr>
      <w:spacing w:after="10pt" w:line="13.80pt" w:lineRule="auto"/>
      <w:ind w:start="36pt"/>
      <w:contextualSpacing/>
      <w:jc w:val="star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D7D04"/>
    <w:rPr>
      <w:color w:val="0563C1" w:themeColor="hyperlink"/>
      <w:u w:val="single"/>
    </w:rPr>
  </w:style>
  <w:style w:type="character" w:styleId="UnresolvedMention">
    <w:name w:val="Unresolved Mention"/>
    <w:basedOn w:val="DefaultParagraphFont"/>
    <w:uiPriority w:val="99"/>
    <w:semiHidden/>
    <w:unhideWhenUsed/>
    <w:rsid w:val="00A050ED"/>
    <w:rPr>
      <w:color w:val="605E5C"/>
      <w:shd w:val="clear" w:color="auto" w:fill="E1DFDD"/>
    </w:rPr>
  </w:style>
  <w:style w:type="paragraph" w:customStyle="1" w:styleId="TableParagraph">
    <w:name w:val="Table Paragraph"/>
    <w:basedOn w:val="Normal"/>
    <w:uiPriority w:val="1"/>
    <w:qFormat/>
    <w:rsid w:val="002F425C"/>
    <w:pPr>
      <w:widowControl w:val="0"/>
      <w:autoSpaceDE w:val="0"/>
      <w:autoSpaceDN w:val="0"/>
      <w:ind w:start="22.65pt"/>
      <w:jc w:val="start"/>
    </w:pPr>
    <w:rPr>
      <w:rFonts w:eastAsia="Times New Roman"/>
      <w:sz w:val="22"/>
      <w:szCs w:val="22"/>
    </w:rPr>
  </w:style>
  <w:style w:type="paragraph" w:customStyle="1" w:styleId="IEEEHeading2">
    <w:name w:val="IEEE Heading 2"/>
    <w:basedOn w:val="Normal"/>
    <w:next w:val="Normal"/>
    <w:rsid w:val="006B6FAD"/>
    <w:pPr>
      <w:numPr>
        <w:numId w:val="29"/>
      </w:numPr>
      <w:adjustRightInd w:val="0"/>
      <w:snapToGrid w:val="0"/>
      <w:spacing w:before="7.50pt" w:after="3pt"/>
      <w:ind w:start="14.45pt" w:hanging="14.45pt"/>
      <w:jc w:val="start"/>
    </w:pPr>
    <w:rPr>
      <w:i/>
      <w:szCs w:val="24"/>
      <w:lang w:val="en-AU" w:eastAsia="zh-CN"/>
    </w:rPr>
  </w:style>
  <w:style w:type="paragraph" w:customStyle="1" w:styleId="IEEEParagraph">
    <w:name w:val="IEEE Paragraph"/>
    <w:basedOn w:val="Normal"/>
    <w:link w:val="IEEEParagraphChar"/>
    <w:rsid w:val="006B6FAD"/>
    <w:pPr>
      <w:adjustRightInd w:val="0"/>
      <w:snapToGrid w:val="0"/>
      <w:ind w:firstLine="10.80pt"/>
      <w:jc w:val="both"/>
    </w:pPr>
    <w:rPr>
      <w:szCs w:val="24"/>
      <w:lang w:val="en-AU" w:eastAsia="zh-CN"/>
    </w:rPr>
  </w:style>
  <w:style w:type="character" w:customStyle="1" w:styleId="IEEEParagraphChar">
    <w:name w:val="IEEE Paragraph Char"/>
    <w:link w:val="IEEEParagraph"/>
    <w:rsid w:val="006B6FAD"/>
    <w:rPr>
      <w:szCs w:val="24"/>
      <w:lang w:val="en-AU"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solulab.com/understanding-permissionless-blockchai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lighteluz.com/the-benefits-of-white-label-crypto-wallet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8063/csnt.v3i1.1146"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theeducationdaily.com/micro-credentials-and-digital-badg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96</TotalTime>
  <Pages>5</Pages>
  <Words>2059</Words>
  <Characters>13549</Characters>
  <Application>Microsoft Office Word</Application>
  <DocSecurity>0</DocSecurity>
  <Lines>237</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Fantastic Lord</cp:lastModifiedBy>
  <cp:revision>19</cp:revision>
  <dcterms:created xsi:type="dcterms:W3CDTF">2025-01-26T11:40:00Z</dcterms:created>
  <dcterms:modified xsi:type="dcterms:W3CDTF">2025-01-26T13:20:00Z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49e1f0bea77a1d17277587e3210ceff4065eadbd2c5ce6314fca9004aee4934f</vt:lpwstr>
  </property>
</Properties>
</file>