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EBDED" w14:textId="578A8600" w:rsidR="00FE7BCA" w:rsidRDefault="00FE7BCA" w:rsidP="00FE7BCA">
      <w:pPr>
        <w:jc w:val="center"/>
        <w:rPr>
          <w:b/>
          <w:bCs/>
          <w:sz w:val="32"/>
          <w:szCs w:val="32"/>
        </w:rPr>
      </w:pPr>
      <w:r w:rsidRPr="00FE7BCA">
        <w:rPr>
          <w:b/>
          <w:bCs/>
          <w:sz w:val="32"/>
          <w:szCs w:val="32"/>
        </w:rPr>
        <w:t>FROM STRACTH TRANSLATION MODELS</w:t>
      </w:r>
    </w:p>
    <w:p w14:paraId="09F36DF5" w14:textId="73840E9D" w:rsidR="00FE7BCA" w:rsidRPr="00FE7BCA" w:rsidRDefault="00FE7BCA" w:rsidP="00FE7B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28</w:t>
      </w:r>
    </w:p>
    <w:p w14:paraId="2AF867E9" w14:textId="77777777" w:rsidR="00FE7BCA" w:rsidRDefault="00FE7BCA" w:rsidP="00FE7BCA">
      <w:pPr>
        <w:rPr>
          <w:b/>
          <w:bCs/>
        </w:rPr>
      </w:pPr>
    </w:p>
    <w:p w14:paraId="5F61BE02" w14:textId="5ACDF9E3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1. Project summary &amp; deliverables</w:t>
      </w:r>
    </w:p>
    <w:p w14:paraId="40BE717A" w14:textId="505C5D3E" w:rsidR="00FE7BCA" w:rsidRDefault="00FE7BCA" w:rsidP="00FE7BCA">
      <w:r w:rsidRPr="00FE7BCA">
        <w:rPr>
          <w:b/>
          <w:bCs/>
        </w:rPr>
        <w:t>Goal:</w:t>
      </w:r>
      <w:r w:rsidRPr="00FE7BCA">
        <w:t xml:space="preserve"> build, train and </w:t>
      </w:r>
      <w:proofErr w:type="spellStart"/>
      <w:r w:rsidRPr="00FE7BCA">
        <w:t>analyze</w:t>
      </w:r>
      <w:proofErr w:type="spellEnd"/>
      <w:r w:rsidRPr="00FE7BCA">
        <w:t xml:space="preserve"> a Transformer sequence-to-sequence model (encoder–decoder) from first principles to translate between </w:t>
      </w:r>
      <w:r w:rsidRPr="00FE7BCA">
        <w:rPr>
          <w:b/>
          <w:bCs/>
        </w:rPr>
        <w:t>English</w:t>
      </w:r>
      <w:r w:rsidRPr="00FE7BCA">
        <w:t xml:space="preserve"> and </w:t>
      </w:r>
      <w:r w:rsidRPr="00FE7BCA">
        <w:rPr>
          <w:b/>
          <w:bCs/>
        </w:rPr>
        <w:t>Telugu</w:t>
      </w:r>
      <w:r w:rsidRPr="00FE7BCA">
        <w:t xml:space="preserve">. Produce: dataset pipeline, clear architecture writeup, training/validation/eval procedures, plots &amp; metrics (BLEU / </w:t>
      </w:r>
      <w:proofErr w:type="spellStart"/>
      <w:r w:rsidRPr="00FE7BCA">
        <w:t>sacreBLEU</w:t>
      </w:r>
      <w:proofErr w:type="spellEnd"/>
      <w:r w:rsidRPr="00FE7BCA">
        <w:t xml:space="preserve"> / </w:t>
      </w:r>
      <w:proofErr w:type="spellStart"/>
      <w:r w:rsidRPr="00FE7BCA">
        <w:t>chrF</w:t>
      </w:r>
      <w:proofErr w:type="spellEnd"/>
      <w:r w:rsidRPr="00FE7BCA">
        <w:t>), comparison to at least one pre-trained baseline, error analysis, and a reproducible repo.</w:t>
      </w:r>
    </w:p>
    <w:p w14:paraId="490639A7" w14:textId="77777777" w:rsidR="00FE7BCA" w:rsidRPr="00FE7BCA" w:rsidRDefault="00FE7BCA" w:rsidP="00FE7BCA"/>
    <w:p w14:paraId="6514342D" w14:textId="64970B9F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 xml:space="preserve">2. Background theory </w:t>
      </w:r>
    </w:p>
    <w:p w14:paraId="5322A0E7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2.1 Transformer building blocks (short, precise)</w:t>
      </w:r>
    </w:p>
    <w:p w14:paraId="72838FBD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Token embeddings:</w:t>
      </w:r>
      <w:r w:rsidRPr="00FE7BCA">
        <w:t xml:space="preserve"> map token IDs → dense vectors </w:t>
      </w:r>
      <w:proofErr w:type="spellStart"/>
      <w:r w:rsidRPr="00FE7BCA">
        <w:t>E</w:t>
      </w:r>
      <w:r w:rsidRPr="00FE7BCA">
        <w:rPr>
          <w:rFonts w:ascii="Cambria Math" w:hAnsi="Cambria Math" w:cs="Cambria Math"/>
        </w:rPr>
        <w:t>∈</w:t>
      </w:r>
      <w:r w:rsidRPr="00FE7BCA">
        <w:t>RV</w:t>
      </w:r>
      <w:r w:rsidRPr="00FE7BCA">
        <w:rPr>
          <w:rFonts w:ascii="Calibri" w:hAnsi="Calibri" w:cs="Calibri"/>
        </w:rPr>
        <w:t>×</w:t>
      </w:r>
      <w:r w:rsidRPr="00FE7BCA">
        <w:t>dmodel</w:t>
      </w:r>
      <w:proofErr w:type="spellEnd"/>
      <w:r w:rsidRPr="00FE7BCA">
        <w:t>\</w:t>
      </w:r>
      <w:proofErr w:type="spellStart"/>
      <w:r w:rsidRPr="00FE7BCA">
        <w:t>mathbf</w:t>
      </w:r>
      <w:proofErr w:type="spellEnd"/>
      <w:r w:rsidRPr="00FE7BCA">
        <w:t>{E} \in \</w:t>
      </w:r>
      <w:proofErr w:type="spellStart"/>
      <w:r w:rsidRPr="00FE7BCA">
        <w:t>mathbb</w:t>
      </w:r>
      <w:proofErr w:type="spellEnd"/>
      <w:r w:rsidRPr="00FE7BCA">
        <w:t>{R}</w:t>
      </w:r>
      <w:proofErr w:type="gramStart"/>
      <w:r w:rsidRPr="00FE7BCA">
        <w:t>^{</w:t>
      </w:r>
      <w:proofErr w:type="gramEnd"/>
      <w:r w:rsidRPr="00FE7BCA">
        <w:t>V\times d_{model</w:t>
      </w:r>
      <w:proofErr w:type="gramStart"/>
      <w:r w:rsidRPr="00FE7BCA">
        <w:t>}}</w:t>
      </w:r>
      <w:proofErr w:type="spellStart"/>
      <w:r w:rsidRPr="00FE7BCA">
        <w:t>E</w:t>
      </w:r>
      <w:proofErr w:type="gramEnd"/>
      <w:r w:rsidRPr="00FE7BCA">
        <w:rPr>
          <w:rFonts w:ascii="Cambria Math" w:hAnsi="Cambria Math" w:cs="Cambria Math"/>
        </w:rPr>
        <w:t>∈</w:t>
      </w:r>
      <w:r w:rsidRPr="00FE7BCA">
        <w:t>RV×dmodel</w:t>
      </w:r>
      <w:proofErr w:type="spellEnd"/>
      <w:r w:rsidRPr="00FE7BCA">
        <w:t>​.</w:t>
      </w:r>
    </w:p>
    <w:p w14:paraId="3C2E2CFD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Positional encoding:</w:t>
      </w:r>
      <w:r w:rsidRPr="00FE7BCA">
        <w:t xml:space="preserve"> add deterministic or learned position vectors so model knows token order.</w:t>
      </w:r>
    </w:p>
    <w:p w14:paraId="5280ABF8" w14:textId="77777777" w:rsidR="00FE7BCA" w:rsidRPr="00FE7BCA" w:rsidRDefault="00FE7BCA" w:rsidP="00FE7BCA">
      <w:pPr>
        <w:numPr>
          <w:ilvl w:val="1"/>
          <w:numId w:val="2"/>
        </w:numPr>
      </w:pPr>
      <w:r w:rsidRPr="00FE7BCA">
        <w:t>Sinusoidal formula commonly used in original Transformer:</w:t>
      </w:r>
    </w:p>
    <w:p w14:paraId="2D521C91" w14:textId="77777777" w:rsidR="00FE7BCA" w:rsidRPr="00FE7BCA" w:rsidRDefault="00FE7BCA" w:rsidP="00FE7BCA">
      <w:r w:rsidRPr="00FE7BCA">
        <w:t>PE(pos,2i)=sin</w:t>
      </w:r>
      <w:r w:rsidRPr="00FE7BCA">
        <w:rPr>
          <w:rFonts w:ascii="Cambria Math" w:hAnsi="Cambria Math" w:cs="Cambria Math"/>
        </w:rPr>
        <w:t>⁡</w:t>
      </w:r>
      <w:r w:rsidRPr="00FE7BCA">
        <w:t>(pos/100002i/dmodel),PE(pos,2i+1)=cos</w:t>
      </w:r>
      <w:r w:rsidRPr="00FE7BCA">
        <w:rPr>
          <w:rFonts w:ascii="Cambria Math" w:hAnsi="Cambria Math" w:cs="Cambria Math"/>
        </w:rPr>
        <w:t>⁡</w:t>
      </w:r>
      <w:r w:rsidRPr="00FE7BCA">
        <w:t xml:space="preserve">(pos/100002i/dmodel).\text{PE}_{(pos,2i)}=\sin(pos/10000^{2i/d_{model}}),\quad \text{PE}_{(pos,2i+1)}=\cos(pos/10000^{2i/d_{model}}).PE(pos,2i)​=sin(pos/100002i/dmodel​),PE(pos,2i+1)​=cos(pos/100002i/dmodel​). </w:t>
      </w:r>
    </w:p>
    <w:p w14:paraId="421EA77D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Scaled dot-product attention:</w:t>
      </w:r>
      <w:r w:rsidRPr="00FE7BCA">
        <w:t xml:space="preserve"> for queries QQQ, keys KKK, values VVV,</w:t>
      </w:r>
    </w:p>
    <w:p w14:paraId="2D0C44D2" w14:textId="77777777" w:rsidR="00FE7BCA" w:rsidRPr="00FE7BCA" w:rsidRDefault="00FE7BCA" w:rsidP="00FE7BCA">
      <w:r w:rsidRPr="00FE7BCA">
        <w:t>Attention</w:t>
      </w:r>
      <w:r w:rsidRPr="00FE7BCA">
        <w:rPr>
          <w:rFonts w:ascii="Cambria Math" w:hAnsi="Cambria Math" w:cs="Cambria Math"/>
        </w:rPr>
        <w:t>⁡</w:t>
      </w:r>
      <w:r w:rsidRPr="00FE7BCA">
        <w:t>(</w:t>
      </w:r>
      <w:proofErr w:type="gramStart"/>
      <w:r w:rsidRPr="00FE7BCA">
        <w:t>Q,K</w:t>
      </w:r>
      <w:proofErr w:type="gramEnd"/>
      <w:r w:rsidRPr="00FE7BCA">
        <w:t>,</w:t>
      </w:r>
      <w:proofErr w:type="gramStart"/>
      <w:r w:rsidRPr="00FE7BCA">
        <w:t>V)=</w:t>
      </w:r>
      <w:proofErr w:type="gramEnd"/>
      <w:r w:rsidRPr="00FE7BCA">
        <w:t>softmax</w:t>
      </w:r>
      <w:r w:rsidRPr="00FE7BCA">
        <w:rPr>
          <w:rFonts w:ascii="Cambria Math" w:hAnsi="Cambria Math" w:cs="Cambria Math"/>
        </w:rPr>
        <w:t>⁡</w:t>
      </w:r>
      <w:r w:rsidRPr="00FE7BCA">
        <w:rPr>
          <w:rFonts w:ascii="Calibri" w:hAnsi="Calibri" w:cs="Calibri"/>
        </w:rPr>
        <w:t> </w:t>
      </w:r>
      <w:r w:rsidRPr="00FE7BCA">
        <w:rPr>
          <w:rFonts w:ascii="Cambria Math" w:hAnsi="Cambria Math" w:cs="Cambria Math"/>
        </w:rPr>
        <w:t>⁣</w:t>
      </w:r>
      <w:r w:rsidRPr="00FE7BCA">
        <w:t>(QK</w:t>
      </w:r>
      <w:r w:rsidRPr="00FE7BCA">
        <w:rPr>
          <w:rFonts w:ascii="Cambria Math" w:hAnsi="Cambria Math" w:cs="Cambria Math"/>
        </w:rPr>
        <w:t>⊤</w:t>
      </w:r>
      <w:proofErr w:type="gramStart"/>
      <w:r w:rsidRPr="00FE7BCA">
        <w:t>dk)V.</w:t>
      </w:r>
      <w:proofErr w:type="gramEnd"/>
      <w:r w:rsidRPr="00FE7BCA">
        <w:t>\</w:t>
      </w:r>
      <w:proofErr w:type="gramStart"/>
      <w:r w:rsidRPr="00FE7BCA">
        <w:t>operatorname{</w:t>
      </w:r>
      <w:proofErr w:type="gramEnd"/>
      <w:r w:rsidRPr="00FE7BCA">
        <w:t>Attention}(</w:t>
      </w:r>
      <w:proofErr w:type="gramStart"/>
      <w:r w:rsidRPr="00FE7BCA">
        <w:t>Q,K</w:t>
      </w:r>
      <w:proofErr w:type="gramEnd"/>
      <w:r w:rsidRPr="00FE7BCA">
        <w:t>,V) = \operatorname{softmax}</w:t>
      </w:r>
      <w:proofErr w:type="gramStart"/>
      <w:r w:rsidRPr="00FE7BCA">
        <w:t>\!\</w:t>
      </w:r>
      <w:proofErr w:type="gramEnd"/>
      <w:r w:rsidRPr="00FE7BCA">
        <w:t>left(\</w:t>
      </w:r>
      <w:proofErr w:type="gramStart"/>
      <w:r w:rsidRPr="00FE7BCA">
        <w:t>frac{</w:t>
      </w:r>
      <w:proofErr w:type="gramEnd"/>
      <w:r w:rsidRPr="00FE7BCA">
        <w:t>QK^\</w:t>
      </w:r>
      <w:proofErr w:type="gramStart"/>
      <w:r w:rsidRPr="00FE7BCA">
        <w:t>top}{</w:t>
      </w:r>
      <w:proofErr w:type="gramEnd"/>
      <w:r w:rsidRPr="00FE7BCA">
        <w:t>\sqrt{d_k</w:t>
      </w:r>
      <w:proofErr w:type="gramStart"/>
      <w:r w:rsidRPr="00FE7BCA">
        <w:t>}}\right)V</w:t>
      </w:r>
      <w:proofErr w:type="gramEnd"/>
      <w:r w:rsidRPr="00FE7BCA">
        <w:t>.Attention(</w:t>
      </w:r>
      <w:proofErr w:type="gramStart"/>
      <w:r w:rsidRPr="00FE7BCA">
        <w:t>Q,K</w:t>
      </w:r>
      <w:proofErr w:type="gramEnd"/>
      <w:r w:rsidRPr="00FE7BCA">
        <w:t>,</w:t>
      </w:r>
      <w:proofErr w:type="gramStart"/>
      <w:r w:rsidRPr="00FE7BCA">
        <w:t>V)=</w:t>
      </w:r>
      <w:proofErr w:type="gramEnd"/>
      <w:r w:rsidRPr="00FE7BCA">
        <w:t>softmax(dk​​QK</w:t>
      </w:r>
      <w:r w:rsidRPr="00FE7BCA">
        <w:rPr>
          <w:rFonts w:ascii="Cambria Math" w:hAnsi="Cambria Math" w:cs="Cambria Math"/>
        </w:rPr>
        <w:t>⊤</w:t>
      </w:r>
      <w:proofErr w:type="gramStart"/>
      <w:r w:rsidRPr="00FE7BCA">
        <w:t>​)V.</w:t>
      </w:r>
      <w:proofErr w:type="gramEnd"/>
      <w:r w:rsidRPr="00FE7BCA">
        <w:t xml:space="preserve"> </w:t>
      </w:r>
    </w:p>
    <w:p w14:paraId="4AB90108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Multi-head attention:</w:t>
      </w:r>
      <w:r w:rsidRPr="00FE7BCA">
        <w:t xml:space="preserve"> split </w:t>
      </w:r>
      <w:proofErr w:type="spellStart"/>
      <w:r w:rsidRPr="00FE7BCA">
        <w:t>dmodeld</w:t>
      </w:r>
      <w:proofErr w:type="spellEnd"/>
      <w:r w:rsidRPr="00FE7BCA">
        <w:t>_{model}</w:t>
      </w:r>
      <w:proofErr w:type="spellStart"/>
      <w:r w:rsidRPr="00FE7BCA">
        <w:t>dmodel</w:t>
      </w:r>
      <w:proofErr w:type="spellEnd"/>
      <w:r w:rsidRPr="00FE7BCA">
        <w:t xml:space="preserve">​ into </w:t>
      </w:r>
      <w:proofErr w:type="spellStart"/>
      <w:r w:rsidRPr="00FE7BCA">
        <w:t>hhh</w:t>
      </w:r>
      <w:proofErr w:type="spellEnd"/>
      <w:r w:rsidRPr="00FE7BCA">
        <w:t xml:space="preserve"> heads, compute attention in parallel, </w:t>
      </w:r>
      <w:proofErr w:type="spellStart"/>
      <w:r w:rsidRPr="00FE7BCA">
        <w:t>concat</w:t>
      </w:r>
      <w:proofErr w:type="spellEnd"/>
      <w:r w:rsidRPr="00FE7BCA">
        <w:t xml:space="preserve"> and linearly project:</w:t>
      </w:r>
    </w:p>
    <w:p w14:paraId="36697A75" w14:textId="77777777" w:rsidR="00FE7BCA" w:rsidRPr="00FE7BCA" w:rsidRDefault="00FE7BCA" w:rsidP="00FE7BCA">
      <w:r w:rsidRPr="00FE7BCA">
        <w:t>MultiHead(</w:t>
      </w:r>
      <w:proofErr w:type="gramStart"/>
      <w:r w:rsidRPr="00FE7BCA">
        <w:t>Q,K</w:t>
      </w:r>
      <w:proofErr w:type="gramEnd"/>
      <w:r w:rsidRPr="00FE7BCA">
        <w:t>,</w:t>
      </w:r>
      <w:proofErr w:type="gramStart"/>
      <w:r w:rsidRPr="00FE7BCA">
        <w:t>V)=</w:t>
      </w:r>
      <w:proofErr w:type="gramEnd"/>
      <w:r w:rsidRPr="00FE7BCA">
        <w:t>Concat(head</w:t>
      </w:r>
      <w:proofErr w:type="gramStart"/>
      <w:r w:rsidRPr="00FE7BCA">
        <w:t>1,…</w:t>
      </w:r>
      <w:proofErr w:type="gramEnd"/>
      <w:r w:rsidRPr="00FE7BCA">
        <w:t>,headh)WO.\</w:t>
      </w:r>
      <w:proofErr w:type="gramStart"/>
      <w:r w:rsidRPr="00FE7BCA">
        <w:t>text{</w:t>
      </w:r>
      <w:proofErr w:type="gramEnd"/>
      <w:r w:rsidRPr="00FE7BCA">
        <w:t>MultiHead}(</w:t>
      </w:r>
      <w:proofErr w:type="gramStart"/>
      <w:r w:rsidRPr="00FE7BCA">
        <w:t>Q,K</w:t>
      </w:r>
      <w:proofErr w:type="gramEnd"/>
      <w:r w:rsidRPr="00FE7BCA">
        <w:t>,</w:t>
      </w:r>
      <w:proofErr w:type="gramStart"/>
      <w:r w:rsidRPr="00FE7BCA">
        <w:t>V)=</w:t>
      </w:r>
      <w:proofErr w:type="gramEnd"/>
      <w:r w:rsidRPr="00FE7BCA">
        <w:t>\</w:t>
      </w:r>
      <w:proofErr w:type="gramStart"/>
      <w:r w:rsidRPr="00FE7BCA">
        <w:t>text{</w:t>
      </w:r>
      <w:proofErr w:type="gramEnd"/>
      <w:r w:rsidRPr="00FE7BCA">
        <w:t>Concat}(\text{head}_</w:t>
      </w:r>
      <w:proofErr w:type="gramStart"/>
      <w:r w:rsidRPr="00FE7BCA">
        <w:t>1,\dots,\</w:t>
      </w:r>
      <w:proofErr w:type="gramEnd"/>
      <w:r w:rsidRPr="00FE7BCA">
        <w:t>text{head}_</w:t>
      </w:r>
      <w:proofErr w:type="gramStart"/>
      <w:r w:rsidRPr="00FE7BCA">
        <w:t>h)W^O.MultiHead</w:t>
      </w:r>
      <w:proofErr w:type="gramEnd"/>
      <w:r w:rsidRPr="00FE7BCA">
        <w:t>(</w:t>
      </w:r>
      <w:proofErr w:type="gramStart"/>
      <w:r w:rsidRPr="00FE7BCA">
        <w:t>Q,K</w:t>
      </w:r>
      <w:proofErr w:type="gramEnd"/>
      <w:r w:rsidRPr="00FE7BCA">
        <w:t>,</w:t>
      </w:r>
      <w:proofErr w:type="gramStart"/>
      <w:r w:rsidRPr="00FE7BCA">
        <w:t>V)=</w:t>
      </w:r>
      <w:proofErr w:type="gramEnd"/>
      <w:r w:rsidRPr="00FE7BCA">
        <w:t>Concat(head1</w:t>
      </w:r>
      <w:proofErr w:type="gramStart"/>
      <w:r w:rsidRPr="00FE7BCA">
        <w:t>​,…</w:t>
      </w:r>
      <w:proofErr w:type="gramEnd"/>
      <w:r w:rsidRPr="00FE7BCA">
        <w:t xml:space="preserve">,headh​)WO. </w:t>
      </w:r>
    </w:p>
    <w:p w14:paraId="078B9939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Position-wise feed-forward:</w:t>
      </w:r>
      <w:r w:rsidRPr="00FE7BCA">
        <w:t xml:space="preserve"> two linear layers with a </w:t>
      </w:r>
      <w:proofErr w:type="spellStart"/>
      <w:r w:rsidRPr="00FE7BCA">
        <w:t>ReLU</w:t>
      </w:r>
      <w:proofErr w:type="spellEnd"/>
      <w:r w:rsidRPr="00FE7BCA">
        <w:t xml:space="preserve"> (or GELU) in between per token.</w:t>
      </w:r>
    </w:p>
    <w:p w14:paraId="1181D476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 xml:space="preserve">Residual connections + </w:t>
      </w:r>
      <w:proofErr w:type="spellStart"/>
      <w:r w:rsidRPr="00FE7BCA">
        <w:rPr>
          <w:b/>
          <w:bCs/>
        </w:rPr>
        <w:t>LayerNorm</w:t>
      </w:r>
      <w:proofErr w:type="spellEnd"/>
      <w:r w:rsidRPr="00FE7BCA">
        <w:t xml:space="preserve"> after sublayers for training stability.</w:t>
      </w:r>
    </w:p>
    <w:p w14:paraId="3CC0618C" w14:textId="77777777" w:rsidR="00FE7BCA" w:rsidRPr="00FE7BCA" w:rsidRDefault="00FE7BCA" w:rsidP="00FE7BCA">
      <w:pPr>
        <w:numPr>
          <w:ilvl w:val="0"/>
          <w:numId w:val="2"/>
        </w:numPr>
      </w:pPr>
      <w:r w:rsidRPr="00FE7BCA">
        <w:rPr>
          <w:b/>
          <w:bCs/>
        </w:rPr>
        <w:t>Encoder–Decoder:</w:t>
      </w:r>
      <w:r w:rsidRPr="00FE7BCA">
        <w:t xml:space="preserve"> encoder stacks only self-attention + FFN; decoder has masked self-attention, encoder-decoder cross-attention, and FFN.</w:t>
      </w:r>
    </w:p>
    <w:p w14:paraId="3B6B17EB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2.2 Loss &amp; training objective</w:t>
      </w:r>
    </w:p>
    <w:p w14:paraId="168166F8" w14:textId="77777777" w:rsidR="00FE7BCA" w:rsidRPr="00FE7BCA" w:rsidRDefault="00FE7BCA" w:rsidP="00FE7BCA">
      <w:pPr>
        <w:numPr>
          <w:ilvl w:val="0"/>
          <w:numId w:val="3"/>
        </w:numPr>
      </w:pPr>
      <w:r w:rsidRPr="00FE7BCA">
        <w:rPr>
          <w:b/>
          <w:bCs/>
        </w:rPr>
        <w:t>Cross-entropy</w:t>
      </w:r>
      <w:r w:rsidRPr="00FE7BCA">
        <w:t xml:space="preserve"> with teacher forcing: model predicts next token given previous ground truth tokens. Optionally use </w:t>
      </w:r>
      <w:r w:rsidRPr="00FE7BCA">
        <w:rPr>
          <w:b/>
          <w:bCs/>
        </w:rPr>
        <w:t>label smoothing</w:t>
      </w:r>
      <w:r w:rsidRPr="00FE7BCA">
        <w:t xml:space="preserve"> (e.g., ε=0.1).</w:t>
      </w:r>
    </w:p>
    <w:p w14:paraId="7D57EE57" w14:textId="77777777" w:rsidR="00FE7BCA" w:rsidRPr="00FE7BCA" w:rsidRDefault="00FE7BCA" w:rsidP="00FE7BCA">
      <w:pPr>
        <w:numPr>
          <w:ilvl w:val="0"/>
          <w:numId w:val="3"/>
        </w:numPr>
      </w:pPr>
      <w:r w:rsidRPr="00FE7BCA">
        <w:rPr>
          <w:b/>
          <w:bCs/>
        </w:rPr>
        <w:t>Masking</w:t>
      </w:r>
      <w:r w:rsidRPr="00FE7BCA">
        <w:t>: create padding masks for attention; in decoder use causal mask to prevent peeking at future tokens.</w:t>
      </w:r>
    </w:p>
    <w:p w14:paraId="315F6CED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2.3 Optimization &amp; LR schedule</w:t>
      </w:r>
    </w:p>
    <w:p w14:paraId="34E29A89" w14:textId="77777777" w:rsidR="00FE7BCA" w:rsidRDefault="00FE7BCA" w:rsidP="00FE7BCA">
      <w:pPr>
        <w:numPr>
          <w:ilvl w:val="0"/>
          <w:numId w:val="4"/>
        </w:numPr>
      </w:pPr>
      <w:r w:rsidRPr="00FE7BCA">
        <w:t xml:space="preserve">Use </w:t>
      </w:r>
      <w:r w:rsidRPr="00FE7BCA">
        <w:rPr>
          <w:b/>
          <w:bCs/>
        </w:rPr>
        <w:t xml:space="preserve">Adam / </w:t>
      </w:r>
      <w:proofErr w:type="spellStart"/>
      <w:r w:rsidRPr="00FE7BCA">
        <w:rPr>
          <w:b/>
          <w:bCs/>
        </w:rPr>
        <w:t>AdamW</w:t>
      </w:r>
      <w:proofErr w:type="spellEnd"/>
      <w:r w:rsidRPr="00FE7BCA">
        <w:t xml:space="preserve">. The original Transformer used the “Noam” schedule: warmup for NNN steps then decay </w:t>
      </w:r>
      <w:r w:rsidRPr="00FE7BCA">
        <w:rPr>
          <w:rFonts w:ascii="Cambria Math" w:hAnsi="Cambria Math" w:cs="Cambria Math"/>
        </w:rPr>
        <w:t>∝</w:t>
      </w:r>
      <w:r w:rsidRPr="00FE7BCA">
        <w:t xml:space="preserve"> 1/step1/\sqrt{\text{step}}1/step​. Also recommend gradient clipping, mixed precision (FP16) for speed.</w:t>
      </w:r>
    </w:p>
    <w:p w14:paraId="1E58A51C" w14:textId="77777777" w:rsidR="00FE7BCA" w:rsidRPr="00FE7BCA" w:rsidRDefault="00FE7BCA" w:rsidP="00FE7BCA">
      <w:pPr>
        <w:ind w:left="720"/>
      </w:pPr>
    </w:p>
    <w:p w14:paraId="744F5CD2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2.4 Evaluation metrics</w:t>
      </w:r>
    </w:p>
    <w:p w14:paraId="23A8E970" w14:textId="77777777" w:rsidR="00FE7BCA" w:rsidRPr="00FE7BCA" w:rsidRDefault="00FE7BCA" w:rsidP="00FE7BCA">
      <w:pPr>
        <w:numPr>
          <w:ilvl w:val="0"/>
          <w:numId w:val="5"/>
        </w:numPr>
      </w:pPr>
      <w:r w:rsidRPr="00FE7BCA">
        <w:rPr>
          <w:b/>
          <w:bCs/>
        </w:rPr>
        <w:t>BLEU</w:t>
      </w:r>
      <w:r w:rsidRPr="00FE7BCA">
        <w:t xml:space="preserve"> and </w:t>
      </w:r>
      <w:proofErr w:type="spellStart"/>
      <w:r w:rsidRPr="00FE7BCA">
        <w:rPr>
          <w:b/>
          <w:bCs/>
        </w:rPr>
        <w:t>sacreBLEU</w:t>
      </w:r>
      <w:proofErr w:type="spellEnd"/>
      <w:r w:rsidRPr="00FE7BCA">
        <w:t xml:space="preserve"> (for reproducible BLEU).</w:t>
      </w:r>
    </w:p>
    <w:p w14:paraId="22103EFD" w14:textId="77777777" w:rsidR="00FE7BCA" w:rsidRPr="00FE7BCA" w:rsidRDefault="00FE7BCA" w:rsidP="00FE7BCA">
      <w:pPr>
        <w:numPr>
          <w:ilvl w:val="0"/>
          <w:numId w:val="5"/>
        </w:numPr>
      </w:pPr>
      <w:proofErr w:type="spellStart"/>
      <w:r w:rsidRPr="00FE7BCA">
        <w:rPr>
          <w:b/>
          <w:bCs/>
        </w:rPr>
        <w:t>chrF</w:t>
      </w:r>
      <w:proofErr w:type="spellEnd"/>
      <w:r w:rsidRPr="00FE7BCA">
        <w:t xml:space="preserve"> for morphologically rich languages like Telugu.</w:t>
      </w:r>
    </w:p>
    <w:p w14:paraId="644D2675" w14:textId="77777777" w:rsidR="00FE7BCA" w:rsidRDefault="00FE7BCA" w:rsidP="00FE7BCA">
      <w:pPr>
        <w:numPr>
          <w:ilvl w:val="0"/>
          <w:numId w:val="5"/>
        </w:numPr>
      </w:pPr>
      <w:r w:rsidRPr="00FE7BCA">
        <w:t xml:space="preserve">Optionally use </w:t>
      </w:r>
      <w:r w:rsidRPr="00FE7BCA">
        <w:rPr>
          <w:b/>
          <w:bCs/>
        </w:rPr>
        <w:t>COMET</w:t>
      </w:r>
      <w:r w:rsidRPr="00FE7BCA">
        <w:t xml:space="preserve"> for learned, quality-aware evaluation (if compute/time permits).</w:t>
      </w:r>
    </w:p>
    <w:p w14:paraId="5F2FFF17" w14:textId="77777777" w:rsidR="00FE7BCA" w:rsidRPr="00FE7BCA" w:rsidRDefault="00FE7BCA" w:rsidP="00FE7BCA">
      <w:pPr>
        <w:ind w:left="720"/>
      </w:pPr>
    </w:p>
    <w:p w14:paraId="08A96220" w14:textId="77777777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3. Data: sources, cleaning &amp; alignment (English ↔ Telugu)</w:t>
      </w:r>
    </w:p>
    <w:p w14:paraId="65261CFF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3.1 Best public parallel sources to check &amp; use</w:t>
      </w:r>
    </w:p>
    <w:p w14:paraId="02334565" w14:textId="77777777" w:rsidR="00FE7BCA" w:rsidRPr="00FE7BCA" w:rsidRDefault="00FE7BCA" w:rsidP="00FE7BCA">
      <w:pPr>
        <w:numPr>
          <w:ilvl w:val="0"/>
          <w:numId w:val="6"/>
        </w:numPr>
      </w:pPr>
      <w:proofErr w:type="spellStart"/>
      <w:r w:rsidRPr="00FE7BCA">
        <w:rPr>
          <w:b/>
          <w:bCs/>
        </w:rPr>
        <w:t>Samanantar</w:t>
      </w:r>
      <w:proofErr w:type="spellEnd"/>
      <w:r w:rsidRPr="00FE7BCA">
        <w:t xml:space="preserve"> — very large </w:t>
      </w:r>
      <w:proofErr w:type="spellStart"/>
      <w:r w:rsidRPr="00FE7BCA">
        <w:t>English↔Indic</w:t>
      </w:r>
      <w:proofErr w:type="spellEnd"/>
      <w:r w:rsidRPr="00FE7BCA">
        <w:t xml:space="preserve"> parallel collection (mined + public corpora). Excellent to start; contains many English–Indic pairs. </w:t>
      </w:r>
      <w:hyperlink r:id="rId5" w:tgtFrame="_blank" w:history="1">
        <w:proofErr w:type="spellStart"/>
        <w:r w:rsidRPr="00FE7BCA">
          <w:rPr>
            <w:rStyle w:val="Hyperlink"/>
          </w:rPr>
          <w:t>arXiv</w:t>
        </w:r>
        <w:proofErr w:type="spellEnd"/>
      </w:hyperlink>
    </w:p>
    <w:p w14:paraId="03F9F69B" w14:textId="77777777" w:rsidR="00FE7BCA" w:rsidRPr="00FE7BCA" w:rsidRDefault="00FE7BCA" w:rsidP="00FE7BCA">
      <w:pPr>
        <w:numPr>
          <w:ilvl w:val="0"/>
          <w:numId w:val="6"/>
        </w:numPr>
      </w:pPr>
      <w:r w:rsidRPr="00FE7BCA">
        <w:rPr>
          <w:b/>
          <w:bCs/>
        </w:rPr>
        <w:t xml:space="preserve">OPUS / </w:t>
      </w:r>
      <w:proofErr w:type="spellStart"/>
      <w:r w:rsidRPr="00FE7BCA">
        <w:rPr>
          <w:b/>
          <w:bCs/>
        </w:rPr>
        <w:t>Tatoeba</w:t>
      </w:r>
      <w:proofErr w:type="spellEnd"/>
      <w:r w:rsidRPr="00FE7BCA">
        <w:rPr>
          <w:b/>
          <w:bCs/>
        </w:rPr>
        <w:t xml:space="preserve"> / OPUS-MT collections</w:t>
      </w:r>
      <w:r w:rsidRPr="00FE7BCA">
        <w:t xml:space="preserve"> — many small aligned corpora and test/dev pairs (</w:t>
      </w:r>
      <w:proofErr w:type="spellStart"/>
      <w:r w:rsidRPr="00FE7BCA">
        <w:t>Tatoeba</w:t>
      </w:r>
      <w:proofErr w:type="spellEnd"/>
      <w:r w:rsidRPr="00FE7BCA">
        <w:t xml:space="preserve"> is good for small, high-quality test pairs). Use Hugging Face OPUS/</w:t>
      </w:r>
      <w:proofErr w:type="spellStart"/>
      <w:r w:rsidRPr="00FE7BCA">
        <w:t>Tatoeba</w:t>
      </w:r>
      <w:proofErr w:type="spellEnd"/>
      <w:r w:rsidRPr="00FE7BCA">
        <w:t xml:space="preserve"> dataset variants for quick loading. </w:t>
      </w:r>
      <w:hyperlink r:id="rId6" w:tgtFrame="_blank" w:history="1">
        <w:r w:rsidRPr="00FE7BCA">
          <w:rPr>
            <w:rStyle w:val="Hyperlink"/>
          </w:rPr>
          <w:t>Hugging Face+1</w:t>
        </w:r>
      </w:hyperlink>
    </w:p>
    <w:p w14:paraId="277653A8" w14:textId="77777777" w:rsidR="00FE7BCA" w:rsidRPr="00FE7BCA" w:rsidRDefault="00FE7BCA" w:rsidP="00FE7BCA">
      <w:pPr>
        <w:numPr>
          <w:ilvl w:val="0"/>
          <w:numId w:val="6"/>
        </w:numPr>
      </w:pPr>
      <w:r w:rsidRPr="00FE7BCA">
        <w:rPr>
          <w:b/>
          <w:bCs/>
        </w:rPr>
        <w:t>FLORES-101</w:t>
      </w:r>
      <w:r w:rsidRPr="00FE7BCA">
        <w:t xml:space="preserve"> — use as an evaluation / held-out benchmark (professionally translated dev/test sentences for many languages, including Telugu). Good for reporting comparable metrics. </w:t>
      </w:r>
      <w:hyperlink r:id="rId7" w:tgtFrame="_blank" w:history="1">
        <w:proofErr w:type="spellStart"/>
        <w:r w:rsidRPr="00FE7BCA">
          <w:rPr>
            <w:rStyle w:val="Hyperlink"/>
          </w:rPr>
          <w:t>arXiv</w:t>
        </w:r>
        <w:proofErr w:type="spellEnd"/>
      </w:hyperlink>
    </w:p>
    <w:p w14:paraId="0174191C" w14:textId="77777777" w:rsidR="00FE7BCA" w:rsidRDefault="00FE7BCA" w:rsidP="00FE7BCA">
      <w:r w:rsidRPr="00FE7BCA">
        <w:t>(If you find domain-specific parallel corpora for education/news/</w:t>
      </w:r>
      <w:proofErr w:type="spellStart"/>
      <w:r w:rsidRPr="00FE7BCA">
        <w:rPr>
          <w:rFonts w:ascii="MS Gothic" w:eastAsia="MS Gothic" w:hAnsi="MS Gothic" w:cs="MS Gothic" w:hint="eastAsia"/>
        </w:rPr>
        <w:t>行政</w:t>
      </w:r>
      <w:proofErr w:type="spellEnd"/>
      <w:r w:rsidRPr="00FE7BCA">
        <w:t>, include them; domain matching helps performance.)</w:t>
      </w:r>
    </w:p>
    <w:p w14:paraId="78D2A170" w14:textId="77777777" w:rsidR="00FE7BCA" w:rsidRPr="00FE7BCA" w:rsidRDefault="00FE7BCA" w:rsidP="00FE7BCA"/>
    <w:p w14:paraId="5DF3FD88" w14:textId="77777777" w:rsidR="00FE7BCA" w:rsidRPr="00FE7BCA" w:rsidRDefault="00FE7BCA" w:rsidP="00FE7BCA">
      <w:pPr>
        <w:rPr>
          <w:b/>
          <w:bCs/>
          <w:sz w:val="24"/>
          <w:szCs w:val="24"/>
        </w:rPr>
      </w:pPr>
      <w:r w:rsidRPr="00FE7BCA">
        <w:rPr>
          <w:b/>
          <w:bCs/>
          <w:sz w:val="24"/>
          <w:szCs w:val="24"/>
        </w:rPr>
        <w:t>3.2 Data pipeline steps (detailed)</w:t>
      </w:r>
    </w:p>
    <w:p w14:paraId="74522EFF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Collect &amp; index raw corpora</w:t>
      </w:r>
      <w:r w:rsidRPr="00FE7BCA">
        <w:t xml:space="preserve"> (keep raw copies; respect licenses).</w:t>
      </w:r>
    </w:p>
    <w:p w14:paraId="0FE1DF81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Normalize encodings:</w:t>
      </w:r>
      <w:r w:rsidRPr="00FE7BCA">
        <w:t xml:space="preserve"> UTF-8, remove control chars, normalize punctuation.</w:t>
      </w:r>
    </w:p>
    <w:p w14:paraId="67481CDF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Sentence segmentation &amp; filtering:</w:t>
      </w:r>
      <w:r w:rsidRPr="00FE7BCA">
        <w:t xml:space="preserve"> use language-appropriate sentence splitters; remove extremely long/short sentences (&lt;3 tokens, &gt;250 tokens).</w:t>
      </w:r>
    </w:p>
    <w:p w14:paraId="54887C04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Deduplicate &amp; length ratio filter:</w:t>
      </w:r>
      <w:r w:rsidRPr="00FE7BCA">
        <w:t xml:space="preserve"> remove pairs with extreme length ratios (e.g., &gt;3×).</w:t>
      </w:r>
    </w:p>
    <w:p w14:paraId="130A799A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Script issues:</w:t>
      </w:r>
      <w:r w:rsidRPr="00FE7BCA">
        <w:t xml:space="preserve"> Telugu uses its own script; ensure transliteration steps </w:t>
      </w:r>
      <w:r w:rsidRPr="00FE7BCA">
        <w:rPr>
          <w:i/>
          <w:iCs/>
        </w:rPr>
        <w:t>only if</w:t>
      </w:r>
      <w:r w:rsidRPr="00FE7BCA">
        <w:t xml:space="preserve"> you plan to use </w:t>
      </w:r>
      <w:proofErr w:type="spellStart"/>
      <w:r w:rsidRPr="00FE7BCA">
        <w:t>romanized</w:t>
      </w:r>
      <w:proofErr w:type="spellEnd"/>
      <w:r w:rsidRPr="00FE7BCA">
        <w:t xml:space="preserve"> pipelines (usually avoid for translation).</w:t>
      </w:r>
    </w:p>
    <w:p w14:paraId="13E7BBC0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Align / clean noisy mined pairs:</w:t>
      </w:r>
      <w:r w:rsidRPr="00FE7BCA">
        <w:t xml:space="preserve"> use lexical heuristics or fast alignment scoring (BLEU/round-trip checks) to discard low-quality pairs.</w:t>
      </w:r>
    </w:p>
    <w:p w14:paraId="3C1A6E12" w14:textId="77777777" w:rsidR="00FE7BCA" w:rsidRP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Split:</w:t>
      </w:r>
      <w:r w:rsidRPr="00FE7BCA">
        <w:t xml:space="preserve"> train / dev / test (e.g., 98/1/1 for huge corpora; ensure dev/test are held-out and diverse). Consider reserving FLORES as an external test.</w:t>
      </w:r>
    </w:p>
    <w:p w14:paraId="043D77E3" w14:textId="0B6EA630" w:rsidR="00FE7BCA" w:rsidRDefault="00FE7BCA" w:rsidP="00FE7BCA">
      <w:pPr>
        <w:numPr>
          <w:ilvl w:val="0"/>
          <w:numId w:val="7"/>
        </w:numPr>
      </w:pPr>
      <w:r w:rsidRPr="00FE7BCA">
        <w:rPr>
          <w:b/>
          <w:bCs/>
        </w:rPr>
        <w:t>Create monolingual corpora</w:t>
      </w:r>
      <w:r w:rsidRPr="00FE7BCA">
        <w:t xml:space="preserve"> (Telugu &amp; English) for back-translation and LM pretraining if you plan to augment data.</w:t>
      </w:r>
    </w:p>
    <w:p w14:paraId="51D4D3ED" w14:textId="77777777" w:rsidR="00FE7BCA" w:rsidRPr="00FE7BCA" w:rsidRDefault="00FE7BCA" w:rsidP="00FE7BCA">
      <w:pPr>
        <w:ind w:left="360"/>
      </w:pPr>
    </w:p>
    <w:p w14:paraId="452D048C" w14:textId="77777777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4. Model design decisions (from-scratch)</w:t>
      </w:r>
    </w:p>
    <w:p w14:paraId="6B145AD4" w14:textId="77777777" w:rsidR="00FE7BCA" w:rsidRPr="00FE7BCA" w:rsidRDefault="00FE7BCA" w:rsidP="00FE7BCA">
      <w:r w:rsidRPr="00FE7BCA">
        <w:t xml:space="preserve">Document each choice and </w:t>
      </w:r>
      <w:r w:rsidRPr="00FE7BCA">
        <w:rPr>
          <w:i/>
          <w:iCs/>
        </w:rPr>
        <w:t>why</w:t>
      </w:r>
      <w:r w:rsidRPr="00FE7BCA">
        <w:t>:</w:t>
      </w:r>
    </w:p>
    <w:p w14:paraId="06ED6D68" w14:textId="77777777" w:rsidR="00FE7BCA" w:rsidRP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Architecture sizing options</w:t>
      </w:r>
    </w:p>
    <w:p w14:paraId="5D8AE1F5" w14:textId="77777777" w:rsidR="00FE7BCA" w:rsidRPr="00FE7BCA" w:rsidRDefault="00FE7BCA" w:rsidP="00FE7BCA">
      <w:pPr>
        <w:numPr>
          <w:ilvl w:val="1"/>
          <w:numId w:val="8"/>
        </w:numPr>
      </w:pPr>
      <w:r w:rsidRPr="00FE7BCA">
        <w:rPr>
          <w:i/>
          <w:iCs/>
        </w:rPr>
        <w:lastRenderedPageBreak/>
        <w:t>Research / baseline (small):</w:t>
      </w:r>
      <w:r w:rsidRPr="00FE7BCA">
        <w:t xml:space="preserve"> 4 encoder / 4 decoder layers, </w:t>
      </w:r>
      <w:proofErr w:type="spellStart"/>
      <w:r w:rsidRPr="00FE7BCA">
        <w:t>dmodel</w:t>
      </w:r>
      <w:proofErr w:type="spellEnd"/>
      <w:r w:rsidRPr="00FE7BCA">
        <w:t xml:space="preserve">=256d_{model}=256dmodel​=256, </w:t>
      </w:r>
      <w:proofErr w:type="spellStart"/>
      <w:r w:rsidRPr="00FE7BCA">
        <w:t>dff</w:t>
      </w:r>
      <w:proofErr w:type="spellEnd"/>
      <w:r w:rsidRPr="00FE7BCA">
        <w:t>=1024d_{ff}=1024dff​=1024, heads=4 — trains faster for experiments.</w:t>
      </w:r>
    </w:p>
    <w:p w14:paraId="340B502B" w14:textId="77777777" w:rsidR="00FE7BCA" w:rsidRPr="00FE7BCA" w:rsidRDefault="00FE7BCA" w:rsidP="00FE7BCA">
      <w:pPr>
        <w:numPr>
          <w:ilvl w:val="1"/>
          <w:numId w:val="8"/>
        </w:numPr>
      </w:pPr>
      <w:r w:rsidRPr="00FE7BCA">
        <w:rPr>
          <w:i/>
          <w:iCs/>
        </w:rPr>
        <w:t>Standard:</w:t>
      </w:r>
      <w:r w:rsidRPr="00FE7BCA">
        <w:t xml:space="preserve"> 6 / 6, </w:t>
      </w:r>
      <w:proofErr w:type="spellStart"/>
      <w:r w:rsidRPr="00FE7BCA">
        <w:t>dmodel</w:t>
      </w:r>
      <w:proofErr w:type="spellEnd"/>
      <w:r w:rsidRPr="00FE7BCA">
        <w:t xml:space="preserve">=512d_{model}=512dmodel​=512, </w:t>
      </w:r>
      <w:proofErr w:type="spellStart"/>
      <w:r w:rsidRPr="00FE7BCA">
        <w:t>dff</w:t>
      </w:r>
      <w:proofErr w:type="spellEnd"/>
      <w:r w:rsidRPr="00FE7BCA">
        <w:t>=2048d_{ff}=2048dff​=2048, heads=8 — stronger but heavier.</w:t>
      </w:r>
    </w:p>
    <w:p w14:paraId="310F4522" w14:textId="77777777" w:rsidR="00FE7BCA" w:rsidRPr="00FE7BCA" w:rsidRDefault="00FE7BCA" w:rsidP="00FE7BCA">
      <w:pPr>
        <w:numPr>
          <w:ilvl w:val="1"/>
          <w:numId w:val="8"/>
        </w:numPr>
      </w:pPr>
      <w:r w:rsidRPr="00FE7BCA">
        <w:rPr>
          <w:i/>
          <w:iCs/>
        </w:rPr>
        <w:t>Large:</w:t>
      </w:r>
      <w:r w:rsidRPr="00FE7BCA">
        <w:t xml:space="preserve"> 12/12 etc. (requires more compute).</w:t>
      </w:r>
    </w:p>
    <w:p w14:paraId="31DBF614" w14:textId="77777777" w:rsidR="00FE7BCA" w:rsidRP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Tokenization:</w:t>
      </w:r>
      <w:r w:rsidRPr="00FE7BCA">
        <w:t xml:space="preserve"> use </w:t>
      </w:r>
      <w:proofErr w:type="spellStart"/>
      <w:r w:rsidRPr="00FE7BCA">
        <w:rPr>
          <w:b/>
          <w:bCs/>
        </w:rPr>
        <w:t>SentencePiece</w:t>
      </w:r>
      <w:proofErr w:type="spellEnd"/>
      <w:r w:rsidRPr="00FE7BCA">
        <w:t xml:space="preserve"> (unigram or BPE) trained jointly on concatenated </w:t>
      </w:r>
      <w:proofErr w:type="spellStart"/>
      <w:r w:rsidRPr="00FE7BCA">
        <w:t>English+Telugu</w:t>
      </w:r>
      <w:proofErr w:type="spellEnd"/>
      <w:r w:rsidRPr="00FE7BCA">
        <w:t xml:space="preserve"> (shared vocabulary) or separate vocabularies. Shared vocab helps transfer but be careful with scripts. Document pros/cons.</w:t>
      </w:r>
    </w:p>
    <w:p w14:paraId="5E7C371A" w14:textId="77777777" w:rsidR="00FE7BCA" w:rsidRP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Embedding tying:</w:t>
      </w:r>
      <w:r w:rsidRPr="00FE7BCA">
        <w:t xml:space="preserve"> tie decoder input embeddings and final linear layer for parameter efficiency.</w:t>
      </w:r>
    </w:p>
    <w:p w14:paraId="5E5AD87B" w14:textId="77777777" w:rsidR="00FE7BCA" w:rsidRP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Regularization:</w:t>
      </w:r>
      <w:r w:rsidRPr="00FE7BCA">
        <w:t xml:space="preserve"> dropout in embeddings/attention/FFN, label smoothing, weight decay.</w:t>
      </w:r>
    </w:p>
    <w:p w14:paraId="5E2FC012" w14:textId="77777777" w:rsidR="00FE7BCA" w:rsidRP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Batching strategy:</w:t>
      </w:r>
      <w:r w:rsidRPr="00FE7BCA">
        <w:t xml:space="preserve"> token-based batching (pack sentences to fixed token count per batch) is more efficient than sentence-based.</w:t>
      </w:r>
    </w:p>
    <w:p w14:paraId="36C928BE" w14:textId="79758AD3" w:rsidR="00FE7BCA" w:rsidRDefault="00FE7BCA" w:rsidP="00FE7BCA">
      <w:pPr>
        <w:numPr>
          <w:ilvl w:val="0"/>
          <w:numId w:val="8"/>
        </w:numPr>
      </w:pPr>
      <w:r w:rsidRPr="00FE7BCA">
        <w:rPr>
          <w:b/>
          <w:bCs/>
        </w:rPr>
        <w:t>Low-resource tricks:</w:t>
      </w:r>
      <w:r w:rsidRPr="00FE7BCA">
        <w:t xml:space="preserve"> back-translation (generate synthetic English from Telugu monolingual or vice versa), fine-tuning from multilingual checkpoints (see below), transfer learning.</w:t>
      </w:r>
    </w:p>
    <w:p w14:paraId="26AB5DA6" w14:textId="77777777" w:rsidR="00FE7BCA" w:rsidRPr="00FE7BCA" w:rsidRDefault="00FE7BCA" w:rsidP="00FE7BCA">
      <w:pPr>
        <w:ind w:left="720"/>
      </w:pPr>
    </w:p>
    <w:p w14:paraId="5E2CCD00" w14:textId="4EF14482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5. Training loop</w:t>
      </w:r>
    </w:p>
    <w:p w14:paraId="77C159E1" w14:textId="77777777" w:rsidR="00FE7BCA" w:rsidRPr="00FE7BCA" w:rsidRDefault="00FE7BCA" w:rsidP="00FE7BCA">
      <w:r w:rsidRPr="00FE7BCA">
        <w:t>Explain the full training loop conceptually — no code:</w:t>
      </w:r>
    </w:p>
    <w:p w14:paraId="4FA2079F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Epoch loop</w:t>
      </w:r>
      <w:r w:rsidRPr="00FE7BCA">
        <w:t>: shuffle training data per epoch.</w:t>
      </w:r>
    </w:p>
    <w:p w14:paraId="160B3468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Batch prep</w:t>
      </w:r>
      <w:r w:rsidRPr="00FE7BCA">
        <w:t>: tokenize, pad sequences, build input/target tensors and attention masks, and decoder causal mask.</w:t>
      </w:r>
    </w:p>
    <w:p w14:paraId="46E644DC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Forward pass</w:t>
      </w:r>
      <w:r w:rsidRPr="00FE7BCA">
        <w:t>: compute logits from decoder; apply log-</w:t>
      </w:r>
      <w:proofErr w:type="spellStart"/>
      <w:r w:rsidRPr="00FE7BCA">
        <w:t>softmax</w:t>
      </w:r>
      <w:proofErr w:type="spellEnd"/>
      <w:r w:rsidRPr="00FE7BCA">
        <w:t xml:space="preserve"> / cross-entropy.</w:t>
      </w:r>
    </w:p>
    <w:p w14:paraId="0AEC85EA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Compute loss</w:t>
      </w:r>
      <w:r w:rsidRPr="00FE7BCA">
        <w:t>: average across non-pad tokens; apply label smoothing if used.</w:t>
      </w:r>
    </w:p>
    <w:p w14:paraId="2EDA1B41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Backward pass &amp; optimizer step</w:t>
      </w:r>
      <w:r w:rsidRPr="00FE7BCA">
        <w:t xml:space="preserve">: gradient backward, gradient clipping, </w:t>
      </w:r>
      <w:proofErr w:type="spellStart"/>
      <w:proofErr w:type="gramStart"/>
      <w:r w:rsidRPr="00FE7BCA">
        <w:t>optimizer.step</w:t>
      </w:r>
      <w:proofErr w:type="spellEnd"/>
      <w:proofErr w:type="gramEnd"/>
      <w:r w:rsidRPr="00FE7BCA">
        <w:t xml:space="preserve">(), </w:t>
      </w:r>
      <w:proofErr w:type="spellStart"/>
      <w:proofErr w:type="gramStart"/>
      <w:r w:rsidRPr="00FE7BCA">
        <w:t>scheduler.step</w:t>
      </w:r>
      <w:proofErr w:type="spellEnd"/>
      <w:proofErr w:type="gramEnd"/>
      <w:r w:rsidRPr="00FE7BCA">
        <w:t>() (LR warmup + decay).</w:t>
      </w:r>
    </w:p>
    <w:p w14:paraId="00545DC4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Logging</w:t>
      </w:r>
      <w:r w:rsidRPr="00FE7BCA">
        <w:t xml:space="preserve">: track training loss, token-per-second, learning rate, and sample translations. Log to </w:t>
      </w:r>
      <w:proofErr w:type="spellStart"/>
      <w:r w:rsidRPr="00FE7BCA">
        <w:t>TensorBoard</w:t>
      </w:r>
      <w:proofErr w:type="spellEnd"/>
      <w:r w:rsidRPr="00FE7BCA">
        <w:t xml:space="preserve"> / W&amp;B.</w:t>
      </w:r>
    </w:p>
    <w:p w14:paraId="3F9DD0D1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Validation</w:t>
      </w:r>
      <w:r w:rsidRPr="00FE7BCA">
        <w:t xml:space="preserve">: after N steps or epochs, run inference on dev set with greedy / beam search and compute </w:t>
      </w:r>
      <w:proofErr w:type="spellStart"/>
      <w:r w:rsidRPr="00FE7BCA">
        <w:t>sacreBLEU</w:t>
      </w:r>
      <w:proofErr w:type="spellEnd"/>
      <w:r w:rsidRPr="00FE7BCA">
        <w:t>/</w:t>
      </w:r>
      <w:proofErr w:type="spellStart"/>
      <w:r w:rsidRPr="00FE7BCA">
        <w:t>chrF</w:t>
      </w:r>
      <w:proofErr w:type="spellEnd"/>
      <w:r w:rsidRPr="00FE7BCA">
        <w:t>.</w:t>
      </w:r>
    </w:p>
    <w:p w14:paraId="2460A6A3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Checkpointing</w:t>
      </w:r>
      <w:r w:rsidRPr="00FE7BCA">
        <w:t>: save best model by dev BLEU and also periodic saves (last N).</w:t>
      </w:r>
    </w:p>
    <w:p w14:paraId="2AE592BC" w14:textId="77777777" w:rsidR="00FE7BCA" w:rsidRPr="00FE7BCA" w:rsidRDefault="00FE7BCA" w:rsidP="00FE7BCA">
      <w:pPr>
        <w:numPr>
          <w:ilvl w:val="0"/>
          <w:numId w:val="9"/>
        </w:numPr>
      </w:pPr>
      <w:r w:rsidRPr="00FE7BCA">
        <w:rPr>
          <w:b/>
          <w:bCs/>
        </w:rPr>
        <w:t>Early stopping</w:t>
      </w:r>
      <w:r w:rsidRPr="00FE7BCA">
        <w:t xml:space="preserve"> if dev score does not improve for M validations.</w:t>
      </w:r>
    </w:p>
    <w:p w14:paraId="240D1842" w14:textId="7B5171FE" w:rsidR="00FE7BCA" w:rsidRDefault="00FE7BCA" w:rsidP="00FE7BCA">
      <w:r w:rsidRPr="00FE7BCA">
        <w:t xml:space="preserve">Also include: </w:t>
      </w:r>
      <w:r w:rsidRPr="00FE7BCA">
        <w:rPr>
          <w:b/>
          <w:bCs/>
        </w:rPr>
        <w:t>inference details</w:t>
      </w:r>
      <w:r w:rsidRPr="00FE7BCA">
        <w:t xml:space="preserve"> — beam search (width 4–8), length penalty, and handling of unknown tokens.</w:t>
      </w:r>
    </w:p>
    <w:p w14:paraId="30B7EC8F" w14:textId="77777777" w:rsidR="00FE7BCA" w:rsidRPr="00FE7BCA" w:rsidRDefault="00FE7BCA" w:rsidP="00FE7BCA"/>
    <w:p w14:paraId="25685E97" w14:textId="77777777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6. Experiments &amp; ablations (what to run &amp; why)</w:t>
      </w:r>
    </w:p>
    <w:p w14:paraId="30018CB1" w14:textId="77777777" w:rsidR="00FE7BCA" w:rsidRPr="00FE7BCA" w:rsidRDefault="00FE7BCA" w:rsidP="00FE7BCA">
      <w:r w:rsidRPr="00FE7BCA">
        <w:t>Design experiments to show what you learned:</w:t>
      </w:r>
    </w:p>
    <w:p w14:paraId="467F20DE" w14:textId="77777777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t>From-scratch small vs standard vs large</w:t>
      </w:r>
      <w:r w:rsidRPr="00FE7BCA">
        <w:t xml:space="preserve"> (scaling impact).</w:t>
      </w:r>
    </w:p>
    <w:p w14:paraId="161CB1D4" w14:textId="77777777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t xml:space="preserve">Shared vs separate </w:t>
      </w:r>
      <w:proofErr w:type="spellStart"/>
      <w:r w:rsidRPr="00FE7BCA">
        <w:rPr>
          <w:b/>
          <w:bCs/>
        </w:rPr>
        <w:t>SentencePiece</w:t>
      </w:r>
      <w:proofErr w:type="spellEnd"/>
      <w:r w:rsidRPr="00FE7BCA">
        <w:rPr>
          <w:b/>
          <w:bCs/>
        </w:rPr>
        <w:t xml:space="preserve"> vocab</w:t>
      </w:r>
      <w:r w:rsidRPr="00FE7BCA">
        <w:t xml:space="preserve"> (does sharing help transfer?).</w:t>
      </w:r>
    </w:p>
    <w:p w14:paraId="65DEC8F0" w14:textId="77777777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t>Label smoothing on/off; different dropout rates.</w:t>
      </w:r>
    </w:p>
    <w:p w14:paraId="2ECF7E7F" w14:textId="77777777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lastRenderedPageBreak/>
        <w:t>Back-translation:</w:t>
      </w:r>
      <w:r w:rsidRPr="00FE7BCA">
        <w:t xml:space="preserve"> add synthetic pairs — measure gains.</w:t>
      </w:r>
    </w:p>
    <w:p w14:paraId="6934A9C6" w14:textId="77777777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t>Pre-trained baseline vs scratch:</w:t>
      </w:r>
      <w:r w:rsidRPr="00FE7BCA">
        <w:t xml:space="preserve"> fine-tune a public model (Hugging Face) and compare. (See references below.)</w:t>
      </w:r>
    </w:p>
    <w:p w14:paraId="5C4FEF8A" w14:textId="2F1CAD58" w:rsidR="00FE7BCA" w:rsidRPr="00FE7BCA" w:rsidRDefault="00FE7BCA" w:rsidP="00FE7BCA">
      <w:pPr>
        <w:numPr>
          <w:ilvl w:val="0"/>
          <w:numId w:val="10"/>
        </w:numPr>
      </w:pPr>
      <w:r w:rsidRPr="00FE7BCA">
        <w:rPr>
          <w:b/>
          <w:bCs/>
        </w:rPr>
        <w:t>Ablation:</w:t>
      </w:r>
      <w:r w:rsidRPr="00FE7BCA">
        <w:t xml:space="preserve"> remove positional encoding, reduce attention heads, etc., to show effect.</w:t>
      </w:r>
    </w:p>
    <w:p w14:paraId="09EF7682" w14:textId="77777777" w:rsidR="00FE7BCA" w:rsidRDefault="00FE7BCA" w:rsidP="00FE7BCA">
      <w:pPr>
        <w:rPr>
          <w:b/>
          <w:bCs/>
        </w:rPr>
      </w:pPr>
    </w:p>
    <w:p w14:paraId="5F3E1682" w14:textId="77777777" w:rsidR="00FE7BCA" w:rsidRDefault="00FE7BCA" w:rsidP="00FE7BCA">
      <w:pPr>
        <w:rPr>
          <w:b/>
          <w:bCs/>
        </w:rPr>
      </w:pPr>
    </w:p>
    <w:p w14:paraId="4BC83512" w14:textId="77777777" w:rsidR="00FE7BCA" w:rsidRDefault="00FE7BCA" w:rsidP="00FE7BCA">
      <w:pPr>
        <w:rPr>
          <w:b/>
          <w:bCs/>
        </w:rPr>
      </w:pPr>
    </w:p>
    <w:p w14:paraId="01A5585A" w14:textId="6BF25C34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7. Baselines &amp; recommended pre-trained models (for comparison)</w:t>
      </w:r>
    </w:p>
    <w:p w14:paraId="3F3B38A8" w14:textId="77777777" w:rsidR="00FE7BCA" w:rsidRPr="00FE7BCA" w:rsidRDefault="00FE7BCA" w:rsidP="00FE7BCA">
      <w:r w:rsidRPr="00FE7BCA">
        <w:t>Compare your from-scratch model against one or two existing models:</w:t>
      </w:r>
    </w:p>
    <w:p w14:paraId="5DF95534" w14:textId="77777777" w:rsidR="00FE7BCA" w:rsidRPr="00FE7BCA" w:rsidRDefault="00FE7BCA" w:rsidP="00FE7BCA">
      <w:pPr>
        <w:numPr>
          <w:ilvl w:val="0"/>
          <w:numId w:val="11"/>
        </w:numPr>
      </w:pPr>
      <w:r w:rsidRPr="00FE7BCA">
        <w:rPr>
          <w:b/>
          <w:bCs/>
        </w:rPr>
        <w:t>OPUS-MT / Marian models (Helsinki-NLP)</w:t>
      </w:r>
      <w:r w:rsidRPr="00FE7BCA">
        <w:t xml:space="preserve"> — OPUS-MT provides many language pairs and is a common baseline for many language pairs. </w:t>
      </w:r>
      <w:hyperlink r:id="rId8" w:tgtFrame="_blank" w:history="1">
        <w:r w:rsidRPr="00FE7BCA">
          <w:rPr>
            <w:rStyle w:val="Hyperlink"/>
          </w:rPr>
          <w:t>GitHub</w:t>
        </w:r>
      </w:hyperlink>
    </w:p>
    <w:p w14:paraId="41469ED5" w14:textId="77777777" w:rsidR="00FE7BCA" w:rsidRPr="00FE7BCA" w:rsidRDefault="00FE7BCA" w:rsidP="00FE7BCA">
      <w:pPr>
        <w:numPr>
          <w:ilvl w:val="0"/>
          <w:numId w:val="11"/>
        </w:numPr>
      </w:pPr>
      <w:r w:rsidRPr="00FE7BCA">
        <w:rPr>
          <w:b/>
          <w:bCs/>
        </w:rPr>
        <w:t xml:space="preserve">AI4Bharat </w:t>
      </w:r>
      <w:proofErr w:type="spellStart"/>
      <w:r w:rsidRPr="00FE7BCA">
        <w:rPr>
          <w:b/>
          <w:bCs/>
        </w:rPr>
        <w:t>IndicTrans</w:t>
      </w:r>
      <w:proofErr w:type="spellEnd"/>
      <w:r w:rsidRPr="00FE7BCA">
        <w:rPr>
          <w:b/>
          <w:bCs/>
        </w:rPr>
        <w:t xml:space="preserve"> / </w:t>
      </w:r>
      <w:proofErr w:type="spellStart"/>
      <w:r w:rsidRPr="00FE7BCA">
        <w:rPr>
          <w:b/>
          <w:bCs/>
        </w:rPr>
        <w:t>IndicBART</w:t>
      </w:r>
      <w:proofErr w:type="spellEnd"/>
      <w:r w:rsidRPr="00FE7BCA">
        <w:rPr>
          <w:b/>
          <w:bCs/>
        </w:rPr>
        <w:t xml:space="preserve"> family</w:t>
      </w:r>
      <w:r w:rsidRPr="00FE7BCA">
        <w:t xml:space="preserve"> — multilingual models targeting Indic languages; strong baselines for </w:t>
      </w:r>
      <w:proofErr w:type="spellStart"/>
      <w:r w:rsidRPr="00FE7BCA">
        <w:t>English↔Indic</w:t>
      </w:r>
      <w:proofErr w:type="spellEnd"/>
      <w:r w:rsidRPr="00FE7BCA">
        <w:t xml:space="preserve"> transfer. </w:t>
      </w:r>
      <w:hyperlink r:id="rId9" w:tgtFrame="_blank" w:history="1">
        <w:r w:rsidRPr="00FE7BCA">
          <w:rPr>
            <w:rStyle w:val="Hyperlink"/>
          </w:rPr>
          <w:t>GitHub+1</w:t>
        </w:r>
      </w:hyperlink>
    </w:p>
    <w:p w14:paraId="62982D12" w14:textId="14C66411" w:rsidR="00FE7BCA" w:rsidRDefault="00FE7BCA" w:rsidP="00FE7BCA">
      <w:r w:rsidRPr="00FE7BCA">
        <w:t>(Load these via Hugging Face and fine-tune or evaluate out-of-the-box as baselines.)</w:t>
      </w:r>
    </w:p>
    <w:p w14:paraId="079EDA57" w14:textId="77777777" w:rsidR="00FE7BCA" w:rsidRPr="00FE7BCA" w:rsidRDefault="00FE7BCA" w:rsidP="00FE7BCA"/>
    <w:p w14:paraId="0305E42F" w14:textId="77777777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8. Datasets &amp; benchmarks (quick reference)</w:t>
      </w:r>
    </w:p>
    <w:p w14:paraId="140F8DFB" w14:textId="77777777" w:rsidR="00FE7BCA" w:rsidRPr="00FE7BCA" w:rsidRDefault="00FE7BCA" w:rsidP="00FE7BCA">
      <w:pPr>
        <w:numPr>
          <w:ilvl w:val="0"/>
          <w:numId w:val="12"/>
        </w:numPr>
      </w:pPr>
      <w:proofErr w:type="spellStart"/>
      <w:r w:rsidRPr="00FE7BCA">
        <w:rPr>
          <w:b/>
          <w:bCs/>
        </w:rPr>
        <w:t>Samanantar</w:t>
      </w:r>
      <w:proofErr w:type="spellEnd"/>
      <w:r w:rsidRPr="00FE7BCA">
        <w:t xml:space="preserve"> — large </w:t>
      </w:r>
      <w:proofErr w:type="spellStart"/>
      <w:r w:rsidRPr="00FE7BCA">
        <w:t>mined+public</w:t>
      </w:r>
      <w:proofErr w:type="spellEnd"/>
      <w:r w:rsidRPr="00FE7BCA">
        <w:t xml:space="preserve"> English–Indic parallel corpus. Useful to bootstrap training data. </w:t>
      </w:r>
      <w:hyperlink r:id="rId10" w:tgtFrame="_blank" w:history="1">
        <w:proofErr w:type="spellStart"/>
        <w:r w:rsidRPr="00FE7BCA">
          <w:rPr>
            <w:rStyle w:val="Hyperlink"/>
          </w:rPr>
          <w:t>arXiv</w:t>
        </w:r>
        <w:proofErr w:type="spellEnd"/>
      </w:hyperlink>
    </w:p>
    <w:p w14:paraId="33C6A4C9" w14:textId="77777777" w:rsidR="00FE7BCA" w:rsidRPr="00FE7BCA" w:rsidRDefault="00FE7BCA" w:rsidP="00FE7BCA">
      <w:pPr>
        <w:numPr>
          <w:ilvl w:val="0"/>
          <w:numId w:val="12"/>
        </w:numPr>
      </w:pPr>
      <w:proofErr w:type="spellStart"/>
      <w:r w:rsidRPr="00FE7BCA">
        <w:rPr>
          <w:b/>
          <w:bCs/>
        </w:rPr>
        <w:t>Tatoeba</w:t>
      </w:r>
      <w:proofErr w:type="spellEnd"/>
      <w:r w:rsidRPr="00FE7BCA">
        <w:rPr>
          <w:b/>
          <w:bCs/>
        </w:rPr>
        <w:t xml:space="preserve"> / OPUS</w:t>
      </w:r>
      <w:r w:rsidRPr="00FE7BCA">
        <w:t xml:space="preserve"> — small, clean sentence pairs for dev/test or data augmentation. </w:t>
      </w:r>
      <w:hyperlink r:id="rId11" w:tgtFrame="_blank" w:history="1">
        <w:r w:rsidRPr="00FE7BCA">
          <w:rPr>
            <w:rStyle w:val="Hyperlink"/>
          </w:rPr>
          <w:t>Hugging Face+1</w:t>
        </w:r>
      </w:hyperlink>
    </w:p>
    <w:p w14:paraId="66AC9240" w14:textId="77777777" w:rsidR="00FE7BCA" w:rsidRPr="00FE7BCA" w:rsidRDefault="00FE7BCA" w:rsidP="00FE7BCA">
      <w:pPr>
        <w:numPr>
          <w:ilvl w:val="0"/>
          <w:numId w:val="12"/>
        </w:numPr>
      </w:pPr>
      <w:r w:rsidRPr="00FE7BCA">
        <w:rPr>
          <w:b/>
          <w:bCs/>
        </w:rPr>
        <w:t>FLORES-101</w:t>
      </w:r>
      <w:r w:rsidRPr="00FE7BCA">
        <w:t xml:space="preserve"> — high-quality evaluation benchmark (use for final reporting). </w:t>
      </w:r>
      <w:hyperlink r:id="rId12" w:tgtFrame="_blank" w:history="1">
        <w:proofErr w:type="spellStart"/>
        <w:r w:rsidRPr="00FE7BCA">
          <w:rPr>
            <w:rStyle w:val="Hyperlink"/>
          </w:rPr>
          <w:t>arXiv</w:t>
        </w:r>
        <w:proofErr w:type="spellEnd"/>
      </w:hyperlink>
    </w:p>
    <w:p w14:paraId="3F3F59BC" w14:textId="316CF9B6" w:rsidR="00FE7BCA" w:rsidRDefault="00FE7BCA" w:rsidP="00FE7BCA">
      <w:pPr>
        <w:rPr>
          <w:i/>
          <w:iCs/>
        </w:rPr>
      </w:pPr>
      <w:r w:rsidRPr="00FE7BCA">
        <w:rPr>
          <w:i/>
          <w:iCs/>
        </w:rPr>
        <w:t>(Cite exact dataset pages when you assemble your data and note licenses for reuse.)</w:t>
      </w:r>
    </w:p>
    <w:p w14:paraId="4DBB2397" w14:textId="77777777" w:rsidR="00FE7BCA" w:rsidRPr="00FE7BCA" w:rsidRDefault="00FE7BCA" w:rsidP="00FE7BCA"/>
    <w:p w14:paraId="7C626A7E" w14:textId="77777777" w:rsidR="00FE7BCA" w:rsidRPr="00FE7BCA" w:rsidRDefault="00FE7BCA" w:rsidP="00FE7BCA">
      <w:pPr>
        <w:rPr>
          <w:b/>
          <w:bCs/>
          <w:sz w:val="28"/>
          <w:szCs w:val="28"/>
        </w:rPr>
      </w:pPr>
      <w:r w:rsidRPr="00FE7BCA">
        <w:rPr>
          <w:b/>
          <w:bCs/>
          <w:sz w:val="28"/>
          <w:szCs w:val="28"/>
        </w:rPr>
        <w:t>9. Practical considerations &amp; compute</w:t>
      </w:r>
    </w:p>
    <w:p w14:paraId="669C64DF" w14:textId="77777777" w:rsidR="00FE7BCA" w:rsidRPr="00FE7BCA" w:rsidRDefault="00FE7BCA" w:rsidP="00FE7BCA">
      <w:pPr>
        <w:numPr>
          <w:ilvl w:val="0"/>
          <w:numId w:val="13"/>
        </w:numPr>
      </w:pPr>
      <w:r w:rsidRPr="00FE7BCA">
        <w:rPr>
          <w:b/>
          <w:bCs/>
        </w:rPr>
        <w:t>Hardware:</w:t>
      </w:r>
      <w:r w:rsidRPr="00FE7BCA">
        <w:t xml:space="preserve"> GPU recommended (16GB+ for moderate models). For limited GPUs: use smaller model, gradient accumulation, or mixed precision (FP16).</w:t>
      </w:r>
    </w:p>
    <w:p w14:paraId="18D6BE05" w14:textId="77777777" w:rsidR="00FE7BCA" w:rsidRPr="00FE7BCA" w:rsidRDefault="00FE7BCA" w:rsidP="00FE7BCA">
      <w:pPr>
        <w:numPr>
          <w:ilvl w:val="0"/>
          <w:numId w:val="13"/>
        </w:numPr>
      </w:pPr>
      <w:r w:rsidRPr="00FE7BCA">
        <w:rPr>
          <w:b/>
          <w:bCs/>
        </w:rPr>
        <w:t>Estimate:</w:t>
      </w:r>
      <w:r w:rsidRPr="00FE7BCA">
        <w:t xml:space="preserve"> small transformer can train in hours on a single GPU with ~1–10M sentence pairs; larger models and corpora need multiple GPUs / days.</w:t>
      </w:r>
    </w:p>
    <w:p w14:paraId="3A3EABCF" w14:textId="14D59C88" w:rsidR="00FE7BCA" w:rsidRDefault="00FE7BCA" w:rsidP="00FE7BCA">
      <w:pPr>
        <w:numPr>
          <w:ilvl w:val="0"/>
          <w:numId w:val="13"/>
        </w:numPr>
      </w:pPr>
      <w:r w:rsidRPr="00FE7BCA">
        <w:rPr>
          <w:b/>
          <w:bCs/>
        </w:rPr>
        <w:t>Reproducibility:</w:t>
      </w:r>
      <w:r w:rsidRPr="00FE7BCA">
        <w:t xml:space="preserve"> fix random seeds, log package versions, and save checkpoints &amp; tokenizer config.</w:t>
      </w:r>
    </w:p>
    <w:p w14:paraId="56082D80" w14:textId="77777777" w:rsidR="00FE7BCA" w:rsidRDefault="00FE7BCA" w:rsidP="00FE7BCA"/>
    <w:p w14:paraId="629095BF" w14:textId="77777777" w:rsidR="00FE7BCA" w:rsidRDefault="00FE7BCA" w:rsidP="00FE7BCA"/>
    <w:p w14:paraId="6F65C06F" w14:textId="77777777" w:rsidR="00FE7BCA" w:rsidRDefault="00FE7BCA" w:rsidP="00FE7BCA"/>
    <w:p w14:paraId="3149BEB8" w14:textId="77777777" w:rsidR="00FE7BCA" w:rsidRDefault="00FE7BCA" w:rsidP="00FE7BCA"/>
    <w:p w14:paraId="5CA630CB" w14:textId="77777777" w:rsidR="00FE7BCA" w:rsidRDefault="00FE7BCA" w:rsidP="00FE7BCA"/>
    <w:p w14:paraId="254755B4" w14:textId="77777777" w:rsidR="00FE7BCA" w:rsidRDefault="00FE7BCA" w:rsidP="00FE7BCA"/>
    <w:p w14:paraId="36554A26" w14:textId="77777777" w:rsidR="00FE7BCA" w:rsidRDefault="00FE7BCA" w:rsidP="00FE7BCA"/>
    <w:p w14:paraId="0656F90D" w14:textId="77777777" w:rsidR="00FE7BCA" w:rsidRDefault="00FE7BCA" w:rsidP="00FE7BCA"/>
    <w:p w14:paraId="12EFD349" w14:textId="77777777" w:rsidR="00FE7BCA" w:rsidRDefault="00FE7BCA" w:rsidP="00FE7BCA"/>
    <w:p w14:paraId="50E65519" w14:textId="77777777" w:rsidR="00FE7BCA" w:rsidRDefault="00FE7BCA" w:rsidP="00FE7BCA"/>
    <w:p w14:paraId="65834BD5" w14:textId="77777777" w:rsidR="00FE7BCA" w:rsidRDefault="00FE7BCA" w:rsidP="00FE7BCA"/>
    <w:p w14:paraId="3A5E83BC" w14:textId="77777777" w:rsidR="00FE7BCA" w:rsidRDefault="00FE7BCA" w:rsidP="00FE7BCA"/>
    <w:p w14:paraId="68E88C74" w14:textId="77777777" w:rsidR="00FE7BCA" w:rsidRDefault="00FE7BCA" w:rsidP="00FE7BCA"/>
    <w:p w14:paraId="754BF98F" w14:textId="77777777" w:rsidR="00FE7BCA" w:rsidRDefault="00FE7BCA" w:rsidP="00FE7BCA"/>
    <w:p w14:paraId="063F4521" w14:textId="77777777" w:rsidR="00FE7BCA" w:rsidRDefault="00FE7BCA" w:rsidP="00FE7BCA"/>
    <w:p w14:paraId="2913B45A" w14:textId="77777777" w:rsidR="00FE7BCA" w:rsidRDefault="00FE7BCA" w:rsidP="00FE7BCA"/>
    <w:p w14:paraId="2076B946" w14:textId="77777777" w:rsidR="00FE7BCA" w:rsidRPr="00FE7BCA" w:rsidRDefault="00FE7BCA" w:rsidP="00FE7BCA"/>
    <w:p w14:paraId="1151EC6F" w14:textId="77777777" w:rsidR="00FE7BCA" w:rsidRPr="00FE7BCA" w:rsidRDefault="00FE7BCA" w:rsidP="00FE7BCA">
      <w:pPr>
        <w:rPr>
          <w:b/>
          <w:bCs/>
        </w:rPr>
      </w:pPr>
      <w:r w:rsidRPr="00FE7BCA">
        <w:rPr>
          <w:b/>
          <w:bCs/>
        </w:rPr>
        <w:t>10. Folder structure (copy this into your repo / project document)</w:t>
      </w:r>
    </w:p>
    <w:p w14:paraId="0EE8212A" w14:textId="77777777" w:rsidR="00FE7BCA" w:rsidRPr="00FE7BCA" w:rsidRDefault="00FE7BCA" w:rsidP="00FE7BCA">
      <w:r w:rsidRPr="00FE7BCA">
        <w:t>project-root/</w:t>
      </w:r>
    </w:p>
    <w:p w14:paraId="7A4CFCA1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README.md                   # project overview &amp; how to reproduce results</w:t>
      </w:r>
    </w:p>
    <w:p w14:paraId="7684AB6A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data/</w:t>
      </w:r>
    </w:p>
    <w:p w14:paraId="5AB0F652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raw/                    # raw downloads, keep originals (do NOT modify)</w:t>
      </w:r>
    </w:p>
    <w:p w14:paraId="51E68885" w14:textId="77777777" w:rsidR="00FE7BCA" w:rsidRPr="00FE7BCA" w:rsidRDefault="00FE7BCA" w:rsidP="00FE7BCA">
      <w:r w:rsidRPr="00FE7BCA">
        <w:t xml:space="preserve">│   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r w:rsidRPr="00FE7BCA">
        <w:t>samanantar</w:t>
      </w:r>
      <w:proofErr w:type="spellEnd"/>
      <w:r w:rsidRPr="00FE7BCA">
        <w:t>/</w:t>
      </w:r>
    </w:p>
    <w:p w14:paraId="14104344" w14:textId="77777777" w:rsidR="00FE7BCA" w:rsidRPr="00FE7BCA" w:rsidRDefault="00FE7BCA" w:rsidP="00FE7BCA">
      <w:r w:rsidRPr="00FE7BCA">
        <w:t>│   │   └── opus/</w:t>
      </w:r>
    </w:p>
    <w:p w14:paraId="4EF13F39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processed/              # cleaned, filtered, aligned pairs</w:t>
      </w:r>
    </w:p>
    <w:p w14:paraId="18135E67" w14:textId="77777777" w:rsidR="00FE7BCA" w:rsidRPr="00FE7BCA" w:rsidRDefault="00FE7BCA" w:rsidP="00FE7BCA">
      <w:r w:rsidRPr="00FE7BCA">
        <w:t xml:space="preserve">│   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r w:rsidRPr="00FE7BCA">
        <w:t>en-te.train.tsv</w:t>
      </w:r>
      <w:proofErr w:type="spellEnd"/>
    </w:p>
    <w:p w14:paraId="3A195016" w14:textId="77777777" w:rsidR="00FE7BCA" w:rsidRPr="00FE7BCA" w:rsidRDefault="00FE7BCA" w:rsidP="00FE7BCA">
      <w:r w:rsidRPr="00FE7BCA">
        <w:t xml:space="preserve">│   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r w:rsidRPr="00FE7BCA">
        <w:t>en-te.dev.tsv</w:t>
      </w:r>
      <w:proofErr w:type="spellEnd"/>
    </w:p>
    <w:p w14:paraId="78223E72" w14:textId="77777777" w:rsidR="00FE7BCA" w:rsidRPr="00FE7BCA" w:rsidRDefault="00FE7BCA" w:rsidP="00FE7BCA">
      <w:r w:rsidRPr="00FE7BCA">
        <w:t xml:space="preserve">│   │   └── </w:t>
      </w:r>
      <w:proofErr w:type="spellStart"/>
      <w:r w:rsidRPr="00FE7BCA">
        <w:t>en-te.test.tsv</w:t>
      </w:r>
      <w:proofErr w:type="spellEnd"/>
    </w:p>
    <w:p w14:paraId="54C28F2D" w14:textId="77777777" w:rsidR="00FE7BCA" w:rsidRPr="00FE7BCA" w:rsidRDefault="00FE7BCA" w:rsidP="00FE7BCA">
      <w:r w:rsidRPr="00FE7BCA">
        <w:t>│   └── tokenized/              # tokenized datasets (SPM models, vocab files)</w:t>
      </w:r>
    </w:p>
    <w:p w14:paraId="46FBA39D" w14:textId="77777777" w:rsidR="00FE7BCA" w:rsidRPr="00FE7BCA" w:rsidRDefault="00FE7BCA" w:rsidP="00FE7BCA">
      <w:r w:rsidRPr="00FE7BCA">
        <w:t xml:space="preserve">│    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proofErr w:type="gramStart"/>
      <w:r w:rsidRPr="00FE7BCA">
        <w:t>spm.model</w:t>
      </w:r>
      <w:proofErr w:type="spellEnd"/>
      <w:proofErr w:type="gramEnd"/>
    </w:p>
    <w:p w14:paraId="3EC097F3" w14:textId="77777777" w:rsidR="00FE7BCA" w:rsidRPr="00FE7BCA" w:rsidRDefault="00FE7BCA" w:rsidP="00FE7BCA">
      <w:r w:rsidRPr="00FE7BCA">
        <w:t xml:space="preserve">│       └── </w:t>
      </w:r>
      <w:proofErr w:type="spellStart"/>
      <w:r w:rsidRPr="00FE7BCA">
        <w:t>en-te.train.bpe</w:t>
      </w:r>
      <w:proofErr w:type="spellEnd"/>
    </w:p>
    <w:p w14:paraId="7D921DEA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r w:rsidRPr="00FE7BCA">
        <w:t>src</w:t>
      </w:r>
      <w:proofErr w:type="spellEnd"/>
      <w:r w:rsidRPr="00FE7BCA">
        <w:t>/</w:t>
      </w:r>
    </w:p>
    <w:p w14:paraId="699295A3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data/                   # data loaders, preprocessing &amp; tokenization scripts</w:t>
      </w:r>
    </w:p>
    <w:p w14:paraId="37838354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model/                  # transformer components, layers, attention, positional encodings</w:t>
      </w:r>
    </w:p>
    <w:p w14:paraId="4B5203AF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train/                  # training loop, schedulers, checkpoints</w:t>
      </w:r>
    </w:p>
    <w:p w14:paraId="24642612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eval/                   # inference, beam search, metrics (</w:t>
      </w:r>
      <w:proofErr w:type="spellStart"/>
      <w:r w:rsidRPr="00FE7BCA">
        <w:t>sacreBLEU</w:t>
      </w:r>
      <w:proofErr w:type="spellEnd"/>
      <w:r w:rsidRPr="00FE7BCA">
        <w:t xml:space="preserve">, </w:t>
      </w:r>
      <w:proofErr w:type="spellStart"/>
      <w:r w:rsidRPr="00FE7BCA">
        <w:t>chrF</w:t>
      </w:r>
      <w:proofErr w:type="spellEnd"/>
      <w:r w:rsidRPr="00FE7BCA">
        <w:t>)</w:t>
      </w:r>
    </w:p>
    <w:p w14:paraId="31153DAF" w14:textId="77777777" w:rsidR="00FE7BCA" w:rsidRPr="00FE7BCA" w:rsidRDefault="00FE7BCA" w:rsidP="00FE7BCA">
      <w:r w:rsidRPr="00FE7BCA">
        <w:t>│   └── utils/                  # logging, seed, config parsing</w:t>
      </w:r>
    </w:p>
    <w:p w14:paraId="16EC1E72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experiments/                # experiment configs / notes (</w:t>
      </w:r>
      <w:proofErr w:type="spellStart"/>
      <w:r w:rsidRPr="00FE7BCA">
        <w:t>yaml</w:t>
      </w:r>
      <w:proofErr w:type="spellEnd"/>
      <w:r w:rsidRPr="00FE7BCA">
        <w:t>/</w:t>
      </w:r>
      <w:proofErr w:type="spellStart"/>
      <w:r w:rsidRPr="00FE7BCA">
        <w:t>json</w:t>
      </w:r>
      <w:proofErr w:type="spellEnd"/>
      <w:r w:rsidRPr="00FE7BCA">
        <w:t>)</w:t>
      </w:r>
    </w:p>
    <w:p w14:paraId="7B58B3E8" w14:textId="77777777" w:rsidR="00FE7BCA" w:rsidRPr="00FE7BCA" w:rsidRDefault="00FE7BCA" w:rsidP="00FE7BCA">
      <w:r w:rsidRPr="00FE7BCA">
        <w:t xml:space="preserve">│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</w:t>
      </w:r>
      <w:proofErr w:type="spellStart"/>
      <w:r w:rsidRPr="00FE7BCA">
        <w:t>exp_</w:t>
      </w:r>
      <w:proofErr w:type="gramStart"/>
      <w:r w:rsidRPr="00FE7BCA">
        <w:t>small.yaml</w:t>
      </w:r>
      <w:proofErr w:type="spellEnd"/>
      <w:proofErr w:type="gramEnd"/>
    </w:p>
    <w:p w14:paraId="14FAC9D7" w14:textId="77777777" w:rsidR="00FE7BCA" w:rsidRPr="00FE7BCA" w:rsidRDefault="00FE7BCA" w:rsidP="00FE7BCA">
      <w:r w:rsidRPr="00FE7BCA">
        <w:t xml:space="preserve">│   └── </w:t>
      </w:r>
      <w:proofErr w:type="spellStart"/>
      <w:r w:rsidRPr="00FE7BCA">
        <w:t>exp_</w:t>
      </w:r>
      <w:proofErr w:type="gramStart"/>
      <w:r w:rsidRPr="00FE7BCA">
        <w:t>standard.yaml</w:t>
      </w:r>
      <w:proofErr w:type="spellEnd"/>
      <w:proofErr w:type="gramEnd"/>
    </w:p>
    <w:p w14:paraId="741DE8A3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notebooks/                  # EDA and small reproducible experiments</w:t>
      </w:r>
    </w:p>
    <w:p w14:paraId="3A72A383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lastRenderedPageBreak/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checkpoints/                # saved model checkpoints (large files ignored by git)</w:t>
      </w:r>
    </w:p>
    <w:p w14:paraId="5AF79A73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logs/                       # </w:t>
      </w:r>
      <w:proofErr w:type="spellStart"/>
      <w:r w:rsidRPr="00FE7BCA">
        <w:t>TensorBoard</w:t>
      </w:r>
      <w:proofErr w:type="spellEnd"/>
      <w:r w:rsidRPr="00FE7BCA">
        <w:t xml:space="preserve"> / W&amp;B logs</w:t>
      </w:r>
    </w:p>
    <w:p w14:paraId="67ED2104" w14:textId="77777777" w:rsidR="00FE7BCA" w:rsidRPr="00FE7BCA" w:rsidRDefault="00FE7BCA" w:rsidP="00FE7BCA"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docs/                       # writeups: architecture, data pipeline, results</w:t>
      </w:r>
    </w:p>
    <w:p w14:paraId="0F187E3B" w14:textId="77777777" w:rsidR="00FE7BCA" w:rsidRPr="00FE7BCA" w:rsidRDefault="00FE7BCA" w:rsidP="00FE7BCA">
      <w:r w:rsidRPr="00FE7BCA">
        <w:t>└── scripts/</w:t>
      </w:r>
    </w:p>
    <w:p w14:paraId="39AF66DD" w14:textId="77777777" w:rsidR="00FE7BCA" w:rsidRPr="00FE7BCA" w:rsidRDefault="00FE7BCA" w:rsidP="00FE7BCA">
      <w:r w:rsidRPr="00FE7BCA">
        <w:t xml:space="preserve"> 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run_train.sh</w:t>
      </w:r>
    </w:p>
    <w:p w14:paraId="190A066D" w14:textId="77777777" w:rsidR="00FE7BCA" w:rsidRPr="00FE7BCA" w:rsidRDefault="00FE7BCA" w:rsidP="00FE7BCA">
      <w:r w:rsidRPr="00FE7BCA">
        <w:t xml:space="preserve">    </w:t>
      </w:r>
      <w:r w:rsidRPr="00FE7BCA">
        <w:rPr>
          <w:rFonts w:ascii="MS Gothic" w:eastAsia="MS Gothic" w:hAnsi="MS Gothic" w:cs="MS Gothic" w:hint="eastAsia"/>
        </w:rPr>
        <w:t>├</w:t>
      </w:r>
      <w:r w:rsidRPr="00FE7BCA">
        <w:rPr>
          <w:rFonts w:ascii="Calibri" w:hAnsi="Calibri" w:cs="Calibri"/>
        </w:rPr>
        <w:t>──</w:t>
      </w:r>
      <w:r w:rsidRPr="00FE7BCA">
        <w:t xml:space="preserve"> run_eval.sh</w:t>
      </w:r>
    </w:p>
    <w:p w14:paraId="30A54AC8" w14:textId="77777777" w:rsidR="00FE7BCA" w:rsidRPr="00FE7BCA" w:rsidRDefault="00FE7BCA" w:rsidP="00FE7BCA">
      <w:r w:rsidRPr="00FE7BCA">
        <w:t xml:space="preserve">    └── prepare_data.sh</w:t>
      </w:r>
    </w:p>
    <w:p w14:paraId="41E578EB" w14:textId="77777777" w:rsidR="005860EF" w:rsidRDefault="005860EF"/>
    <w:sectPr w:rsidR="005860EF" w:rsidSect="0071461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5F47"/>
    <w:multiLevelType w:val="multilevel"/>
    <w:tmpl w:val="DAF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DB5"/>
    <w:multiLevelType w:val="multilevel"/>
    <w:tmpl w:val="336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5C62"/>
    <w:multiLevelType w:val="multilevel"/>
    <w:tmpl w:val="DA2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22D78"/>
    <w:multiLevelType w:val="multilevel"/>
    <w:tmpl w:val="292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25FA8"/>
    <w:multiLevelType w:val="multilevel"/>
    <w:tmpl w:val="EF3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A4DA1"/>
    <w:multiLevelType w:val="multilevel"/>
    <w:tmpl w:val="9C8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2E16"/>
    <w:multiLevelType w:val="multilevel"/>
    <w:tmpl w:val="9AA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351B"/>
    <w:multiLevelType w:val="multilevel"/>
    <w:tmpl w:val="F13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D4F1E"/>
    <w:multiLevelType w:val="multilevel"/>
    <w:tmpl w:val="F08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00C13"/>
    <w:multiLevelType w:val="multilevel"/>
    <w:tmpl w:val="C02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206A1"/>
    <w:multiLevelType w:val="multilevel"/>
    <w:tmpl w:val="ED6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F6E12"/>
    <w:multiLevelType w:val="multilevel"/>
    <w:tmpl w:val="DF4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10ADC"/>
    <w:multiLevelType w:val="multilevel"/>
    <w:tmpl w:val="B2B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37246"/>
    <w:multiLevelType w:val="multilevel"/>
    <w:tmpl w:val="693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931C3"/>
    <w:multiLevelType w:val="multilevel"/>
    <w:tmpl w:val="920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62F03"/>
    <w:multiLevelType w:val="multilevel"/>
    <w:tmpl w:val="8086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1A2B66"/>
    <w:multiLevelType w:val="multilevel"/>
    <w:tmpl w:val="4452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F3B5F"/>
    <w:multiLevelType w:val="multilevel"/>
    <w:tmpl w:val="D12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197501">
    <w:abstractNumId w:val="15"/>
  </w:num>
  <w:num w:numId="2" w16cid:durableId="786124004">
    <w:abstractNumId w:val="6"/>
  </w:num>
  <w:num w:numId="3" w16cid:durableId="1892770498">
    <w:abstractNumId w:val="0"/>
  </w:num>
  <w:num w:numId="4" w16cid:durableId="1752503889">
    <w:abstractNumId w:val="17"/>
  </w:num>
  <w:num w:numId="5" w16cid:durableId="241725025">
    <w:abstractNumId w:val="13"/>
  </w:num>
  <w:num w:numId="6" w16cid:durableId="1428573025">
    <w:abstractNumId w:val="16"/>
  </w:num>
  <w:num w:numId="7" w16cid:durableId="2109808102">
    <w:abstractNumId w:val="4"/>
  </w:num>
  <w:num w:numId="8" w16cid:durableId="1667240849">
    <w:abstractNumId w:val="9"/>
  </w:num>
  <w:num w:numId="9" w16cid:durableId="1838962138">
    <w:abstractNumId w:val="14"/>
  </w:num>
  <w:num w:numId="10" w16cid:durableId="1537810084">
    <w:abstractNumId w:val="11"/>
  </w:num>
  <w:num w:numId="11" w16cid:durableId="977806548">
    <w:abstractNumId w:val="7"/>
  </w:num>
  <w:num w:numId="12" w16cid:durableId="1783721842">
    <w:abstractNumId w:val="3"/>
  </w:num>
  <w:num w:numId="13" w16cid:durableId="1322075864">
    <w:abstractNumId w:val="8"/>
  </w:num>
  <w:num w:numId="14" w16cid:durableId="593168740">
    <w:abstractNumId w:val="2"/>
  </w:num>
  <w:num w:numId="15" w16cid:durableId="292255880">
    <w:abstractNumId w:val="1"/>
  </w:num>
  <w:num w:numId="16" w16cid:durableId="1839349234">
    <w:abstractNumId w:val="12"/>
  </w:num>
  <w:num w:numId="17" w16cid:durableId="1691569587">
    <w:abstractNumId w:val="10"/>
  </w:num>
  <w:num w:numId="18" w16cid:durableId="1374888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CA"/>
    <w:rsid w:val="00170A1B"/>
    <w:rsid w:val="005860EF"/>
    <w:rsid w:val="005A72C9"/>
    <w:rsid w:val="00654C4A"/>
    <w:rsid w:val="0071461B"/>
    <w:rsid w:val="0072772B"/>
    <w:rsid w:val="00A67BEB"/>
    <w:rsid w:val="00ED16C3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E28"/>
  <w15:chartTrackingRefBased/>
  <w15:docId w15:val="{D36FAC02-C9AC-4F59-AE38-3F6044BA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sinki-NLP/Opus-MT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106.03193?utm_source=chatgpt.com" TargetMode="External"/><Relationship Id="rId12" Type="http://schemas.openxmlformats.org/officeDocument/2006/relationships/hyperlink" Target="https://arxiv.org/abs/2106.03193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Helsinki-NLP/tatoeba_mt?utm_source=chatgpt.com" TargetMode="External"/><Relationship Id="rId11" Type="http://schemas.openxmlformats.org/officeDocument/2006/relationships/hyperlink" Target="https://huggingface.co/datasets/Helsinki-NLP/tatoeba_mt?utm_source=chatgpt.com" TargetMode="External"/><Relationship Id="rId5" Type="http://schemas.openxmlformats.org/officeDocument/2006/relationships/hyperlink" Target="https://arxiv.org/pdf/2104.05596?utm_source=chatgpt.com" TargetMode="External"/><Relationship Id="rId10" Type="http://schemas.openxmlformats.org/officeDocument/2006/relationships/hyperlink" Target="https://arxiv.org/pdf/2104.05596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4Bharat/indicTrans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1571</Words>
  <Characters>8960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Rushika Sritha Maddula</dc:creator>
  <cp:keywords/>
  <dc:description/>
  <cp:lastModifiedBy>Rushika Sritha Maddula</cp:lastModifiedBy>
  <cp:revision>2</cp:revision>
  <dcterms:created xsi:type="dcterms:W3CDTF">2025-09-30T06:02:00Z</dcterms:created>
  <dcterms:modified xsi:type="dcterms:W3CDTF">2025-09-30T06:12:00Z</dcterms:modified>
</cp:coreProperties>
</file>