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idollは前の羽が動くだけです。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right/leftは０～５９フレで傾き、６０～７０フレはそのまま傾き維持、７１～１２０フレでもとに戻ります。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