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1C1A6" w14:textId="77777777" w:rsidR="005B3BC8" w:rsidRPr="00A851A4" w:rsidRDefault="005B3BC8" w:rsidP="00775DA5">
      <w:pPr>
        <w:pStyle w:val="Heading1"/>
        <w:spacing w:line="240" w:lineRule="auto"/>
        <w:ind w:left="0"/>
        <w:rPr>
          <w:rFonts w:cs="Tahoma"/>
          <w:b/>
          <w:bCs/>
          <w:sz w:val="20"/>
          <w:szCs w:val="20"/>
          <w:lang w:val="en-US"/>
        </w:rPr>
      </w:pPr>
    </w:p>
    <w:tbl>
      <w:tblPr>
        <w:tblW w:w="5578" w:type="pct"/>
        <w:tblInd w:w="-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6"/>
        <w:gridCol w:w="1377"/>
        <w:gridCol w:w="87"/>
        <w:gridCol w:w="1003"/>
        <w:gridCol w:w="165"/>
        <w:gridCol w:w="173"/>
        <w:gridCol w:w="734"/>
        <w:gridCol w:w="64"/>
        <w:gridCol w:w="1630"/>
        <w:gridCol w:w="974"/>
        <w:gridCol w:w="1052"/>
        <w:gridCol w:w="3184"/>
        <w:gridCol w:w="563"/>
        <w:gridCol w:w="789"/>
        <w:gridCol w:w="9"/>
        <w:gridCol w:w="1277"/>
        <w:gridCol w:w="35"/>
        <w:gridCol w:w="835"/>
      </w:tblGrid>
      <w:tr w:rsidR="005B3BC8" w:rsidRPr="00A851A4" w14:paraId="3E402923" w14:textId="77777777" w:rsidTr="00A851A4">
        <w:trPr>
          <w:trHeight w:val="1488"/>
        </w:trPr>
        <w:tc>
          <w:tcPr>
            <w:tcW w:w="1026" w:type="pct"/>
            <w:gridSpan w:val="4"/>
            <w:shd w:val="clear" w:color="auto" w:fill="DAEEF3"/>
            <w:vAlign w:val="center"/>
          </w:tcPr>
          <w:p w14:paraId="68EEB56C" w14:textId="77777777" w:rsidR="005B3BC8" w:rsidRPr="00A851A4" w:rsidRDefault="005B3BC8" w:rsidP="00775DA5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851A4">
              <w:rPr>
                <w:rFonts w:ascii="Tahoma" w:hAnsi="Tahoma" w:cs="Tahoma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5B5BD40D" wp14:editId="6CE2DD26">
                  <wp:simplePos x="0" y="0"/>
                  <wp:positionH relativeFrom="column">
                    <wp:posOffset>56515</wp:posOffset>
                  </wp:positionH>
                  <wp:positionV relativeFrom="paragraph">
                    <wp:posOffset>10160</wp:posOffset>
                  </wp:positionV>
                  <wp:extent cx="1438275" cy="897255"/>
                  <wp:effectExtent l="0" t="0" r="0" b="4445"/>
                  <wp:wrapNone/>
                  <wp:docPr id="86" name="Picture 86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Picture 86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4418" b="99197" l="0" r="99499">
                                        <a14:foregroundMark x1="48872" y1="9237" x2="48872" y2="9237"/>
                                        <a14:foregroundMark x1="51128" y1="4418" x2="51128" y2="4418"/>
                                        <a14:foregroundMark x1="13784" y1="63454" x2="13784" y2="63454"/>
                                        <a14:foregroundMark x1="18296" y1="63454" x2="18296" y2="63454"/>
                                        <a14:foregroundMark x1="1754" y1="64257" x2="1754" y2="64257"/>
                                        <a14:foregroundMark x1="36090" y1="72691" x2="36090" y2="72691"/>
                                        <a14:foregroundMark x1="42607" y1="76305" x2="42607" y2="76305"/>
                                        <a14:foregroundMark x1="52381" y1="79920" x2="52381" y2="79920"/>
                                        <a14:foregroundMark x1="75188" y1="78313" x2="75188" y2="78313"/>
                                        <a14:foregroundMark x1="91479" y1="78313" x2="91479" y2="78313"/>
                                        <a14:foregroundMark x1="97243" y1="83936" x2="97243" y2="83936"/>
                                        <a14:foregroundMark x1="97744" y1="97590" x2="97744" y2="97590"/>
                                        <a14:foregroundMark x1="76942" y1="98394" x2="92481" y2="99598"/>
                                        <a14:foregroundMark x1="0" y1="97590" x2="33584" y2="99197"/>
                                        <a14:foregroundMark x1="33584" y1="99197" x2="63659" y2="97992"/>
                                        <a14:foregroundMark x1="63659" y1="97992" x2="33584" y2="89558"/>
                                        <a14:foregroundMark x1="33584" y1="89558" x2="4511" y2="93976"/>
                                        <a14:foregroundMark x1="4511" y1="93976" x2="19048" y2="96787"/>
                                        <a14:foregroundMark x1="67920" y1="99598" x2="85714" y2="97590"/>
                                        <a14:foregroundMark x1="71178" y1="93976" x2="99499" y2="96787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897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672" w:type="pct"/>
            <w:gridSpan w:val="12"/>
            <w:shd w:val="clear" w:color="auto" w:fill="DAEEF3"/>
            <w:vAlign w:val="center"/>
          </w:tcPr>
          <w:p w14:paraId="28B2F250" w14:textId="77777777" w:rsidR="005B3BC8" w:rsidRPr="00A851A4" w:rsidRDefault="005B3BC8" w:rsidP="00775DA5">
            <w:pPr>
              <w:spacing w:after="0" w:line="240" w:lineRule="auto"/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</w:pPr>
            <w:r w:rsidRPr="00A851A4"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  <w:t>UNIVERSITAS MUHAMMADIYAH PROF</w:t>
            </w:r>
            <w:r w:rsidRPr="00A851A4">
              <w:rPr>
                <w:rFonts w:ascii="Tahoma" w:hAnsi="Tahoma" w:cs="Tahoma"/>
                <w:b/>
                <w:noProof/>
                <w:sz w:val="20"/>
                <w:szCs w:val="20"/>
              </w:rPr>
              <w:t>.</w:t>
            </w:r>
            <w:r w:rsidRPr="00A851A4"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  <w:t xml:space="preserve"> DR HAMKA</w:t>
            </w:r>
          </w:p>
          <w:p w14:paraId="7406A720" w14:textId="77777777" w:rsidR="005B3BC8" w:rsidRPr="00A851A4" w:rsidRDefault="005B3BC8" w:rsidP="00775DA5">
            <w:pPr>
              <w:spacing w:after="0" w:line="240" w:lineRule="auto"/>
              <w:rPr>
                <w:rFonts w:ascii="Tahoma" w:hAnsi="Tahoma" w:cs="Tahoma"/>
                <w:b/>
                <w:noProof/>
                <w:sz w:val="20"/>
                <w:szCs w:val="20"/>
              </w:rPr>
            </w:pPr>
            <w:r w:rsidRPr="00A851A4"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  <w:t>FAKULTAS KEGURUAN DAN ILMU PENDIDIKA</w:t>
            </w:r>
            <w:r w:rsidRPr="00A851A4">
              <w:rPr>
                <w:rFonts w:ascii="Tahoma" w:hAnsi="Tahoma" w:cs="Tahoma"/>
                <w:b/>
                <w:noProof/>
                <w:sz w:val="20"/>
                <w:szCs w:val="20"/>
              </w:rPr>
              <w:t>N</w:t>
            </w:r>
          </w:p>
          <w:p w14:paraId="3E465C14" w14:textId="48F58CE1" w:rsidR="005B3BC8" w:rsidRPr="00A851A4" w:rsidRDefault="005B3BC8" w:rsidP="00775DA5">
            <w:pPr>
              <w:spacing w:after="0" w:line="240" w:lineRule="auto"/>
              <w:rPr>
                <w:rFonts w:ascii="Tahoma" w:hAnsi="Tahoma" w:cs="Tahoma"/>
                <w:b/>
                <w:noProof/>
                <w:sz w:val="20"/>
                <w:szCs w:val="20"/>
              </w:rPr>
            </w:pPr>
            <w:r w:rsidRPr="00A851A4">
              <w:rPr>
                <w:rFonts w:ascii="Tahoma" w:hAnsi="Tahoma" w:cs="Tahoma"/>
                <w:b/>
                <w:noProof/>
                <w:sz w:val="20"/>
                <w:szCs w:val="20"/>
              </w:rPr>
              <w:t>PROGRAM STUDI PENDIDIKAN</w:t>
            </w:r>
            <w:r w:rsidR="00BE5DFE">
              <w:rPr>
                <w:rFonts w:ascii="Tahoma" w:hAnsi="Tahoma" w:cs="Tahoma"/>
                <w:b/>
                <w:noProof/>
                <w:sz w:val="20"/>
                <w:szCs w:val="20"/>
              </w:rPr>
              <w:t xml:space="preserve"> GURU DAN SEKOLAH DASAR</w:t>
            </w:r>
          </w:p>
        </w:tc>
        <w:tc>
          <w:tcPr>
            <w:tcW w:w="302" w:type="pct"/>
            <w:gridSpan w:val="2"/>
            <w:shd w:val="clear" w:color="auto" w:fill="DAEEF3"/>
          </w:tcPr>
          <w:p w14:paraId="2C474302" w14:textId="77777777" w:rsidR="005B3BC8" w:rsidRPr="00A851A4" w:rsidRDefault="005B3BC8" w:rsidP="00775DA5">
            <w:pPr>
              <w:spacing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A851A4">
              <w:rPr>
                <w:rFonts w:ascii="Tahoma" w:hAnsi="Tahoma" w:cs="Tahoma"/>
                <w:b/>
                <w:sz w:val="20"/>
                <w:szCs w:val="20"/>
              </w:rPr>
              <w:t>Kode</w:t>
            </w:r>
            <w:proofErr w:type="spellEnd"/>
            <w:r w:rsidRPr="00A851A4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b/>
                <w:sz w:val="20"/>
                <w:szCs w:val="20"/>
              </w:rPr>
              <w:t>Dokumen</w:t>
            </w:r>
            <w:proofErr w:type="spellEnd"/>
          </w:p>
          <w:p w14:paraId="44E2721A" w14:textId="77777777" w:rsidR="005B3BC8" w:rsidRPr="00A851A4" w:rsidRDefault="005B3BC8" w:rsidP="00775DA5">
            <w:pPr>
              <w:spacing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B3BC8" w:rsidRPr="00A851A4" w14:paraId="729A0868" w14:textId="77777777" w:rsidTr="00A851A4">
        <w:tc>
          <w:tcPr>
            <w:tcW w:w="5000" w:type="pct"/>
            <w:gridSpan w:val="18"/>
            <w:shd w:val="clear" w:color="auto" w:fill="DAEEF3"/>
          </w:tcPr>
          <w:p w14:paraId="3E76E773" w14:textId="77777777" w:rsidR="005B3BC8" w:rsidRPr="00A851A4" w:rsidRDefault="005B3BC8" w:rsidP="00775DA5">
            <w:pPr>
              <w:spacing w:line="240" w:lineRule="auto"/>
              <w:jc w:val="center"/>
              <w:rPr>
                <w:rFonts w:ascii="Tahoma" w:hAnsi="Tahoma" w:cs="Tahoma"/>
                <w:b/>
                <w:sz w:val="20"/>
                <w:szCs w:val="20"/>
                <w:lang w:val="id-ID"/>
              </w:rPr>
            </w:pPr>
            <w:r w:rsidRPr="00A851A4">
              <w:rPr>
                <w:rFonts w:ascii="Tahoma" w:hAnsi="Tahoma" w:cs="Tahoma"/>
                <w:b/>
                <w:sz w:val="20"/>
                <w:szCs w:val="20"/>
              </w:rPr>
              <w:t>RENCANA PEMBELAJARAN SEMESTER</w:t>
            </w:r>
          </w:p>
        </w:tc>
      </w:tr>
      <w:tr w:rsidR="00A851A4" w:rsidRPr="00A851A4" w14:paraId="263F5314" w14:textId="77777777" w:rsidTr="00A851A4">
        <w:tc>
          <w:tcPr>
            <w:tcW w:w="679" w:type="pct"/>
            <w:gridSpan w:val="3"/>
            <w:shd w:val="clear" w:color="auto" w:fill="E7E6E6" w:themeFill="background2"/>
          </w:tcPr>
          <w:p w14:paraId="1A41719F" w14:textId="77777777" w:rsidR="005B3BC8" w:rsidRPr="00A851A4" w:rsidRDefault="005B3BC8" w:rsidP="00775DA5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A851A4">
              <w:rPr>
                <w:rFonts w:ascii="Tahoma" w:hAnsi="Tahoma" w:cs="Tahoma"/>
                <w:b/>
                <w:sz w:val="20"/>
                <w:szCs w:val="20"/>
                <w:lang w:val="id-ID"/>
              </w:rPr>
              <w:t>MATA KULIAH</w:t>
            </w:r>
            <w:r w:rsidRPr="00A851A4">
              <w:rPr>
                <w:rFonts w:ascii="Tahoma" w:hAnsi="Tahoma" w:cs="Tahoma"/>
                <w:b/>
                <w:sz w:val="20"/>
                <w:szCs w:val="20"/>
              </w:rPr>
              <w:t xml:space="preserve"> (MK)</w:t>
            </w:r>
          </w:p>
        </w:tc>
        <w:tc>
          <w:tcPr>
            <w:tcW w:w="2004" w:type="pct"/>
            <w:gridSpan w:val="8"/>
            <w:shd w:val="clear" w:color="auto" w:fill="E7E6E6" w:themeFill="background2"/>
          </w:tcPr>
          <w:p w14:paraId="5BB0B3B5" w14:textId="77777777" w:rsidR="005B3BC8" w:rsidRPr="00A851A4" w:rsidRDefault="005B3BC8" w:rsidP="00775DA5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A851A4">
              <w:rPr>
                <w:rFonts w:ascii="Tahoma" w:hAnsi="Tahoma" w:cs="Tahoma"/>
                <w:b/>
                <w:sz w:val="20"/>
                <w:szCs w:val="20"/>
              </w:rPr>
              <w:t>KODE</w:t>
            </w:r>
          </w:p>
          <w:p w14:paraId="24EB0384" w14:textId="77777777" w:rsidR="005B3BC8" w:rsidRPr="00A851A4" w:rsidRDefault="005B3BC8" w:rsidP="00775DA5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102" w:type="pct"/>
            <w:shd w:val="clear" w:color="auto" w:fill="E7E6E6" w:themeFill="background2"/>
          </w:tcPr>
          <w:p w14:paraId="66F2B3D8" w14:textId="77777777" w:rsidR="005B3BC8" w:rsidRPr="00A851A4" w:rsidRDefault="005B3BC8" w:rsidP="00775DA5">
            <w:pPr>
              <w:spacing w:line="240" w:lineRule="auto"/>
              <w:rPr>
                <w:rFonts w:ascii="Tahoma" w:hAnsi="Tahoma" w:cs="Tahoma"/>
                <w:b/>
                <w:noProof/>
                <w:sz w:val="20"/>
                <w:szCs w:val="20"/>
              </w:rPr>
            </w:pPr>
            <w:r w:rsidRPr="00A851A4">
              <w:rPr>
                <w:rFonts w:ascii="Tahoma" w:hAnsi="Tahoma" w:cs="Tahoma"/>
                <w:b/>
                <w:noProof/>
                <w:sz w:val="20"/>
                <w:szCs w:val="20"/>
              </w:rPr>
              <w:t>Rumpun MK</w:t>
            </w:r>
          </w:p>
        </w:tc>
        <w:tc>
          <w:tcPr>
            <w:tcW w:w="468" w:type="pct"/>
            <w:gridSpan w:val="2"/>
            <w:shd w:val="clear" w:color="auto" w:fill="E7E6E6" w:themeFill="background2"/>
          </w:tcPr>
          <w:p w14:paraId="07EA5DF5" w14:textId="77777777" w:rsidR="005B3BC8" w:rsidRPr="00A851A4" w:rsidRDefault="005B3BC8" w:rsidP="00775DA5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A851A4">
              <w:rPr>
                <w:rFonts w:ascii="Tahoma" w:hAnsi="Tahoma" w:cs="Tahoma"/>
                <w:b/>
                <w:sz w:val="20"/>
                <w:szCs w:val="20"/>
                <w:lang w:val="id-ID"/>
              </w:rPr>
              <w:t>BOBOT</w:t>
            </w:r>
            <w:r w:rsidRPr="00A851A4">
              <w:rPr>
                <w:rFonts w:ascii="Tahoma" w:hAnsi="Tahoma" w:cs="Tahoma"/>
                <w:b/>
                <w:sz w:val="20"/>
                <w:szCs w:val="20"/>
              </w:rPr>
              <w:t xml:space="preserve"> (</w:t>
            </w:r>
            <w:proofErr w:type="spellStart"/>
            <w:r w:rsidRPr="00A851A4">
              <w:rPr>
                <w:rFonts w:ascii="Tahoma" w:hAnsi="Tahoma" w:cs="Tahoma"/>
                <w:b/>
                <w:noProof/>
                <w:sz w:val="20"/>
                <w:szCs w:val="20"/>
              </w:rPr>
              <w:t>sks</w:t>
            </w:r>
            <w:proofErr w:type="spellEnd"/>
            <w:r w:rsidRPr="00A851A4">
              <w:rPr>
                <w:rFonts w:ascii="Tahoma" w:hAnsi="Tahoma" w:cs="Tahoma"/>
                <w:b/>
                <w:sz w:val="20"/>
                <w:szCs w:val="20"/>
              </w:rPr>
              <w:t>)</w:t>
            </w:r>
          </w:p>
        </w:tc>
        <w:tc>
          <w:tcPr>
            <w:tcW w:w="445" w:type="pct"/>
            <w:gridSpan w:val="2"/>
            <w:shd w:val="clear" w:color="auto" w:fill="E7E6E6" w:themeFill="background2"/>
          </w:tcPr>
          <w:p w14:paraId="4523367A" w14:textId="77777777" w:rsidR="005B3BC8" w:rsidRPr="00A851A4" w:rsidRDefault="005B3BC8" w:rsidP="00775DA5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  <w:lang w:val="id-ID"/>
              </w:rPr>
            </w:pPr>
            <w:r w:rsidRPr="00A851A4">
              <w:rPr>
                <w:rFonts w:ascii="Tahoma" w:hAnsi="Tahoma" w:cs="Tahoma"/>
                <w:b/>
                <w:sz w:val="20"/>
                <w:szCs w:val="20"/>
                <w:lang w:val="id-ID"/>
              </w:rPr>
              <w:t>SEMESTER</w:t>
            </w:r>
          </w:p>
        </w:tc>
        <w:tc>
          <w:tcPr>
            <w:tcW w:w="302" w:type="pct"/>
            <w:gridSpan w:val="2"/>
            <w:shd w:val="clear" w:color="auto" w:fill="E7E6E6" w:themeFill="background2"/>
          </w:tcPr>
          <w:p w14:paraId="72EDC22E" w14:textId="77777777" w:rsidR="005B3BC8" w:rsidRPr="00A851A4" w:rsidRDefault="005B3BC8" w:rsidP="00775DA5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A851A4">
              <w:rPr>
                <w:rFonts w:ascii="Tahoma" w:hAnsi="Tahoma" w:cs="Tahoma"/>
                <w:b/>
                <w:sz w:val="20"/>
                <w:szCs w:val="20"/>
              </w:rPr>
              <w:t>Tgl</w:t>
            </w:r>
            <w:proofErr w:type="spellEnd"/>
            <w:r w:rsidRPr="00A851A4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Pr="00A851A4">
              <w:rPr>
                <w:rFonts w:ascii="Tahoma" w:hAnsi="Tahoma" w:cs="Tahoma"/>
                <w:b/>
                <w:sz w:val="20"/>
                <w:szCs w:val="20"/>
                <w:lang w:val="id-ID"/>
              </w:rPr>
              <w:t>Penyusunan</w:t>
            </w:r>
          </w:p>
        </w:tc>
      </w:tr>
      <w:tr w:rsidR="00A851A4" w:rsidRPr="00A851A4" w14:paraId="41E8F479" w14:textId="77777777" w:rsidTr="00A851A4">
        <w:tc>
          <w:tcPr>
            <w:tcW w:w="679" w:type="pct"/>
            <w:gridSpan w:val="3"/>
          </w:tcPr>
          <w:p w14:paraId="6662DD30" w14:textId="77777777" w:rsidR="005B3BC8" w:rsidRPr="00A851A4" w:rsidRDefault="005B3BC8" w:rsidP="00775DA5">
            <w:pPr>
              <w:spacing w:line="240" w:lineRule="auto"/>
              <w:rPr>
                <w:rFonts w:ascii="Tahoma" w:hAnsi="Tahoma" w:cs="Tahoma"/>
                <w:b/>
                <w:noProof/>
                <w:sz w:val="20"/>
                <w:szCs w:val="20"/>
              </w:rPr>
            </w:pPr>
            <w:r w:rsidRPr="00A851A4">
              <w:rPr>
                <w:rFonts w:ascii="Tahoma" w:hAnsi="Tahoma" w:cs="Tahoma"/>
                <w:b/>
                <w:noProof/>
                <w:sz w:val="20"/>
                <w:szCs w:val="20"/>
              </w:rPr>
              <w:t xml:space="preserve">Muamalah </w:t>
            </w:r>
          </w:p>
        </w:tc>
        <w:tc>
          <w:tcPr>
            <w:tcW w:w="2004" w:type="pct"/>
            <w:gridSpan w:val="8"/>
            <w:shd w:val="clear" w:color="auto" w:fill="auto"/>
          </w:tcPr>
          <w:p w14:paraId="79CC59BE" w14:textId="77777777" w:rsidR="005B3BC8" w:rsidRPr="00A851A4" w:rsidRDefault="005B3BC8" w:rsidP="00775DA5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r w:rsidRPr="00A851A4">
              <w:rPr>
                <w:rFonts w:ascii="Tahoma" w:hAnsi="Tahoma" w:cs="Tahoma"/>
                <w:sz w:val="20"/>
                <w:szCs w:val="20"/>
              </w:rPr>
              <w:t>01085001</w:t>
            </w:r>
          </w:p>
        </w:tc>
        <w:tc>
          <w:tcPr>
            <w:tcW w:w="1102" w:type="pct"/>
            <w:shd w:val="clear" w:color="auto" w:fill="auto"/>
          </w:tcPr>
          <w:p w14:paraId="2F9BD006" w14:textId="77777777" w:rsidR="005B3BC8" w:rsidRPr="00A851A4" w:rsidRDefault="005B3BC8" w:rsidP="00775DA5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r w:rsidRPr="00A851A4">
              <w:rPr>
                <w:rFonts w:ascii="Tahoma" w:hAnsi="Tahoma" w:cs="Tahoma"/>
                <w:sz w:val="20"/>
                <w:szCs w:val="20"/>
              </w:rPr>
              <w:t xml:space="preserve">Al-Islam dan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Kemuhammadiyahan</w:t>
            </w:r>
            <w:proofErr w:type="spellEnd"/>
          </w:p>
        </w:tc>
        <w:tc>
          <w:tcPr>
            <w:tcW w:w="195" w:type="pct"/>
            <w:shd w:val="clear" w:color="auto" w:fill="auto"/>
          </w:tcPr>
          <w:p w14:paraId="078855B8" w14:textId="77777777" w:rsidR="005B3BC8" w:rsidRPr="00A851A4" w:rsidRDefault="005B3BC8" w:rsidP="00775DA5">
            <w:pPr>
              <w:spacing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A851A4">
              <w:rPr>
                <w:rFonts w:ascii="Tahoma" w:hAnsi="Tahoma" w:cs="Tahoma"/>
                <w:b/>
                <w:sz w:val="20"/>
                <w:szCs w:val="20"/>
                <w:lang w:val="id-ID"/>
              </w:rPr>
              <w:t>T</w:t>
            </w:r>
            <w:r w:rsidRPr="00A851A4">
              <w:rPr>
                <w:rFonts w:ascii="Tahoma" w:hAnsi="Tahoma" w:cs="Tahoma"/>
                <w:b/>
                <w:sz w:val="20"/>
                <w:szCs w:val="20"/>
              </w:rPr>
              <w:t>= 2</w:t>
            </w:r>
          </w:p>
          <w:p w14:paraId="144D17AA" w14:textId="77777777" w:rsidR="005B3BC8" w:rsidRPr="00A851A4" w:rsidRDefault="005B3BC8" w:rsidP="00775DA5">
            <w:pPr>
              <w:spacing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76" w:type="pct"/>
            <w:gridSpan w:val="2"/>
          </w:tcPr>
          <w:p w14:paraId="6C91817D" w14:textId="77777777" w:rsidR="005B3BC8" w:rsidRPr="00A851A4" w:rsidRDefault="005B3BC8" w:rsidP="00775DA5">
            <w:pPr>
              <w:spacing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A851A4">
              <w:rPr>
                <w:rFonts w:ascii="Tahoma" w:hAnsi="Tahoma" w:cs="Tahoma"/>
                <w:b/>
                <w:sz w:val="20"/>
                <w:szCs w:val="20"/>
              </w:rPr>
              <w:t>P= 0</w:t>
            </w:r>
          </w:p>
          <w:p w14:paraId="2521831C" w14:textId="77777777" w:rsidR="005B3BC8" w:rsidRPr="00A851A4" w:rsidRDefault="005B3BC8" w:rsidP="00775DA5">
            <w:pPr>
              <w:spacing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auto"/>
          </w:tcPr>
          <w:p w14:paraId="11AF95D4" w14:textId="77777777" w:rsidR="005B3BC8" w:rsidRPr="00A851A4" w:rsidRDefault="005B3BC8" w:rsidP="00775DA5">
            <w:pPr>
              <w:spacing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851A4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290" w:type="pct"/>
            <w:shd w:val="clear" w:color="auto" w:fill="auto"/>
          </w:tcPr>
          <w:p w14:paraId="18139287" w14:textId="77777777" w:rsidR="005B3BC8" w:rsidRPr="00A851A4" w:rsidRDefault="005B3BC8" w:rsidP="00775DA5">
            <w:pPr>
              <w:spacing w:line="240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</w:rPr>
              <w:t>20/09/2021</w:t>
            </w:r>
          </w:p>
        </w:tc>
      </w:tr>
      <w:tr w:rsidR="005B3BC8" w:rsidRPr="00A851A4" w14:paraId="625F972F" w14:textId="77777777" w:rsidTr="00A851A4">
        <w:tc>
          <w:tcPr>
            <w:tcW w:w="679" w:type="pct"/>
            <w:gridSpan w:val="3"/>
            <w:vMerge w:val="restart"/>
          </w:tcPr>
          <w:p w14:paraId="20F79EF9" w14:textId="77777777" w:rsidR="005B3BC8" w:rsidRPr="00A851A4" w:rsidRDefault="005B3BC8" w:rsidP="00775DA5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A851A4">
              <w:rPr>
                <w:rFonts w:ascii="Tahoma" w:hAnsi="Tahoma" w:cs="Tahoma"/>
                <w:b/>
                <w:sz w:val="20"/>
                <w:szCs w:val="20"/>
              </w:rPr>
              <w:t>OTORISASI</w:t>
            </w:r>
          </w:p>
        </w:tc>
        <w:tc>
          <w:tcPr>
            <w:tcW w:w="2004" w:type="pct"/>
            <w:gridSpan w:val="8"/>
            <w:shd w:val="clear" w:color="auto" w:fill="E7E6E6" w:themeFill="background2"/>
          </w:tcPr>
          <w:p w14:paraId="569A8834" w14:textId="77777777" w:rsidR="005B3BC8" w:rsidRPr="00A851A4" w:rsidRDefault="005B3BC8" w:rsidP="00775DA5">
            <w:pPr>
              <w:spacing w:line="240" w:lineRule="auto"/>
              <w:rPr>
                <w:rFonts w:ascii="Tahoma" w:hAnsi="Tahoma" w:cs="Tahoma"/>
                <w:b/>
                <w:noProof/>
                <w:sz w:val="20"/>
                <w:szCs w:val="20"/>
              </w:rPr>
            </w:pPr>
            <w:r w:rsidRPr="00A851A4">
              <w:rPr>
                <w:rFonts w:ascii="Tahoma" w:hAnsi="Tahoma" w:cs="Tahoma"/>
                <w:b/>
                <w:noProof/>
                <w:sz w:val="20"/>
                <w:szCs w:val="20"/>
              </w:rPr>
              <w:t>Pengembang RPS</w:t>
            </w:r>
          </w:p>
        </w:tc>
        <w:tc>
          <w:tcPr>
            <w:tcW w:w="1102" w:type="pct"/>
            <w:shd w:val="clear" w:color="auto" w:fill="E7E6E6" w:themeFill="background2"/>
          </w:tcPr>
          <w:p w14:paraId="01681341" w14:textId="77777777" w:rsidR="005B3BC8" w:rsidRPr="00A851A4" w:rsidRDefault="005B3BC8" w:rsidP="00775DA5">
            <w:pPr>
              <w:spacing w:line="240" w:lineRule="auto"/>
              <w:rPr>
                <w:rFonts w:ascii="Tahoma" w:hAnsi="Tahoma" w:cs="Tahoma"/>
                <w:b/>
                <w:noProof/>
                <w:sz w:val="20"/>
                <w:szCs w:val="20"/>
              </w:rPr>
            </w:pPr>
            <w:r w:rsidRPr="00A851A4">
              <w:rPr>
                <w:rFonts w:ascii="Tahoma" w:hAnsi="Tahoma" w:cs="Tahoma"/>
                <w:b/>
                <w:noProof/>
                <w:sz w:val="20"/>
                <w:szCs w:val="20"/>
              </w:rPr>
              <w:t>Koordinator MK</w:t>
            </w:r>
          </w:p>
        </w:tc>
        <w:tc>
          <w:tcPr>
            <w:tcW w:w="1215" w:type="pct"/>
            <w:gridSpan w:val="6"/>
            <w:shd w:val="clear" w:color="auto" w:fill="E7E6E6" w:themeFill="background2"/>
          </w:tcPr>
          <w:p w14:paraId="10B7485B" w14:textId="77777777" w:rsidR="005B3BC8" w:rsidRPr="00A851A4" w:rsidRDefault="005B3BC8" w:rsidP="00775DA5">
            <w:pPr>
              <w:spacing w:line="240" w:lineRule="auto"/>
              <w:rPr>
                <w:rFonts w:ascii="Tahoma" w:hAnsi="Tahoma" w:cs="Tahoma"/>
                <w:b/>
                <w:noProof/>
                <w:sz w:val="20"/>
                <w:szCs w:val="20"/>
              </w:rPr>
            </w:pPr>
            <w:r w:rsidRPr="00A851A4">
              <w:rPr>
                <w:rFonts w:ascii="Tahoma" w:hAnsi="Tahoma" w:cs="Tahoma"/>
                <w:b/>
                <w:noProof/>
                <w:sz w:val="20"/>
                <w:szCs w:val="20"/>
              </w:rPr>
              <w:t>Ketua PRODI</w:t>
            </w:r>
          </w:p>
        </w:tc>
      </w:tr>
      <w:tr w:rsidR="005B3BC8" w:rsidRPr="00A851A4" w14:paraId="019B6A83" w14:textId="77777777" w:rsidTr="00A851A4">
        <w:trPr>
          <w:trHeight w:val="509"/>
        </w:trPr>
        <w:tc>
          <w:tcPr>
            <w:tcW w:w="679" w:type="pct"/>
            <w:gridSpan w:val="3"/>
            <w:vMerge/>
          </w:tcPr>
          <w:p w14:paraId="0837E066" w14:textId="77777777" w:rsidR="005B3BC8" w:rsidRPr="00A851A4" w:rsidRDefault="005B3BC8" w:rsidP="00775DA5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  <w:lang w:val="id-ID"/>
              </w:rPr>
            </w:pPr>
          </w:p>
        </w:tc>
        <w:tc>
          <w:tcPr>
            <w:tcW w:w="2004" w:type="pct"/>
            <w:gridSpan w:val="8"/>
            <w:tcBorders>
              <w:bottom w:val="single" w:sz="4" w:space="0" w:color="auto"/>
            </w:tcBorders>
            <w:shd w:val="clear" w:color="auto" w:fill="auto"/>
          </w:tcPr>
          <w:p w14:paraId="62A85DA7" w14:textId="77777777" w:rsidR="005B3BC8" w:rsidRPr="00BE5DFE" w:rsidRDefault="005B3BC8" w:rsidP="00775DA5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E5DFE">
              <w:rPr>
                <w:rFonts w:ascii="Tahoma" w:hAnsi="Tahoma" w:cs="Tahoma"/>
                <w:b/>
                <w:bCs/>
                <w:sz w:val="20"/>
                <w:szCs w:val="20"/>
                <w:lang w:val="id-ID"/>
              </w:rPr>
              <w:t>Tim Dosen AIK FKIP Uhamka</w:t>
            </w:r>
          </w:p>
          <w:p w14:paraId="3FEDD004" w14:textId="7FF7B7A1" w:rsidR="00467ECD" w:rsidRPr="00A851A4" w:rsidRDefault="00467ECD" w:rsidP="00775DA5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1102" w:type="pct"/>
            <w:tcBorders>
              <w:bottom w:val="single" w:sz="4" w:space="0" w:color="auto"/>
            </w:tcBorders>
          </w:tcPr>
          <w:p w14:paraId="2151FD4D" w14:textId="02A49FD4" w:rsidR="005B3BC8" w:rsidRPr="00A851A4" w:rsidRDefault="00BE5DFE" w:rsidP="00775DA5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Wakil 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Dekan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IV FKIP</w:t>
            </w:r>
          </w:p>
        </w:tc>
        <w:tc>
          <w:tcPr>
            <w:tcW w:w="1215" w:type="pct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16F3043" w14:textId="74EFAE5D" w:rsidR="005B3BC8" w:rsidRPr="00A851A4" w:rsidRDefault="00A851A4" w:rsidP="00A851A4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Dr. </w:t>
            </w:r>
            <w:proofErr w:type="spellStart"/>
            <w:r w:rsidR="00BE5DFE">
              <w:rPr>
                <w:rFonts w:ascii="Tahoma" w:hAnsi="Tahoma" w:cs="Tahoma"/>
                <w:b/>
                <w:sz w:val="20"/>
                <w:szCs w:val="20"/>
              </w:rPr>
              <w:t>Mimin</w:t>
            </w:r>
            <w:proofErr w:type="spellEnd"/>
            <w:r w:rsidR="00BE5DFE">
              <w:rPr>
                <w:rFonts w:ascii="Tahoma" w:hAnsi="Tahoma" w:cs="Tahoma"/>
                <w:b/>
                <w:sz w:val="20"/>
                <w:szCs w:val="20"/>
              </w:rPr>
              <w:t xml:space="preserve"> Minawati,M.Pd.</w:t>
            </w:r>
            <w:bookmarkStart w:id="0" w:name="_GoBack"/>
            <w:bookmarkEnd w:id="0"/>
          </w:p>
        </w:tc>
      </w:tr>
      <w:tr w:rsidR="005B3BC8" w:rsidRPr="00A851A4" w14:paraId="14B50A6E" w14:textId="77777777" w:rsidTr="00A851A4">
        <w:tc>
          <w:tcPr>
            <w:tcW w:w="649" w:type="pct"/>
            <w:gridSpan w:val="2"/>
            <w:vMerge w:val="restart"/>
            <w:shd w:val="clear" w:color="auto" w:fill="auto"/>
          </w:tcPr>
          <w:p w14:paraId="4251D3D8" w14:textId="77777777" w:rsidR="005B3BC8" w:rsidRPr="00A851A4" w:rsidRDefault="005B3BC8" w:rsidP="00775DA5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A851A4">
              <w:rPr>
                <w:rFonts w:ascii="Tahoma" w:hAnsi="Tahoma" w:cs="Tahoma"/>
                <w:b/>
                <w:noProof/>
                <w:sz w:val="20"/>
                <w:szCs w:val="20"/>
              </w:rPr>
              <w:t>Capaian Pembelajaran</w:t>
            </w:r>
            <w:r w:rsidRPr="00A851A4">
              <w:rPr>
                <w:rFonts w:ascii="Tahoma" w:hAnsi="Tahoma" w:cs="Tahoma"/>
                <w:b/>
                <w:sz w:val="20"/>
                <w:szCs w:val="20"/>
              </w:rPr>
              <w:t xml:space="preserve"> (CP)</w:t>
            </w:r>
          </w:p>
        </w:tc>
        <w:tc>
          <w:tcPr>
            <w:tcW w:w="2034" w:type="pct"/>
            <w:gridSpan w:val="9"/>
          </w:tcPr>
          <w:p w14:paraId="5838DE69" w14:textId="77777777" w:rsidR="005B3BC8" w:rsidRPr="00A851A4" w:rsidRDefault="005B3BC8" w:rsidP="00775DA5">
            <w:pPr>
              <w:tabs>
                <w:tab w:val="left" w:pos="1806"/>
              </w:tabs>
              <w:spacing w:line="240" w:lineRule="auto"/>
              <w:rPr>
                <w:rFonts w:ascii="Tahoma" w:hAnsi="Tahoma" w:cs="Tahoma"/>
                <w:b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b/>
                <w:sz w:val="20"/>
                <w:szCs w:val="20"/>
                <w:lang w:eastAsia="id-ID"/>
              </w:rPr>
              <w:t xml:space="preserve">CPL-PRODI yang </w:t>
            </w:r>
            <w:proofErr w:type="spellStart"/>
            <w:r w:rsidRPr="00A851A4">
              <w:rPr>
                <w:rFonts w:ascii="Tahoma" w:hAnsi="Tahoma" w:cs="Tahoma"/>
                <w:b/>
                <w:sz w:val="20"/>
                <w:szCs w:val="20"/>
                <w:lang w:eastAsia="id-ID"/>
              </w:rPr>
              <w:t>dibebankan</w:t>
            </w:r>
            <w:proofErr w:type="spellEnd"/>
            <w:r w:rsidRPr="00A851A4">
              <w:rPr>
                <w:rFonts w:ascii="Tahoma" w:hAnsi="Tahoma" w:cs="Tahoma"/>
                <w:b/>
                <w:sz w:val="20"/>
                <w:szCs w:val="20"/>
                <w:lang w:eastAsia="id-ID"/>
              </w:rPr>
              <w:t xml:space="preserve"> pada MK       </w:t>
            </w:r>
          </w:p>
        </w:tc>
        <w:tc>
          <w:tcPr>
            <w:tcW w:w="2317" w:type="pct"/>
            <w:gridSpan w:val="7"/>
            <w:tcBorders>
              <w:bottom w:val="single" w:sz="8" w:space="0" w:color="FFFFFF"/>
            </w:tcBorders>
          </w:tcPr>
          <w:p w14:paraId="18B93864" w14:textId="77777777" w:rsidR="005B3BC8" w:rsidRPr="00A851A4" w:rsidRDefault="005B3BC8" w:rsidP="00775DA5">
            <w:pPr>
              <w:tabs>
                <w:tab w:val="left" w:pos="1806"/>
              </w:tabs>
              <w:spacing w:line="240" w:lineRule="auto"/>
              <w:rPr>
                <w:rFonts w:ascii="Tahoma" w:hAnsi="Tahoma" w:cs="Tahoma"/>
                <w:b/>
                <w:sz w:val="20"/>
                <w:szCs w:val="20"/>
                <w:lang w:eastAsia="id-ID"/>
              </w:rPr>
            </w:pPr>
          </w:p>
        </w:tc>
      </w:tr>
      <w:tr w:rsidR="005B3BC8" w:rsidRPr="00A851A4" w14:paraId="7701102D" w14:textId="77777777" w:rsidTr="00A851A4">
        <w:tc>
          <w:tcPr>
            <w:tcW w:w="649" w:type="pct"/>
            <w:gridSpan w:val="2"/>
            <w:vMerge/>
            <w:shd w:val="clear" w:color="auto" w:fill="auto"/>
          </w:tcPr>
          <w:p w14:paraId="005DD6FC" w14:textId="77777777" w:rsidR="005B3BC8" w:rsidRPr="00A851A4" w:rsidRDefault="005B3BC8" w:rsidP="00775DA5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434" w:type="pct"/>
            <w:gridSpan w:val="3"/>
          </w:tcPr>
          <w:p w14:paraId="2B0D3DCA" w14:textId="77777777" w:rsidR="005B3BC8" w:rsidRPr="00A851A4" w:rsidRDefault="005B3BC8" w:rsidP="00775DA5">
            <w:pPr>
              <w:spacing w:line="240" w:lineRule="auto"/>
              <w:rPr>
                <w:rFonts w:ascii="Tahoma" w:hAnsi="Tahoma" w:cs="Tahoma"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sz w:val="20"/>
                <w:szCs w:val="20"/>
                <w:lang w:eastAsia="id-ID"/>
              </w:rPr>
              <w:t>CPL1</w:t>
            </w:r>
          </w:p>
        </w:tc>
        <w:tc>
          <w:tcPr>
            <w:tcW w:w="3917" w:type="pct"/>
            <w:gridSpan w:val="13"/>
          </w:tcPr>
          <w:p w14:paraId="360849B9" w14:textId="77777777" w:rsidR="005B3BC8" w:rsidRPr="00A851A4" w:rsidRDefault="005B3BC8" w:rsidP="00775DA5">
            <w:pPr>
              <w:spacing w:line="240" w:lineRule="auto"/>
              <w:rPr>
                <w:rFonts w:ascii="Tahoma" w:hAnsi="Tahoma" w:cs="Tahoma"/>
                <w:noProof/>
                <w:color w:val="000000"/>
                <w:sz w:val="20"/>
                <w:szCs w:val="20"/>
                <w:lang w:val="id-ID"/>
              </w:rPr>
            </w:pPr>
            <w:r w:rsidRPr="00A851A4">
              <w:rPr>
                <w:rFonts w:ascii="Tahoma" w:hAnsi="Tahoma" w:cs="Tahoma"/>
                <w:noProof/>
                <w:color w:val="000000"/>
                <w:sz w:val="20"/>
                <w:szCs w:val="20"/>
                <w:lang w:val="id-ID"/>
              </w:rPr>
              <w:t>S1 Bertakwa kepada Tuhan Yang Maha Esa dan mampu menunjukkan sikap religius.</w:t>
            </w:r>
          </w:p>
        </w:tc>
      </w:tr>
      <w:tr w:rsidR="005B3BC8" w:rsidRPr="00A851A4" w14:paraId="16B6B884" w14:textId="77777777" w:rsidTr="00A851A4">
        <w:tc>
          <w:tcPr>
            <w:tcW w:w="649" w:type="pct"/>
            <w:gridSpan w:val="2"/>
            <w:vMerge/>
            <w:shd w:val="clear" w:color="auto" w:fill="auto"/>
          </w:tcPr>
          <w:p w14:paraId="7ED6839B" w14:textId="77777777" w:rsidR="005B3BC8" w:rsidRPr="00A851A4" w:rsidRDefault="005B3BC8" w:rsidP="00775DA5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434" w:type="pct"/>
            <w:gridSpan w:val="3"/>
          </w:tcPr>
          <w:p w14:paraId="0683DBDB" w14:textId="77777777" w:rsidR="005B3BC8" w:rsidRPr="00A851A4" w:rsidRDefault="005B3BC8" w:rsidP="00775DA5">
            <w:pPr>
              <w:spacing w:line="240" w:lineRule="auto"/>
              <w:rPr>
                <w:rFonts w:ascii="Tahoma" w:hAnsi="Tahoma" w:cs="Tahoma"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sz w:val="20"/>
                <w:szCs w:val="20"/>
                <w:lang w:eastAsia="id-ID"/>
              </w:rPr>
              <w:t>CPL2</w:t>
            </w:r>
          </w:p>
        </w:tc>
        <w:tc>
          <w:tcPr>
            <w:tcW w:w="3917" w:type="pct"/>
            <w:gridSpan w:val="13"/>
          </w:tcPr>
          <w:p w14:paraId="0B960E7E" w14:textId="77777777" w:rsidR="005B3BC8" w:rsidRPr="00A851A4" w:rsidRDefault="005B3BC8" w:rsidP="00775DA5">
            <w:pPr>
              <w:spacing w:line="240" w:lineRule="auto"/>
              <w:rPr>
                <w:rFonts w:ascii="Tahoma" w:hAnsi="Tahoma" w:cs="Tahoma"/>
                <w:noProof/>
                <w:color w:val="000000"/>
                <w:sz w:val="20"/>
                <w:szCs w:val="20"/>
                <w:lang w:val="id-ID"/>
              </w:rPr>
            </w:pPr>
            <w:r w:rsidRPr="00A851A4">
              <w:rPr>
                <w:rFonts w:ascii="Tahoma" w:hAnsi="Tahoma" w:cs="Tahoma"/>
                <w:noProof/>
                <w:color w:val="000000"/>
                <w:sz w:val="20"/>
                <w:szCs w:val="20"/>
                <w:lang w:val="id-ID"/>
              </w:rPr>
              <w:t>S2 Menjunjung tinggi nilai kemanusiaan dalam menjalankan tugas berdasarkan agama, moral, dan etika.</w:t>
            </w:r>
          </w:p>
        </w:tc>
      </w:tr>
      <w:tr w:rsidR="005B3BC8" w:rsidRPr="00A851A4" w14:paraId="47978600" w14:textId="77777777" w:rsidTr="00A851A4">
        <w:tc>
          <w:tcPr>
            <w:tcW w:w="649" w:type="pct"/>
            <w:gridSpan w:val="2"/>
            <w:vMerge/>
            <w:shd w:val="clear" w:color="auto" w:fill="auto"/>
          </w:tcPr>
          <w:p w14:paraId="7AD15107" w14:textId="77777777" w:rsidR="005B3BC8" w:rsidRPr="00A851A4" w:rsidRDefault="005B3BC8" w:rsidP="00775DA5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434" w:type="pct"/>
            <w:gridSpan w:val="3"/>
          </w:tcPr>
          <w:p w14:paraId="4B1E78C5" w14:textId="77777777" w:rsidR="005B3BC8" w:rsidRPr="00A851A4" w:rsidRDefault="005B3BC8" w:rsidP="00775DA5">
            <w:pPr>
              <w:spacing w:line="240" w:lineRule="auto"/>
              <w:rPr>
                <w:rFonts w:ascii="Tahoma" w:hAnsi="Tahoma" w:cs="Tahoma"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sz w:val="20"/>
                <w:szCs w:val="20"/>
                <w:lang w:eastAsia="id-ID"/>
              </w:rPr>
              <w:t>CPL3</w:t>
            </w:r>
          </w:p>
        </w:tc>
        <w:tc>
          <w:tcPr>
            <w:tcW w:w="3917" w:type="pct"/>
            <w:gridSpan w:val="13"/>
          </w:tcPr>
          <w:p w14:paraId="6B0C07E3" w14:textId="77777777" w:rsidR="005B3BC8" w:rsidRPr="00A851A4" w:rsidRDefault="005B3BC8" w:rsidP="00775DA5">
            <w:pPr>
              <w:spacing w:line="240" w:lineRule="auto"/>
              <w:rPr>
                <w:rFonts w:ascii="Tahoma" w:hAnsi="Tahoma" w:cs="Tahoma"/>
                <w:noProof/>
                <w:color w:val="000000"/>
                <w:sz w:val="20"/>
                <w:szCs w:val="20"/>
                <w:lang w:val="id-ID"/>
              </w:rPr>
            </w:pPr>
            <w:r w:rsidRPr="00A851A4">
              <w:rPr>
                <w:rFonts w:ascii="Tahoma" w:hAnsi="Tahoma" w:cs="Tahoma"/>
                <w:noProof/>
                <w:color w:val="000000"/>
                <w:sz w:val="20"/>
                <w:szCs w:val="20"/>
                <w:lang w:val="id-ID"/>
              </w:rPr>
              <w:t>S11 Menjunjung tinggi universalitas nilai ajaran Islam yang berpusat pada ketauhidan.</w:t>
            </w:r>
          </w:p>
        </w:tc>
      </w:tr>
      <w:tr w:rsidR="005B3BC8" w:rsidRPr="00A851A4" w14:paraId="104A801D" w14:textId="77777777" w:rsidTr="00A851A4">
        <w:tc>
          <w:tcPr>
            <w:tcW w:w="649" w:type="pct"/>
            <w:gridSpan w:val="2"/>
            <w:vMerge/>
            <w:shd w:val="clear" w:color="auto" w:fill="auto"/>
          </w:tcPr>
          <w:p w14:paraId="1AFC95A1" w14:textId="77777777" w:rsidR="005B3BC8" w:rsidRPr="00A851A4" w:rsidRDefault="005B3BC8" w:rsidP="00775DA5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434" w:type="pct"/>
            <w:gridSpan w:val="3"/>
          </w:tcPr>
          <w:p w14:paraId="6704FCFB" w14:textId="77777777" w:rsidR="005B3BC8" w:rsidRPr="00A851A4" w:rsidRDefault="005B3BC8" w:rsidP="00775DA5">
            <w:pPr>
              <w:spacing w:line="240" w:lineRule="auto"/>
              <w:rPr>
                <w:rFonts w:ascii="Tahoma" w:hAnsi="Tahoma" w:cs="Tahoma"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sz w:val="20"/>
                <w:szCs w:val="20"/>
                <w:lang w:eastAsia="id-ID"/>
              </w:rPr>
              <w:t>CPL4</w:t>
            </w:r>
          </w:p>
        </w:tc>
        <w:tc>
          <w:tcPr>
            <w:tcW w:w="3917" w:type="pct"/>
            <w:gridSpan w:val="13"/>
          </w:tcPr>
          <w:p w14:paraId="456A0B90" w14:textId="77777777" w:rsidR="005B3BC8" w:rsidRPr="00A851A4" w:rsidRDefault="005B3BC8" w:rsidP="00775DA5">
            <w:pPr>
              <w:spacing w:line="240" w:lineRule="auto"/>
              <w:rPr>
                <w:rFonts w:ascii="Tahoma" w:hAnsi="Tahoma" w:cs="Tahoma"/>
                <w:noProof/>
                <w:color w:val="000000"/>
                <w:sz w:val="20"/>
                <w:szCs w:val="20"/>
                <w:lang w:val="id-ID"/>
              </w:rPr>
            </w:pPr>
            <w:r w:rsidRPr="00A851A4">
              <w:rPr>
                <w:rFonts w:ascii="Tahoma" w:hAnsi="Tahoma" w:cs="Tahoma"/>
                <w:noProof/>
                <w:color w:val="000000"/>
                <w:sz w:val="20"/>
                <w:szCs w:val="20"/>
                <w:lang w:val="id-ID"/>
              </w:rPr>
              <w:t>S12 Menyadari diri sebagai abdi dan khalifah di muka bumi.</w:t>
            </w:r>
          </w:p>
        </w:tc>
      </w:tr>
      <w:tr w:rsidR="005B3BC8" w:rsidRPr="00A851A4" w14:paraId="4C56F4E5" w14:textId="77777777" w:rsidTr="00A851A4">
        <w:tc>
          <w:tcPr>
            <w:tcW w:w="649" w:type="pct"/>
            <w:gridSpan w:val="2"/>
            <w:vMerge/>
            <w:shd w:val="clear" w:color="auto" w:fill="auto"/>
          </w:tcPr>
          <w:p w14:paraId="15218220" w14:textId="77777777" w:rsidR="005B3BC8" w:rsidRPr="00A851A4" w:rsidRDefault="005B3BC8" w:rsidP="00775DA5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434" w:type="pct"/>
            <w:gridSpan w:val="3"/>
          </w:tcPr>
          <w:p w14:paraId="4189B1D5" w14:textId="77777777" w:rsidR="005B3BC8" w:rsidRPr="00A851A4" w:rsidRDefault="005B3BC8" w:rsidP="00775DA5">
            <w:pPr>
              <w:spacing w:line="240" w:lineRule="auto"/>
              <w:rPr>
                <w:rFonts w:ascii="Tahoma" w:hAnsi="Tahoma" w:cs="Tahoma"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sz w:val="20"/>
                <w:szCs w:val="20"/>
                <w:lang w:eastAsia="id-ID"/>
              </w:rPr>
              <w:t>CPL5</w:t>
            </w:r>
          </w:p>
        </w:tc>
        <w:tc>
          <w:tcPr>
            <w:tcW w:w="3917" w:type="pct"/>
            <w:gridSpan w:val="13"/>
          </w:tcPr>
          <w:p w14:paraId="5A7818A9" w14:textId="77777777" w:rsidR="005B3BC8" w:rsidRPr="00A851A4" w:rsidRDefault="005B3BC8" w:rsidP="00775DA5">
            <w:pPr>
              <w:spacing w:line="240" w:lineRule="auto"/>
              <w:jc w:val="both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851A4">
              <w:rPr>
                <w:rFonts w:ascii="Tahoma" w:hAnsi="Tahoma" w:cs="Tahoma"/>
                <w:noProof/>
                <w:color w:val="000000"/>
                <w:sz w:val="20"/>
                <w:szCs w:val="20"/>
                <w:lang w:val="id-ID"/>
              </w:rPr>
              <w:t xml:space="preserve">S13 </w:t>
            </w:r>
            <w:r w:rsidRPr="00A851A4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Mampu menerima keyakinan bahwa agama Islam adalah agama rahmatan lil alamin.</w:t>
            </w:r>
          </w:p>
        </w:tc>
      </w:tr>
      <w:tr w:rsidR="005B3BC8" w:rsidRPr="00A851A4" w14:paraId="38506CCE" w14:textId="77777777" w:rsidTr="00A851A4">
        <w:tc>
          <w:tcPr>
            <w:tcW w:w="649" w:type="pct"/>
            <w:gridSpan w:val="2"/>
            <w:vMerge/>
            <w:shd w:val="clear" w:color="auto" w:fill="auto"/>
          </w:tcPr>
          <w:p w14:paraId="3EFDC571" w14:textId="77777777" w:rsidR="005B3BC8" w:rsidRPr="00A851A4" w:rsidRDefault="005B3BC8" w:rsidP="00775DA5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434" w:type="pct"/>
            <w:gridSpan w:val="3"/>
          </w:tcPr>
          <w:p w14:paraId="288C4822" w14:textId="77777777" w:rsidR="005B3BC8" w:rsidRPr="00A851A4" w:rsidRDefault="005B3BC8" w:rsidP="00775DA5">
            <w:pPr>
              <w:spacing w:line="240" w:lineRule="auto"/>
              <w:rPr>
                <w:rFonts w:ascii="Tahoma" w:hAnsi="Tahoma" w:cs="Tahoma"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sz w:val="20"/>
                <w:szCs w:val="20"/>
                <w:lang w:eastAsia="id-ID"/>
              </w:rPr>
              <w:t>CPL5</w:t>
            </w:r>
          </w:p>
        </w:tc>
        <w:tc>
          <w:tcPr>
            <w:tcW w:w="3917" w:type="pct"/>
            <w:gridSpan w:val="13"/>
          </w:tcPr>
          <w:p w14:paraId="28B81027" w14:textId="77777777" w:rsidR="005B3BC8" w:rsidRPr="00A851A4" w:rsidRDefault="005B3BC8" w:rsidP="00775DA5">
            <w:pPr>
              <w:spacing w:line="240" w:lineRule="auto"/>
              <w:jc w:val="both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P12 Memahami arti penting agama, keberagamaan yang mencerahkan, dan penghargaan terhadap keragaman dalam beragama.</w:t>
            </w:r>
          </w:p>
        </w:tc>
      </w:tr>
      <w:tr w:rsidR="005B3BC8" w:rsidRPr="00A851A4" w14:paraId="1BCF3669" w14:textId="77777777" w:rsidTr="00A851A4">
        <w:tc>
          <w:tcPr>
            <w:tcW w:w="649" w:type="pct"/>
            <w:gridSpan w:val="2"/>
            <w:vMerge/>
            <w:shd w:val="clear" w:color="auto" w:fill="auto"/>
          </w:tcPr>
          <w:p w14:paraId="006ADD00" w14:textId="77777777" w:rsidR="005B3BC8" w:rsidRPr="00A851A4" w:rsidRDefault="005B3BC8" w:rsidP="00775DA5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434" w:type="pct"/>
            <w:gridSpan w:val="3"/>
          </w:tcPr>
          <w:p w14:paraId="1EAD0B64" w14:textId="77777777" w:rsidR="005B3BC8" w:rsidRPr="00A851A4" w:rsidRDefault="005B3BC8" w:rsidP="00775DA5">
            <w:pPr>
              <w:spacing w:line="240" w:lineRule="auto"/>
              <w:rPr>
                <w:rFonts w:ascii="Tahoma" w:hAnsi="Tahoma" w:cs="Tahoma"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sz w:val="20"/>
                <w:szCs w:val="20"/>
                <w:lang w:eastAsia="id-ID"/>
              </w:rPr>
              <w:t>CPL6</w:t>
            </w:r>
          </w:p>
        </w:tc>
        <w:tc>
          <w:tcPr>
            <w:tcW w:w="3917" w:type="pct"/>
            <w:gridSpan w:val="13"/>
          </w:tcPr>
          <w:p w14:paraId="6F9AAC41" w14:textId="77777777" w:rsidR="005B3BC8" w:rsidRPr="00A851A4" w:rsidRDefault="005B3BC8" w:rsidP="00775DA5">
            <w:pPr>
              <w:spacing w:line="240" w:lineRule="auto"/>
              <w:jc w:val="both"/>
              <w:rPr>
                <w:rFonts w:ascii="Tahoma" w:hAnsi="Tahoma" w:cs="Tahoma"/>
                <w:noProof/>
                <w:color w:val="000000"/>
                <w:sz w:val="20"/>
                <w:szCs w:val="20"/>
                <w:lang w:val="id-ID"/>
              </w:rPr>
            </w:pPr>
            <w:r w:rsidRPr="00A851A4">
              <w:rPr>
                <w:rFonts w:ascii="Tahoma" w:hAnsi="Tahoma" w:cs="Tahoma"/>
                <w:color w:val="000000"/>
                <w:sz w:val="20"/>
                <w:szCs w:val="20"/>
              </w:rPr>
              <w:t>P</w:t>
            </w:r>
            <w:r w:rsidRPr="00A851A4">
              <w:rPr>
                <w:rFonts w:ascii="Tahoma" w:hAnsi="Tahoma" w:cs="Tahoma"/>
                <w:color w:val="000000"/>
                <w:sz w:val="20"/>
                <w:szCs w:val="20"/>
                <w:lang w:val="id-ID"/>
              </w:rPr>
              <w:t xml:space="preserve">13 </w:t>
            </w:r>
            <w:r w:rsidRPr="00A851A4">
              <w:rPr>
                <w:rFonts w:ascii="Tahoma" w:hAnsi="Tahoma" w:cs="Tahoma"/>
                <w:noProof/>
                <w:color w:val="000000"/>
                <w:sz w:val="20"/>
                <w:szCs w:val="20"/>
                <w:lang w:val="id-ID"/>
              </w:rPr>
              <w:t>Memahami Islam sebagai doktrin yang berkemajuan.</w:t>
            </w:r>
          </w:p>
        </w:tc>
      </w:tr>
      <w:tr w:rsidR="005B3BC8" w:rsidRPr="00A851A4" w14:paraId="037B39E2" w14:textId="77777777" w:rsidTr="00A851A4">
        <w:tc>
          <w:tcPr>
            <w:tcW w:w="649" w:type="pct"/>
            <w:gridSpan w:val="2"/>
            <w:vMerge/>
            <w:shd w:val="clear" w:color="auto" w:fill="auto"/>
          </w:tcPr>
          <w:p w14:paraId="77670E84" w14:textId="77777777" w:rsidR="005B3BC8" w:rsidRPr="00A851A4" w:rsidRDefault="005B3BC8" w:rsidP="00775DA5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434" w:type="pct"/>
            <w:gridSpan w:val="3"/>
          </w:tcPr>
          <w:p w14:paraId="47A4DCE2" w14:textId="77777777" w:rsidR="005B3BC8" w:rsidRPr="00A851A4" w:rsidRDefault="005B3BC8" w:rsidP="00775DA5">
            <w:pPr>
              <w:spacing w:line="240" w:lineRule="auto"/>
              <w:rPr>
                <w:rFonts w:ascii="Tahoma" w:hAnsi="Tahoma" w:cs="Tahoma"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sz w:val="20"/>
                <w:szCs w:val="20"/>
                <w:lang w:eastAsia="id-ID"/>
              </w:rPr>
              <w:t>CPL7</w:t>
            </w:r>
          </w:p>
        </w:tc>
        <w:tc>
          <w:tcPr>
            <w:tcW w:w="3917" w:type="pct"/>
            <w:gridSpan w:val="13"/>
          </w:tcPr>
          <w:p w14:paraId="1ABA988E" w14:textId="77777777" w:rsidR="005B3BC8" w:rsidRPr="00A851A4" w:rsidRDefault="005B3BC8" w:rsidP="00775DA5">
            <w:pPr>
              <w:spacing w:line="240" w:lineRule="auto"/>
              <w:rPr>
                <w:rFonts w:ascii="Tahoma" w:hAnsi="Tahoma" w:cs="Tahoma"/>
                <w:noProof/>
                <w:color w:val="000000"/>
                <w:sz w:val="20"/>
                <w:szCs w:val="20"/>
                <w:lang w:val="id-ID"/>
              </w:rPr>
            </w:pPr>
            <w:r w:rsidRPr="00A851A4">
              <w:rPr>
                <w:rFonts w:ascii="Tahoma" w:hAnsi="Tahoma" w:cs="Tahoma"/>
                <w:noProof/>
                <w:color w:val="000000"/>
                <w:sz w:val="20"/>
                <w:szCs w:val="20"/>
                <w:lang w:val="id-ID"/>
              </w:rPr>
              <w:t>KU9 Mampu menerapkan ajaran Islam dalam kehidupan pribadi, keluarga, masyarakat, dan dunia profesi.</w:t>
            </w:r>
          </w:p>
        </w:tc>
      </w:tr>
      <w:tr w:rsidR="005B3BC8" w:rsidRPr="00A851A4" w14:paraId="4EA0FD57" w14:textId="77777777" w:rsidTr="00A851A4">
        <w:tc>
          <w:tcPr>
            <w:tcW w:w="649" w:type="pct"/>
            <w:gridSpan w:val="2"/>
            <w:vMerge/>
            <w:shd w:val="clear" w:color="auto" w:fill="auto"/>
          </w:tcPr>
          <w:p w14:paraId="296852B8" w14:textId="77777777" w:rsidR="005B3BC8" w:rsidRPr="00A851A4" w:rsidRDefault="005B3BC8" w:rsidP="00775DA5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434" w:type="pct"/>
            <w:gridSpan w:val="3"/>
          </w:tcPr>
          <w:p w14:paraId="223A187D" w14:textId="77777777" w:rsidR="005B3BC8" w:rsidRPr="00A851A4" w:rsidRDefault="005B3BC8" w:rsidP="00775DA5">
            <w:pPr>
              <w:spacing w:line="240" w:lineRule="auto"/>
              <w:rPr>
                <w:rFonts w:ascii="Tahoma" w:hAnsi="Tahoma" w:cs="Tahoma"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sz w:val="20"/>
                <w:szCs w:val="20"/>
                <w:lang w:eastAsia="id-ID"/>
              </w:rPr>
              <w:t>CPL8</w:t>
            </w:r>
          </w:p>
        </w:tc>
        <w:tc>
          <w:tcPr>
            <w:tcW w:w="3917" w:type="pct"/>
            <w:gridSpan w:val="13"/>
          </w:tcPr>
          <w:p w14:paraId="29CA3D5E" w14:textId="77777777" w:rsidR="005B3BC8" w:rsidRPr="00A851A4" w:rsidRDefault="005B3BC8" w:rsidP="00775DA5">
            <w:pPr>
              <w:spacing w:line="240" w:lineRule="auto"/>
              <w:rPr>
                <w:rFonts w:ascii="Tahoma" w:hAnsi="Tahoma" w:cs="Tahoma"/>
                <w:noProof/>
                <w:color w:val="000000"/>
                <w:sz w:val="20"/>
                <w:szCs w:val="20"/>
                <w:lang w:val="id-ID"/>
              </w:rPr>
            </w:pPr>
            <w:r w:rsidRPr="00A851A4">
              <w:rPr>
                <w:rFonts w:ascii="Tahoma" w:hAnsi="Tahoma" w:cs="Tahoma"/>
                <w:noProof/>
                <w:color w:val="000000"/>
                <w:sz w:val="20"/>
                <w:szCs w:val="20"/>
                <w:lang w:val="id-ID"/>
              </w:rPr>
              <w:t>KK37 Mampu memotivasi diri, keluarga, peserta didik dan lingkungan sosial untuk beragama yang transformatif.</w:t>
            </w:r>
          </w:p>
        </w:tc>
      </w:tr>
      <w:tr w:rsidR="005B3BC8" w:rsidRPr="00A851A4" w14:paraId="6B311116" w14:textId="77777777" w:rsidTr="00A851A4">
        <w:trPr>
          <w:trHeight w:val="296"/>
        </w:trPr>
        <w:tc>
          <w:tcPr>
            <w:tcW w:w="649" w:type="pct"/>
            <w:gridSpan w:val="2"/>
            <w:vMerge/>
            <w:shd w:val="clear" w:color="auto" w:fill="auto"/>
          </w:tcPr>
          <w:p w14:paraId="1123C34E" w14:textId="77777777" w:rsidR="005B3BC8" w:rsidRPr="00A851A4" w:rsidRDefault="005B3BC8" w:rsidP="00775DA5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034" w:type="pct"/>
            <w:gridSpan w:val="9"/>
          </w:tcPr>
          <w:p w14:paraId="240852DE" w14:textId="77777777" w:rsidR="005B3BC8" w:rsidRPr="00A851A4" w:rsidRDefault="005B3BC8" w:rsidP="00775DA5">
            <w:pPr>
              <w:spacing w:line="240" w:lineRule="auto"/>
              <w:rPr>
                <w:rFonts w:ascii="Tahoma" w:hAnsi="Tahoma" w:cs="Tahoma"/>
                <w:sz w:val="20"/>
                <w:szCs w:val="20"/>
                <w:lang w:eastAsia="id-ID"/>
              </w:rPr>
            </w:pPr>
            <w:proofErr w:type="spellStart"/>
            <w:r w:rsidRPr="00A851A4">
              <w:rPr>
                <w:rFonts w:ascii="Tahoma" w:hAnsi="Tahoma" w:cs="Tahoma"/>
                <w:b/>
                <w:sz w:val="20"/>
                <w:szCs w:val="20"/>
                <w:lang w:eastAsia="id-ID"/>
              </w:rPr>
              <w:t>Capaian</w:t>
            </w:r>
            <w:proofErr w:type="spellEnd"/>
            <w:r w:rsidRPr="00A851A4">
              <w:rPr>
                <w:rFonts w:ascii="Tahoma" w:hAnsi="Tahoma" w:cs="Tahoma"/>
                <w:b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b/>
                <w:sz w:val="20"/>
                <w:szCs w:val="20"/>
                <w:lang w:eastAsia="id-ID"/>
              </w:rPr>
              <w:t>Pembelajaran</w:t>
            </w:r>
            <w:proofErr w:type="spellEnd"/>
            <w:r w:rsidRPr="00A851A4">
              <w:rPr>
                <w:rFonts w:ascii="Tahoma" w:hAnsi="Tahoma" w:cs="Tahoma"/>
                <w:b/>
                <w:sz w:val="20"/>
                <w:szCs w:val="20"/>
                <w:lang w:eastAsia="id-ID"/>
              </w:rPr>
              <w:t xml:space="preserve"> Mata </w:t>
            </w:r>
            <w:proofErr w:type="spellStart"/>
            <w:r w:rsidRPr="00A851A4">
              <w:rPr>
                <w:rFonts w:ascii="Tahoma" w:hAnsi="Tahoma" w:cs="Tahoma"/>
                <w:b/>
                <w:sz w:val="20"/>
                <w:szCs w:val="20"/>
                <w:lang w:eastAsia="id-ID"/>
              </w:rPr>
              <w:t>Kuliah</w:t>
            </w:r>
            <w:proofErr w:type="spellEnd"/>
            <w:r w:rsidRPr="00A851A4">
              <w:rPr>
                <w:rFonts w:ascii="Tahoma" w:hAnsi="Tahoma" w:cs="Tahoma"/>
                <w:b/>
                <w:sz w:val="20"/>
                <w:szCs w:val="20"/>
                <w:lang w:eastAsia="id-ID"/>
              </w:rPr>
              <w:t xml:space="preserve"> (CPMK)</w:t>
            </w:r>
          </w:p>
        </w:tc>
        <w:tc>
          <w:tcPr>
            <w:tcW w:w="2317" w:type="pct"/>
            <w:gridSpan w:val="7"/>
            <w:tcBorders>
              <w:top w:val="nil"/>
              <w:bottom w:val="nil"/>
            </w:tcBorders>
          </w:tcPr>
          <w:p w14:paraId="6E5FC5B8" w14:textId="77777777" w:rsidR="005B3BC8" w:rsidRPr="00A851A4" w:rsidRDefault="005B3BC8" w:rsidP="00775DA5">
            <w:pPr>
              <w:spacing w:line="240" w:lineRule="auto"/>
              <w:rPr>
                <w:rFonts w:ascii="Tahoma" w:hAnsi="Tahoma" w:cs="Tahoma"/>
                <w:sz w:val="20"/>
                <w:szCs w:val="20"/>
                <w:lang w:eastAsia="id-ID"/>
              </w:rPr>
            </w:pPr>
          </w:p>
        </w:tc>
      </w:tr>
      <w:tr w:rsidR="005B3BC8" w:rsidRPr="00A851A4" w14:paraId="785DC295" w14:textId="77777777" w:rsidTr="00A851A4">
        <w:tc>
          <w:tcPr>
            <w:tcW w:w="649" w:type="pct"/>
            <w:gridSpan w:val="2"/>
            <w:vMerge/>
            <w:shd w:val="clear" w:color="auto" w:fill="auto"/>
          </w:tcPr>
          <w:p w14:paraId="546972E6" w14:textId="77777777" w:rsidR="005B3BC8" w:rsidRPr="00A851A4" w:rsidRDefault="005B3BC8" w:rsidP="00775DA5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494" w:type="pct"/>
            <w:gridSpan w:val="4"/>
          </w:tcPr>
          <w:p w14:paraId="6C69CFC6" w14:textId="77777777" w:rsidR="005B3BC8" w:rsidRPr="00A851A4" w:rsidRDefault="005B3BC8" w:rsidP="00775DA5">
            <w:pPr>
              <w:spacing w:line="240" w:lineRule="auto"/>
              <w:jc w:val="both"/>
              <w:rPr>
                <w:rFonts w:ascii="Tahoma" w:hAnsi="Tahoma" w:cs="Tahoma"/>
                <w:bCs/>
                <w:noProof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bCs/>
                <w:noProof/>
                <w:sz w:val="20"/>
                <w:szCs w:val="20"/>
                <w:lang w:eastAsia="id-ID"/>
              </w:rPr>
              <w:t>CPMK1</w:t>
            </w:r>
          </w:p>
        </w:tc>
        <w:tc>
          <w:tcPr>
            <w:tcW w:w="3857" w:type="pct"/>
            <w:gridSpan w:val="12"/>
          </w:tcPr>
          <w:p w14:paraId="3254C030" w14:textId="77777777" w:rsidR="005B3BC8" w:rsidRPr="00A851A4" w:rsidRDefault="005B3BC8" w:rsidP="00775DA5">
            <w:pPr>
              <w:pStyle w:val="TableParagraph"/>
              <w:numPr>
                <w:ilvl w:val="0"/>
                <w:numId w:val="5"/>
              </w:numPr>
              <w:tabs>
                <w:tab w:val="left" w:pos="521"/>
              </w:tabs>
              <w:ind w:left="237" w:hanging="283"/>
              <w:rPr>
                <w:rFonts w:ascii="Tahoma" w:hAnsi="Tahoma" w:cs="Tahoma"/>
                <w:sz w:val="20"/>
                <w:szCs w:val="20"/>
              </w:rPr>
            </w:pPr>
            <w:r w:rsidRPr="00A851A4">
              <w:rPr>
                <w:rFonts w:ascii="Tahoma" w:hAnsi="Tahoma" w:cs="Tahoma"/>
                <w:sz w:val="20"/>
                <w:szCs w:val="20"/>
              </w:rPr>
              <w:t>Mampu menumbuhkan sikap ketaqwaan kepada Allah melalui kajian terhadap dasar-dasar Muamalah</w:t>
            </w:r>
            <w:r w:rsidRPr="00A851A4">
              <w:rPr>
                <w:rFonts w:ascii="Tahoma" w:hAnsi="Tahoma" w:cs="Tahoma"/>
                <w:spacing w:val="-24"/>
                <w:sz w:val="20"/>
                <w:szCs w:val="20"/>
              </w:rPr>
              <w:t xml:space="preserve"> </w:t>
            </w:r>
            <w:r w:rsidRPr="00A851A4">
              <w:rPr>
                <w:rFonts w:ascii="Tahoma" w:hAnsi="Tahoma" w:cs="Tahoma"/>
                <w:sz w:val="20"/>
                <w:szCs w:val="20"/>
              </w:rPr>
              <w:t>(M1)</w:t>
            </w:r>
          </w:p>
        </w:tc>
      </w:tr>
      <w:tr w:rsidR="005B3BC8" w:rsidRPr="00A851A4" w14:paraId="16FD98FF" w14:textId="77777777" w:rsidTr="00A851A4">
        <w:tc>
          <w:tcPr>
            <w:tcW w:w="649" w:type="pct"/>
            <w:gridSpan w:val="2"/>
            <w:vMerge/>
            <w:shd w:val="clear" w:color="auto" w:fill="auto"/>
          </w:tcPr>
          <w:p w14:paraId="3FFEC378" w14:textId="77777777" w:rsidR="005B3BC8" w:rsidRPr="00A851A4" w:rsidRDefault="005B3BC8" w:rsidP="00775DA5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494" w:type="pct"/>
            <w:gridSpan w:val="4"/>
          </w:tcPr>
          <w:p w14:paraId="2B9D9774" w14:textId="77777777" w:rsidR="005B3BC8" w:rsidRPr="00A851A4" w:rsidRDefault="005B3BC8" w:rsidP="00775DA5">
            <w:pPr>
              <w:spacing w:line="240" w:lineRule="auto"/>
              <w:jc w:val="both"/>
              <w:rPr>
                <w:rFonts w:ascii="Tahoma" w:hAnsi="Tahoma" w:cs="Tahoma"/>
                <w:bCs/>
                <w:noProof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bCs/>
                <w:noProof/>
                <w:sz w:val="20"/>
                <w:szCs w:val="20"/>
                <w:lang w:eastAsia="id-ID"/>
              </w:rPr>
              <w:t>CPMK2</w:t>
            </w:r>
          </w:p>
        </w:tc>
        <w:tc>
          <w:tcPr>
            <w:tcW w:w="3857" w:type="pct"/>
            <w:gridSpan w:val="12"/>
          </w:tcPr>
          <w:p w14:paraId="57C81435" w14:textId="77777777" w:rsidR="005B3BC8" w:rsidRPr="00A851A4" w:rsidRDefault="005B3BC8" w:rsidP="00775DA5">
            <w:pPr>
              <w:pStyle w:val="TableParagraph"/>
              <w:numPr>
                <w:ilvl w:val="0"/>
                <w:numId w:val="5"/>
              </w:numPr>
              <w:tabs>
                <w:tab w:val="left" w:pos="237"/>
              </w:tabs>
              <w:ind w:hanging="766"/>
              <w:rPr>
                <w:rFonts w:ascii="Tahoma" w:hAnsi="Tahoma" w:cs="Tahoma"/>
                <w:sz w:val="20"/>
                <w:szCs w:val="20"/>
              </w:rPr>
            </w:pPr>
            <w:r w:rsidRPr="00A851A4">
              <w:rPr>
                <w:rFonts w:ascii="Tahoma" w:hAnsi="Tahoma" w:cs="Tahoma"/>
                <w:sz w:val="20"/>
                <w:szCs w:val="20"/>
              </w:rPr>
              <w:t>Mampu menunjukkan sikap mendukung dan mengusahakan implementasi Muamalah ke dalam</w:t>
            </w:r>
          </w:p>
          <w:p w14:paraId="31BC11A4" w14:textId="77777777" w:rsidR="005B3BC8" w:rsidRPr="00A851A4" w:rsidRDefault="0077307F" w:rsidP="00775DA5">
            <w:pPr>
              <w:pStyle w:val="TableParagraph"/>
              <w:tabs>
                <w:tab w:val="left" w:pos="237"/>
              </w:tabs>
              <w:ind w:left="-46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lingkup kehidu</w:t>
            </w:r>
            <w:r w:rsidR="005B3BC8" w:rsidRPr="00A851A4">
              <w:rPr>
                <w:rFonts w:ascii="Tahoma" w:hAnsi="Tahoma" w:cs="Tahoma"/>
                <w:sz w:val="20"/>
                <w:szCs w:val="20"/>
              </w:rPr>
              <w:t>pan keluarga</w:t>
            </w:r>
            <w:r w:rsidR="005B3BC8" w:rsidRPr="00A851A4">
              <w:rPr>
                <w:rFonts w:ascii="Tahoma" w:hAnsi="Tahoma" w:cs="Tahoma"/>
                <w:spacing w:val="-38"/>
                <w:sz w:val="20"/>
                <w:szCs w:val="20"/>
              </w:rPr>
              <w:t xml:space="preserve"> </w:t>
            </w:r>
            <w:r w:rsidR="005B3BC8" w:rsidRPr="00A851A4">
              <w:rPr>
                <w:rFonts w:ascii="Tahoma" w:hAnsi="Tahoma" w:cs="Tahoma"/>
                <w:sz w:val="20"/>
                <w:szCs w:val="20"/>
              </w:rPr>
              <w:t>(M2)</w:t>
            </w:r>
          </w:p>
        </w:tc>
      </w:tr>
      <w:tr w:rsidR="005B3BC8" w:rsidRPr="00A851A4" w14:paraId="7B70710A" w14:textId="77777777" w:rsidTr="00A851A4">
        <w:tc>
          <w:tcPr>
            <w:tcW w:w="649" w:type="pct"/>
            <w:gridSpan w:val="2"/>
            <w:vMerge/>
            <w:shd w:val="clear" w:color="auto" w:fill="auto"/>
          </w:tcPr>
          <w:p w14:paraId="19E32F01" w14:textId="77777777" w:rsidR="005B3BC8" w:rsidRPr="00A851A4" w:rsidRDefault="005B3BC8" w:rsidP="00775DA5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494" w:type="pct"/>
            <w:gridSpan w:val="4"/>
          </w:tcPr>
          <w:p w14:paraId="3B8EEDF7" w14:textId="77777777" w:rsidR="005B3BC8" w:rsidRPr="00A851A4" w:rsidRDefault="005B3BC8" w:rsidP="00775DA5">
            <w:pPr>
              <w:spacing w:line="240" w:lineRule="auto"/>
              <w:jc w:val="both"/>
              <w:rPr>
                <w:rFonts w:ascii="Tahoma" w:hAnsi="Tahoma" w:cs="Tahoma"/>
                <w:bCs/>
                <w:noProof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bCs/>
                <w:noProof/>
                <w:sz w:val="20"/>
                <w:szCs w:val="20"/>
                <w:lang w:eastAsia="id-ID"/>
              </w:rPr>
              <w:t>CPMK3</w:t>
            </w:r>
          </w:p>
        </w:tc>
        <w:tc>
          <w:tcPr>
            <w:tcW w:w="3857" w:type="pct"/>
            <w:gridSpan w:val="12"/>
          </w:tcPr>
          <w:p w14:paraId="754BE3D6" w14:textId="77777777" w:rsidR="005B3BC8" w:rsidRPr="00A851A4" w:rsidRDefault="005B3BC8" w:rsidP="00775DA5">
            <w:pPr>
              <w:pStyle w:val="TableParagraph"/>
              <w:numPr>
                <w:ilvl w:val="0"/>
                <w:numId w:val="5"/>
              </w:numPr>
              <w:ind w:left="379" w:hanging="425"/>
              <w:rPr>
                <w:rFonts w:ascii="Tahoma" w:hAnsi="Tahoma" w:cs="Tahoma"/>
                <w:sz w:val="20"/>
                <w:szCs w:val="20"/>
              </w:rPr>
            </w:pPr>
            <w:r w:rsidRPr="00A851A4">
              <w:rPr>
                <w:rFonts w:ascii="Tahoma" w:hAnsi="Tahoma" w:cs="Tahoma"/>
                <w:sz w:val="20"/>
                <w:szCs w:val="20"/>
              </w:rPr>
              <w:t>Mampu menunjukkan ajaran islam tentang keluarga sebagai manifestasi Islam yang berkemajuan</w:t>
            </w:r>
            <w:r w:rsidRPr="00A851A4">
              <w:rPr>
                <w:rFonts w:ascii="Tahoma" w:hAnsi="Tahoma" w:cs="Tahoma"/>
                <w:spacing w:val="-14"/>
                <w:sz w:val="20"/>
                <w:szCs w:val="20"/>
              </w:rPr>
              <w:t xml:space="preserve"> </w:t>
            </w:r>
            <w:r w:rsidRPr="00A851A4">
              <w:rPr>
                <w:rFonts w:ascii="Tahoma" w:hAnsi="Tahoma" w:cs="Tahoma"/>
                <w:sz w:val="20"/>
                <w:szCs w:val="20"/>
              </w:rPr>
              <w:t>(M3).</w:t>
            </w:r>
          </w:p>
        </w:tc>
      </w:tr>
      <w:tr w:rsidR="005B3BC8" w:rsidRPr="00A851A4" w14:paraId="21678574" w14:textId="77777777" w:rsidTr="00A851A4">
        <w:tc>
          <w:tcPr>
            <w:tcW w:w="649" w:type="pct"/>
            <w:gridSpan w:val="2"/>
            <w:vMerge/>
            <w:shd w:val="clear" w:color="auto" w:fill="auto"/>
          </w:tcPr>
          <w:p w14:paraId="23AD86D8" w14:textId="77777777" w:rsidR="005B3BC8" w:rsidRPr="00A851A4" w:rsidRDefault="005B3BC8" w:rsidP="00775DA5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494" w:type="pct"/>
            <w:gridSpan w:val="4"/>
          </w:tcPr>
          <w:p w14:paraId="531AC9D6" w14:textId="77777777" w:rsidR="005B3BC8" w:rsidRPr="00A851A4" w:rsidRDefault="005B3BC8" w:rsidP="00775DA5">
            <w:pPr>
              <w:spacing w:line="240" w:lineRule="auto"/>
              <w:jc w:val="both"/>
              <w:rPr>
                <w:rFonts w:ascii="Tahoma" w:hAnsi="Tahoma" w:cs="Tahoma"/>
                <w:bCs/>
                <w:noProof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bCs/>
                <w:noProof/>
                <w:sz w:val="20"/>
                <w:szCs w:val="20"/>
                <w:lang w:eastAsia="id-ID"/>
              </w:rPr>
              <w:t>CPMK4</w:t>
            </w:r>
          </w:p>
        </w:tc>
        <w:tc>
          <w:tcPr>
            <w:tcW w:w="3857" w:type="pct"/>
            <w:gridSpan w:val="12"/>
          </w:tcPr>
          <w:p w14:paraId="45BDE784" w14:textId="77777777" w:rsidR="005B3BC8" w:rsidRPr="00A851A4" w:rsidRDefault="005B3BC8" w:rsidP="00775DA5">
            <w:pPr>
              <w:pStyle w:val="ListParagraph"/>
              <w:numPr>
                <w:ilvl w:val="0"/>
                <w:numId w:val="5"/>
              </w:numPr>
              <w:ind w:left="379" w:hanging="425"/>
              <w:rPr>
                <w:rFonts w:ascii="Tahoma" w:hAnsi="Tahoma" w:cs="Tahoma"/>
                <w:sz w:val="20"/>
                <w:szCs w:val="20"/>
              </w:rPr>
            </w:pPr>
            <w:r w:rsidRPr="00A851A4">
              <w:rPr>
                <w:rFonts w:ascii="Tahoma" w:hAnsi="Tahoma" w:cs="Tahoma"/>
                <w:sz w:val="20"/>
                <w:szCs w:val="20"/>
              </w:rPr>
              <w:t>Mampu merumuskan strategi penerapan konsep keluarga sakinah ke dalam kehidupan kontemporer saat ini</w:t>
            </w:r>
            <w:r w:rsidRPr="00A851A4">
              <w:rPr>
                <w:rFonts w:ascii="Tahoma" w:hAnsi="Tahoma" w:cs="Tahoma"/>
                <w:spacing w:val="-25"/>
                <w:sz w:val="20"/>
                <w:szCs w:val="20"/>
              </w:rPr>
              <w:t xml:space="preserve"> </w:t>
            </w:r>
            <w:r w:rsidRPr="00A851A4">
              <w:rPr>
                <w:rFonts w:ascii="Tahoma" w:hAnsi="Tahoma" w:cs="Tahoma"/>
                <w:sz w:val="20"/>
                <w:szCs w:val="20"/>
              </w:rPr>
              <w:t>(M4).</w:t>
            </w:r>
          </w:p>
        </w:tc>
      </w:tr>
      <w:tr w:rsidR="005B3BC8" w:rsidRPr="00A851A4" w14:paraId="0CD17B45" w14:textId="77777777" w:rsidTr="00A851A4">
        <w:tc>
          <w:tcPr>
            <w:tcW w:w="649" w:type="pct"/>
            <w:gridSpan w:val="2"/>
            <w:vMerge/>
            <w:shd w:val="clear" w:color="auto" w:fill="auto"/>
          </w:tcPr>
          <w:p w14:paraId="1B776618" w14:textId="77777777" w:rsidR="005B3BC8" w:rsidRPr="00A851A4" w:rsidRDefault="005B3BC8" w:rsidP="00775DA5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034" w:type="pct"/>
            <w:gridSpan w:val="9"/>
          </w:tcPr>
          <w:p w14:paraId="4E946DFA" w14:textId="77777777" w:rsidR="005B3BC8" w:rsidRPr="00A851A4" w:rsidRDefault="005B3BC8" w:rsidP="00775DA5">
            <w:pPr>
              <w:spacing w:line="240" w:lineRule="auto"/>
              <w:jc w:val="both"/>
              <w:rPr>
                <w:rFonts w:ascii="Tahoma" w:hAnsi="Tahoma" w:cs="Tahoma"/>
                <w:b/>
                <w:noProof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b/>
                <w:noProof/>
                <w:sz w:val="20"/>
                <w:szCs w:val="20"/>
                <w:lang w:eastAsia="id-ID"/>
              </w:rPr>
              <w:t>Kemampuan akhir tiap tahapan belajar (Sub-CPMK)</w:t>
            </w:r>
          </w:p>
        </w:tc>
        <w:tc>
          <w:tcPr>
            <w:tcW w:w="2317" w:type="pct"/>
            <w:gridSpan w:val="7"/>
          </w:tcPr>
          <w:p w14:paraId="2F4BDFB2" w14:textId="77777777" w:rsidR="005B3BC8" w:rsidRPr="00A851A4" w:rsidRDefault="005B3BC8" w:rsidP="00775DA5">
            <w:pPr>
              <w:spacing w:line="240" w:lineRule="auto"/>
              <w:jc w:val="both"/>
              <w:rPr>
                <w:rFonts w:ascii="Tahoma" w:hAnsi="Tahoma" w:cs="Tahoma"/>
                <w:bCs/>
                <w:noProof/>
                <w:sz w:val="20"/>
                <w:szCs w:val="20"/>
                <w:lang w:eastAsia="id-ID"/>
              </w:rPr>
            </w:pPr>
          </w:p>
        </w:tc>
      </w:tr>
      <w:tr w:rsidR="005B3BC8" w:rsidRPr="00A851A4" w14:paraId="02F89FE9" w14:textId="77777777" w:rsidTr="001A49E3">
        <w:tc>
          <w:tcPr>
            <w:tcW w:w="649" w:type="pct"/>
            <w:gridSpan w:val="2"/>
            <w:vMerge/>
            <w:shd w:val="clear" w:color="auto" w:fill="auto"/>
          </w:tcPr>
          <w:p w14:paraId="5B72C41B" w14:textId="77777777" w:rsidR="005B3BC8" w:rsidRPr="00A851A4" w:rsidRDefault="005B3BC8" w:rsidP="00775DA5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770" w:type="pct"/>
            <w:gridSpan w:val="6"/>
          </w:tcPr>
          <w:p w14:paraId="5CDA28EE" w14:textId="77777777" w:rsidR="005B3BC8" w:rsidRPr="00A851A4" w:rsidRDefault="005B3BC8" w:rsidP="00775DA5">
            <w:pPr>
              <w:spacing w:line="240" w:lineRule="auto"/>
              <w:jc w:val="both"/>
              <w:rPr>
                <w:rFonts w:ascii="Tahoma" w:hAnsi="Tahoma" w:cs="Tahoma"/>
                <w:bCs/>
                <w:noProof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bCs/>
                <w:noProof/>
                <w:sz w:val="20"/>
                <w:szCs w:val="20"/>
                <w:lang w:eastAsia="id-ID"/>
              </w:rPr>
              <w:t>Sub-CPMK1</w:t>
            </w:r>
          </w:p>
        </w:tc>
        <w:tc>
          <w:tcPr>
            <w:tcW w:w="3582" w:type="pct"/>
            <w:gridSpan w:val="10"/>
          </w:tcPr>
          <w:p w14:paraId="38612C98" w14:textId="77777777" w:rsidR="005B3BC8" w:rsidRPr="00A851A4" w:rsidRDefault="005B3BC8" w:rsidP="00775DA5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id-ID"/>
              </w:rPr>
            </w:pP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Mahasiswa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siap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mengikuti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perkuliahan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terbangun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i/>
                <w:sz w:val="20"/>
                <w:szCs w:val="20"/>
              </w:rPr>
              <w:t>tim</w:t>
            </w:r>
            <w:proofErr w:type="spellEnd"/>
            <w:r w:rsidRPr="00A851A4">
              <w:rPr>
                <w:rFonts w:ascii="Tahoma" w:hAnsi="Tahoma" w:cs="Tahoma"/>
                <w:i/>
                <w:sz w:val="20"/>
                <w:szCs w:val="20"/>
              </w:rPr>
              <w:t xml:space="preserve"> work</w:t>
            </w:r>
            <w:r w:rsidRPr="00A851A4"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memahami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ruang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lingkup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materi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dan model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pembelajaran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serta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memahami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teknik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survey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lapangan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</w:p>
        </w:tc>
      </w:tr>
      <w:tr w:rsidR="005B3BC8" w:rsidRPr="00A851A4" w14:paraId="25300144" w14:textId="77777777" w:rsidTr="001A49E3">
        <w:tc>
          <w:tcPr>
            <w:tcW w:w="649" w:type="pct"/>
            <w:gridSpan w:val="2"/>
            <w:vMerge/>
            <w:shd w:val="clear" w:color="auto" w:fill="auto"/>
          </w:tcPr>
          <w:p w14:paraId="171B5536" w14:textId="77777777" w:rsidR="005B3BC8" w:rsidRPr="00A851A4" w:rsidRDefault="005B3BC8" w:rsidP="00775DA5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770" w:type="pct"/>
            <w:gridSpan w:val="6"/>
          </w:tcPr>
          <w:p w14:paraId="0EA0A881" w14:textId="77777777" w:rsidR="005B3BC8" w:rsidRPr="00A851A4" w:rsidRDefault="005B3BC8" w:rsidP="00775DA5">
            <w:pPr>
              <w:spacing w:line="240" w:lineRule="auto"/>
              <w:jc w:val="both"/>
              <w:rPr>
                <w:rFonts w:ascii="Tahoma" w:hAnsi="Tahoma" w:cs="Tahoma"/>
                <w:bCs/>
                <w:noProof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bCs/>
                <w:noProof/>
                <w:sz w:val="20"/>
                <w:szCs w:val="20"/>
                <w:lang w:eastAsia="id-ID"/>
              </w:rPr>
              <w:t>Sub-CPMK2</w:t>
            </w:r>
          </w:p>
        </w:tc>
        <w:tc>
          <w:tcPr>
            <w:tcW w:w="3582" w:type="pct"/>
            <w:gridSpan w:val="10"/>
          </w:tcPr>
          <w:p w14:paraId="446D039A" w14:textId="77777777" w:rsidR="005B3BC8" w:rsidRPr="009E0C33" w:rsidRDefault="005B3BC8" w:rsidP="00ED29B3">
            <w:pPr>
              <w:pStyle w:val="TableParagraph"/>
              <w:spacing w:before="96"/>
              <w:ind w:right="372"/>
              <w:rPr>
                <w:rFonts w:ascii="Tahoma" w:hAnsi="Tahoma" w:cs="Tahoma"/>
                <w:sz w:val="20"/>
                <w:szCs w:val="20"/>
              </w:rPr>
            </w:pPr>
            <w:r w:rsidRPr="00A851A4">
              <w:rPr>
                <w:rFonts w:ascii="Tahoma" w:hAnsi="Tahoma" w:cs="Tahoma"/>
                <w:sz w:val="20"/>
                <w:szCs w:val="20"/>
              </w:rPr>
              <w:t xml:space="preserve">Mahasiwa memahami </w:t>
            </w:r>
            <w:r w:rsidR="00ED29B3" w:rsidRPr="00A851A4">
              <w:rPr>
                <w:rFonts w:ascii="Tahoma" w:hAnsi="Tahoma" w:cs="Tahoma"/>
                <w:sz w:val="20"/>
                <w:szCs w:val="20"/>
              </w:rPr>
              <w:t>Pengertian, Urgensi, Ruang Lingkup,</w:t>
            </w:r>
            <w:r w:rsidR="00ED29B3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ED29B3" w:rsidRPr="00A851A4">
              <w:rPr>
                <w:rFonts w:ascii="Tahoma" w:hAnsi="Tahoma" w:cs="Tahoma"/>
                <w:sz w:val="20"/>
                <w:szCs w:val="20"/>
              </w:rPr>
              <w:t xml:space="preserve"> Prinsip</w:t>
            </w:r>
            <w:r w:rsidR="00ED29B3">
              <w:rPr>
                <w:rFonts w:ascii="Tahoma" w:hAnsi="Tahoma" w:cs="Tahoma"/>
                <w:sz w:val="20"/>
                <w:szCs w:val="20"/>
              </w:rPr>
              <w:t xml:space="preserve"> Mumalah dan akad</w:t>
            </w:r>
            <w:r w:rsidRPr="00A851A4">
              <w:rPr>
                <w:rFonts w:ascii="Tahoma" w:hAnsi="Tahoma" w:cs="Tahoma"/>
                <w:sz w:val="20"/>
                <w:szCs w:val="20"/>
              </w:rPr>
              <w:t xml:space="preserve"> dalam ajaran islam</w:t>
            </w:r>
            <w:r w:rsidRPr="00A851A4">
              <w:rPr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</w:p>
        </w:tc>
      </w:tr>
      <w:tr w:rsidR="005B3BC8" w:rsidRPr="00A851A4" w14:paraId="6C8D8B73" w14:textId="77777777" w:rsidTr="001A49E3">
        <w:tc>
          <w:tcPr>
            <w:tcW w:w="649" w:type="pct"/>
            <w:gridSpan w:val="2"/>
            <w:vMerge/>
            <w:shd w:val="clear" w:color="auto" w:fill="auto"/>
          </w:tcPr>
          <w:p w14:paraId="3DAD4AC5" w14:textId="77777777" w:rsidR="005B3BC8" w:rsidRPr="00A851A4" w:rsidRDefault="005B3BC8" w:rsidP="00775DA5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770" w:type="pct"/>
            <w:gridSpan w:val="6"/>
          </w:tcPr>
          <w:p w14:paraId="3C1A42D4" w14:textId="77777777" w:rsidR="005B3BC8" w:rsidRPr="00A851A4" w:rsidRDefault="005B3BC8" w:rsidP="00775DA5">
            <w:pPr>
              <w:spacing w:line="240" w:lineRule="auto"/>
              <w:jc w:val="both"/>
              <w:rPr>
                <w:rFonts w:ascii="Tahoma" w:hAnsi="Tahoma" w:cs="Tahoma"/>
                <w:bCs/>
                <w:noProof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bCs/>
                <w:noProof/>
                <w:sz w:val="20"/>
                <w:szCs w:val="20"/>
                <w:lang w:eastAsia="id-ID"/>
              </w:rPr>
              <w:t>Sub-CPMK3</w:t>
            </w:r>
          </w:p>
        </w:tc>
        <w:tc>
          <w:tcPr>
            <w:tcW w:w="3582" w:type="pct"/>
            <w:gridSpan w:val="10"/>
          </w:tcPr>
          <w:p w14:paraId="5682A1FF" w14:textId="77777777" w:rsidR="005B3BC8" w:rsidRPr="00A851A4" w:rsidRDefault="005B3BC8" w:rsidP="00775DA5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Mahasiswa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memahami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problematika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keluarga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d</w:t>
            </w:r>
            <w:r w:rsidR="00ED29B3">
              <w:rPr>
                <w:rFonts w:ascii="Tahoma" w:hAnsi="Tahoma" w:cs="Tahoma"/>
                <w:sz w:val="20"/>
                <w:szCs w:val="20"/>
              </w:rPr>
              <w:t>alam</w:t>
            </w:r>
            <w:proofErr w:type="spellEnd"/>
            <w:r w:rsidR="00ED29B3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ED29B3">
              <w:rPr>
                <w:rFonts w:ascii="Tahoma" w:hAnsi="Tahoma" w:cs="Tahoma"/>
                <w:sz w:val="20"/>
                <w:szCs w:val="20"/>
              </w:rPr>
              <w:t>masyarakat</w:t>
            </w:r>
            <w:proofErr w:type="spellEnd"/>
            <w:r w:rsidR="00ED29B3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ED29B3">
              <w:rPr>
                <w:rFonts w:ascii="Tahoma" w:hAnsi="Tahoma" w:cs="Tahoma"/>
                <w:sz w:val="20"/>
                <w:szCs w:val="20"/>
              </w:rPr>
              <w:t>kontemporer</w:t>
            </w:r>
            <w:proofErr w:type="spellEnd"/>
            <w:r w:rsidR="00ED29B3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5B3BC8" w:rsidRPr="00A851A4" w14:paraId="4B60983A" w14:textId="77777777" w:rsidTr="001A49E3">
        <w:tc>
          <w:tcPr>
            <w:tcW w:w="649" w:type="pct"/>
            <w:gridSpan w:val="2"/>
            <w:vMerge/>
            <w:shd w:val="clear" w:color="auto" w:fill="auto"/>
          </w:tcPr>
          <w:p w14:paraId="0D2BB67D" w14:textId="77777777" w:rsidR="005B3BC8" w:rsidRPr="00A851A4" w:rsidRDefault="005B3BC8" w:rsidP="00775DA5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770" w:type="pct"/>
            <w:gridSpan w:val="6"/>
          </w:tcPr>
          <w:p w14:paraId="610488B0" w14:textId="77777777" w:rsidR="005B3BC8" w:rsidRPr="00A851A4" w:rsidRDefault="005B3BC8" w:rsidP="00775DA5">
            <w:pPr>
              <w:spacing w:line="240" w:lineRule="auto"/>
              <w:jc w:val="both"/>
              <w:rPr>
                <w:rFonts w:ascii="Tahoma" w:hAnsi="Tahoma" w:cs="Tahoma"/>
                <w:bCs/>
                <w:noProof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bCs/>
                <w:noProof/>
                <w:sz w:val="20"/>
                <w:szCs w:val="20"/>
                <w:lang w:eastAsia="id-ID"/>
              </w:rPr>
              <w:t>Sub-CPMK4</w:t>
            </w:r>
          </w:p>
        </w:tc>
        <w:tc>
          <w:tcPr>
            <w:tcW w:w="3582" w:type="pct"/>
            <w:gridSpan w:val="10"/>
          </w:tcPr>
          <w:p w14:paraId="05FCB962" w14:textId="77777777" w:rsidR="005B3BC8" w:rsidRPr="00A851A4" w:rsidRDefault="00C027A3" w:rsidP="00775DA5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id-ID"/>
              </w:rPr>
            </w:pP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Mahasiswa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memahami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peran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keluarga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dalam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membangun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masyarakat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</w:p>
        </w:tc>
      </w:tr>
      <w:tr w:rsidR="005B3BC8" w:rsidRPr="00A851A4" w14:paraId="012231C5" w14:textId="77777777" w:rsidTr="001A49E3">
        <w:tc>
          <w:tcPr>
            <w:tcW w:w="649" w:type="pct"/>
            <w:gridSpan w:val="2"/>
            <w:vMerge/>
            <w:shd w:val="clear" w:color="auto" w:fill="auto"/>
          </w:tcPr>
          <w:p w14:paraId="53BCC8AE" w14:textId="77777777" w:rsidR="005B3BC8" w:rsidRPr="00A851A4" w:rsidRDefault="005B3BC8" w:rsidP="00775DA5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770" w:type="pct"/>
            <w:gridSpan w:val="6"/>
          </w:tcPr>
          <w:p w14:paraId="0C6B8C5D" w14:textId="77777777" w:rsidR="005B3BC8" w:rsidRPr="00A851A4" w:rsidRDefault="005B3BC8" w:rsidP="00775DA5">
            <w:pPr>
              <w:spacing w:line="240" w:lineRule="auto"/>
              <w:jc w:val="both"/>
              <w:rPr>
                <w:rFonts w:ascii="Tahoma" w:hAnsi="Tahoma" w:cs="Tahoma"/>
                <w:bCs/>
                <w:noProof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bCs/>
                <w:noProof/>
                <w:sz w:val="20"/>
                <w:szCs w:val="20"/>
                <w:lang w:eastAsia="id-ID"/>
              </w:rPr>
              <w:t>Sub-CPMK5</w:t>
            </w:r>
          </w:p>
        </w:tc>
        <w:tc>
          <w:tcPr>
            <w:tcW w:w="3582" w:type="pct"/>
            <w:gridSpan w:val="10"/>
          </w:tcPr>
          <w:p w14:paraId="14F47466" w14:textId="77777777" w:rsidR="005B3BC8" w:rsidRPr="00A851A4" w:rsidRDefault="00C027A3" w:rsidP="00775DA5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id-ID"/>
              </w:rPr>
            </w:pP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Mahasiswa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memahami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konsep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pernikahan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Islam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sebagai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basis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dalam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membentuk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keluarga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sakinah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</w:p>
        </w:tc>
      </w:tr>
      <w:tr w:rsidR="005B3BC8" w:rsidRPr="00A851A4" w14:paraId="538250C8" w14:textId="77777777" w:rsidTr="001A49E3">
        <w:tc>
          <w:tcPr>
            <w:tcW w:w="649" w:type="pct"/>
            <w:gridSpan w:val="2"/>
            <w:vMerge/>
            <w:shd w:val="clear" w:color="auto" w:fill="auto"/>
          </w:tcPr>
          <w:p w14:paraId="17DBF556" w14:textId="77777777" w:rsidR="005B3BC8" w:rsidRPr="00A851A4" w:rsidRDefault="005B3BC8" w:rsidP="00775DA5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770" w:type="pct"/>
            <w:gridSpan w:val="6"/>
          </w:tcPr>
          <w:p w14:paraId="6C5FA282" w14:textId="77777777" w:rsidR="005B3BC8" w:rsidRPr="00A851A4" w:rsidRDefault="005B3BC8" w:rsidP="00775DA5">
            <w:pPr>
              <w:spacing w:line="240" w:lineRule="auto"/>
              <w:jc w:val="both"/>
              <w:rPr>
                <w:rFonts w:ascii="Tahoma" w:hAnsi="Tahoma" w:cs="Tahoma"/>
                <w:bCs/>
                <w:noProof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bCs/>
                <w:noProof/>
                <w:sz w:val="20"/>
                <w:szCs w:val="20"/>
                <w:lang w:eastAsia="id-ID"/>
              </w:rPr>
              <w:t>Sub-CPMK6</w:t>
            </w:r>
          </w:p>
        </w:tc>
        <w:tc>
          <w:tcPr>
            <w:tcW w:w="3582" w:type="pct"/>
            <w:gridSpan w:val="10"/>
          </w:tcPr>
          <w:p w14:paraId="2BEA3865" w14:textId="77777777" w:rsidR="005B3BC8" w:rsidRPr="00A851A4" w:rsidRDefault="00C027A3" w:rsidP="00775DA5">
            <w:pPr>
              <w:spacing w:line="240" w:lineRule="auto"/>
              <w:rPr>
                <w:rFonts w:ascii="Tahoma" w:hAnsi="Tahoma" w:cs="Tahoma"/>
                <w:color w:val="000000"/>
                <w:sz w:val="20"/>
                <w:szCs w:val="20"/>
                <w:lang w:val="id-ID"/>
              </w:rPr>
            </w:pP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Mahasiswa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memahami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konsep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ideal Islam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tentang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keluarga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sakinah</w:t>
            </w:r>
            <w:proofErr w:type="spellEnd"/>
            <w:r w:rsidRPr="00A851A4">
              <w:rPr>
                <w:rFonts w:ascii="Tahoma" w:hAnsi="Tahoma" w:cs="Tahoma"/>
                <w:color w:val="000000"/>
                <w:sz w:val="20"/>
                <w:szCs w:val="20"/>
                <w:lang w:val="id-ID"/>
              </w:rPr>
              <w:t xml:space="preserve"> </w:t>
            </w:r>
          </w:p>
        </w:tc>
      </w:tr>
      <w:tr w:rsidR="005B3BC8" w:rsidRPr="00A851A4" w14:paraId="0753F948" w14:textId="77777777" w:rsidTr="001A49E3">
        <w:tc>
          <w:tcPr>
            <w:tcW w:w="649" w:type="pct"/>
            <w:gridSpan w:val="2"/>
            <w:vMerge w:val="restart"/>
            <w:shd w:val="clear" w:color="auto" w:fill="auto"/>
          </w:tcPr>
          <w:p w14:paraId="4961FD8B" w14:textId="77777777" w:rsidR="005B3BC8" w:rsidRPr="00A851A4" w:rsidRDefault="005B3BC8" w:rsidP="00775DA5">
            <w:pPr>
              <w:spacing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770" w:type="pct"/>
            <w:gridSpan w:val="6"/>
          </w:tcPr>
          <w:p w14:paraId="4F48A51F" w14:textId="77777777" w:rsidR="005B3BC8" w:rsidRPr="00A851A4" w:rsidRDefault="005B3BC8" w:rsidP="00775DA5">
            <w:pPr>
              <w:spacing w:line="240" w:lineRule="auto"/>
              <w:jc w:val="both"/>
              <w:rPr>
                <w:rFonts w:ascii="Tahoma" w:hAnsi="Tahoma" w:cs="Tahoma"/>
                <w:bCs/>
                <w:noProof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bCs/>
                <w:noProof/>
                <w:sz w:val="20"/>
                <w:szCs w:val="20"/>
                <w:lang w:eastAsia="id-ID"/>
              </w:rPr>
              <w:t>Sub-CPMK7</w:t>
            </w:r>
          </w:p>
        </w:tc>
        <w:tc>
          <w:tcPr>
            <w:tcW w:w="3582" w:type="pct"/>
            <w:gridSpan w:val="10"/>
          </w:tcPr>
          <w:p w14:paraId="30F3781F" w14:textId="77777777" w:rsidR="005B3BC8" w:rsidRPr="00A851A4" w:rsidRDefault="00C027A3" w:rsidP="00775DA5">
            <w:pPr>
              <w:spacing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A851A4">
              <w:rPr>
                <w:rFonts w:ascii="Tahoma" w:hAnsi="Tahoma" w:cs="Tahoma"/>
                <w:w w:val="95"/>
                <w:sz w:val="20"/>
                <w:szCs w:val="20"/>
              </w:rPr>
              <w:t>Mahasiswa</w:t>
            </w:r>
            <w:proofErr w:type="spellEnd"/>
            <w:r w:rsidRPr="00A851A4">
              <w:rPr>
                <w:rFonts w:ascii="Tahoma" w:hAnsi="Tahoma" w:cs="Tahoma"/>
                <w:w w:val="95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memahami</w:t>
            </w:r>
            <w:proofErr w:type="spellEnd"/>
            <w:r w:rsidRPr="00A851A4">
              <w:rPr>
                <w:rFonts w:ascii="Tahoma" w:hAnsi="Tahoma" w:cs="Tahoma"/>
                <w:color w:val="000000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problematika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dan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solusi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keluarga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sakinah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dalam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era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disrupsi</w:t>
            </w:r>
            <w:proofErr w:type="spellEnd"/>
          </w:p>
        </w:tc>
      </w:tr>
      <w:tr w:rsidR="005B3BC8" w:rsidRPr="00A851A4" w14:paraId="0377CC38" w14:textId="77777777" w:rsidTr="001A49E3">
        <w:tc>
          <w:tcPr>
            <w:tcW w:w="649" w:type="pct"/>
            <w:gridSpan w:val="2"/>
            <w:vMerge/>
            <w:shd w:val="clear" w:color="auto" w:fill="auto"/>
          </w:tcPr>
          <w:p w14:paraId="3B8F0597" w14:textId="77777777" w:rsidR="005B3BC8" w:rsidRPr="00A851A4" w:rsidRDefault="005B3BC8" w:rsidP="00775DA5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770" w:type="pct"/>
            <w:gridSpan w:val="6"/>
          </w:tcPr>
          <w:p w14:paraId="78D641CD" w14:textId="77777777" w:rsidR="005B3BC8" w:rsidRPr="00A851A4" w:rsidRDefault="005B3BC8" w:rsidP="00775DA5">
            <w:pPr>
              <w:spacing w:line="240" w:lineRule="auto"/>
              <w:jc w:val="both"/>
              <w:rPr>
                <w:rFonts w:ascii="Tahoma" w:hAnsi="Tahoma" w:cs="Tahoma"/>
                <w:bCs/>
                <w:noProof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bCs/>
                <w:noProof/>
                <w:sz w:val="20"/>
                <w:szCs w:val="20"/>
                <w:lang w:eastAsia="id-ID"/>
              </w:rPr>
              <w:t>Sub-CPMK8</w:t>
            </w:r>
          </w:p>
        </w:tc>
        <w:tc>
          <w:tcPr>
            <w:tcW w:w="3582" w:type="pct"/>
            <w:gridSpan w:val="10"/>
          </w:tcPr>
          <w:p w14:paraId="4EA74E68" w14:textId="77777777" w:rsidR="005B3BC8" w:rsidRPr="00A851A4" w:rsidRDefault="00C027A3" w:rsidP="00775DA5">
            <w:pPr>
              <w:spacing w:line="240" w:lineRule="auto"/>
              <w:rPr>
                <w:rFonts w:ascii="Tahoma" w:hAnsi="Tahoma" w:cs="Tahoma"/>
                <w:color w:val="000000"/>
                <w:sz w:val="20"/>
                <w:szCs w:val="20"/>
                <w:lang w:val="id-ID"/>
              </w:rPr>
            </w:pP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Mahasiswa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mampu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memahami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dengan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benar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dan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tepat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beberapa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isu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kontemporer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dalam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keluarga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muslim</w:t>
            </w:r>
            <w:proofErr w:type="spellEnd"/>
            <w:r w:rsidRPr="00A851A4">
              <w:rPr>
                <w:rFonts w:ascii="Tahoma" w:hAnsi="Tahoma" w:cs="Tahoma"/>
                <w:color w:val="000000"/>
                <w:sz w:val="20"/>
                <w:szCs w:val="20"/>
                <w:lang w:val="id-ID"/>
              </w:rPr>
              <w:t xml:space="preserve"> </w:t>
            </w:r>
          </w:p>
        </w:tc>
      </w:tr>
      <w:tr w:rsidR="005B3BC8" w:rsidRPr="00A851A4" w14:paraId="5849A6FA" w14:textId="77777777" w:rsidTr="001A49E3">
        <w:tc>
          <w:tcPr>
            <w:tcW w:w="649" w:type="pct"/>
            <w:gridSpan w:val="2"/>
            <w:vMerge/>
            <w:shd w:val="clear" w:color="auto" w:fill="auto"/>
          </w:tcPr>
          <w:p w14:paraId="25E22B0E" w14:textId="77777777" w:rsidR="005B3BC8" w:rsidRPr="00A851A4" w:rsidRDefault="005B3BC8" w:rsidP="00775DA5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770" w:type="pct"/>
            <w:gridSpan w:val="6"/>
          </w:tcPr>
          <w:p w14:paraId="709A8017" w14:textId="77777777" w:rsidR="005B3BC8" w:rsidRPr="00A851A4" w:rsidRDefault="005B3BC8" w:rsidP="00775DA5">
            <w:pPr>
              <w:spacing w:line="240" w:lineRule="auto"/>
              <w:jc w:val="both"/>
              <w:rPr>
                <w:rFonts w:ascii="Tahoma" w:hAnsi="Tahoma" w:cs="Tahoma"/>
                <w:bCs/>
                <w:noProof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bCs/>
                <w:noProof/>
                <w:sz w:val="20"/>
                <w:szCs w:val="20"/>
                <w:lang w:eastAsia="id-ID"/>
              </w:rPr>
              <w:t>Sub-CPMK9</w:t>
            </w:r>
          </w:p>
        </w:tc>
        <w:tc>
          <w:tcPr>
            <w:tcW w:w="3582" w:type="pct"/>
            <w:gridSpan w:val="10"/>
          </w:tcPr>
          <w:p w14:paraId="7230E18C" w14:textId="77777777" w:rsidR="005B3BC8" w:rsidRPr="00A851A4" w:rsidRDefault="00C027A3" w:rsidP="00775DA5">
            <w:pPr>
              <w:spacing w:line="240" w:lineRule="auto"/>
              <w:rPr>
                <w:rFonts w:ascii="Tahoma" w:hAnsi="Tahoma" w:cs="Tahoma"/>
                <w:color w:val="000000"/>
                <w:sz w:val="20"/>
                <w:szCs w:val="20"/>
                <w:lang w:val="id-ID"/>
              </w:rPr>
            </w:pP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Mahasiswa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secara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berkelompok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mampu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w w:val="95"/>
                <w:sz w:val="20"/>
                <w:szCs w:val="20"/>
              </w:rPr>
              <w:t>mempresentasi</w:t>
            </w:r>
            <w:proofErr w:type="spellEnd"/>
            <w:r w:rsidRPr="00A851A4">
              <w:rPr>
                <w:rFonts w:ascii="Tahoma" w:hAnsi="Tahoma" w:cs="Tahoma"/>
                <w:w w:val="95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kan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hasil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hasil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A851A4">
              <w:rPr>
                <w:rFonts w:ascii="Tahoma" w:hAnsi="Tahoma" w:cs="Tahoma"/>
                <w:i/>
                <w:sz w:val="20"/>
                <w:szCs w:val="20"/>
              </w:rPr>
              <w:t>survey</w:t>
            </w:r>
            <w:r w:rsidRPr="00A851A4">
              <w:rPr>
                <w:rFonts w:ascii="Tahoma" w:hAnsi="Tahoma" w:cs="Tahoma"/>
                <w:color w:val="000000"/>
                <w:sz w:val="20"/>
                <w:szCs w:val="20"/>
                <w:lang w:val="id-ID"/>
              </w:rPr>
              <w:t xml:space="preserve"> </w:t>
            </w:r>
          </w:p>
        </w:tc>
      </w:tr>
      <w:tr w:rsidR="005B3BC8" w:rsidRPr="00A851A4" w14:paraId="039E83D7" w14:textId="77777777" w:rsidTr="001A49E3">
        <w:tc>
          <w:tcPr>
            <w:tcW w:w="649" w:type="pct"/>
            <w:gridSpan w:val="2"/>
            <w:vMerge/>
            <w:shd w:val="clear" w:color="auto" w:fill="auto"/>
          </w:tcPr>
          <w:p w14:paraId="1C97AD0C" w14:textId="77777777" w:rsidR="005B3BC8" w:rsidRPr="00A851A4" w:rsidRDefault="005B3BC8" w:rsidP="00775DA5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770" w:type="pct"/>
            <w:gridSpan w:val="6"/>
          </w:tcPr>
          <w:p w14:paraId="01D6723D" w14:textId="77777777" w:rsidR="005B3BC8" w:rsidRPr="00A851A4" w:rsidRDefault="005B3BC8" w:rsidP="00775DA5">
            <w:pPr>
              <w:spacing w:line="240" w:lineRule="auto"/>
              <w:jc w:val="both"/>
              <w:rPr>
                <w:rFonts w:ascii="Tahoma" w:hAnsi="Tahoma" w:cs="Tahoma"/>
                <w:bCs/>
                <w:noProof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bCs/>
                <w:noProof/>
                <w:sz w:val="20"/>
                <w:szCs w:val="20"/>
                <w:lang w:eastAsia="id-ID"/>
              </w:rPr>
              <w:t>Sub-CPMK10</w:t>
            </w:r>
          </w:p>
        </w:tc>
        <w:tc>
          <w:tcPr>
            <w:tcW w:w="3582" w:type="pct"/>
            <w:gridSpan w:val="10"/>
          </w:tcPr>
          <w:p w14:paraId="1AE94F93" w14:textId="77777777" w:rsidR="005B3BC8" w:rsidRPr="00A851A4" w:rsidRDefault="00C027A3" w:rsidP="00775DA5">
            <w:pPr>
              <w:spacing w:line="240" w:lineRule="auto"/>
              <w:rPr>
                <w:rFonts w:ascii="Tahoma" w:hAnsi="Tahoma" w:cs="Tahoma"/>
                <w:color w:val="000000"/>
                <w:sz w:val="20"/>
                <w:szCs w:val="20"/>
                <w:lang w:val="id-ID"/>
              </w:rPr>
            </w:pP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Mahasiswa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secara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berkelompok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mampu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w w:val="95"/>
                <w:sz w:val="20"/>
                <w:szCs w:val="20"/>
              </w:rPr>
              <w:t>mempresentasi</w:t>
            </w:r>
            <w:proofErr w:type="spellEnd"/>
            <w:r w:rsidRPr="00A851A4">
              <w:rPr>
                <w:rFonts w:ascii="Tahoma" w:hAnsi="Tahoma" w:cs="Tahoma"/>
                <w:w w:val="95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kan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hasil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hasil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A851A4">
              <w:rPr>
                <w:rFonts w:ascii="Tahoma" w:hAnsi="Tahoma" w:cs="Tahoma"/>
                <w:i/>
                <w:sz w:val="20"/>
                <w:szCs w:val="20"/>
              </w:rPr>
              <w:t>survey</w:t>
            </w:r>
            <w:r w:rsidRPr="00A851A4">
              <w:rPr>
                <w:rFonts w:ascii="Tahoma" w:hAnsi="Tahoma" w:cs="Tahoma"/>
                <w:color w:val="000000"/>
                <w:sz w:val="20"/>
                <w:szCs w:val="20"/>
                <w:lang w:val="id-ID"/>
              </w:rPr>
              <w:t xml:space="preserve"> </w:t>
            </w:r>
          </w:p>
        </w:tc>
      </w:tr>
      <w:tr w:rsidR="005B3BC8" w:rsidRPr="00A851A4" w14:paraId="221F17A1" w14:textId="77777777" w:rsidTr="001A49E3">
        <w:tc>
          <w:tcPr>
            <w:tcW w:w="649" w:type="pct"/>
            <w:gridSpan w:val="2"/>
            <w:vMerge/>
            <w:shd w:val="clear" w:color="auto" w:fill="auto"/>
          </w:tcPr>
          <w:p w14:paraId="73347385" w14:textId="77777777" w:rsidR="005B3BC8" w:rsidRPr="00A851A4" w:rsidRDefault="005B3BC8" w:rsidP="00775DA5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770" w:type="pct"/>
            <w:gridSpan w:val="6"/>
          </w:tcPr>
          <w:p w14:paraId="3E4099CC" w14:textId="77777777" w:rsidR="005B3BC8" w:rsidRPr="00A851A4" w:rsidRDefault="005B3BC8" w:rsidP="00775DA5">
            <w:pPr>
              <w:spacing w:line="240" w:lineRule="auto"/>
              <w:jc w:val="both"/>
              <w:rPr>
                <w:rFonts w:ascii="Tahoma" w:hAnsi="Tahoma" w:cs="Tahoma"/>
                <w:bCs/>
                <w:noProof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bCs/>
                <w:noProof/>
                <w:sz w:val="20"/>
                <w:szCs w:val="20"/>
                <w:lang w:eastAsia="id-ID"/>
              </w:rPr>
              <w:t>Sub-CPMK11</w:t>
            </w:r>
          </w:p>
        </w:tc>
        <w:tc>
          <w:tcPr>
            <w:tcW w:w="3582" w:type="pct"/>
            <w:gridSpan w:val="10"/>
          </w:tcPr>
          <w:p w14:paraId="4F58F0EA" w14:textId="77777777" w:rsidR="005B3BC8" w:rsidRPr="00A851A4" w:rsidRDefault="00C027A3" w:rsidP="00775DA5">
            <w:pPr>
              <w:spacing w:line="240" w:lineRule="auto"/>
              <w:rPr>
                <w:rFonts w:ascii="Tahoma" w:hAnsi="Tahoma" w:cs="Tahoma"/>
                <w:color w:val="000000"/>
                <w:sz w:val="20"/>
                <w:szCs w:val="20"/>
                <w:lang w:val="id-ID"/>
              </w:rPr>
            </w:pP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Mahasiswa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secara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berkelompok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mampu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w w:val="95"/>
                <w:sz w:val="20"/>
                <w:szCs w:val="20"/>
              </w:rPr>
              <w:t>mempresentasi</w:t>
            </w:r>
            <w:proofErr w:type="spellEnd"/>
            <w:r w:rsidRPr="00A851A4">
              <w:rPr>
                <w:rFonts w:ascii="Tahoma" w:hAnsi="Tahoma" w:cs="Tahoma"/>
                <w:w w:val="95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kan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hasil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hasil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A851A4">
              <w:rPr>
                <w:rFonts w:ascii="Tahoma" w:hAnsi="Tahoma" w:cs="Tahoma"/>
                <w:i/>
                <w:sz w:val="20"/>
                <w:szCs w:val="20"/>
              </w:rPr>
              <w:t>survey</w:t>
            </w:r>
            <w:r w:rsidRPr="00A851A4">
              <w:rPr>
                <w:rFonts w:ascii="Tahoma" w:hAnsi="Tahoma" w:cs="Tahoma"/>
                <w:color w:val="000000"/>
                <w:sz w:val="20"/>
                <w:szCs w:val="20"/>
                <w:lang w:val="id-ID"/>
              </w:rPr>
              <w:t xml:space="preserve"> </w:t>
            </w:r>
          </w:p>
        </w:tc>
      </w:tr>
      <w:tr w:rsidR="005B3BC8" w:rsidRPr="00A851A4" w14:paraId="02225BFF" w14:textId="77777777" w:rsidTr="001A49E3">
        <w:tc>
          <w:tcPr>
            <w:tcW w:w="649" w:type="pct"/>
            <w:gridSpan w:val="2"/>
            <w:vMerge/>
            <w:shd w:val="clear" w:color="auto" w:fill="auto"/>
          </w:tcPr>
          <w:p w14:paraId="1DDA2E11" w14:textId="77777777" w:rsidR="005B3BC8" w:rsidRPr="00A851A4" w:rsidRDefault="005B3BC8" w:rsidP="00775DA5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770" w:type="pct"/>
            <w:gridSpan w:val="6"/>
          </w:tcPr>
          <w:p w14:paraId="56260CF4" w14:textId="77777777" w:rsidR="005B3BC8" w:rsidRPr="00A851A4" w:rsidRDefault="005B3BC8" w:rsidP="00775DA5">
            <w:pPr>
              <w:spacing w:line="240" w:lineRule="auto"/>
              <w:jc w:val="both"/>
              <w:rPr>
                <w:rFonts w:ascii="Tahoma" w:hAnsi="Tahoma" w:cs="Tahoma"/>
                <w:bCs/>
                <w:noProof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bCs/>
                <w:noProof/>
                <w:sz w:val="20"/>
                <w:szCs w:val="20"/>
                <w:lang w:eastAsia="id-ID"/>
              </w:rPr>
              <w:t>Sub-CPMK12</w:t>
            </w:r>
          </w:p>
        </w:tc>
        <w:tc>
          <w:tcPr>
            <w:tcW w:w="3582" w:type="pct"/>
            <w:gridSpan w:val="10"/>
          </w:tcPr>
          <w:p w14:paraId="0CCBD11F" w14:textId="77777777" w:rsidR="005B3BC8" w:rsidRPr="00A851A4" w:rsidRDefault="00C027A3" w:rsidP="00775DA5">
            <w:pPr>
              <w:spacing w:line="240" w:lineRule="auto"/>
              <w:rPr>
                <w:rFonts w:ascii="Tahoma" w:hAnsi="Tahoma" w:cs="Tahoma"/>
                <w:color w:val="000000"/>
                <w:sz w:val="20"/>
                <w:szCs w:val="20"/>
                <w:lang w:val="id-ID"/>
              </w:rPr>
            </w:pP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Mahasiswa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secara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berkelompok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mampu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w w:val="95"/>
                <w:sz w:val="20"/>
                <w:szCs w:val="20"/>
              </w:rPr>
              <w:t>mempresentasi</w:t>
            </w:r>
            <w:proofErr w:type="spellEnd"/>
            <w:r w:rsidRPr="00A851A4">
              <w:rPr>
                <w:rFonts w:ascii="Tahoma" w:hAnsi="Tahoma" w:cs="Tahoma"/>
                <w:w w:val="95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kan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hasil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hasil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A851A4">
              <w:rPr>
                <w:rFonts w:ascii="Tahoma" w:hAnsi="Tahoma" w:cs="Tahoma"/>
                <w:i/>
                <w:sz w:val="20"/>
                <w:szCs w:val="20"/>
              </w:rPr>
              <w:t>survey</w:t>
            </w:r>
            <w:r w:rsidRPr="00A851A4">
              <w:rPr>
                <w:rFonts w:ascii="Tahoma" w:hAnsi="Tahoma" w:cs="Tahoma"/>
                <w:color w:val="000000"/>
                <w:sz w:val="20"/>
                <w:szCs w:val="20"/>
                <w:lang w:val="id-ID"/>
              </w:rPr>
              <w:t xml:space="preserve"> </w:t>
            </w:r>
          </w:p>
        </w:tc>
      </w:tr>
      <w:tr w:rsidR="005B3BC8" w:rsidRPr="00A851A4" w14:paraId="2A8D7DD6" w14:textId="77777777" w:rsidTr="001A49E3">
        <w:tc>
          <w:tcPr>
            <w:tcW w:w="649" w:type="pct"/>
            <w:gridSpan w:val="2"/>
            <w:vMerge/>
            <w:shd w:val="clear" w:color="auto" w:fill="auto"/>
          </w:tcPr>
          <w:p w14:paraId="7B2FEEEB" w14:textId="77777777" w:rsidR="005B3BC8" w:rsidRPr="00A851A4" w:rsidRDefault="005B3BC8" w:rsidP="00775DA5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770" w:type="pct"/>
            <w:gridSpan w:val="6"/>
          </w:tcPr>
          <w:p w14:paraId="78EDB0CB" w14:textId="77777777" w:rsidR="005B3BC8" w:rsidRPr="00A851A4" w:rsidRDefault="005B3BC8" w:rsidP="00775DA5">
            <w:pPr>
              <w:spacing w:line="240" w:lineRule="auto"/>
              <w:jc w:val="both"/>
              <w:rPr>
                <w:rFonts w:ascii="Tahoma" w:hAnsi="Tahoma" w:cs="Tahoma"/>
                <w:bCs/>
                <w:noProof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bCs/>
                <w:noProof/>
                <w:sz w:val="20"/>
                <w:szCs w:val="20"/>
                <w:lang w:eastAsia="id-ID"/>
              </w:rPr>
              <w:t>Sub-CPMK13</w:t>
            </w:r>
          </w:p>
        </w:tc>
        <w:tc>
          <w:tcPr>
            <w:tcW w:w="3582" w:type="pct"/>
            <w:gridSpan w:val="10"/>
          </w:tcPr>
          <w:p w14:paraId="51A46397" w14:textId="77777777" w:rsidR="005B3BC8" w:rsidRPr="00A851A4" w:rsidRDefault="00C027A3" w:rsidP="00775DA5">
            <w:pPr>
              <w:spacing w:line="240" w:lineRule="auto"/>
              <w:jc w:val="both"/>
              <w:rPr>
                <w:rFonts w:ascii="Tahoma" w:hAnsi="Tahoma" w:cs="Tahoma"/>
                <w:color w:val="000000"/>
                <w:sz w:val="20"/>
                <w:szCs w:val="20"/>
                <w:lang w:val="id-ID"/>
              </w:rPr>
            </w:pP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Mahasiswa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mampu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membuat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model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perencanaan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keluarga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sakinah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berdasarkan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atas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teori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dan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hasil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survey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lapangan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yang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telah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mereka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dapatkan</w:t>
            </w:r>
            <w:proofErr w:type="spellEnd"/>
          </w:p>
        </w:tc>
      </w:tr>
      <w:tr w:rsidR="005B3BC8" w:rsidRPr="00A851A4" w14:paraId="379508CC" w14:textId="77777777" w:rsidTr="001A49E3">
        <w:tc>
          <w:tcPr>
            <w:tcW w:w="649" w:type="pct"/>
            <w:gridSpan w:val="2"/>
            <w:vMerge/>
            <w:shd w:val="clear" w:color="auto" w:fill="auto"/>
          </w:tcPr>
          <w:p w14:paraId="11213663" w14:textId="77777777" w:rsidR="005B3BC8" w:rsidRPr="00A851A4" w:rsidRDefault="005B3BC8" w:rsidP="00775DA5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770" w:type="pct"/>
            <w:gridSpan w:val="6"/>
          </w:tcPr>
          <w:p w14:paraId="42303DEB" w14:textId="77777777" w:rsidR="005B3BC8" w:rsidRPr="00A851A4" w:rsidRDefault="005B3BC8" w:rsidP="00775DA5">
            <w:pPr>
              <w:spacing w:line="240" w:lineRule="auto"/>
              <w:jc w:val="both"/>
              <w:rPr>
                <w:rFonts w:ascii="Tahoma" w:hAnsi="Tahoma" w:cs="Tahoma"/>
                <w:bCs/>
                <w:noProof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bCs/>
                <w:noProof/>
                <w:sz w:val="20"/>
                <w:szCs w:val="20"/>
                <w:lang w:eastAsia="id-ID"/>
              </w:rPr>
              <w:t>Sub-CPMK14</w:t>
            </w:r>
          </w:p>
        </w:tc>
        <w:tc>
          <w:tcPr>
            <w:tcW w:w="3582" w:type="pct"/>
            <w:gridSpan w:val="10"/>
          </w:tcPr>
          <w:p w14:paraId="4FC444ED" w14:textId="77777777" w:rsidR="005B3BC8" w:rsidRPr="00A851A4" w:rsidRDefault="00C027A3" w:rsidP="00775DA5">
            <w:pPr>
              <w:spacing w:line="240" w:lineRule="auto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A851A4">
              <w:rPr>
                <w:rFonts w:ascii="Tahoma" w:hAnsi="Tahoma" w:cs="Tahoma"/>
                <w:color w:val="000000"/>
                <w:sz w:val="20"/>
                <w:szCs w:val="20"/>
              </w:rPr>
              <w:t>Presentasi</w:t>
            </w:r>
            <w:proofErr w:type="spellEnd"/>
            <w:r w:rsidRPr="00A851A4"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color w:val="000000"/>
                <w:sz w:val="20"/>
                <w:szCs w:val="20"/>
              </w:rPr>
              <w:t>hasil</w:t>
            </w:r>
            <w:proofErr w:type="spellEnd"/>
            <w:r w:rsidRPr="00A851A4">
              <w:rPr>
                <w:rFonts w:ascii="Tahoma" w:hAnsi="Tahoma" w:cs="Tahoma"/>
                <w:color w:val="000000"/>
                <w:sz w:val="20"/>
                <w:szCs w:val="20"/>
              </w:rPr>
              <w:t xml:space="preserve"> Survey </w:t>
            </w:r>
          </w:p>
        </w:tc>
      </w:tr>
      <w:tr w:rsidR="005B3BC8" w:rsidRPr="00A851A4" w14:paraId="588BDCA0" w14:textId="77777777" w:rsidTr="00A851A4">
        <w:trPr>
          <w:trHeight w:val="345"/>
        </w:trPr>
        <w:tc>
          <w:tcPr>
            <w:tcW w:w="649" w:type="pct"/>
            <w:gridSpan w:val="2"/>
            <w:shd w:val="clear" w:color="auto" w:fill="auto"/>
          </w:tcPr>
          <w:p w14:paraId="6B7F45A3" w14:textId="77777777" w:rsidR="005B3BC8" w:rsidRPr="00A851A4" w:rsidRDefault="005B3BC8" w:rsidP="00775DA5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A851A4"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  <w:t>Deskripsi</w:t>
            </w:r>
            <w:r w:rsidRPr="00A851A4">
              <w:rPr>
                <w:rFonts w:ascii="Tahoma" w:hAnsi="Tahoma" w:cs="Tahoma"/>
                <w:b/>
                <w:sz w:val="20"/>
                <w:szCs w:val="20"/>
                <w:lang w:val="id-ID"/>
              </w:rPr>
              <w:t xml:space="preserve"> </w:t>
            </w:r>
            <w:r w:rsidRPr="00A851A4"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  <w:t>Singkat</w:t>
            </w:r>
            <w:r w:rsidRPr="00A851A4">
              <w:rPr>
                <w:rFonts w:ascii="Tahoma" w:hAnsi="Tahoma" w:cs="Tahoma"/>
                <w:b/>
                <w:sz w:val="20"/>
                <w:szCs w:val="20"/>
              </w:rPr>
              <w:t xml:space="preserve"> MK</w:t>
            </w:r>
          </w:p>
        </w:tc>
        <w:tc>
          <w:tcPr>
            <w:tcW w:w="4351" w:type="pct"/>
            <w:gridSpan w:val="16"/>
          </w:tcPr>
          <w:p w14:paraId="0C9F5BA7" w14:textId="77777777" w:rsidR="005B3BC8" w:rsidRPr="00A851A4" w:rsidRDefault="00C027A3" w:rsidP="00775DA5">
            <w:pPr>
              <w:spacing w:line="240" w:lineRule="auto"/>
              <w:jc w:val="both"/>
              <w:rPr>
                <w:rFonts w:ascii="Tahoma" w:hAnsi="Tahoma" w:cs="Tahoma"/>
                <w:noProof/>
                <w:sz w:val="20"/>
                <w:szCs w:val="20"/>
              </w:rPr>
            </w:pPr>
            <w:r w:rsidRPr="00A851A4">
              <w:rPr>
                <w:rFonts w:ascii="Tahoma" w:hAnsi="Tahoma" w:cs="Tahoma"/>
                <w:sz w:val="20"/>
                <w:szCs w:val="20"/>
              </w:rPr>
              <w:t xml:space="preserve">Mata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kuliah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Mu’amalah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dirancang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agar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mahasiswa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dapat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mempersiapkan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diri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memasuki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kehidupan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berumah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tangga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kehidupan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bermasyarakat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sebagai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warga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negara dan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warga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dunia yang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sesuai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dengan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tuntunan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syari’at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Islam.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Materi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pokok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Mu’amalah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meliputi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pemahaman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atas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problematika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keluarga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kontemporer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konsep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keluarga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ideal (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keluarga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sakinah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)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dalam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Islam,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fungsi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keluarga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dalam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membangun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masyarakat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5B3BC8" w:rsidRPr="00A851A4" w14:paraId="5A11477B" w14:textId="77777777" w:rsidTr="00A851A4">
        <w:trPr>
          <w:trHeight w:val="345"/>
        </w:trPr>
        <w:tc>
          <w:tcPr>
            <w:tcW w:w="649" w:type="pct"/>
            <w:gridSpan w:val="2"/>
            <w:shd w:val="clear" w:color="auto" w:fill="auto"/>
          </w:tcPr>
          <w:p w14:paraId="089BC07E" w14:textId="77777777" w:rsidR="005B3BC8" w:rsidRPr="00A851A4" w:rsidRDefault="005B3BC8" w:rsidP="00936AEF">
            <w:pPr>
              <w:spacing w:after="0" w:line="240" w:lineRule="auto"/>
              <w:rPr>
                <w:rFonts w:ascii="Tahoma" w:hAnsi="Tahoma" w:cs="Tahoma"/>
                <w:b/>
                <w:noProof/>
                <w:sz w:val="20"/>
                <w:szCs w:val="20"/>
              </w:rPr>
            </w:pPr>
            <w:r w:rsidRPr="00A851A4">
              <w:rPr>
                <w:rFonts w:ascii="Tahoma" w:hAnsi="Tahoma" w:cs="Tahoma"/>
                <w:b/>
                <w:noProof/>
                <w:sz w:val="20"/>
                <w:szCs w:val="20"/>
              </w:rPr>
              <w:t>Bahan Kajian: Materi Pembelajaran</w:t>
            </w:r>
          </w:p>
        </w:tc>
        <w:tc>
          <w:tcPr>
            <w:tcW w:w="4351" w:type="pct"/>
            <w:gridSpan w:val="16"/>
          </w:tcPr>
          <w:p w14:paraId="5A34577F" w14:textId="77777777" w:rsidR="00045AE9" w:rsidRPr="00A851A4" w:rsidRDefault="00C027A3" w:rsidP="00936AEF">
            <w:pPr>
              <w:pStyle w:val="TableParagraph"/>
              <w:numPr>
                <w:ilvl w:val="0"/>
                <w:numId w:val="7"/>
              </w:numPr>
              <w:spacing w:before="96"/>
              <w:ind w:left="408" w:right="372" w:hanging="284"/>
              <w:rPr>
                <w:rFonts w:ascii="Tahoma" w:hAnsi="Tahoma" w:cs="Tahoma"/>
                <w:sz w:val="20"/>
                <w:szCs w:val="20"/>
              </w:rPr>
            </w:pPr>
            <w:r w:rsidRPr="00A851A4">
              <w:rPr>
                <w:rFonts w:ascii="Tahoma" w:hAnsi="Tahoma" w:cs="Tahoma"/>
                <w:sz w:val="20"/>
                <w:szCs w:val="20"/>
              </w:rPr>
              <w:t>Persiapan, Pengkondisian, dan Pengantar Umum</w:t>
            </w:r>
          </w:p>
          <w:p w14:paraId="250D860B" w14:textId="77777777" w:rsidR="00045AE9" w:rsidRPr="00A851A4" w:rsidRDefault="00C027A3" w:rsidP="00E660CD">
            <w:pPr>
              <w:pStyle w:val="TableParagraph"/>
              <w:numPr>
                <w:ilvl w:val="0"/>
                <w:numId w:val="7"/>
              </w:numPr>
              <w:spacing w:before="96"/>
              <w:ind w:left="408" w:right="372" w:hanging="284"/>
              <w:rPr>
                <w:rFonts w:ascii="Tahoma" w:hAnsi="Tahoma" w:cs="Tahoma"/>
                <w:sz w:val="20"/>
                <w:szCs w:val="20"/>
              </w:rPr>
            </w:pPr>
            <w:r w:rsidRPr="00A851A4">
              <w:rPr>
                <w:rFonts w:ascii="Tahoma" w:hAnsi="Tahoma" w:cs="Tahoma"/>
                <w:sz w:val="20"/>
                <w:szCs w:val="20"/>
              </w:rPr>
              <w:t>Pengertian, Urgensi, Ruang Lingkup,</w:t>
            </w:r>
            <w:r w:rsidR="00E660CD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A851A4">
              <w:rPr>
                <w:rFonts w:ascii="Tahoma" w:hAnsi="Tahoma" w:cs="Tahoma"/>
                <w:sz w:val="20"/>
                <w:szCs w:val="20"/>
              </w:rPr>
              <w:t xml:space="preserve"> Prinsip</w:t>
            </w:r>
            <w:r w:rsidR="00E660CD">
              <w:rPr>
                <w:rFonts w:ascii="Tahoma" w:hAnsi="Tahoma" w:cs="Tahoma"/>
                <w:sz w:val="20"/>
                <w:szCs w:val="20"/>
              </w:rPr>
              <w:t xml:space="preserve"> Mumalah dan akad. </w:t>
            </w:r>
          </w:p>
          <w:p w14:paraId="12DC24D9" w14:textId="77777777" w:rsidR="00045AE9" w:rsidRPr="00A851A4" w:rsidRDefault="00C027A3" w:rsidP="00936AEF">
            <w:pPr>
              <w:pStyle w:val="TableParagraph"/>
              <w:numPr>
                <w:ilvl w:val="0"/>
                <w:numId w:val="7"/>
              </w:numPr>
              <w:spacing w:before="96"/>
              <w:ind w:left="408" w:right="372" w:hanging="284"/>
              <w:rPr>
                <w:rFonts w:ascii="Tahoma" w:hAnsi="Tahoma" w:cs="Tahoma"/>
                <w:sz w:val="20"/>
                <w:szCs w:val="20"/>
              </w:rPr>
            </w:pPr>
            <w:r w:rsidRPr="00A851A4">
              <w:rPr>
                <w:rFonts w:ascii="Tahoma" w:hAnsi="Tahoma" w:cs="Tahoma"/>
                <w:sz w:val="20"/>
                <w:szCs w:val="20"/>
              </w:rPr>
              <w:t>Problematika Keluarga dalam Masyarakat Kontemporer</w:t>
            </w:r>
          </w:p>
          <w:p w14:paraId="227E4BEF" w14:textId="77777777" w:rsidR="00045AE9" w:rsidRPr="00A851A4" w:rsidRDefault="00C027A3" w:rsidP="00936AEF">
            <w:pPr>
              <w:pStyle w:val="TableParagraph"/>
              <w:numPr>
                <w:ilvl w:val="0"/>
                <w:numId w:val="7"/>
              </w:numPr>
              <w:spacing w:before="96"/>
              <w:ind w:left="408" w:right="372" w:hanging="284"/>
              <w:rPr>
                <w:rFonts w:ascii="Tahoma" w:hAnsi="Tahoma" w:cs="Tahoma"/>
                <w:sz w:val="20"/>
                <w:szCs w:val="20"/>
              </w:rPr>
            </w:pPr>
            <w:r w:rsidRPr="00A851A4">
              <w:rPr>
                <w:rFonts w:ascii="Tahoma" w:hAnsi="Tahoma" w:cs="Tahoma"/>
                <w:sz w:val="20"/>
                <w:szCs w:val="20"/>
              </w:rPr>
              <w:t>Konsep Keluarga Muslim dan Fungsinya dalam Perkembangan Peradaban</w:t>
            </w:r>
          </w:p>
          <w:p w14:paraId="6233E504" w14:textId="77777777" w:rsidR="00045AE9" w:rsidRPr="00A851A4" w:rsidRDefault="00C027A3" w:rsidP="00936AEF">
            <w:pPr>
              <w:pStyle w:val="TableParagraph"/>
              <w:numPr>
                <w:ilvl w:val="0"/>
                <w:numId w:val="7"/>
              </w:numPr>
              <w:spacing w:before="96"/>
              <w:ind w:left="408" w:right="372" w:hanging="284"/>
              <w:rPr>
                <w:rFonts w:ascii="Tahoma" w:hAnsi="Tahoma" w:cs="Tahoma"/>
                <w:sz w:val="20"/>
                <w:szCs w:val="20"/>
              </w:rPr>
            </w:pPr>
            <w:r w:rsidRPr="00A851A4">
              <w:rPr>
                <w:rFonts w:ascii="Tahoma" w:hAnsi="Tahoma" w:cs="Tahoma"/>
                <w:sz w:val="20"/>
                <w:szCs w:val="20"/>
              </w:rPr>
              <w:t>Keluarga Muslim sebagai Fondasi Dasar dalam Membangun Peradaban</w:t>
            </w:r>
          </w:p>
          <w:p w14:paraId="7BE5B872" w14:textId="77777777" w:rsidR="00045AE9" w:rsidRPr="00A851A4" w:rsidRDefault="00C027A3" w:rsidP="00936AEF">
            <w:pPr>
              <w:pStyle w:val="TableParagraph"/>
              <w:numPr>
                <w:ilvl w:val="0"/>
                <w:numId w:val="7"/>
              </w:numPr>
              <w:spacing w:before="96"/>
              <w:ind w:left="408" w:right="372" w:hanging="284"/>
              <w:rPr>
                <w:rFonts w:ascii="Tahoma" w:hAnsi="Tahoma" w:cs="Tahoma"/>
                <w:sz w:val="20"/>
                <w:szCs w:val="20"/>
              </w:rPr>
            </w:pPr>
            <w:r w:rsidRPr="00A851A4">
              <w:rPr>
                <w:rFonts w:ascii="Tahoma" w:hAnsi="Tahoma" w:cs="Tahoma"/>
                <w:sz w:val="20"/>
                <w:szCs w:val="20"/>
              </w:rPr>
              <w:t>Konsep Pernikahan dan Urgensinya dalam Membentuk Keluarga Sakinah</w:t>
            </w:r>
          </w:p>
          <w:p w14:paraId="36E1E021" w14:textId="77777777" w:rsidR="00045AE9" w:rsidRPr="00A851A4" w:rsidRDefault="00C027A3" w:rsidP="00936AEF">
            <w:pPr>
              <w:pStyle w:val="TableParagraph"/>
              <w:numPr>
                <w:ilvl w:val="0"/>
                <w:numId w:val="7"/>
              </w:numPr>
              <w:spacing w:before="96"/>
              <w:ind w:left="408" w:right="372" w:hanging="284"/>
              <w:rPr>
                <w:rFonts w:ascii="Tahoma" w:hAnsi="Tahoma" w:cs="Tahoma"/>
                <w:sz w:val="20"/>
                <w:szCs w:val="20"/>
              </w:rPr>
            </w:pPr>
            <w:r w:rsidRPr="00A851A4">
              <w:rPr>
                <w:rFonts w:ascii="Tahoma" w:hAnsi="Tahoma" w:cs="Tahoma"/>
                <w:sz w:val="20"/>
                <w:szCs w:val="20"/>
              </w:rPr>
              <w:t>Konsep Ideal Keluarga Muslim</w:t>
            </w:r>
          </w:p>
          <w:p w14:paraId="12602F6D" w14:textId="77777777" w:rsidR="00045AE9" w:rsidRPr="00A851A4" w:rsidRDefault="00C027A3" w:rsidP="00936AEF">
            <w:pPr>
              <w:pStyle w:val="TableParagraph"/>
              <w:numPr>
                <w:ilvl w:val="0"/>
                <w:numId w:val="7"/>
              </w:numPr>
              <w:spacing w:before="96"/>
              <w:ind w:left="408" w:right="372" w:hanging="284"/>
              <w:rPr>
                <w:rFonts w:ascii="Tahoma" w:hAnsi="Tahoma" w:cs="Tahoma"/>
                <w:sz w:val="20"/>
                <w:szCs w:val="20"/>
              </w:rPr>
            </w:pPr>
            <w:r w:rsidRPr="00A851A4">
              <w:rPr>
                <w:rFonts w:ascii="Tahoma" w:hAnsi="Tahoma" w:cs="Tahoma"/>
                <w:sz w:val="20"/>
                <w:szCs w:val="20"/>
              </w:rPr>
              <w:t>Problematika Keluarga di Era Desrupsi dan Solusinya</w:t>
            </w:r>
          </w:p>
          <w:p w14:paraId="0F082F7C" w14:textId="77777777" w:rsidR="00045AE9" w:rsidRPr="00A851A4" w:rsidRDefault="00BD1ECA" w:rsidP="00936AEF">
            <w:pPr>
              <w:pStyle w:val="TableParagraph"/>
              <w:numPr>
                <w:ilvl w:val="0"/>
                <w:numId w:val="7"/>
              </w:numPr>
              <w:spacing w:before="96"/>
              <w:ind w:left="408" w:right="372" w:hanging="28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Putusnya Perkawinan dalam Islam </w:t>
            </w:r>
          </w:p>
          <w:p w14:paraId="48125514" w14:textId="77777777" w:rsidR="00045AE9" w:rsidRPr="00A851A4" w:rsidRDefault="00C027A3" w:rsidP="00936AEF">
            <w:pPr>
              <w:pStyle w:val="TableParagraph"/>
              <w:numPr>
                <w:ilvl w:val="0"/>
                <w:numId w:val="7"/>
              </w:numPr>
              <w:spacing w:before="96"/>
              <w:ind w:left="408" w:right="372" w:hanging="284"/>
              <w:rPr>
                <w:rFonts w:ascii="Tahoma" w:hAnsi="Tahoma" w:cs="Tahoma"/>
                <w:sz w:val="20"/>
                <w:szCs w:val="20"/>
              </w:rPr>
            </w:pPr>
            <w:r w:rsidRPr="00A851A4">
              <w:rPr>
                <w:rFonts w:ascii="Tahoma" w:hAnsi="Tahoma" w:cs="Tahoma"/>
                <w:sz w:val="20"/>
                <w:szCs w:val="20"/>
              </w:rPr>
              <w:t xml:space="preserve">Presentasi hasil </w:t>
            </w:r>
            <w:r w:rsidRPr="00A851A4">
              <w:rPr>
                <w:rFonts w:ascii="Tahoma" w:hAnsi="Tahoma" w:cs="Tahoma"/>
                <w:i/>
                <w:sz w:val="20"/>
                <w:szCs w:val="20"/>
              </w:rPr>
              <w:t>Survey</w:t>
            </w:r>
            <w:r w:rsidRPr="00A851A4">
              <w:rPr>
                <w:rFonts w:ascii="Tahoma" w:hAnsi="Tahoma" w:cs="Tahoma"/>
                <w:sz w:val="20"/>
                <w:szCs w:val="20"/>
              </w:rPr>
              <w:t xml:space="preserve"> kasus poligami </w:t>
            </w:r>
          </w:p>
          <w:p w14:paraId="0256C07A" w14:textId="77777777" w:rsidR="00045AE9" w:rsidRPr="00A851A4" w:rsidRDefault="00C027A3" w:rsidP="00936AEF">
            <w:pPr>
              <w:pStyle w:val="TableParagraph"/>
              <w:numPr>
                <w:ilvl w:val="0"/>
                <w:numId w:val="7"/>
              </w:numPr>
              <w:spacing w:before="96"/>
              <w:ind w:left="408" w:right="372" w:hanging="284"/>
              <w:rPr>
                <w:rFonts w:ascii="Tahoma" w:hAnsi="Tahoma" w:cs="Tahoma"/>
                <w:sz w:val="20"/>
                <w:szCs w:val="20"/>
              </w:rPr>
            </w:pPr>
            <w:r w:rsidRPr="00A851A4">
              <w:rPr>
                <w:rFonts w:ascii="Tahoma" w:hAnsi="Tahoma" w:cs="Tahoma"/>
                <w:sz w:val="20"/>
                <w:szCs w:val="20"/>
              </w:rPr>
              <w:t xml:space="preserve">Presentasi hasil </w:t>
            </w:r>
            <w:r w:rsidRPr="00A851A4">
              <w:rPr>
                <w:rFonts w:ascii="Tahoma" w:hAnsi="Tahoma" w:cs="Tahoma"/>
                <w:i/>
                <w:sz w:val="20"/>
                <w:szCs w:val="20"/>
              </w:rPr>
              <w:t>Survey</w:t>
            </w:r>
            <w:r w:rsidRPr="00A851A4">
              <w:rPr>
                <w:rFonts w:ascii="Tahoma" w:hAnsi="Tahoma" w:cs="Tahoma"/>
                <w:sz w:val="20"/>
                <w:szCs w:val="20"/>
              </w:rPr>
              <w:t xml:space="preserve"> kasus nikah siri </w:t>
            </w:r>
          </w:p>
          <w:p w14:paraId="5522C47D" w14:textId="77777777" w:rsidR="00045AE9" w:rsidRPr="00A851A4" w:rsidRDefault="00C027A3" w:rsidP="00936AEF">
            <w:pPr>
              <w:pStyle w:val="TableParagraph"/>
              <w:numPr>
                <w:ilvl w:val="0"/>
                <w:numId w:val="7"/>
              </w:numPr>
              <w:spacing w:before="96"/>
              <w:ind w:left="408" w:right="372" w:hanging="284"/>
              <w:rPr>
                <w:rFonts w:ascii="Tahoma" w:hAnsi="Tahoma" w:cs="Tahoma"/>
                <w:sz w:val="20"/>
                <w:szCs w:val="20"/>
              </w:rPr>
            </w:pPr>
            <w:r w:rsidRPr="00A851A4">
              <w:rPr>
                <w:rFonts w:ascii="Tahoma" w:hAnsi="Tahoma" w:cs="Tahoma"/>
                <w:sz w:val="20"/>
                <w:szCs w:val="20"/>
              </w:rPr>
              <w:t xml:space="preserve">Presentasi hasil </w:t>
            </w:r>
            <w:r w:rsidRPr="00A851A4">
              <w:rPr>
                <w:rFonts w:ascii="Tahoma" w:hAnsi="Tahoma" w:cs="Tahoma"/>
                <w:i/>
                <w:sz w:val="20"/>
                <w:szCs w:val="20"/>
              </w:rPr>
              <w:t xml:space="preserve">Survey </w:t>
            </w:r>
            <w:r w:rsidRPr="00A851A4">
              <w:rPr>
                <w:rFonts w:ascii="Tahoma" w:hAnsi="Tahoma" w:cs="Tahoma"/>
                <w:iCs/>
                <w:sz w:val="20"/>
                <w:szCs w:val="20"/>
              </w:rPr>
              <w:t xml:space="preserve">kasus nikah lintas agama </w:t>
            </w:r>
          </w:p>
          <w:p w14:paraId="31D8C3C8" w14:textId="77777777" w:rsidR="00045AE9" w:rsidRPr="00A851A4" w:rsidRDefault="00C027A3" w:rsidP="00936AEF">
            <w:pPr>
              <w:pStyle w:val="TableParagraph"/>
              <w:numPr>
                <w:ilvl w:val="0"/>
                <w:numId w:val="7"/>
              </w:numPr>
              <w:spacing w:before="96"/>
              <w:ind w:left="408" w:right="372" w:hanging="284"/>
              <w:rPr>
                <w:rFonts w:ascii="Tahoma" w:hAnsi="Tahoma" w:cs="Tahoma"/>
                <w:sz w:val="20"/>
                <w:szCs w:val="20"/>
              </w:rPr>
            </w:pPr>
            <w:r w:rsidRPr="00A851A4">
              <w:rPr>
                <w:rFonts w:ascii="Tahoma" w:hAnsi="Tahoma" w:cs="Tahoma"/>
                <w:sz w:val="20"/>
                <w:szCs w:val="20"/>
              </w:rPr>
              <w:t xml:space="preserve">Presentasi hasil </w:t>
            </w:r>
            <w:r w:rsidRPr="00A851A4">
              <w:rPr>
                <w:rFonts w:ascii="Tahoma" w:hAnsi="Tahoma" w:cs="Tahoma"/>
                <w:i/>
                <w:sz w:val="20"/>
                <w:szCs w:val="20"/>
              </w:rPr>
              <w:t>Survey</w:t>
            </w:r>
            <w:r w:rsidRPr="00A851A4">
              <w:rPr>
                <w:rFonts w:ascii="Tahoma" w:hAnsi="Tahoma" w:cs="Tahoma"/>
                <w:sz w:val="20"/>
                <w:szCs w:val="20"/>
              </w:rPr>
              <w:t xml:space="preserve"> kasus KDRT</w:t>
            </w:r>
          </w:p>
          <w:p w14:paraId="63DBAE5D" w14:textId="77777777" w:rsidR="00C027A3" w:rsidRPr="00A851A4" w:rsidRDefault="00C027A3" w:rsidP="00936AEF">
            <w:pPr>
              <w:pStyle w:val="TableParagraph"/>
              <w:numPr>
                <w:ilvl w:val="0"/>
                <w:numId w:val="7"/>
              </w:numPr>
              <w:spacing w:before="96"/>
              <w:ind w:left="408" w:right="372" w:hanging="284"/>
              <w:rPr>
                <w:rFonts w:ascii="Tahoma" w:hAnsi="Tahoma" w:cs="Tahoma"/>
                <w:sz w:val="20"/>
                <w:szCs w:val="20"/>
              </w:rPr>
            </w:pPr>
            <w:r w:rsidRPr="00A851A4">
              <w:rPr>
                <w:rFonts w:ascii="Tahoma" w:hAnsi="Tahoma" w:cs="Tahoma"/>
                <w:sz w:val="20"/>
                <w:szCs w:val="20"/>
              </w:rPr>
              <w:t xml:space="preserve">Presentasi hasil </w:t>
            </w:r>
            <w:r w:rsidRPr="00A851A4">
              <w:rPr>
                <w:rFonts w:ascii="Tahoma" w:hAnsi="Tahoma" w:cs="Tahoma"/>
                <w:i/>
                <w:sz w:val="20"/>
                <w:szCs w:val="20"/>
              </w:rPr>
              <w:t>Survey</w:t>
            </w:r>
            <w:r w:rsidRPr="00A851A4">
              <w:rPr>
                <w:rFonts w:ascii="Tahoma" w:hAnsi="Tahoma" w:cs="Tahoma"/>
                <w:sz w:val="20"/>
                <w:szCs w:val="20"/>
              </w:rPr>
              <w:t xml:space="preserve"> kasus wanita karir</w:t>
            </w:r>
          </w:p>
          <w:p w14:paraId="7DBD1666" w14:textId="77777777" w:rsidR="005B3BC8" w:rsidRPr="00A851A4" w:rsidRDefault="005B3BC8" w:rsidP="00936AEF">
            <w:pPr>
              <w:spacing w:after="0" w:line="240" w:lineRule="auto"/>
              <w:contextualSpacing/>
              <w:rPr>
                <w:rFonts w:ascii="Tahoma" w:hAnsi="Tahoma" w:cs="Tahoma"/>
                <w:noProof/>
                <w:color w:val="000000"/>
                <w:sz w:val="20"/>
                <w:szCs w:val="20"/>
                <w:lang w:val="id-ID"/>
              </w:rPr>
            </w:pPr>
          </w:p>
        </w:tc>
      </w:tr>
      <w:tr w:rsidR="008E27A8" w:rsidRPr="00A851A4" w14:paraId="6FD63017" w14:textId="77777777" w:rsidTr="00A851A4">
        <w:tc>
          <w:tcPr>
            <w:tcW w:w="649" w:type="pct"/>
            <w:gridSpan w:val="2"/>
            <w:vMerge w:val="restart"/>
            <w:shd w:val="clear" w:color="auto" w:fill="auto"/>
          </w:tcPr>
          <w:p w14:paraId="63F02069" w14:textId="77777777" w:rsidR="008E27A8" w:rsidRPr="00A851A4" w:rsidRDefault="008E27A8" w:rsidP="00775DA5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  <w:lang w:val="id-ID"/>
              </w:rPr>
            </w:pPr>
            <w:r w:rsidRPr="00A851A4">
              <w:rPr>
                <w:rFonts w:ascii="Tahoma" w:hAnsi="Tahoma" w:cs="Tahoma"/>
                <w:b/>
                <w:sz w:val="20"/>
                <w:szCs w:val="20"/>
                <w:lang w:val="id-ID"/>
              </w:rPr>
              <w:t>Pustaka</w:t>
            </w:r>
          </w:p>
        </w:tc>
        <w:tc>
          <w:tcPr>
            <w:tcW w:w="748" w:type="pct"/>
            <w:gridSpan w:val="5"/>
            <w:vMerge w:val="restart"/>
          </w:tcPr>
          <w:p w14:paraId="0E18371C" w14:textId="77777777" w:rsidR="008E27A8" w:rsidRPr="00A851A4" w:rsidRDefault="008E27A8" w:rsidP="00775DA5">
            <w:pPr>
              <w:spacing w:line="240" w:lineRule="auto"/>
              <w:ind w:left="26"/>
              <w:rPr>
                <w:rFonts w:ascii="Tahoma" w:hAnsi="Tahoma" w:cs="Tahoma"/>
                <w:b/>
                <w:sz w:val="20"/>
                <w:szCs w:val="20"/>
              </w:rPr>
            </w:pPr>
            <w:r w:rsidRPr="00A851A4">
              <w:rPr>
                <w:rFonts w:ascii="Tahoma" w:hAnsi="Tahoma" w:cs="Tahoma"/>
                <w:b/>
                <w:noProof/>
                <w:sz w:val="20"/>
                <w:szCs w:val="20"/>
              </w:rPr>
              <w:t>Utama</w:t>
            </w:r>
            <w:r w:rsidRPr="00A851A4">
              <w:rPr>
                <w:rFonts w:ascii="Tahoma" w:hAnsi="Tahoma" w:cs="Tahoma"/>
                <w:b/>
                <w:sz w:val="20"/>
                <w:szCs w:val="20"/>
              </w:rPr>
              <w:t>:</w:t>
            </w:r>
          </w:p>
        </w:tc>
        <w:tc>
          <w:tcPr>
            <w:tcW w:w="3603" w:type="pct"/>
            <w:gridSpan w:val="11"/>
            <w:tcBorders>
              <w:bottom w:val="single" w:sz="4" w:space="0" w:color="auto"/>
            </w:tcBorders>
          </w:tcPr>
          <w:p w14:paraId="5206F447" w14:textId="77777777" w:rsidR="008E27A8" w:rsidRPr="00A851A4" w:rsidRDefault="008E27A8" w:rsidP="00775DA5">
            <w:pPr>
              <w:pStyle w:val="TableParagraph"/>
              <w:tabs>
                <w:tab w:val="left" w:pos="562"/>
                <w:tab w:val="left" w:pos="563"/>
              </w:tabs>
              <w:rPr>
                <w:rFonts w:ascii="Tahoma" w:hAnsi="Tahoma" w:cs="Tahoma"/>
                <w:sz w:val="20"/>
                <w:szCs w:val="20"/>
              </w:rPr>
            </w:pPr>
            <w:r w:rsidRPr="00A851A4">
              <w:rPr>
                <w:rFonts w:ascii="Tahoma" w:hAnsi="Tahoma" w:cs="Tahoma"/>
                <w:sz w:val="20"/>
                <w:szCs w:val="20"/>
              </w:rPr>
              <w:t xml:space="preserve">Afni Rasyid, ed. </w:t>
            </w:r>
            <w:r w:rsidRPr="00A851A4">
              <w:rPr>
                <w:rFonts w:ascii="Tahoma" w:hAnsi="Tahoma" w:cs="Tahoma"/>
                <w:i/>
                <w:sz w:val="20"/>
                <w:szCs w:val="20"/>
              </w:rPr>
              <w:t xml:space="preserve">Muamalah Duniawiyah, </w:t>
            </w:r>
            <w:r w:rsidRPr="00A851A4">
              <w:rPr>
                <w:rFonts w:ascii="Tahoma" w:hAnsi="Tahoma" w:cs="Tahoma"/>
                <w:sz w:val="20"/>
                <w:szCs w:val="20"/>
              </w:rPr>
              <w:t>Jakarta: UHAMKA Press,</w:t>
            </w:r>
            <w:r w:rsidRPr="00A851A4">
              <w:rPr>
                <w:rFonts w:ascii="Tahoma" w:hAnsi="Tahoma" w:cs="Tahoma"/>
                <w:spacing w:val="-5"/>
                <w:sz w:val="20"/>
                <w:szCs w:val="20"/>
              </w:rPr>
              <w:t xml:space="preserve"> </w:t>
            </w:r>
            <w:r w:rsidRPr="00A851A4">
              <w:rPr>
                <w:rFonts w:ascii="Tahoma" w:hAnsi="Tahoma" w:cs="Tahoma"/>
                <w:sz w:val="20"/>
                <w:szCs w:val="20"/>
              </w:rPr>
              <w:t>2007.</w:t>
            </w:r>
          </w:p>
        </w:tc>
      </w:tr>
      <w:tr w:rsidR="008E27A8" w:rsidRPr="00A851A4" w14:paraId="3876BA10" w14:textId="77777777" w:rsidTr="00A851A4">
        <w:tc>
          <w:tcPr>
            <w:tcW w:w="649" w:type="pct"/>
            <w:gridSpan w:val="2"/>
            <w:vMerge/>
            <w:shd w:val="clear" w:color="auto" w:fill="auto"/>
          </w:tcPr>
          <w:p w14:paraId="06FFDC91" w14:textId="77777777" w:rsidR="008E27A8" w:rsidRPr="00A851A4" w:rsidRDefault="008E27A8" w:rsidP="00775DA5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  <w:lang w:val="id-ID"/>
              </w:rPr>
            </w:pPr>
          </w:p>
        </w:tc>
        <w:tc>
          <w:tcPr>
            <w:tcW w:w="748" w:type="pct"/>
            <w:gridSpan w:val="5"/>
            <w:vMerge/>
          </w:tcPr>
          <w:p w14:paraId="20BD640B" w14:textId="77777777" w:rsidR="008E27A8" w:rsidRPr="00A851A4" w:rsidRDefault="008E27A8" w:rsidP="00775DA5">
            <w:pPr>
              <w:spacing w:line="240" w:lineRule="auto"/>
              <w:ind w:left="26"/>
              <w:rPr>
                <w:rFonts w:ascii="Tahoma" w:hAnsi="Tahoma" w:cs="Tahoma"/>
                <w:b/>
                <w:noProof/>
                <w:sz w:val="20"/>
                <w:szCs w:val="20"/>
              </w:rPr>
            </w:pPr>
          </w:p>
        </w:tc>
        <w:tc>
          <w:tcPr>
            <w:tcW w:w="3603" w:type="pct"/>
            <w:gridSpan w:val="11"/>
            <w:tcBorders>
              <w:bottom w:val="single" w:sz="4" w:space="0" w:color="auto"/>
            </w:tcBorders>
          </w:tcPr>
          <w:p w14:paraId="1CB3CAC5" w14:textId="77777777" w:rsidR="008E27A8" w:rsidRPr="00A851A4" w:rsidRDefault="008E27A8" w:rsidP="00775DA5">
            <w:pPr>
              <w:pStyle w:val="TableParagraph"/>
              <w:tabs>
                <w:tab w:val="left" w:pos="562"/>
                <w:tab w:val="left" w:pos="563"/>
              </w:tabs>
              <w:spacing w:before="5"/>
              <w:rPr>
                <w:rFonts w:ascii="Tahoma" w:hAnsi="Tahoma" w:cs="Tahoma"/>
                <w:sz w:val="20"/>
                <w:szCs w:val="20"/>
              </w:rPr>
            </w:pPr>
            <w:r w:rsidRPr="00A851A4">
              <w:rPr>
                <w:rFonts w:ascii="Tahoma" w:hAnsi="Tahoma" w:cs="Tahoma"/>
                <w:sz w:val="20"/>
                <w:szCs w:val="20"/>
              </w:rPr>
              <w:t>Pimpinan Pusat Aisyiyah, Tuntunan Menuju Keluarga Sakinah, Yogyakarta: Suara Muhammadiyah,</w:t>
            </w:r>
            <w:r w:rsidRPr="00A851A4">
              <w:rPr>
                <w:rFonts w:ascii="Tahoma" w:hAnsi="Tahoma" w:cs="Tahoma"/>
                <w:spacing w:val="-7"/>
                <w:sz w:val="20"/>
                <w:szCs w:val="20"/>
              </w:rPr>
              <w:t xml:space="preserve"> </w:t>
            </w:r>
            <w:r w:rsidRPr="00A851A4">
              <w:rPr>
                <w:rFonts w:ascii="Tahoma" w:hAnsi="Tahoma" w:cs="Tahoma"/>
                <w:sz w:val="20"/>
                <w:szCs w:val="20"/>
              </w:rPr>
              <w:t>2016.</w:t>
            </w:r>
          </w:p>
        </w:tc>
      </w:tr>
      <w:tr w:rsidR="008E27A8" w:rsidRPr="00A851A4" w14:paraId="18869A98" w14:textId="77777777" w:rsidTr="00A851A4">
        <w:tc>
          <w:tcPr>
            <w:tcW w:w="649" w:type="pct"/>
            <w:gridSpan w:val="2"/>
            <w:vMerge/>
            <w:shd w:val="clear" w:color="auto" w:fill="auto"/>
          </w:tcPr>
          <w:p w14:paraId="3DCCD121" w14:textId="77777777" w:rsidR="008E27A8" w:rsidRPr="00A851A4" w:rsidRDefault="008E27A8" w:rsidP="00775DA5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  <w:lang w:val="id-ID"/>
              </w:rPr>
            </w:pPr>
          </w:p>
        </w:tc>
        <w:tc>
          <w:tcPr>
            <w:tcW w:w="748" w:type="pct"/>
            <w:gridSpan w:val="5"/>
            <w:vMerge/>
          </w:tcPr>
          <w:p w14:paraId="757FA63E" w14:textId="77777777" w:rsidR="008E27A8" w:rsidRPr="00A851A4" w:rsidRDefault="008E27A8" w:rsidP="00775DA5">
            <w:pPr>
              <w:spacing w:line="240" w:lineRule="auto"/>
              <w:ind w:left="26"/>
              <w:rPr>
                <w:rFonts w:ascii="Tahoma" w:hAnsi="Tahoma" w:cs="Tahoma"/>
                <w:b/>
                <w:noProof/>
                <w:sz w:val="20"/>
                <w:szCs w:val="20"/>
              </w:rPr>
            </w:pPr>
          </w:p>
        </w:tc>
        <w:tc>
          <w:tcPr>
            <w:tcW w:w="3603" w:type="pct"/>
            <w:gridSpan w:val="11"/>
            <w:tcBorders>
              <w:bottom w:val="single" w:sz="4" w:space="0" w:color="auto"/>
            </w:tcBorders>
          </w:tcPr>
          <w:p w14:paraId="3D198EC3" w14:textId="77777777" w:rsidR="008E27A8" w:rsidRPr="00A851A4" w:rsidRDefault="008E27A8" w:rsidP="00775DA5">
            <w:pPr>
              <w:pStyle w:val="TableParagraph"/>
              <w:tabs>
                <w:tab w:val="left" w:pos="562"/>
                <w:tab w:val="left" w:pos="563"/>
              </w:tabs>
              <w:spacing w:before="3"/>
              <w:rPr>
                <w:rFonts w:ascii="Tahoma" w:hAnsi="Tahoma" w:cs="Tahoma"/>
                <w:sz w:val="20"/>
                <w:szCs w:val="20"/>
              </w:rPr>
            </w:pPr>
            <w:r w:rsidRPr="00A851A4">
              <w:rPr>
                <w:rFonts w:ascii="Tahoma" w:hAnsi="Tahoma" w:cs="Tahoma"/>
                <w:sz w:val="20"/>
                <w:szCs w:val="20"/>
              </w:rPr>
              <w:t xml:space="preserve">Abdurrahman, </w:t>
            </w:r>
            <w:r w:rsidRPr="00A851A4">
              <w:rPr>
                <w:rFonts w:ascii="Tahoma" w:hAnsi="Tahoma" w:cs="Tahoma"/>
                <w:i/>
                <w:sz w:val="20"/>
                <w:szCs w:val="20"/>
              </w:rPr>
              <w:t>Kompilasi Hukum Islam di Indonesia</w:t>
            </w:r>
            <w:r w:rsidRPr="00A851A4">
              <w:rPr>
                <w:rFonts w:ascii="Tahoma" w:hAnsi="Tahoma" w:cs="Tahoma"/>
                <w:sz w:val="20"/>
                <w:szCs w:val="20"/>
              </w:rPr>
              <w:t>, Jakarta, Akademika Pressindo,</w:t>
            </w:r>
            <w:r w:rsidRPr="00A851A4">
              <w:rPr>
                <w:rFonts w:ascii="Tahoma" w:hAnsi="Tahoma" w:cs="Tahoma"/>
                <w:spacing w:val="-11"/>
                <w:sz w:val="20"/>
                <w:szCs w:val="20"/>
              </w:rPr>
              <w:t xml:space="preserve"> </w:t>
            </w:r>
            <w:r w:rsidRPr="00A851A4">
              <w:rPr>
                <w:rFonts w:ascii="Tahoma" w:hAnsi="Tahoma" w:cs="Tahoma"/>
                <w:sz w:val="20"/>
                <w:szCs w:val="20"/>
              </w:rPr>
              <w:t>2004.</w:t>
            </w:r>
          </w:p>
        </w:tc>
      </w:tr>
      <w:tr w:rsidR="008E27A8" w:rsidRPr="00A851A4" w14:paraId="32C6BD41" w14:textId="77777777" w:rsidTr="00A851A4">
        <w:tc>
          <w:tcPr>
            <w:tcW w:w="649" w:type="pct"/>
            <w:gridSpan w:val="2"/>
            <w:vMerge/>
            <w:shd w:val="clear" w:color="auto" w:fill="auto"/>
          </w:tcPr>
          <w:p w14:paraId="7EE58531" w14:textId="77777777" w:rsidR="008E27A8" w:rsidRPr="00A851A4" w:rsidRDefault="008E27A8" w:rsidP="00775DA5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  <w:lang w:val="id-ID"/>
              </w:rPr>
            </w:pPr>
          </w:p>
        </w:tc>
        <w:tc>
          <w:tcPr>
            <w:tcW w:w="748" w:type="pct"/>
            <w:gridSpan w:val="5"/>
            <w:vMerge/>
          </w:tcPr>
          <w:p w14:paraId="4633B00C" w14:textId="77777777" w:rsidR="008E27A8" w:rsidRPr="00A851A4" w:rsidRDefault="008E27A8" w:rsidP="00775DA5">
            <w:pPr>
              <w:spacing w:line="240" w:lineRule="auto"/>
              <w:ind w:left="26"/>
              <w:rPr>
                <w:rFonts w:ascii="Tahoma" w:hAnsi="Tahoma" w:cs="Tahoma"/>
                <w:b/>
                <w:noProof/>
                <w:sz w:val="20"/>
                <w:szCs w:val="20"/>
              </w:rPr>
            </w:pPr>
          </w:p>
        </w:tc>
        <w:tc>
          <w:tcPr>
            <w:tcW w:w="3603" w:type="pct"/>
            <w:gridSpan w:val="11"/>
            <w:tcBorders>
              <w:bottom w:val="single" w:sz="4" w:space="0" w:color="auto"/>
            </w:tcBorders>
          </w:tcPr>
          <w:p w14:paraId="47F590F4" w14:textId="77777777" w:rsidR="008E27A8" w:rsidRPr="00A851A4" w:rsidRDefault="008E27A8" w:rsidP="00775DA5">
            <w:pPr>
              <w:pStyle w:val="TableParagraph"/>
              <w:tabs>
                <w:tab w:val="left" w:pos="562"/>
                <w:tab w:val="left" w:pos="563"/>
              </w:tabs>
              <w:spacing w:before="3"/>
              <w:rPr>
                <w:rFonts w:ascii="Tahoma" w:hAnsi="Tahoma" w:cs="Tahoma"/>
                <w:sz w:val="20"/>
                <w:szCs w:val="20"/>
              </w:rPr>
            </w:pPr>
            <w:r w:rsidRPr="00A851A4">
              <w:rPr>
                <w:rFonts w:ascii="Tahoma" w:hAnsi="Tahoma" w:cs="Tahoma"/>
                <w:sz w:val="20"/>
                <w:szCs w:val="20"/>
              </w:rPr>
              <w:t xml:space="preserve">Muhammad Bagir, </w:t>
            </w:r>
            <w:r w:rsidRPr="00A851A4">
              <w:rPr>
                <w:rFonts w:ascii="Tahoma" w:hAnsi="Tahoma" w:cs="Tahoma"/>
                <w:i/>
                <w:sz w:val="20"/>
                <w:szCs w:val="20"/>
              </w:rPr>
              <w:t>Panduan Lengkap Muamalah Menurut al-Quran, al-Sunnah, dan Pendapat Para Ulama</w:t>
            </w:r>
            <w:r w:rsidRPr="00A851A4">
              <w:rPr>
                <w:rFonts w:ascii="Tahoma" w:hAnsi="Tahoma" w:cs="Tahoma"/>
                <w:sz w:val="20"/>
                <w:szCs w:val="20"/>
              </w:rPr>
              <w:t>, Bandung: Mizan,</w:t>
            </w:r>
            <w:r w:rsidRPr="00A851A4">
              <w:rPr>
                <w:rFonts w:ascii="Tahoma" w:hAnsi="Tahoma" w:cs="Tahoma"/>
                <w:spacing w:val="-26"/>
                <w:sz w:val="20"/>
                <w:szCs w:val="20"/>
              </w:rPr>
              <w:t xml:space="preserve"> </w:t>
            </w:r>
            <w:r w:rsidRPr="00A851A4">
              <w:rPr>
                <w:rFonts w:ascii="Tahoma" w:hAnsi="Tahoma" w:cs="Tahoma"/>
                <w:sz w:val="20"/>
                <w:szCs w:val="20"/>
              </w:rPr>
              <w:t>2017.</w:t>
            </w:r>
          </w:p>
        </w:tc>
      </w:tr>
      <w:tr w:rsidR="008E27A8" w:rsidRPr="00A851A4" w14:paraId="13B92AC6" w14:textId="77777777" w:rsidTr="00A851A4">
        <w:tc>
          <w:tcPr>
            <w:tcW w:w="649" w:type="pct"/>
            <w:gridSpan w:val="2"/>
            <w:vMerge/>
            <w:shd w:val="clear" w:color="auto" w:fill="auto"/>
          </w:tcPr>
          <w:p w14:paraId="0D572D93" w14:textId="77777777" w:rsidR="008E27A8" w:rsidRPr="00A851A4" w:rsidRDefault="008E27A8" w:rsidP="00151FA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  <w:lang w:val="id-ID"/>
              </w:rPr>
            </w:pPr>
          </w:p>
        </w:tc>
        <w:tc>
          <w:tcPr>
            <w:tcW w:w="748" w:type="pct"/>
            <w:gridSpan w:val="5"/>
            <w:vMerge/>
          </w:tcPr>
          <w:p w14:paraId="647C1467" w14:textId="77777777" w:rsidR="008E27A8" w:rsidRPr="00A851A4" w:rsidRDefault="008E27A8" w:rsidP="00151FAD">
            <w:pPr>
              <w:spacing w:after="0" w:line="240" w:lineRule="auto"/>
              <w:ind w:left="26"/>
              <w:rPr>
                <w:rFonts w:ascii="Tahoma" w:hAnsi="Tahoma" w:cs="Tahoma"/>
                <w:b/>
                <w:noProof/>
                <w:sz w:val="20"/>
                <w:szCs w:val="20"/>
              </w:rPr>
            </w:pPr>
          </w:p>
        </w:tc>
        <w:tc>
          <w:tcPr>
            <w:tcW w:w="3603" w:type="pct"/>
            <w:gridSpan w:val="11"/>
            <w:tcBorders>
              <w:bottom w:val="single" w:sz="4" w:space="0" w:color="auto"/>
            </w:tcBorders>
          </w:tcPr>
          <w:p w14:paraId="07278F82" w14:textId="77777777" w:rsidR="008E27A8" w:rsidRPr="00A851A4" w:rsidRDefault="008E27A8" w:rsidP="00151FAD">
            <w:pPr>
              <w:pStyle w:val="TableParagraph"/>
              <w:tabs>
                <w:tab w:val="left" w:pos="562"/>
                <w:tab w:val="left" w:pos="563"/>
              </w:tabs>
              <w:spacing w:before="5"/>
              <w:rPr>
                <w:rFonts w:ascii="Tahoma" w:hAnsi="Tahoma" w:cs="Tahoma"/>
                <w:sz w:val="20"/>
                <w:szCs w:val="20"/>
              </w:rPr>
            </w:pPr>
            <w:r w:rsidRPr="00A851A4">
              <w:rPr>
                <w:rFonts w:ascii="Tahoma" w:hAnsi="Tahoma" w:cs="Tahoma"/>
                <w:sz w:val="20"/>
                <w:szCs w:val="20"/>
              </w:rPr>
              <w:t>M. Quraisy Shihah, Wawasan al-Quran, Mizan: Bandung,</w:t>
            </w:r>
            <w:r w:rsidRPr="00A851A4">
              <w:rPr>
                <w:rFonts w:ascii="Tahoma" w:hAnsi="Tahoma" w:cs="Tahoma"/>
                <w:spacing w:val="-10"/>
                <w:sz w:val="20"/>
                <w:szCs w:val="20"/>
              </w:rPr>
              <w:t xml:space="preserve"> </w:t>
            </w:r>
            <w:r w:rsidRPr="00A851A4">
              <w:rPr>
                <w:rFonts w:ascii="Tahoma" w:hAnsi="Tahoma" w:cs="Tahoma"/>
                <w:sz w:val="20"/>
                <w:szCs w:val="20"/>
              </w:rPr>
              <w:t>1995.</w:t>
            </w:r>
          </w:p>
        </w:tc>
      </w:tr>
      <w:tr w:rsidR="008E27A8" w:rsidRPr="00A851A4" w14:paraId="692DF853" w14:textId="77777777" w:rsidTr="00A851A4">
        <w:tc>
          <w:tcPr>
            <w:tcW w:w="649" w:type="pct"/>
            <w:gridSpan w:val="2"/>
            <w:vMerge/>
            <w:shd w:val="clear" w:color="auto" w:fill="auto"/>
          </w:tcPr>
          <w:p w14:paraId="41AA986A" w14:textId="77777777" w:rsidR="008E27A8" w:rsidRPr="00A851A4" w:rsidRDefault="008E27A8" w:rsidP="00151FA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  <w:lang w:val="id-ID"/>
              </w:rPr>
            </w:pPr>
          </w:p>
        </w:tc>
        <w:tc>
          <w:tcPr>
            <w:tcW w:w="748" w:type="pct"/>
            <w:gridSpan w:val="5"/>
            <w:vMerge/>
          </w:tcPr>
          <w:p w14:paraId="48A5F3F9" w14:textId="77777777" w:rsidR="008E27A8" w:rsidRPr="00A851A4" w:rsidRDefault="008E27A8" w:rsidP="00151FAD">
            <w:pPr>
              <w:spacing w:after="0" w:line="240" w:lineRule="auto"/>
              <w:ind w:left="26"/>
              <w:rPr>
                <w:rFonts w:ascii="Tahoma" w:hAnsi="Tahoma" w:cs="Tahoma"/>
                <w:b/>
                <w:noProof/>
                <w:sz w:val="20"/>
                <w:szCs w:val="20"/>
              </w:rPr>
            </w:pPr>
          </w:p>
        </w:tc>
        <w:tc>
          <w:tcPr>
            <w:tcW w:w="3603" w:type="pct"/>
            <w:gridSpan w:val="11"/>
            <w:tcBorders>
              <w:bottom w:val="single" w:sz="4" w:space="0" w:color="auto"/>
            </w:tcBorders>
          </w:tcPr>
          <w:p w14:paraId="218D6CA7" w14:textId="77777777" w:rsidR="008E27A8" w:rsidRPr="00A851A4" w:rsidRDefault="008E27A8" w:rsidP="00151FAD">
            <w:pPr>
              <w:pStyle w:val="TableParagraph"/>
              <w:tabs>
                <w:tab w:val="left" w:pos="562"/>
                <w:tab w:val="left" w:pos="563"/>
              </w:tabs>
              <w:spacing w:before="1"/>
              <w:rPr>
                <w:rFonts w:ascii="Tahoma" w:hAnsi="Tahoma" w:cs="Tahoma"/>
                <w:sz w:val="20"/>
                <w:szCs w:val="20"/>
              </w:rPr>
            </w:pPr>
            <w:r w:rsidRPr="00A851A4">
              <w:rPr>
                <w:rFonts w:ascii="Tahoma" w:hAnsi="Tahoma" w:cs="Tahoma"/>
                <w:sz w:val="20"/>
                <w:szCs w:val="20"/>
              </w:rPr>
              <w:t xml:space="preserve">Prof. Dr. Buya Hamka, </w:t>
            </w:r>
            <w:r w:rsidRPr="00A851A4">
              <w:rPr>
                <w:rFonts w:ascii="Tahoma" w:hAnsi="Tahoma" w:cs="Tahoma"/>
                <w:i/>
                <w:sz w:val="20"/>
                <w:szCs w:val="20"/>
              </w:rPr>
              <w:t>1001 Soal Kehidupan</w:t>
            </w:r>
            <w:r w:rsidRPr="00A851A4">
              <w:rPr>
                <w:rFonts w:ascii="Tahoma" w:hAnsi="Tahoma" w:cs="Tahoma"/>
                <w:sz w:val="20"/>
                <w:szCs w:val="20"/>
              </w:rPr>
              <w:t>, Depok: Gema Insani Pers,</w:t>
            </w:r>
            <w:r w:rsidRPr="00A851A4">
              <w:rPr>
                <w:rFonts w:ascii="Tahoma" w:hAnsi="Tahoma" w:cs="Tahoma"/>
                <w:spacing w:val="-8"/>
                <w:sz w:val="20"/>
                <w:szCs w:val="20"/>
              </w:rPr>
              <w:t xml:space="preserve"> </w:t>
            </w:r>
            <w:r w:rsidRPr="00A851A4">
              <w:rPr>
                <w:rFonts w:ascii="Tahoma" w:hAnsi="Tahoma" w:cs="Tahoma"/>
                <w:sz w:val="20"/>
                <w:szCs w:val="20"/>
              </w:rPr>
              <w:t>2017.</w:t>
            </w:r>
          </w:p>
          <w:p w14:paraId="498E0A4D" w14:textId="77777777" w:rsidR="008E27A8" w:rsidRPr="00A851A4" w:rsidRDefault="008E27A8" w:rsidP="00151FAD">
            <w:pPr>
              <w:pStyle w:val="TableParagraph"/>
              <w:tabs>
                <w:tab w:val="left" w:pos="562"/>
                <w:tab w:val="left" w:pos="563"/>
              </w:tabs>
              <w:spacing w:before="3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E27A8" w:rsidRPr="00A851A4" w14:paraId="7C264F16" w14:textId="77777777" w:rsidTr="00A851A4">
        <w:tc>
          <w:tcPr>
            <w:tcW w:w="649" w:type="pct"/>
            <w:gridSpan w:val="2"/>
            <w:vMerge/>
            <w:shd w:val="clear" w:color="auto" w:fill="auto"/>
          </w:tcPr>
          <w:p w14:paraId="239C6584" w14:textId="77777777" w:rsidR="008E27A8" w:rsidRPr="00A851A4" w:rsidRDefault="008E27A8" w:rsidP="00151FA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  <w:lang w:val="id-ID"/>
              </w:rPr>
            </w:pPr>
          </w:p>
        </w:tc>
        <w:tc>
          <w:tcPr>
            <w:tcW w:w="748" w:type="pct"/>
            <w:gridSpan w:val="5"/>
            <w:vMerge/>
          </w:tcPr>
          <w:p w14:paraId="41EF38DE" w14:textId="77777777" w:rsidR="008E27A8" w:rsidRPr="00A851A4" w:rsidRDefault="008E27A8" w:rsidP="00151FAD">
            <w:pPr>
              <w:spacing w:after="0" w:line="240" w:lineRule="auto"/>
              <w:ind w:left="26"/>
              <w:rPr>
                <w:rFonts w:ascii="Tahoma" w:hAnsi="Tahoma" w:cs="Tahoma"/>
                <w:b/>
                <w:noProof/>
                <w:sz w:val="20"/>
                <w:szCs w:val="20"/>
              </w:rPr>
            </w:pPr>
          </w:p>
        </w:tc>
        <w:tc>
          <w:tcPr>
            <w:tcW w:w="3603" w:type="pct"/>
            <w:gridSpan w:val="11"/>
            <w:tcBorders>
              <w:bottom w:val="single" w:sz="4" w:space="0" w:color="auto"/>
            </w:tcBorders>
          </w:tcPr>
          <w:p w14:paraId="1165742B" w14:textId="77777777" w:rsidR="008E27A8" w:rsidRPr="00A851A4" w:rsidRDefault="008E27A8" w:rsidP="00151FAD">
            <w:pPr>
              <w:pStyle w:val="TableParagraph"/>
              <w:tabs>
                <w:tab w:val="left" w:pos="562"/>
                <w:tab w:val="left" w:pos="563"/>
              </w:tabs>
              <w:spacing w:before="5"/>
              <w:rPr>
                <w:rFonts w:ascii="Tahoma" w:hAnsi="Tahoma" w:cs="Tahoma"/>
                <w:sz w:val="20"/>
                <w:szCs w:val="20"/>
              </w:rPr>
            </w:pPr>
            <w:r w:rsidRPr="00A851A4">
              <w:rPr>
                <w:rFonts w:ascii="Tahoma" w:hAnsi="Tahoma" w:cs="Tahoma"/>
                <w:sz w:val="20"/>
                <w:szCs w:val="20"/>
              </w:rPr>
              <w:t xml:space="preserve">Muhammad Fazlur Rahman, </w:t>
            </w:r>
            <w:r w:rsidRPr="00A851A4">
              <w:rPr>
                <w:rFonts w:ascii="Tahoma" w:hAnsi="Tahoma" w:cs="Tahoma"/>
                <w:i/>
                <w:sz w:val="20"/>
                <w:szCs w:val="20"/>
              </w:rPr>
              <w:t xml:space="preserve">Konsepsi Masyarakat Modern, </w:t>
            </w:r>
            <w:r w:rsidRPr="00A851A4">
              <w:rPr>
                <w:rFonts w:ascii="Tahoma" w:hAnsi="Tahoma" w:cs="Tahoma"/>
                <w:sz w:val="20"/>
                <w:szCs w:val="20"/>
              </w:rPr>
              <w:t>Bandung: Peberbit Risalah,</w:t>
            </w:r>
            <w:r w:rsidRPr="00A851A4">
              <w:rPr>
                <w:rFonts w:ascii="Tahoma" w:hAnsi="Tahoma" w:cs="Tahoma"/>
                <w:spacing w:val="3"/>
                <w:sz w:val="20"/>
                <w:szCs w:val="20"/>
              </w:rPr>
              <w:t xml:space="preserve"> </w:t>
            </w:r>
            <w:r w:rsidRPr="00A851A4">
              <w:rPr>
                <w:rFonts w:ascii="Tahoma" w:hAnsi="Tahoma" w:cs="Tahoma"/>
                <w:sz w:val="20"/>
                <w:szCs w:val="20"/>
              </w:rPr>
              <w:t>1984.</w:t>
            </w:r>
          </w:p>
        </w:tc>
      </w:tr>
      <w:tr w:rsidR="005B3BC8" w:rsidRPr="00A851A4" w14:paraId="1F82010E" w14:textId="77777777" w:rsidTr="00A851A4">
        <w:tc>
          <w:tcPr>
            <w:tcW w:w="649" w:type="pct"/>
            <w:gridSpan w:val="2"/>
            <w:vMerge/>
            <w:shd w:val="clear" w:color="auto" w:fill="auto"/>
          </w:tcPr>
          <w:p w14:paraId="64B50B68" w14:textId="77777777" w:rsidR="005B3BC8" w:rsidRPr="00A851A4" w:rsidRDefault="005B3BC8" w:rsidP="00775DA5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  <w:lang w:val="id-ID"/>
              </w:rPr>
            </w:pPr>
          </w:p>
        </w:tc>
        <w:tc>
          <w:tcPr>
            <w:tcW w:w="4351" w:type="pct"/>
            <w:gridSpan w:val="16"/>
          </w:tcPr>
          <w:p w14:paraId="10837DE9" w14:textId="77777777" w:rsidR="005B3BC8" w:rsidRPr="00A851A4" w:rsidRDefault="005B3BC8" w:rsidP="00775DA5">
            <w:pPr>
              <w:spacing w:line="240" w:lineRule="auto"/>
              <w:rPr>
                <w:rFonts w:ascii="Tahoma" w:hAnsi="Tahoma" w:cs="Tahoma"/>
                <w:iCs/>
                <w:color w:val="000000"/>
                <w:sz w:val="20"/>
                <w:szCs w:val="20"/>
              </w:rPr>
            </w:pPr>
          </w:p>
        </w:tc>
      </w:tr>
      <w:tr w:rsidR="005B3BC8" w:rsidRPr="00A851A4" w14:paraId="6CD5731E" w14:textId="77777777" w:rsidTr="00A851A4">
        <w:tc>
          <w:tcPr>
            <w:tcW w:w="649" w:type="pct"/>
            <w:gridSpan w:val="2"/>
            <w:vMerge/>
            <w:shd w:val="clear" w:color="auto" w:fill="auto"/>
          </w:tcPr>
          <w:p w14:paraId="596F2C68" w14:textId="77777777" w:rsidR="005B3BC8" w:rsidRPr="00A851A4" w:rsidRDefault="005B3BC8" w:rsidP="00775DA5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  <w:lang w:val="id-ID"/>
              </w:rPr>
            </w:pPr>
          </w:p>
        </w:tc>
        <w:tc>
          <w:tcPr>
            <w:tcW w:w="748" w:type="pct"/>
            <w:gridSpan w:val="5"/>
          </w:tcPr>
          <w:p w14:paraId="19078613" w14:textId="77777777" w:rsidR="005B3BC8" w:rsidRPr="00A851A4" w:rsidRDefault="005B3BC8" w:rsidP="00775DA5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r w:rsidRPr="00A851A4">
              <w:rPr>
                <w:rFonts w:ascii="Tahoma" w:hAnsi="Tahoma" w:cs="Tahoma"/>
                <w:b/>
                <w:iCs/>
                <w:noProof/>
                <w:color w:val="000000"/>
                <w:sz w:val="20"/>
                <w:szCs w:val="20"/>
                <w:lang w:val="id-ID"/>
              </w:rPr>
              <w:t>Pendukung</w:t>
            </w:r>
            <w:r w:rsidRPr="00A851A4">
              <w:rPr>
                <w:rFonts w:ascii="Tahoma" w:hAnsi="Tahoma" w:cs="Tahoma"/>
                <w:b/>
                <w:iCs/>
                <w:color w:val="000000"/>
                <w:sz w:val="20"/>
                <w:szCs w:val="20"/>
              </w:rPr>
              <w:t>:</w:t>
            </w:r>
          </w:p>
        </w:tc>
        <w:tc>
          <w:tcPr>
            <w:tcW w:w="3603" w:type="pct"/>
            <w:gridSpan w:val="11"/>
            <w:tcBorders>
              <w:top w:val="single" w:sz="8" w:space="0" w:color="FFFFFF"/>
            </w:tcBorders>
          </w:tcPr>
          <w:p w14:paraId="50AF36C8" w14:textId="77777777" w:rsidR="005B3BC8" w:rsidRPr="00A851A4" w:rsidRDefault="005B3BC8" w:rsidP="00775DA5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B3BC8" w:rsidRPr="00A851A4" w14:paraId="687C1B2F" w14:textId="77777777" w:rsidTr="00A851A4">
        <w:trPr>
          <w:trHeight w:val="377"/>
        </w:trPr>
        <w:tc>
          <w:tcPr>
            <w:tcW w:w="649" w:type="pct"/>
            <w:gridSpan w:val="2"/>
            <w:vMerge/>
            <w:shd w:val="clear" w:color="auto" w:fill="auto"/>
          </w:tcPr>
          <w:p w14:paraId="53AE2548" w14:textId="77777777" w:rsidR="005B3BC8" w:rsidRPr="00A851A4" w:rsidRDefault="005B3BC8" w:rsidP="00775DA5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  <w:lang w:val="id-ID"/>
              </w:rPr>
            </w:pPr>
          </w:p>
        </w:tc>
        <w:tc>
          <w:tcPr>
            <w:tcW w:w="4351" w:type="pct"/>
            <w:gridSpan w:val="16"/>
          </w:tcPr>
          <w:p w14:paraId="5AD91DD6" w14:textId="77777777" w:rsidR="009E2B5C" w:rsidRPr="00A851A4" w:rsidRDefault="009E2B5C" w:rsidP="00775DA5">
            <w:pPr>
              <w:pStyle w:val="TableParagraph"/>
              <w:numPr>
                <w:ilvl w:val="0"/>
                <w:numId w:val="10"/>
              </w:numPr>
              <w:tabs>
                <w:tab w:val="left" w:pos="827"/>
              </w:tabs>
              <w:ind w:left="408" w:hanging="408"/>
              <w:rPr>
                <w:rFonts w:ascii="Tahoma" w:hAnsi="Tahoma" w:cs="Tahoma"/>
                <w:sz w:val="20"/>
                <w:szCs w:val="20"/>
              </w:rPr>
            </w:pPr>
            <w:r w:rsidRPr="00A851A4">
              <w:rPr>
                <w:rFonts w:ascii="Tahoma" w:hAnsi="Tahoma" w:cs="Tahoma"/>
                <w:sz w:val="20"/>
                <w:szCs w:val="20"/>
              </w:rPr>
              <w:t xml:space="preserve">Prof. Dr. Buya Hamka, </w:t>
            </w:r>
            <w:r w:rsidRPr="00A851A4">
              <w:rPr>
                <w:rFonts w:ascii="Tahoma" w:hAnsi="Tahoma" w:cs="Tahoma"/>
                <w:i/>
                <w:sz w:val="20"/>
                <w:szCs w:val="20"/>
              </w:rPr>
              <w:t>Buya Hamka Berbicara tentang Perempuan</w:t>
            </w:r>
            <w:r w:rsidRPr="00A851A4">
              <w:rPr>
                <w:rFonts w:ascii="Tahoma" w:hAnsi="Tahoma" w:cs="Tahoma"/>
                <w:sz w:val="20"/>
                <w:szCs w:val="20"/>
              </w:rPr>
              <w:t>, Depok: Gema Insani Pers,</w:t>
            </w:r>
            <w:r w:rsidRPr="00A851A4">
              <w:rPr>
                <w:rFonts w:ascii="Tahoma" w:hAnsi="Tahoma" w:cs="Tahoma"/>
                <w:spacing w:val="-9"/>
                <w:sz w:val="20"/>
                <w:szCs w:val="20"/>
              </w:rPr>
              <w:t xml:space="preserve"> </w:t>
            </w:r>
            <w:r w:rsidRPr="00A851A4">
              <w:rPr>
                <w:rFonts w:ascii="Tahoma" w:hAnsi="Tahoma" w:cs="Tahoma"/>
                <w:sz w:val="20"/>
                <w:szCs w:val="20"/>
              </w:rPr>
              <w:t>2017.</w:t>
            </w:r>
          </w:p>
          <w:p w14:paraId="565A7D0C" w14:textId="77777777" w:rsidR="005B3BC8" w:rsidRPr="00A851A4" w:rsidRDefault="005B3BC8" w:rsidP="00775DA5">
            <w:pPr>
              <w:pStyle w:val="TableParagraph"/>
              <w:tabs>
                <w:tab w:val="left" w:pos="827"/>
              </w:tabs>
              <w:spacing w:before="2"/>
              <w:ind w:left="826" w:right="467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B3BC8" w:rsidRPr="00A851A4" w14:paraId="2939B624" w14:textId="77777777" w:rsidTr="00A851A4">
        <w:trPr>
          <w:trHeight w:val="377"/>
        </w:trPr>
        <w:tc>
          <w:tcPr>
            <w:tcW w:w="649" w:type="pct"/>
            <w:gridSpan w:val="2"/>
            <w:vMerge/>
            <w:shd w:val="clear" w:color="auto" w:fill="auto"/>
          </w:tcPr>
          <w:p w14:paraId="7C2BD481" w14:textId="77777777" w:rsidR="005B3BC8" w:rsidRPr="00A851A4" w:rsidRDefault="005B3BC8" w:rsidP="00775DA5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  <w:lang w:val="id-ID"/>
              </w:rPr>
            </w:pPr>
          </w:p>
        </w:tc>
        <w:tc>
          <w:tcPr>
            <w:tcW w:w="4351" w:type="pct"/>
            <w:gridSpan w:val="16"/>
          </w:tcPr>
          <w:p w14:paraId="3884516C" w14:textId="77777777" w:rsidR="009E2B5C" w:rsidRPr="00A851A4" w:rsidRDefault="009E2B5C" w:rsidP="00775DA5">
            <w:pPr>
              <w:pStyle w:val="TableParagraph"/>
              <w:numPr>
                <w:ilvl w:val="0"/>
                <w:numId w:val="10"/>
              </w:numPr>
              <w:tabs>
                <w:tab w:val="left" w:pos="408"/>
              </w:tabs>
              <w:ind w:hanging="720"/>
              <w:rPr>
                <w:rFonts w:ascii="Tahoma" w:hAnsi="Tahoma" w:cs="Tahoma"/>
                <w:sz w:val="20"/>
                <w:szCs w:val="20"/>
              </w:rPr>
            </w:pPr>
            <w:r w:rsidRPr="00A851A4">
              <w:rPr>
                <w:rFonts w:ascii="Tahoma" w:hAnsi="Tahoma" w:cs="Tahoma"/>
                <w:sz w:val="20"/>
                <w:szCs w:val="20"/>
              </w:rPr>
              <w:t xml:space="preserve">Abdul Munir Mulkhan, </w:t>
            </w:r>
            <w:r w:rsidRPr="00A851A4">
              <w:rPr>
                <w:rFonts w:ascii="Tahoma" w:hAnsi="Tahoma" w:cs="Tahoma"/>
                <w:i/>
                <w:sz w:val="20"/>
                <w:szCs w:val="20"/>
              </w:rPr>
              <w:t xml:space="preserve">Masalah-masalah Theologi dan Fiqh dalam Tarjih Muhammadiyah, </w:t>
            </w:r>
            <w:r w:rsidRPr="00A851A4">
              <w:rPr>
                <w:rFonts w:ascii="Tahoma" w:hAnsi="Tahoma" w:cs="Tahoma"/>
                <w:sz w:val="20"/>
                <w:szCs w:val="20"/>
              </w:rPr>
              <w:t>Yogyakarta, SIPRESS,</w:t>
            </w:r>
            <w:r w:rsidRPr="00A851A4">
              <w:rPr>
                <w:rFonts w:ascii="Tahoma" w:hAnsi="Tahoma" w:cs="Tahoma"/>
                <w:spacing w:val="-7"/>
                <w:sz w:val="20"/>
                <w:szCs w:val="20"/>
              </w:rPr>
              <w:t xml:space="preserve"> </w:t>
            </w:r>
            <w:r w:rsidRPr="00A851A4">
              <w:rPr>
                <w:rFonts w:ascii="Tahoma" w:hAnsi="Tahoma" w:cs="Tahoma"/>
                <w:sz w:val="20"/>
                <w:szCs w:val="20"/>
              </w:rPr>
              <w:t>1997</w:t>
            </w:r>
          </w:p>
          <w:p w14:paraId="4734801D" w14:textId="77777777" w:rsidR="009E2B5C" w:rsidRPr="00A851A4" w:rsidRDefault="009E2B5C" w:rsidP="00775DA5">
            <w:pPr>
              <w:pStyle w:val="TableParagraph"/>
              <w:numPr>
                <w:ilvl w:val="0"/>
                <w:numId w:val="10"/>
              </w:numPr>
              <w:tabs>
                <w:tab w:val="left" w:pos="408"/>
              </w:tabs>
              <w:spacing w:before="2"/>
              <w:ind w:right="467" w:hanging="596"/>
              <w:rPr>
                <w:rFonts w:ascii="Tahoma" w:hAnsi="Tahoma" w:cs="Tahoma"/>
                <w:sz w:val="20"/>
                <w:szCs w:val="20"/>
              </w:rPr>
            </w:pPr>
            <w:r w:rsidRPr="00A851A4">
              <w:rPr>
                <w:rFonts w:ascii="Tahoma" w:hAnsi="Tahoma" w:cs="Tahoma"/>
                <w:sz w:val="20"/>
                <w:szCs w:val="20"/>
              </w:rPr>
              <w:t xml:space="preserve">Danu Aris Setiyanto, </w:t>
            </w:r>
            <w:r w:rsidRPr="00A851A4">
              <w:rPr>
                <w:rFonts w:ascii="Tahoma" w:hAnsi="Tahoma" w:cs="Tahoma"/>
                <w:i/>
                <w:sz w:val="20"/>
                <w:szCs w:val="20"/>
              </w:rPr>
              <w:t>Perkawinan Beda Agama Pasca Putusan Mahkamah Konstitusi Nomor 68/ Puu-Xii/2014</w:t>
            </w:r>
          </w:p>
          <w:p w14:paraId="4423B73F" w14:textId="77777777" w:rsidR="005B3BC8" w:rsidRPr="00A851A4" w:rsidRDefault="009E2B5C" w:rsidP="00775DA5">
            <w:pPr>
              <w:pStyle w:val="TableParagraph"/>
              <w:tabs>
                <w:tab w:val="left" w:pos="408"/>
              </w:tabs>
              <w:spacing w:before="2"/>
              <w:ind w:left="124" w:right="467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A851A4">
              <w:rPr>
                <w:rFonts w:ascii="Tahoma" w:hAnsi="Tahoma" w:cs="Tahoma"/>
                <w:i/>
                <w:sz w:val="20"/>
                <w:szCs w:val="20"/>
              </w:rPr>
              <w:t xml:space="preserve">   dalam Persperktif HAM</w:t>
            </w:r>
            <w:r w:rsidRPr="00A851A4">
              <w:rPr>
                <w:rFonts w:ascii="Tahoma" w:hAnsi="Tahoma" w:cs="Tahoma"/>
                <w:sz w:val="20"/>
                <w:szCs w:val="20"/>
              </w:rPr>
              <w:t>. Jurnal al-Ahwal,</w:t>
            </w:r>
            <w:r w:rsidRPr="00A851A4">
              <w:rPr>
                <w:rFonts w:ascii="Tahoma" w:hAnsi="Tahoma" w:cs="Tahoma"/>
                <w:spacing w:val="-3"/>
                <w:sz w:val="20"/>
                <w:szCs w:val="20"/>
              </w:rPr>
              <w:t xml:space="preserve"> </w:t>
            </w:r>
            <w:r w:rsidRPr="00A851A4">
              <w:rPr>
                <w:rFonts w:ascii="Tahoma" w:hAnsi="Tahoma" w:cs="Tahoma"/>
                <w:sz w:val="20"/>
                <w:szCs w:val="20"/>
              </w:rPr>
              <w:t>2016</w:t>
            </w:r>
          </w:p>
        </w:tc>
      </w:tr>
      <w:tr w:rsidR="005B3BC8" w:rsidRPr="00A851A4" w14:paraId="49143E0F" w14:textId="77777777" w:rsidTr="00A851A4">
        <w:trPr>
          <w:trHeight w:val="377"/>
        </w:trPr>
        <w:tc>
          <w:tcPr>
            <w:tcW w:w="649" w:type="pct"/>
            <w:gridSpan w:val="2"/>
            <w:vMerge/>
            <w:shd w:val="clear" w:color="auto" w:fill="auto"/>
          </w:tcPr>
          <w:p w14:paraId="260D5D25" w14:textId="77777777" w:rsidR="005B3BC8" w:rsidRPr="00A851A4" w:rsidRDefault="005B3BC8" w:rsidP="00775DA5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  <w:lang w:val="id-ID"/>
              </w:rPr>
            </w:pPr>
          </w:p>
        </w:tc>
        <w:tc>
          <w:tcPr>
            <w:tcW w:w="4351" w:type="pct"/>
            <w:gridSpan w:val="16"/>
          </w:tcPr>
          <w:p w14:paraId="69BB14A7" w14:textId="77777777" w:rsidR="005B3BC8" w:rsidRPr="00A851A4" w:rsidRDefault="009E2B5C" w:rsidP="00775DA5">
            <w:pPr>
              <w:pStyle w:val="TableParagraph"/>
              <w:numPr>
                <w:ilvl w:val="0"/>
                <w:numId w:val="10"/>
              </w:numPr>
              <w:tabs>
                <w:tab w:val="left" w:pos="266"/>
              </w:tabs>
              <w:ind w:left="408" w:right="191" w:hanging="284"/>
              <w:rPr>
                <w:rFonts w:ascii="Tahoma" w:hAnsi="Tahoma" w:cs="Tahoma"/>
                <w:sz w:val="20"/>
                <w:szCs w:val="20"/>
              </w:rPr>
            </w:pPr>
            <w:r w:rsidRPr="00A851A4">
              <w:rPr>
                <w:rFonts w:ascii="Tahoma" w:hAnsi="Tahoma" w:cs="Tahoma"/>
                <w:sz w:val="20"/>
                <w:szCs w:val="20"/>
              </w:rPr>
              <w:t>Danu</w:t>
            </w:r>
            <w:r w:rsidRPr="00A851A4">
              <w:rPr>
                <w:rFonts w:ascii="Tahoma" w:hAnsi="Tahoma" w:cs="Tahoma"/>
                <w:spacing w:val="-3"/>
                <w:sz w:val="20"/>
                <w:szCs w:val="20"/>
              </w:rPr>
              <w:t xml:space="preserve"> </w:t>
            </w:r>
            <w:r w:rsidRPr="00A851A4">
              <w:rPr>
                <w:rFonts w:ascii="Tahoma" w:hAnsi="Tahoma" w:cs="Tahoma"/>
                <w:sz w:val="20"/>
                <w:szCs w:val="20"/>
              </w:rPr>
              <w:t>Aris</w:t>
            </w:r>
            <w:r w:rsidRPr="00A851A4">
              <w:rPr>
                <w:rFonts w:ascii="Tahoma" w:hAnsi="Tahoma" w:cs="Tahoma"/>
                <w:spacing w:val="-1"/>
                <w:sz w:val="20"/>
                <w:szCs w:val="20"/>
              </w:rPr>
              <w:t xml:space="preserve"> </w:t>
            </w:r>
            <w:r w:rsidRPr="00A851A4">
              <w:rPr>
                <w:rFonts w:ascii="Tahoma" w:hAnsi="Tahoma" w:cs="Tahoma"/>
                <w:sz w:val="20"/>
                <w:szCs w:val="20"/>
              </w:rPr>
              <w:t>Setiyanto,</w:t>
            </w:r>
            <w:r w:rsidRPr="00A851A4">
              <w:rPr>
                <w:rFonts w:ascii="Tahoma" w:hAnsi="Tahoma" w:cs="Tahoma"/>
                <w:spacing w:val="-4"/>
                <w:sz w:val="20"/>
                <w:szCs w:val="20"/>
              </w:rPr>
              <w:t xml:space="preserve"> </w:t>
            </w:r>
            <w:r w:rsidRPr="00A851A4">
              <w:rPr>
                <w:rFonts w:ascii="Tahoma" w:hAnsi="Tahoma" w:cs="Tahoma"/>
                <w:i/>
                <w:sz w:val="20"/>
                <w:szCs w:val="20"/>
              </w:rPr>
              <w:t>Poligami</w:t>
            </w:r>
            <w:r w:rsidRPr="00A851A4">
              <w:rPr>
                <w:rFonts w:ascii="Tahoma" w:hAnsi="Tahoma" w:cs="Tahoma"/>
                <w:i/>
                <w:spacing w:val="-5"/>
                <w:sz w:val="20"/>
                <w:szCs w:val="20"/>
              </w:rPr>
              <w:t xml:space="preserve"> </w:t>
            </w:r>
            <w:r w:rsidRPr="00A851A4">
              <w:rPr>
                <w:rFonts w:ascii="Tahoma" w:hAnsi="Tahoma" w:cs="Tahoma"/>
                <w:i/>
                <w:sz w:val="20"/>
                <w:szCs w:val="20"/>
              </w:rPr>
              <w:t>dalam</w:t>
            </w:r>
            <w:r w:rsidRPr="00A851A4">
              <w:rPr>
                <w:rFonts w:ascii="Tahoma" w:hAnsi="Tahoma" w:cs="Tahoma"/>
                <w:i/>
                <w:spacing w:val="-3"/>
                <w:sz w:val="20"/>
                <w:szCs w:val="20"/>
              </w:rPr>
              <w:t xml:space="preserve"> </w:t>
            </w:r>
            <w:r w:rsidRPr="00A851A4">
              <w:rPr>
                <w:rFonts w:ascii="Tahoma" w:hAnsi="Tahoma" w:cs="Tahoma"/>
                <w:i/>
                <w:sz w:val="20"/>
                <w:szCs w:val="20"/>
              </w:rPr>
              <w:t>Perspektif</w:t>
            </w:r>
            <w:r w:rsidRPr="00A851A4">
              <w:rPr>
                <w:rFonts w:ascii="Tahoma" w:hAnsi="Tahoma" w:cs="Tahoma"/>
                <w:i/>
                <w:spacing w:val="-4"/>
                <w:sz w:val="20"/>
                <w:szCs w:val="20"/>
              </w:rPr>
              <w:t xml:space="preserve"> </w:t>
            </w:r>
            <w:r w:rsidRPr="00A851A4">
              <w:rPr>
                <w:rFonts w:ascii="Tahoma" w:hAnsi="Tahoma" w:cs="Tahoma"/>
                <w:i/>
                <w:sz w:val="20"/>
                <w:szCs w:val="20"/>
              </w:rPr>
              <w:t>Filsafat</w:t>
            </w:r>
            <w:r w:rsidRPr="00A851A4">
              <w:rPr>
                <w:rFonts w:ascii="Tahoma" w:hAnsi="Tahoma" w:cs="Tahoma"/>
                <w:i/>
                <w:spacing w:val="-4"/>
                <w:sz w:val="20"/>
                <w:szCs w:val="20"/>
              </w:rPr>
              <w:t xml:space="preserve"> </w:t>
            </w:r>
            <w:r w:rsidRPr="00A851A4">
              <w:rPr>
                <w:rFonts w:ascii="Tahoma" w:hAnsi="Tahoma" w:cs="Tahoma"/>
                <w:i/>
                <w:sz w:val="20"/>
                <w:szCs w:val="20"/>
              </w:rPr>
              <w:t>Hukum</w:t>
            </w:r>
            <w:r w:rsidRPr="00A851A4">
              <w:rPr>
                <w:rFonts w:ascii="Tahoma" w:hAnsi="Tahoma" w:cs="Tahoma"/>
                <w:i/>
                <w:spacing w:val="-2"/>
                <w:sz w:val="20"/>
                <w:szCs w:val="20"/>
              </w:rPr>
              <w:t xml:space="preserve"> </w:t>
            </w:r>
            <w:r w:rsidRPr="00A851A4">
              <w:rPr>
                <w:rFonts w:ascii="Tahoma" w:hAnsi="Tahoma" w:cs="Tahoma"/>
                <w:i/>
                <w:sz w:val="20"/>
                <w:szCs w:val="20"/>
              </w:rPr>
              <w:t>Islam</w:t>
            </w:r>
            <w:r w:rsidRPr="00A851A4">
              <w:rPr>
                <w:rFonts w:ascii="Tahoma" w:hAnsi="Tahoma" w:cs="Tahoma"/>
                <w:i/>
                <w:spacing w:val="-5"/>
                <w:sz w:val="20"/>
                <w:szCs w:val="20"/>
              </w:rPr>
              <w:t xml:space="preserve"> </w:t>
            </w:r>
            <w:r w:rsidRPr="00A851A4">
              <w:rPr>
                <w:rFonts w:ascii="Tahoma" w:hAnsi="Tahoma" w:cs="Tahoma"/>
                <w:i/>
                <w:sz w:val="20"/>
                <w:szCs w:val="20"/>
              </w:rPr>
              <w:t>(Kritik</w:t>
            </w:r>
            <w:r w:rsidRPr="00A851A4">
              <w:rPr>
                <w:rFonts w:ascii="Tahoma" w:hAnsi="Tahoma" w:cs="Tahoma"/>
                <w:i/>
                <w:spacing w:val="-3"/>
                <w:sz w:val="20"/>
                <w:szCs w:val="20"/>
              </w:rPr>
              <w:t xml:space="preserve"> </w:t>
            </w:r>
            <w:r w:rsidRPr="00A851A4">
              <w:rPr>
                <w:rFonts w:ascii="Tahoma" w:hAnsi="Tahoma" w:cs="Tahoma"/>
                <w:i/>
                <w:sz w:val="20"/>
                <w:szCs w:val="20"/>
              </w:rPr>
              <w:t>Terhadap</w:t>
            </w:r>
            <w:r w:rsidRPr="00A851A4">
              <w:rPr>
                <w:rFonts w:ascii="Tahoma" w:hAnsi="Tahoma" w:cs="Tahoma"/>
                <w:i/>
                <w:spacing w:val="-5"/>
                <w:sz w:val="20"/>
                <w:szCs w:val="20"/>
              </w:rPr>
              <w:t xml:space="preserve"> </w:t>
            </w:r>
            <w:r w:rsidRPr="00A851A4">
              <w:rPr>
                <w:rFonts w:ascii="Tahoma" w:hAnsi="Tahoma" w:cs="Tahoma"/>
                <w:i/>
                <w:sz w:val="20"/>
                <w:szCs w:val="20"/>
              </w:rPr>
              <w:t>Hukum</w:t>
            </w:r>
            <w:r w:rsidRPr="00A851A4">
              <w:rPr>
                <w:rFonts w:ascii="Tahoma" w:hAnsi="Tahoma" w:cs="Tahoma"/>
                <w:i/>
                <w:spacing w:val="-3"/>
                <w:sz w:val="20"/>
                <w:szCs w:val="20"/>
              </w:rPr>
              <w:t xml:space="preserve"> </w:t>
            </w:r>
            <w:r w:rsidRPr="00A851A4">
              <w:rPr>
                <w:rFonts w:ascii="Tahoma" w:hAnsi="Tahoma" w:cs="Tahoma"/>
                <w:i/>
                <w:sz w:val="20"/>
                <w:szCs w:val="20"/>
              </w:rPr>
              <w:t>Perkawinan</w:t>
            </w:r>
            <w:r w:rsidRPr="00A851A4">
              <w:rPr>
                <w:rFonts w:ascii="Tahoma" w:hAnsi="Tahoma" w:cs="Tahoma"/>
                <w:i/>
                <w:spacing w:val="-5"/>
                <w:sz w:val="20"/>
                <w:szCs w:val="20"/>
              </w:rPr>
              <w:t xml:space="preserve"> </w:t>
            </w:r>
            <w:r w:rsidRPr="00A851A4">
              <w:rPr>
                <w:rFonts w:ascii="Tahoma" w:hAnsi="Tahoma" w:cs="Tahoma"/>
                <w:i/>
                <w:sz w:val="20"/>
                <w:szCs w:val="20"/>
              </w:rPr>
              <w:t>di</w:t>
            </w:r>
            <w:r w:rsidRPr="00A851A4">
              <w:rPr>
                <w:rFonts w:ascii="Tahoma" w:hAnsi="Tahoma" w:cs="Tahoma"/>
                <w:i/>
                <w:spacing w:val="-5"/>
                <w:sz w:val="20"/>
                <w:szCs w:val="20"/>
              </w:rPr>
              <w:t xml:space="preserve">    </w:t>
            </w:r>
            <w:r w:rsidRPr="00A851A4">
              <w:rPr>
                <w:rFonts w:ascii="Tahoma" w:hAnsi="Tahoma" w:cs="Tahoma"/>
                <w:i/>
                <w:sz w:val="20"/>
                <w:szCs w:val="20"/>
              </w:rPr>
              <w:t>Indonesia</w:t>
            </w:r>
            <w:r w:rsidRPr="00A851A4">
              <w:rPr>
                <w:rFonts w:ascii="Tahoma" w:hAnsi="Tahoma" w:cs="Tahoma"/>
                <w:sz w:val="20"/>
                <w:szCs w:val="20"/>
              </w:rPr>
              <w:t>).</w:t>
            </w:r>
            <w:r w:rsidRPr="00A851A4">
              <w:rPr>
                <w:rFonts w:ascii="Tahoma" w:hAnsi="Tahoma" w:cs="Tahoma"/>
                <w:spacing w:val="-4"/>
                <w:sz w:val="20"/>
                <w:szCs w:val="20"/>
              </w:rPr>
              <w:t xml:space="preserve"> </w:t>
            </w:r>
            <w:r w:rsidRPr="00A851A4">
              <w:rPr>
                <w:rFonts w:ascii="Tahoma" w:hAnsi="Tahoma" w:cs="Tahoma"/>
                <w:sz w:val="20"/>
                <w:szCs w:val="20"/>
              </w:rPr>
              <w:t>Jurnal</w:t>
            </w:r>
            <w:r w:rsidRPr="00A851A4">
              <w:rPr>
                <w:rFonts w:ascii="Tahoma" w:hAnsi="Tahoma" w:cs="Tahoma"/>
                <w:spacing w:val="-3"/>
                <w:sz w:val="20"/>
                <w:szCs w:val="20"/>
              </w:rPr>
              <w:t xml:space="preserve"> </w:t>
            </w:r>
            <w:r w:rsidRPr="00A851A4">
              <w:rPr>
                <w:rFonts w:ascii="Tahoma" w:hAnsi="Tahoma" w:cs="Tahoma"/>
                <w:sz w:val="20"/>
                <w:szCs w:val="20"/>
              </w:rPr>
              <w:t>Al-Ahwal, 2017</w:t>
            </w:r>
          </w:p>
        </w:tc>
      </w:tr>
      <w:tr w:rsidR="005B3BC8" w:rsidRPr="00A851A4" w14:paraId="13E45749" w14:textId="77777777" w:rsidTr="00A851A4">
        <w:trPr>
          <w:trHeight w:val="377"/>
        </w:trPr>
        <w:tc>
          <w:tcPr>
            <w:tcW w:w="649" w:type="pct"/>
            <w:gridSpan w:val="2"/>
            <w:vMerge/>
            <w:shd w:val="clear" w:color="auto" w:fill="auto"/>
          </w:tcPr>
          <w:p w14:paraId="289D94CD" w14:textId="77777777" w:rsidR="005B3BC8" w:rsidRPr="00A851A4" w:rsidRDefault="005B3BC8" w:rsidP="00775DA5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  <w:lang w:val="id-ID"/>
              </w:rPr>
            </w:pPr>
          </w:p>
        </w:tc>
        <w:tc>
          <w:tcPr>
            <w:tcW w:w="4351" w:type="pct"/>
            <w:gridSpan w:val="16"/>
          </w:tcPr>
          <w:p w14:paraId="40623DA9" w14:textId="77777777" w:rsidR="005B3BC8" w:rsidRPr="00A851A4" w:rsidRDefault="009E2B5C" w:rsidP="00775DA5">
            <w:pPr>
              <w:pStyle w:val="TableParagraph"/>
              <w:numPr>
                <w:ilvl w:val="0"/>
                <w:numId w:val="10"/>
              </w:numPr>
              <w:tabs>
                <w:tab w:val="left" w:pos="408"/>
              </w:tabs>
              <w:ind w:hanging="596"/>
              <w:rPr>
                <w:rFonts w:ascii="Tahoma" w:hAnsi="Tahoma" w:cs="Tahoma"/>
                <w:sz w:val="20"/>
                <w:szCs w:val="20"/>
              </w:rPr>
            </w:pPr>
            <w:r w:rsidRPr="00A851A4">
              <w:rPr>
                <w:rFonts w:ascii="Tahoma" w:hAnsi="Tahoma" w:cs="Tahoma"/>
                <w:sz w:val="20"/>
                <w:szCs w:val="20"/>
              </w:rPr>
              <w:t xml:space="preserve">Kamal Pasha, Musthafa, dkk., </w:t>
            </w:r>
            <w:r w:rsidRPr="00A851A4">
              <w:rPr>
                <w:rFonts w:ascii="Tahoma" w:hAnsi="Tahoma" w:cs="Tahoma"/>
                <w:i/>
                <w:sz w:val="20"/>
                <w:szCs w:val="20"/>
              </w:rPr>
              <w:t xml:space="preserve">Fikih Islam Sesuai Putusan Majlis Tarjih, </w:t>
            </w:r>
            <w:r w:rsidRPr="00A851A4">
              <w:rPr>
                <w:rFonts w:ascii="Tahoma" w:hAnsi="Tahoma" w:cs="Tahoma"/>
                <w:sz w:val="20"/>
                <w:szCs w:val="20"/>
              </w:rPr>
              <w:t>Yogyakarta: Citra Karsa Mandiri,</w:t>
            </w:r>
            <w:r w:rsidRPr="00A851A4">
              <w:rPr>
                <w:rFonts w:ascii="Tahoma" w:hAnsi="Tahoma" w:cs="Tahoma"/>
                <w:spacing w:val="-12"/>
                <w:sz w:val="20"/>
                <w:szCs w:val="20"/>
              </w:rPr>
              <w:t xml:space="preserve"> </w:t>
            </w:r>
            <w:r w:rsidRPr="00A851A4">
              <w:rPr>
                <w:rFonts w:ascii="Tahoma" w:hAnsi="Tahoma" w:cs="Tahoma"/>
                <w:sz w:val="20"/>
                <w:szCs w:val="20"/>
              </w:rPr>
              <w:t>2000.</w:t>
            </w:r>
          </w:p>
        </w:tc>
      </w:tr>
      <w:tr w:rsidR="005B3BC8" w:rsidRPr="00A851A4" w14:paraId="2EA22D9D" w14:textId="77777777" w:rsidTr="00A851A4">
        <w:trPr>
          <w:trHeight w:val="377"/>
        </w:trPr>
        <w:tc>
          <w:tcPr>
            <w:tcW w:w="649" w:type="pct"/>
            <w:gridSpan w:val="2"/>
            <w:vMerge/>
            <w:shd w:val="clear" w:color="auto" w:fill="auto"/>
          </w:tcPr>
          <w:p w14:paraId="39F54BA9" w14:textId="77777777" w:rsidR="005B3BC8" w:rsidRPr="00A851A4" w:rsidRDefault="005B3BC8" w:rsidP="00775DA5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  <w:lang w:val="id-ID"/>
              </w:rPr>
            </w:pPr>
          </w:p>
        </w:tc>
        <w:tc>
          <w:tcPr>
            <w:tcW w:w="4351" w:type="pct"/>
            <w:gridSpan w:val="16"/>
          </w:tcPr>
          <w:p w14:paraId="12645875" w14:textId="77777777" w:rsidR="005B3BC8" w:rsidRPr="00A851A4" w:rsidRDefault="009E2B5C" w:rsidP="00775DA5">
            <w:pPr>
              <w:pStyle w:val="TableParagraph"/>
              <w:numPr>
                <w:ilvl w:val="0"/>
                <w:numId w:val="10"/>
              </w:numPr>
              <w:tabs>
                <w:tab w:val="left" w:pos="408"/>
              </w:tabs>
              <w:ind w:hanging="596"/>
              <w:rPr>
                <w:rFonts w:ascii="Tahoma" w:hAnsi="Tahoma" w:cs="Tahoma"/>
                <w:sz w:val="20"/>
                <w:szCs w:val="20"/>
              </w:rPr>
            </w:pPr>
            <w:r w:rsidRPr="00A851A4">
              <w:rPr>
                <w:rFonts w:ascii="Tahoma" w:hAnsi="Tahoma" w:cs="Tahoma"/>
                <w:sz w:val="20"/>
                <w:szCs w:val="20"/>
              </w:rPr>
              <w:t xml:space="preserve">Majlis Tarjih Muhammadiyah, </w:t>
            </w:r>
            <w:r w:rsidRPr="00A851A4">
              <w:rPr>
                <w:rFonts w:ascii="Tahoma" w:hAnsi="Tahoma" w:cs="Tahoma"/>
                <w:i/>
                <w:sz w:val="20"/>
                <w:szCs w:val="20"/>
              </w:rPr>
              <w:t xml:space="preserve">Tafsir Tematis Al-Qur’an, </w:t>
            </w:r>
            <w:r w:rsidRPr="00A851A4">
              <w:rPr>
                <w:rFonts w:ascii="Tahoma" w:hAnsi="Tahoma" w:cs="Tahoma"/>
                <w:sz w:val="20"/>
                <w:szCs w:val="20"/>
              </w:rPr>
              <w:t>Yogyakarta, Suara Muhammadiyah, 2000</w:t>
            </w:r>
          </w:p>
        </w:tc>
      </w:tr>
      <w:tr w:rsidR="005B3BC8" w:rsidRPr="00A851A4" w14:paraId="7B7EB644" w14:textId="77777777" w:rsidTr="00A851A4">
        <w:trPr>
          <w:trHeight w:val="377"/>
        </w:trPr>
        <w:tc>
          <w:tcPr>
            <w:tcW w:w="649" w:type="pct"/>
            <w:gridSpan w:val="2"/>
            <w:vMerge/>
            <w:shd w:val="clear" w:color="auto" w:fill="auto"/>
          </w:tcPr>
          <w:p w14:paraId="1EBCA0DA" w14:textId="77777777" w:rsidR="005B3BC8" w:rsidRPr="00A851A4" w:rsidRDefault="005B3BC8" w:rsidP="00775DA5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  <w:lang w:val="id-ID"/>
              </w:rPr>
            </w:pPr>
          </w:p>
        </w:tc>
        <w:tc>
          <w:tcPr>
            <w:tcW w:w="4351" w:type="pct"/>
            <w:gridSpan w:val="16"/>
          </w:tcPr>
          <w:p w14:paraId="4573833E" w14:textId="77777777" w:rsidR="005B3BC8" w:rsidRPr="00A851A4" w:rsidRDefault="009E2B5C" w:rsidP="00775DA5">
            <w:pPr>
              <w:pStyle w:val="TableParagraph"/>
              <w:numPr>
                <w:ilvl w:val="0"/>
                <w:numId w:val="10"/>
              </w:numPr>
              <w:spacing w:before="3"/>
              <w:ind w:left="408" w:right="256" w:hanging="284"/>
              <w:rPr>
                <w:rFonts w:ascii="Tahoma" w:hAnsi="Tahoma" w:cs="Tahoma"/>
                <w:sz w:val="20"/>
                <w:szCs w:val="20"/>
              </w:rPr>
            </w:pPr>
            <w:r w:rsidRPr="00A851A4">
              <w:rPr>
                <w:rFonts w:ascii="Tahoma" w:hAnsi="Tahoma" w:cs="Tahoma"/>
                <w:sz w:val="20"/>
                <w:szCs w:val="20"/>
              </w:rPr>
              <w:t>Muchtar</w:t>
            </w:r>
            <w:r w:rsidRPr="00A851A4">
              <w:rPr>
                <w:rFonts w:ascii="Tahoma" w:hAnsi="Tahoma" w:cs="Tahoma"/>
                <w:spacing w:val="-2"/>
                <w:sz w:val="20"/>
                <w:szCs w:val="20"/>
              </w:rPr>
              <w:t xml:space="preserve"> </w:t>
            </w:r>
            <w:r w:rsidRPr="00A851A4">
              <w:rPr>
                <w:rFonts w:ascii="Tahoma" w:hAnsi="Tahoma" w:cs="Tahoma"/>
                <w:sz w:val="20"/>
                <w:szCs w:val="20"/>
              </w:rPr>
              <w:t>Ali,</w:t>
            </w:r>
            <w:r w:rsidRPr="00A851A4">
              <w:rPr>
                <w:rFonts w:ascii="Tahoma" w:hAnsi="Tahoma" w:cs="Tahoma"/>
                <w:spacing w:val="-2"/>
                <w:sz w:val="20"/>
                <w:szCs w:val="20"/>
              </w:rPr>
              <w:t xml:space="preserve"> </w:t>
            </w:r>
            <w:r w:rsidRPr="00A851A4">
              <w:rPr>
                <w:rFonts w:ascii="Tahoma" w:hAnsi="Tahoma" w:cs="Tahoma"/>
                <w:sz w:val="20"/>
                <w:szCs w:val="20"/>
              </w:rPr>
              <w:t>Konsep</w:t>
            </w:r>
            <w:r w:rsidRPr="00A851A4">
              <w:rPr>
                <w:rFonts w:ascii="Tahoma" w:hAnsi="Tahoma" w:cs="Tahoma"/>
                <w:spacing w:val="-2"/>
                <w:sz w:val="20"/>
                <w:szCs w:val="20"/>
              </w:rPr>
              <w:t xml:space="preserve"> </w:t>
            </w:r>
            <w:r w:rsidRPr="00A851A4">
              <w:rPr>
                <w:rFonts w:ascii="Tahoma" w:hAnsi="Tahoma" w:cs="Tahoma"/>
                <w:i/>
                <w:sz w:val="20"/>
                <w:szCs w:val="20"/>
              </w:rPr>
              <w:t>Makanan</w:t>
            </w:r>
            <w:r w:rsidRPr="00A851A4">
              <w:rPr>
                <w:rFonts w:ascii="Tahoma" w:hAnsi="Tahoma" w:cs="Tahoma"/>
                <w:i/>
                <w:spacing w:val="-4"/>
                <w:sz w:val="20"/>
                <w:szCs w:val="20"/>
              </w:rPr>
              <w:t xml:space="preserve"> </w:t>
            </w:r>
            <w:r w:rsidRPr="00A851A4">
              <w:rPr>
                <w:rFonts w:ascii="Tahoma" w:hAnsi="Tahoma" w:cs="Tahoma"/>
                <w:i/>
                <w:sz w:val="20"/>
                <w:szCs w:val="20"/>
              </w:rPr>
              <w:t>Halal</w:t>
            </w:r>
            <w:r w:rsidRPr="00A851A4">
              <w:rPr>
                <w:rFonts w:ascii="Tahoma" w:hAnsi="Tahoma" w:cs="Tahoma"/>
                <w:i/>
                <w:spacing w:val="-5"/>
                <w:sz w:val="20"/>
                <w:szCs w:val="20"/>
              </w:rPr>
              <w:t xml:space="preserve"> </w:t>
            </w:r>
            <w:r w:rsidRPr="00A851A4">
              <w:rPr>
                <w:rFonts w:ascii="Tahoma" w:hAnsi="Tahoma" w:cs="Tahoma"/>
                <w:i/>
                <w:sz w:val="20"/>
                <w:szCs w:val="20"/>
              </w:rPr>
              <w:t>dalam</w:t>
            </w:r>
            <w:r w:rsidRPr="00A851A4">
              <w:rPr>
                <w:rFonts w:ascii="Tahoma" w:hAnsi="Tahoma" w:cs="Tahoma"/>
                <w:i/>
                <w:spacing w:val="-5"/>
                <w:sz w:val="20"/>
                <w:szCs w:val="20"/>
              </w:rPr>
              <w:t xml:space="preserve"> </w:t>
            </w:r>
            <w:r w:rsidRPr="00A851A4">
              <w:rPr>
                <w:rFonts w:ascii="Tahoma" w:hAnsi="Tahoma" w:cs="Tahoma"/>
                <w:i/>
                <w:sz w:val="20"/>
                <w:szCs w:val="20"/>
              </w:rPr>
              <w:t>Tinjauan</w:t>
            </w:r>
            <w:r w:rsidRPr="00A851A4">
              <w:rPr>
                <w:rFonts w:ascii="Tahoma" w:hAnsi="Tahoma" w:cs="Tahoma"/>
                <w:i/>
                <w:spacing w:val="-5"/>
                <w:sz w:val="20"/>
                <w:szCs w:val="20"/>
              </w:rPr>
              <w:t xml:space="preserve"> </w:t>
            </w:r>
            <w:r w:rsidRPr="00A851A4">
              <w:rPr>
                <w:rFonts w:ascii="Tahoma" w:hAnsi="Tahoma" w:cs="Tahoma"/>
                <w:i/>
                <w:sz w:val="20"/>
                <w:szCs w:val="20"/>
              </w:rPr>
              <w:t>Syariah</w:t>
            </w:r>
            <w:r w:rsidRPr="00A851A4">
              <w:rPr>
                <w:rFonts w:ascii="Tahoma" w:hAnsi="Tahoma" w:cs="Tahoma"/>
                <w:i/>
                <w:spacing w:val="-2"/>
                <w:sz w:val="20"/>
                <w:szCs w:val="20"/>
              </w:rPr>
              <w:t xml:space="preserve"> </w:t>
            </w:r>
            <w:r w:rsidRPr="00A851A4">
              <w:rPr>
                <w:rFonts w:ascii="Tahoma" w:hAnsi="Tahoma" w:cs="Tahoma"/>
                <w:i/>
                <w:sz w:val="20"/>
                <w:szCs w:val="20"/>
              </w:rPr>
              <w:t>dan</w:t>
            </w:r>
            <w:r w:rsidRPr="00A851A4">
              <w:rPr>
                <w:rFonts w:ascii="Tahoma" w:hAnsi="Tahoma" w:cs="Tahoma"/>
                <w:i/>
                <w:spacing w:val="-5"/>
                <w:sz w:val="20"/>
                <w:szCs w:val="20"/>
              </w:rPr>
              <w:t xml:space="preserve"> </w:t>
            </w:r>
            <w:r w:rsidRPr="00A851A4">
              <w:rPr>
                <w:rFonts w:ascii="Tahoma" w:hAnsi="Tahoma" w:cs="Tahoma"/>
                <w:i/>
                <w:sz w:val="20"/>
                <w:szCs w:val="20"/>
              </w:rPr>
              <w:t>Tanggung</w:t>
            </w:r>
            <w:r w:rsidRPr="00A851A4">
              <w:rPr>
                <w:rFonts w:ascii="Tahoma" w:hAnsi="Tahoma" w:cs="Tahoma"/>
                <w:i/>
                <w:spacing w:val="-4"/>
                <w:sz w:val="20"/>
                <w:szCs w:val="20"/>
              </w:rPr>
              <w:t xml:space="preserve"> </w:t>
            </w:r>
            <w:r w:rsidRPr="00A851A4">
              <w:rPr>
                <w:rFonts w:ascii="Tahoma" w:hAnsi="Tahoma" w:cs="Tahoma"/>
                <w:i/>
                <w:sz w:val="20"/>
                <w:szCs w:val="20"/>
              </w:rPr>
              <w:t>Jawab</w:t>
            </w:r>
            <w:r w:rsidRPr="00A851A4">
              <w:rPr>
                <w:rFonts w:ascii="Tahoma" w:hAnsi="Tahoma" w:cs="Tahoma"/>
                <w:i/>
                <w:spacing w:val="-2"/>
                <w:sz w:val="20"/>
                <w:szCs w:val="20"/>
              </w:rPr>
              <w:t xml:space="preserve"> </w:t>
            </w:r>
            <w:r w:rsidRPr="00A851A4">
              <w:rPr>
                <w:rFonts w:ascii="Tahoma" w:hAnsi="Tahoma" w:cs="Tahoma"/>
                <w:i/>
                <w:sz w:val="20"/>
                <w:szCs w:val="20"/>
              </w:rPr>
              <w:t>Produk</w:t>
            </w:r>
            <w:r w:rsidRPr="00A851A4">
              <w:rPr>
                <w:rFonts w:ascii="Tahoma" w:hAnsi="Tahoma" w:cs="Tahoma"/>
                <w:i/>
                <w:spacing w:val="-3"/>
                <w:sz w:val="20"/>
                <w:szCs w:val="20"/>
              </w:rPr>
              <w:t xml:space="preserve"> </w:t>
            </w:r>
            <w:r w:rsidRPr="00A851A4">
              <w:rPr>
                <w:rFonts w:ascii="Tahoma" w:hAnsi="Tahoma" w:cs="Tahoma"/>
                <w:i/>
                <w:sz w:val="20"/>
                <w:szCs w:val="20"/>
              </w:rPr>
              <w:t>Atas</w:t>
            </w:r>
            <w:r w:rsidRPr="00A851A4">
              <w:rPr>
                <w:rFonts w:ascii="Tahoma" w:hAnsi="Tahoma" w:cs="Tahoma"/>
                <w:i/>
                <w:spacing w:val="-1"/>
                <w:sz w:val="20"/>
                <w:szCs w:val="20"/>
              </w:rPr>
              <w:t xml:space="preserve"> </w:t>
            </w:r>
            <w:r w:rsidRPr="00A851A4">
              <w:rPr>
                <w:rFonts w:ascii="Tahoma" w:hAnsi="Tahoma" w:cs="Tahoma"/>
                <w:i/>
                <w:sz w:val="20"/>
                <w:szCs w:val="20"/>
              </w:rPr>
              <w:t>Produsen</w:t>
            </w:r>
            <w:r w:rsidRPr="00A851A4">
              <w:rPr>
                <w:rFonts w:ascii="Tahoma" w:hAnsi="Tahoma" w:cs="Tahoma"/>
                <w:i/>
                <w:spacing w:val="-5"/>
                <w:sz w:val="20"/>
                <w:szCs w:val="20"/>
              </w:rPr>
              <w:t xml:space="preserve"> </w:t>
            </w:r>
            <w:r w:rsidRPr="00A851A4">
              <w:rPr>
                <w:rFonts w:ascii="Tahoma" w:hAnsi="Tahoma" w:cs="Tahoma"/>
                <w:i/>
                <w:sz w:val="20"/>
                <w:szCs w:val="20"/>
              </w:rPr>
              <w:t>Industri</w:t>
            </w:r>
            <w:r w:rsidRPr="00A851A4">
              <w:rPr>
                <w:rFonts w:ascii="Tahoma" w:hAnsi="Tahoma" w:cs="Tahoma"/>
                <w:i/>
                <w:spacing w:val="-5"/>
                <w:sz w:val="20"/>
                <w:szCs w:val="20"/>
              </w:rPr>
              <w:t xml:space="preserve"> </w:t>
            </w:r>
            <w:r w:rsidRPr="00A851A4">
              <w:rPr>
                <w:rFonts w:ascii="Tahoma" w:hAnsi="Tahoma" w:cs="Tahoma"/>
                <w:i/>
                <w:sz w:val="20"/>
                <w:szCs w:val="20"/>
              </w:rPr>
              <w:t>Halal,</w:t>
            </w:r>
            <w:r w:rsidRPr="00A851A4">
              <w:rPr>
                <w:rFonts w:ascii="Tahoma" w:hAnsi="Tahoma" w:cs="Tahoma"/>
                <w:i/>
                <w:spacing w:val="-4"/>
                <w:sz w:val="20"/>
                <w:szCs w:val="20"/>
              </w:rPr>
              <w:t xml:space="preserve"> </w:t>
            </w:r>
            <w:r w:rsidRPr="00A851A4">
              <w:rPr>
                <w:rFonts w:ascii="Tahoma" w:hAnsi="Tahoma" w:cs="Tahoma"/>
                <w:sz w:val="20"/>
                <w:szCs w:val="20"/>
              </w:rPr>
              <w:t>Jurnal</w:t>
            </w:r>
            <w:r w:rsidRPr="00A851A4">
              <w:rPr>
                <w:rFonts w:ascii="Tahoma" w:hAnsi="Tahoma" w:cs="Tahoma"/>
                <w:spacing w:val="-5"/>
                <w:sz w:val="20"/>
                <w:szCs w:val="20"/>
              </w:rPr>
              <w:t xml:space="preserve"> </w:t>
            </w:r>
            <w:r w:rsidRPr="00A851A4">
              <w:rPr>
                <w:rFonts w:ascii="Tahoma" w:hAnsi="Tahoma" w:cs="Tahoma"/>
                <w:sz w:val="20"/>
                <w:szCs w:val="20"/>
              </w:rPr>
              <w:t>al-Ahwal 2016</w:t>
            </w:r>
          </w:p>
        </w:tc>
      </w:tr>
      <w:tr w:rsidR="005B3BC8" w:rsidRPr="00A851A4" w14:paraId="2B6EFE5F" w14:textId="77777777" w:rsidTr="00A851A4">
        <w:trPr>
          <w:trHeight w:val="78"/>
        </w:trPr>
        <w:tc>
          <w:tcPr>
            <w:tcW w:w="649" w:type="pct"/>
            <w:gridSpan w:val="2"/>
            <w:vMerge/>
            <w:shd w:val="clear" w:color="auto" w:fill="auto"/>
          </w:tcPr>
          <w:p w14:paraId="47233940" w14:textId="77777777" w:rsidR="005B3BC8" w:rsidRPr="00A851A4" w:rsidRDefault="005B3BC8" w:rsidP="00775DA5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  <w:lang w:val="id-ID"/>
              </w:rPr>
            </w:pPr>
          </w:p>
        </w:tc>
        <w:tc>
          <w:tcPr>
            <w:tcW w:w="4351" w:type="pct"/>
            <w:gridSpan w:val="16"/>
          </w:tcPr>
          <w:p w14:paraId="2D58317B" w14:textId="77777777" w:rsidR="005B3BC8" w:rsidRPr="00A851A4" w:rsidRDefault="009455D8" w:rsidP="00775DA5">
            <w:pPr>
              <w:pStyle w:val="TableParagraph"/>
              <w:numPr>
                <w:ilvl w:val="0"/>
                <w:numId w:val="10"/>
              </w:numPr>
              <w:tabs>
                <w:tab w:val="left" w:pos="827"/>
              </w:tabs>
              <w:ind w:left="408" w:hanging="284"/>
              <w:rPr>
                <w:rFonts w:ascii="Tahoma" w:hAnsi="Tahoma" w:cs="Tahoma"/>
                <w:sz w:val="20"/>
                <w:szCs w:val="20"/>
              </w:rPr>
            </w:pPr>
            <w:r w:rsidRPr="00A851A4">
              <w:rPr>
                <w:rFonts w:ascii="Tahoma" w:hAnsi="Tahoma" w:cs="Tahoma"/>
                <w:sz w:val="20"/>
                <w:szCs w:val="20"/>
              </w:rPr>
              <w:t xml:space="preserve">Muhammad, </w:t>
            </w:r>
            <w:r w:rsidRPr="00A851A4">
              <w:rPr>
                <w:rFonts w:ascii="Tahoma" w:hAnsi="Tahoma" w:cs="Tahoma"/>
                <w:i/>
                <w:sz w:val="20"/>
                <w:szCs w:val="20"/>
              </w:rPr>
              <w:t xml:space="preserve">Aspek Hukum dalam Muamalat, </w:t>
            </w:r>
            <w:r w:rsidRPr="00A851A4">
              <w:rPr>
                <w:rFonts w:ascii="Tahoma" w:hAnsi="Tahoma" w:cs="Tahoma"/>
                <w:sz w:val="20"/>
                <w:szCs w:val="20"/>
              </w:rPr>
              <w:t>Yogyakarta, Graha Ilmu,</w:t>
            </w:r>
            <w:r w:rsidRPr="00A851A4">
              <w:rPr>
                <w:rFonts w:ascii="Tahoma" w:hAnsi="Tahoma" w:cs="Tahoma"/>
                <w:spacing w:val="2"/>
                <w:sz w:val="20"/>
                <w:szCs w:val="20"/>
              </w:rPr>
              <w:t xml:space="preserve"> </w:t>
            </w:r>
            <w:r w:rsidRPr="00A851A4">
              <w:rPr>
                <w:rFonts w:ascii="Tahoma" w:hAnsi="Tahoma" w:cs="Tahoma"/>
                <w:sz w:val="20"/>
                <w:szCs w:val="20"/>
              </w:rPr>
              <w:t>2007</w:t>
            </w:r>
          </w:p>
        </w:tc>
      </w:tr>
      <w:tr w:rsidR="005B3BC8" w:rsidRPr="00A851A4" w14:paraId="027E8891" w14:textId="77777777" w:rsidTr="00A851A4">
        <w:trPr>
          <w:trHeight w:val="377"/>
        </w:trPr>
        <w:tc>
          <w:tcPr>
            <w:tcW w:w="649" w:type="pct"/>
            <w:gridSpan w:val="2"/>
            <w:vMerge/>
            <w:shd w:val="clear" w:color="auto" w:fill="auto"/>
          </w:tcPr>
          <w:p w14:paraId="5C214F50" w14:textId="77777777" w:rsidR="005B3BC8" w:rsidRPr="00A851A4" w:rsidRDefault="005B3BC8" w:rsidP="00775DA5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  <w:lang w:val="id-ID"/>
              </w:rPr>
            </w:pPr>
          </w:p>
        </w:tc>
        <w:tc>
          <w:tcPr>
            <w:tcW w:w="4351" w:type="pct"/>
            <w:gridSpan w:val="16"/>
          </w:tcPr>
          <w:p w14:paraId="04EC90E0" w14:textId="77777777" w:rsidR="005B3BC8" w:rsidRPr="00A851A4" w:rsidRDefault="009455D8" w:rsidP="00775DA5">
            <w:pPr>
              <w:pStyle w:val="ListParagraph"/>
              <w:numPr>
                <w:ilvl w:val="0"/>
                <w:numId w:val="10"/>
              </w:numPr>
              <w:ind w:left="408" w:hanging="284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851A4">
              <w:rPr>
                <w:rFonts w:ascii="Tahoma" w:hAnsi="Tahoma" w:cs="Tahoma"/>
                <w:sz w:val="20"/>
                <w:szCs w:val="20"/>
              </w:rPr>
              <w:t xml:space="preserve">Zakyyah Iskandar. </w:t>
            </w:r>
            <w:r w:rsidRPr="00A851A4">
              <w:rPr>
                <w:rFonts w:ascii="Tahoma" w:hAnsi="Tahoma" w:cs="Tahoma"/>
                <w:i/>
                <w:sz w:val="20"/>
                <w:szCs w:val="20"/>
              </w:rPr>
              <w:t>Peran Kursus Pra Nikah Dalam Mempersiapkan Pasangan Suami-Istri Menuju Keluarga Sakinah</w:t>
            </w:r>
            <w:r w:rsidRPr="00A851A4">
              <w:rPr>
                <w:rFonts w:ascii="Tahoma" w:hAnsi="Tahoma" w:cs="Tahoma"/>
                <w:sz w:val="20"/>
                <w:szCs w:val="20"/>
              </w:rPr>
              <w:t>. Jurnal al-Ahwal, 2017</w:t>
            </w:r>
          </w:p>
        </w:tc>
      </w:tr>
      <w:tr w:rsidR="005B3BC8" w:rsidRPr="00A851A4" w14:paraId="11BB299C" w14:textId="77777777" w:rsidTr="00A851A4">
        <w:trPr>
          <w:trHeight w:val="377"/>
        </w:trPr>
        <w:tc>
          <w:tcPr>
            <w:tcW w:w="649" w:type="pct"/>
            <w:gridSpan w:val="2"/>
            <w:vMerge/>
            <w:shd w:val="clear" w:color="auto" w:fill="auto"/>
          </w:tcPr>
          <w:p w14:paraId="4B49D614" w14:textId="77777777" w:rsidR="005B3BC8" w:rsidRPr="00A851A4" w:rsidRDefault="005B3BC8" w:rsidP="00775DA5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  <w:lang w:val="id-ID"/>
              </w:rPr>
            </w:pPr>
          </w:p>
        </w:tc>
        <w:tc>
          <w:tcPr>
            <w:tcW w:w="4351" w:type="pct"/>
            <w:gridSpan w:val="16"/>
          </w:tcPr>
          <w:p w14:paraId="6AA687F8" w14:textId="77777777" w:rsidR="009455D8" w:rsidRPr="00A851A4" w:rsidRDefault="009455D8" w:rsidP="00775DA5">
            <w:pPr>
              <w:spacing w:line="240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</w:rPr>
              <w:t xml:space="preserve">Abd. Wahab Abd. Muhaimin, “Problematika Kontemporer Perempuan Dalam Perka Winan dan Keluarga Menurut Hukum Islam” </w:t>
            </w:r>
            <w:r w:rsidRPr="00A851A4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Link Jurnal</w:t>
            </w:r>
            <w:r w:rsidRPr="00A851A4">
              <w:rPr>
                <w:rFonts w:ascii="Tahoma" w:hAnsi="Tahoma" w:cs="Tahoma"/>
                <w:noProof/>
                <w:sz w:val="20"/>
                <w:szCs w:val="20"/>
              </w:rPr>
              <w:t xml:space="preserve"> </w:t>
            </w:r>
            <w:hyperlink r:id="rId7" w:history="1">
              <w:r w:rsidRPr="00A851A4">
                <w:rPr>
                  <w:rStyle w:val="Hyperlink"/>
                  <w:rFonts w:ascii="Tahoma" w:hAnsi="Tahoma" w:cs="Tahoma"/>
                  <w:noProof/>
                  <w:sz w:val="20"/>
                  <w:szCs w:val="20"/>
                </w:rPr>
                <w:t>http://jurnal.uinbanten.ac.id/index.php/alqalam/article/view/596/861</w:t>
              </w:r>
            </w:hyperlink>
          </w:p>
        </w:tc>
      </w:tr>
      <w:tr w:rsidR="005B3BC8" w:rsidRPr="00A851A4" w14:paraId="6B9BC673" w14:textId="77777777" w:rsidTr="00A851A4">
        <w:trPr>
          <w:trHeight w:val="377"/>
        </w:trPr>
        <w:tc>
          <w:tcPr>
            <w:tcW w:w="649" w:type="pct"/>
            <w:gridSpan w:val="2"/>
            <w:vMerge/>
            <w:shd w:val="clear" w:color="auto" w:fill="auto"/>
          </w:tcPr>
          <w:p w14:paraId="54380A75" w14:textId="77777777" w:rsidR="005B3BC8" w:rsidRPr="00A851A4" w:rsidRDefault="005B3BC8" w:rsidP="00775DA5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  <w:lang w:val="id-ID"/>
              </w:rPr>
            </w:pPr>
          </w:p>
        </w:tc>
        <w:tc>
          <w:tcPr>
            <w:tcW w:w="4351" w:type="pct"/>
            <w:gridSpan w:val="16"/>
          </w:tcPr>
          <w:p w14:paraId="04F5FA9B" w14:textId="77777777" w:rsidR="005B3BC8" w:rsidRPr="00A851A4" w:rsidRDefault="00306E5F" w:rsidP="00775DA5">
            <w:pPr>
              <w:spacing w:line="240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Jito Subianto</w:t>
            </w:r>
            <w:r w:rsidRPr="00A851A4">
              <w:rPr>
                <w:rFonts w:ascii="Tahoma" w:hAnsi="Tahoma" w:cs="Tahoma"/>
                <w:noProof/>
                <w:sz w:val="20"/>
                <w:szCs w:val="20"/>
              </w:rPr>
              <w:t xml:space="preserve">, “Peran Keluarga, Sekolah, dan Masyarakat Dalam Pembentukan Karakter Berkualitas” Link Jurnal </w:t>
            </w:r>
            <w:hyperlink r:id="rId8" w:history="1">
              <w:r w:rsidRPr="00A851A4">
                <w:rPr>
                  <w:rStyle w:val="Hyperlink"/>
                  <w:rFonts w:ascii="Tahoma" w:hAnsi="Tahoma" w:cs="Tahoma"/>
                  <w:noProof/>
                  <w:sz w:val="20"/>
                  <w:szCs w:val="20"/>
                </w:rPr>
                <w:t>https://journal.iainkudus.ac.id/index.php/Edukasia/article/viewFile/757/726</w:t>
              </w:r>
            </w:hyperlink>
            <w:r w:rsidRPr="00A851A4">
              <w:rPr>
                <w:rFonts w:ascii="Tahoma" w:hAnsi="Tahoma" w:cs="Tahoma"/>
                <w:noProof/>
                <w:sz w:val="20"/>
                <w:szCs w:val="20"/>
              </w:rPr>
              <w:t xml:space="preserve"> </w:t>
            </w:r>
          </w:p>
        </w:tc>
      </w:tr>
      <w:tr w:rsidR="005B3BC8" w:rsidRPr="00A851A4" w14:paraId="16770A88" w14:textId="77777777" w:rsidTr="00A851A4">
        <w:trPr>
          <w:trHeight w:val="1096"/>
        </w:trPr>
        <w:tc>
          <w:tcPr>
            <w:tcW w:w="649" w:type="pct"/>
            <w:gridSpan w:val="2"/>
            <w:vMerge w:val="restart"/>
            <w:shd w:val="clear" w:color="auto" w:fill="auto"/>
          </w:tcPr>
          <w:p w14:paraId="5219282E" w14:textId="77777777" w:rsidR="005B3BC8" w:rsidRPr="00A851A4" w:rsidRDefault="005B3BC8" w:rsidP="00775DA5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  <w:lang w:val="id-ID"/>
              </w:rPr>
            </w:pPr>
          </w:p>
        </w:tc>
        <w:tc>
          <w:tcPr>
            <w:tcW w:w="4351" w:type="pct"/>
            <w:gridSpan w:val="16"/>
          </w:tcPr>
          <w:p w14:paraId="2A275709" w14:textId="77777777" w:rsidR="00306E5F" w:rsidRPr="00A851A4" w:rsidRDefault="00306E5F" w:rsidP="00775DA5">
            <w:pPr>
              <w:spacing w:line="240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Budi Lazarusli</w:t>
            </w:r>
            <w:r w:rsidRPr="00A851A4">
              <w:rPr>
                <w:rFonts w:ascii="Tahoma" w:hAnsi="Tahoma" w:cs="Tahoma"/>
                <w:noProof/>
                <w:sz w:val="20"/>
                <w:szCs w:val="20"/>
              </w:rPr>
              <w:t>, dkk, “penguatan Peran Keluarga dalam Pembentukan Kepribadian Anak melalui seminar dan pendampingan</w:t>
            </w:r>
          </w:p>
          <w:p w14:paraId="4242C471" w14:textId="77777777" w:rsidR="00306E5F" w:rsidRPr="00A851A4" w:rsidRDefault="00306E5F" w:rsidP="00775DA5">
            <w:pPr>
              <w:spacing w:line="240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</w:rPr>
              <w:t xml:space="preserve">Masalah keluarga” Link Jurnal </w:t>
            </w:r>
            <w:hyperlink r:id="rId9" w:history="1">
              <w:r w:rsidRPr="00A851A4">
                <w:rPr>
                  <w:rStyle w:val="Hyperlink"/>
                  <w:rFonts w:ascii="Tahoma" w:hAnsi="Tahoma" w:cs="Tahoma"/>
                  <w:noProof/>
                  <w:sz w:val="20"/>
                  <w:szCs w:val="20"/>
                </w:rPr>
                <w:t>https://media.neliti.com/media/publications/168631-ID-penguatan-peran-keluarga-dalam-pembentuk.pdf</w:t>
              </w:r>
            </w:hyperlink>
          </w:p>
        </w:tc>
      </w:tr>
      <w:tr w:rsidR="005B3BC8" w:rsidRPr="00A851A4" w14:paraId="343F5108" w14:textId="77777777" w:rsidTr="00A851A4">
        <w:trPr>
          <w:trHeight w:val="772"/>
        </w:trPr>
        <w:tc>
          <w:tcPr>
            <w:tcW w:w="649" w:type="pct"/>
            <w:gridSpan w:val="2"/>
            <w:vMerge/>
            <w:shd w:val="clear" w:color="auto" w:fill="auto"/>
          </w:tcPr>
          <w:p w14:paraId="6FDBB0F6" w14:textId="77777777" w:rsidR="005B3BC8" w:rsidRPr="00A851A4" w:rsidRDefault="005B3BC8" w:rsidP="00775DA5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  <w:lang w:val="id-ID"/>
              </w:rPr>
            </w:pPr>
          </w:p>
        </w:tc>
        <w:tc>
          <w:tcPr>
            <w:tcW w:w="4351" w:type="pct"/>
            <w:gridSpan w:val="16"/>
          </w:tcPr>
          <w:p w14:paraId="5A20B7FD" w14:textId="77777777" w:rsidR="00306E5F" w:rsidRPr="00A851A4" w:rsidRDefault="005B3BC8" w:rsidP="00775DA5">
            <w:pPr>
              <w:spacing w:line="240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 xml:space="preserve"> </w:t>
            </w:r>
            <w:r w:rsidR="00306E5F" w:rsidRPr="00A851A4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M. Saeful Amri</w:t>
            </w:r>
            <w:r w:rsidR="00306E5F" w:rsidRPr="00A851A4">
              <w:rPr>
                <w:rFonts w:ascii="Tahoma" w:hAnsi="Tahoma" w:cs="Tahoma"/>
                <w:noProof/>
                <w:sz w:val="20"/>
                <w:szCs w:val="20"/>
              </w:rPr>
              <w:t xml:space="preserve">, “Mitsaqan Ghalidza di Era Disrupsi (Studi Perceraian Sebab Media Sosial)” Link Jurnal </w:t>
            </w:r>
            <w:hyperlink r:id="rId10" w:history="1">
              <w:r w:rsidR="00306E5F" w:rsidRPr="00A851A4">
                <w:rPr>
                  <w:rStyle w:val="Hyperlink"/>
                  <w:rFonts w:ascii="Tahoma" w:hAnsi="Tahoma" w:cs="Tahoma"/>
                  <w:noProof/>
                  <w:sz w:val="20"/>
                  <w:szCs w:val="20"/>
                </w:rPr>
                <w:t>http://jurnal.unissula.ac.id/index.php/ua/article/view/7496</w:t>
              </w:r>
            </w:hyperlink>
          </w:p>
        </w:tc>
      </w:tr>
      <w:tr w:rsidR="005B3BC8" w:rsidRPr="00A851A4" w14:paraId="216BE6E7" w14:textId="77777777" w:rsidTr="00A851A4">
        <w:trPr>
          <w:trHeight w:val="684"/>
        </w:trPr>
        <w:tc>
          <w:tcPr>
            <w:tcW w:w="649" w:type="pct"/>
            <w:gridSpan w:val="2"/>
            <w:vMerge/>
            <w:shd w:val="clear" w:color="auto" w:fill="auto"/>
          </w:tcPr>
          <w:p w14:paraId="7C147DDD" w14:textId="77777777" w:rsidR="005B3BC8" w:rsidRPr="00A851A4" w:rsidRDefault="005B3BC8" w:rsidP="00775DA5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  <w:lang w:val="id-ID"/>
              </w:rPr>
            </w:pPr>
          </w:p>
        </w:tc>
        <w:tc>
          <w:tcPr>
            <w:tcW w:w="4351" w:type="pct"/>
            <w:gridSpan w:val="16"/>
          </w:tcPr>
          <w:p w14:paraId="392D7EF2" w14:textId="77777777" w:rsidR="00306E5F" w:rsidRPr="00A851A4" w:rsidRDefault="00306E5F" w:rsidP="00775DA5">
            <w:pPr>
              <w:spacing w:line="240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</w:rPr>
              <w:t xml:space="preserve">Moh Nasuka, “Urgensi Maqasid Syari’ah Dalam Membangun Keluarga Sakinah Di Era Globalisasi” </w:t>
            </w:r>
            <w:hyperlink r:id="rId11" w:history="1">
              <w:r w:rsidRPr="00A851A4">
                <w:rPr>
                  <w:rStyle w:val="Hyperlink"/>
                  <w:rFonts w:ascii="Tahoma" w:hAnsi="Tahoma" w:cs="Tahoma"/>
                  <w:noProof/>
                  <w:sz w:val="20"/>
                  <w:szCs w:val="20"/>
                </w:rPr>
                <w:t>https://ejournal.unisnu.ac.id/JSHI/article/view/685</w:t>
              </w:r>
            </w:hyperlink>
          </w:p>
        </w:tc>
      </w:tr>
      <w:tr w:rsidR="005B3BC8" w:rsidRPr="00A851A4" w14:paraId="15CF9EE4" w14:textId="77777777" w:rsidTr="00A851A4">
        <w:tc>
          <w:tcPr>
            <w:tcW w:w="649" w:type="pct"/>
            <w:gridSpan w:val="2"/>
            <w:shd w:val="clear" w:color="auto" w:fill="auto"/>
          </w:tcPr>
          <w:p w14:paraId="4385EF5B" w14:textId="77777777" w:rsidR="005B3BC8" w:rsidRPr="00A851A4" w:rsidRDefault="005B3BC8" w:rsidP="00775DA5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A851A4">
              <w:rPr>
                <w:rFonts w:ascii="Tahoma" w:hAnsi="Tahoma" w:cs="Tahoma"/>
                <w:b/>
                <w:sz w:val="20"/>
                <w:szCs w:val="20"/>
              </w:rPr>
              <w:lastRenderedPageBreak/>
              <w:t>Dosen</w:t>
            </w:r>
            <w:proofErr w:type="spellEnd"/>
            <w:r w:rsidRPr="00A851A4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b/>
                <w:sz w:val="20"/>
                <w:szCs w:val="20"/>
              </w:rPr>
              <w:t>Pengampu</w:t>
            </w:r>
            <w:proofErr w:type="spellEnd"/>
          </w:p>
        </w:tc>
        <w:tc>
          <w:tcPr>
            <w:tcW w:w="4351" w:type="pct"/>
            <w:gridSpan w:val="16"/>
          </w:tcPr>
          <w:p w14:paraId="043C3BD2" w14:textId="17ED26D7" w:rsidR="005B3BC8" w:rsidRPr="00A851A4" w:rsidRDefault="00BE5DFE" w:rsidP="00775DA5">
            <w:pPr>
              <w:spacing w:line="240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Isnawati Nurul Azizah,M.Hum.</w:t>
            </w:r>
          </w:p>
        </w:tc>
      </w:tr>
      <w:tr w:rsidR="005B3BC8" w:rsidRPr="00A851A4" w14:paraId="69159C94" w14:textId="77777777" w:rsidTr="00A851A4">
        <w:tc>
          <w:tcPr>
            <w:tcW w:w="649" w:type="pct"/>
            <w:gridSpan w:val="2"/>
            <w:shd w:val="clear" w:color="auto" w:fill="auto"/>
          </w:tcPr>
          <w:p w14:paraId="590F3BC3" w14:textId="77777777" w:rsidR="005B3BC8" w:rsidRPr="00A851A4" w:rsidRDefault="005B3BC8" w:rsidP="00775DA5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A851A4"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  <w:t>Mata</w:t>
            </w:r>
            <w:r w:rsidRPr="00A851A4">
              <w:rPr>
                <w:rFonts w:ascii="Tahoma" w:hAnsi="Tahoma" w:cs="Tahoma"/>
                <w:b/>
                <w:noProof/>
                <w:sz w:val="20"/>
                <w:szCs w:val="20"/>
              </w:rPr>
              <w:t xml:space="preserve"> </w:t>
            </w:r>
            <w:r w:rsidRPr="00A851A4">
              <w:rPr>
                <w:rFonts w:ascii="Tahoma" w:hAnsi="Tahoma" w:cs="Tahoma"/>
                <w:b/>
                <w:noProof/>
                <w:sz w:val="20"/>
                <w:szCs w:val="20"/>
                <w:lang w:val="id-ID"/>
              </w:rPr>
              <w:t>kuliah</w:t>
            </w:r>
            <w:r w:rsidRPr="00A851A4">
              <w:rPr>
                <w:rFonts w:ascii="Tahoma" w:hAnsi="Tahoma" w:cs="Tahoma"/>
                <w:b/>
                <w:sz w:val="20"/>
                <w:szCs w:val="20"/>
                <w:lang w:val="id-ID"/>
              </w:rPr>
              <w:t xml:space="preserve"> </w:t>
            </w:r>
            <w:r w:rsidRPr="00A851A4">
              <w:rPr>
                <w:rFonts w:ascii="Tahoma" w:hAnsi="Tahoma" w:cs="Tahoma"/>
                <w:b/>
                <w:sz w:val="20"/>
                <w:szCs w:val="20"/>
              </w:rPr>
              <w:t>s</w:t>
            </w:r>
            <w:r w:rsidRPr="00A851A4">
              <w:rPr>
                <w:rFonts w:ascii="Tahoma" w:hAnsi="Tahoma" w:cs="Tahoma"/>
                <w:b/>
                <w:sz w:val="20"/>
                <w:szCs w:val="20"/>
                <w:lang w:val="id-ID"/>
              </w:rPr>
              <w:t>yarat</w:t>
            </w:r>
          </w:p>
        </w:tc>
        <w:tc>
          <w:tcPr>
            <w:tcW w:w="4351" w:type="pct"/>
            <w:gridSpan w:val="16"/>
          </w:tcPr>
          <w:p w14:paraId="387484C0" w14:textId="77777777" w:rsidR="005B3BC8" w:rsidRPr="00A3128C" w:rsidRDefault="00A3128C" w:rsidP="00A3128C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r w:rsidRPr="001B17D3">
              <w:rPr>
                <w:rFonts w:ascii="Tahoma" w:hAnsi="Tahoma" w:cs="Tahoma"/>
                <w:noProof/>
                <w:lang w:val="id-ID"/>
              </w:rPr>
              <w:t xml:space="preserve">Mata kuliah </w:t>
            </w:r>
            <w:r>
              <w:rPr>
                <w:rFonts w:ascii="Tahoma" w:hAnsi="Tahoma" w:cs="Tahoma"/>
                <w:noProof/>
              </w:rPr>
              <w:t>muamalah</w:t>
            </w:r>
            <w:r w:rsidRPr="001B17D3">
              <w:rPr>
                <w:rFonts w:ascii="Tahoma" w:hAnsi="Tahoma" w:cs="Tahoma"/>
                <w:noProof/>
                <w:lang w:val="id-ID"/>
              </w:rPr>
              <w:t xml:space="preserve"> bertujuan untuk membekali mahasis</w:t>
            </w:r>
            <w:r>
              <w:rPr>
                <w:rFonts w:ascii="Tahoma" w:hAnsi="Tahoma" w:cs="Tahoma"/>
                <w:noProof/>
                <w:lang w:val="id-ID"/>
              </w:rPr>
              <w:t>wa kesadaran tentang pentingnya</w:t>
            </w:r>
            <w:r>
              <w:rPr>
                <w:rFonts w:ascii="Tahoma" w:hAnsi="Tahoma" w:cs="Tahoma"/>
                <w:noProof/>
              </w:rPr>
              <w:t xml:space="preserve"> muamalah</w:t>
            </w:r>
            <w:r w:rsidRPr="001B17D3">
              <w:rPr>
                <w:rFonts w:ascii="Tahoma" w:hAnsi="Tahoma" w:cs="Tahoma"/>
                <w:noProof/>
                <w:lang w:val="id-ID"/>
              </w:rPr>
              <w:t xml:space="preserve">, </w:t>
            </w:r>
            <w:r>
              <w:rPr>
                <w:rFonts w:ascii="Tahoma" w:hAnsi="Tahoma" w:cs="Tahoma"/>
                <w:noProof/>
              </w:rPr>
              <w:t>mempersipkan diri memasuki kehidupan berumah tangga, kehidupan bermasyarakat yang sesuai dengan tuntunan syariat Islam.</w:t>
            </w:r>
          </w:p>
        </w:tc>
      </w:tr>
      <w:tr w:rsidR="00A851A4" w:rsidRPr="00A851A4" w14:paraId="4A31FE2D" w14:textId="77777777" w:rsidTr="001A49E3">
        <w:trPr>
          <w:trHeight w:val="839"/>
        </w:trPr>
        <w:tc>
          <w:tcPr>
            <w:tcW w:w="172" w:type="pct"/>
            <w:vMerge w:val="restart"/>
            <w:shd w:val="clear" w:color="auto" w:fill="E7E6E6" w:themeFill="background2"/>
            <w:vAlign w:val="center"/>
          </w:tcPr>
          <w:p w14:paraId="7D24CA01" w14:textId="77777777" w:rsidR="005B3BC8" w:rsidRPr="00A851A4" w:rsidRDefault="005B3BC8" w:rsidP="00775DA5">
            <w:pPr>
              <w:spacing w:line="240" w:lineRule="auto"/>
              <w:ind w:left="-90" w:right="-108"/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val="id-ID"/>
              </w:rPr>
            </w:pPr>
            <w:r w:rsidRPr="00A851A4">
              <w:rPr>
                <w:rFonts w:ascii="Tahoma" w:hAnsi="Tahoma" w:cs="Tahoma"/>
                <w:b/>
                <w:bCs/>
                <w:sz w:val="20"/>
                <w:szCs w:val="20"/>
                <w:lang w:val="id-ID"/>
              </w:rPr>
              <w:t>M</w:t>
            </w:r>
            <w:r w:rsidRPr="00A851A4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g </w:t>
            </w:r>
            <w:r w:rsidRPr="00A851A4">
              <w:rPr>
                <w:rFonts w:ascii="Tahoma" w:hAnsi="Tahoma" w:cs="Tahoma"/>
                <w:b/>
                <w:bCs/>
                <w:sz w:val="20"/>
                <w:szCs w:val="20"/>
                <w:lang w:val="id-ID"/>
              </w:rPr>
              <w:t>Ke-</w:t>
            </w:r>
          </w:p>
        </w:tc>
        <w:tc>
          <w:tcPr>
            <w:tcW w:w="854" w:type="pct"/>
            <w:gridSpan w:val="3"/>
            <w:vMerge w:val="restart"/>
            <w:shd w:val="clear" w:color="auto" w:fill="E7E6E6" w:themeFill="background2"/>
            <w:vAlign w:val="center"/>
          </w:tcPr>
          <w:p w14:paraId="07668C51" w14:textId="77777777" w:rsidR="005B3BC8" w:rsidRPr="00A851A4" w:rsidRDefault="005B3BC8" w:rsidP="00775DA5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noProof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b/>
                <w:bCs/>
                <w:noProof/>
                <w:sz w:val="20"/>
                <w:szCs w:val="20"/>
                <w:lang w:eastAsia="id-ID"/>
              </w:rPr>
              <w:t>Kemampuan akhir tiap tahapan belajar</w:t>
            </w:r>
          </w:p>
          <w:p w14:paraId="0421ADF6" w14:textId="77777777" w:rsidR="005B3BC8" w:rsidRPr="00A851A4" w:rsidRDefault="005B3BC8" w:rsidP="00775DA5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noProof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b/>
                <w:bCs/>
                <w:noProof/>
                <w:sz w:val="20"/>
                <w:szCs w:val="20"/>
                <w:lang w:eastAsia="id-ID"/>
              </w:rPr>
              <w:t>(Sub-CPMK)</w:t>
            </w:r>
          </w:p>
        </w:tc>
        <w:tc>
          <w:tcPr>
            <w:tcW w:w="392" w:type="pct"/>
            <w:gridSpan w:val="4"/>
            <w:vMerge w:val="restart"/>
            <w:shd w:val="clear" w:color="auto" w:fill="E7E6E6" w:themeFill="background2"/>
            <w:vAlign w:val="center"/>
          </w:tcPr>
          <w:p w14:paraId="1B1B6221" w14:textId="77777777" w:rsidR="005B3BC8" w:rsidRPr="00A851A4" w:rsidRDefault="005B3BC8" w:rsidP="00775DA5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</w:pPr>
            <w:proofErr w:type="spellStart"/>
            <w:r w:rsidRPr="00A851A4"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  <w:t>Integrasi</w:t>
            </w:r>
            <w:proofErr w:type="spellEnd"/>
            <w:r w:rsidRPr="00A851A4"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  <w:t>Keilmuan</w:t>
            </w:r>
            <w:proofErr w:type="spellEnd"/>
            <w:r w:rsidRPr="00A851A4"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  <w:t>dengan</w:t>
            </w:r>
            <w:proofErr w:type="spellEnd"/>
            <w:r w:rsidRPr="00A851A4"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  <w:t>nilai</w:t>
            </w:r>
            <w:proofErr w:type="spellEnd"/>
            <w:r w:rsidRPr="00A851A4"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  <w:t xml:space="preserve"> AIK dan </w:t>
            </w:r>
            <w:proofErr w:type="spellStart"/>
            <w:r w:rsidRPr="00A851A4"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  <w:t>kelimuan</w:t>
            </w:r>
            <w:proofErr w:type="spellEnd"/>
            <w:r w:rsidRPr="00A851A4"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  <w:t>lainnya</w:t>
            </w:r>
            <w:proofErr w:type="spellEnd"/>
          </w:p>
        </w:tc>
        <w:tc>
          <w:tcPr>
            <w:tcW w:w="901" w:type="pct"/>
            <w:gridSpan w:val="2"/>
            <w:shd w:val="clear" w:color="auto" w:fill="E7E6E6" w:themeFill="background2"/>
            <w:vAlign w:val="center"/>
          </w:tcPr>
          <w:p w14:paraId="04904277" w14:textId="77777777" w:rsidR="005B3BC8" w:rsidRPr="00A851A4" w:rsidRDefault="005B3BC8" w:rsidP="00775DA5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</w:pPr>
            <w:proofErr w:type="spellStart"/>
            <w:r w:rsidRPr="00A851A4"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  <w:t>Penilaian</w:t>
            </w:r>
            <w:proofErr w:type="spellEnd"/>
          </w:p>
        </w:tc>
        <w:tc>
          <w:tcPr>
            <w:tcW w:w="1466" w:type="pct"/>
            <w:gridSpan w:val="2"/>
            <w:shd w:val="clear" w:color="auto" w:fill="E7E6E6" w:themeFill="background2"/>
            <w:vAlign w:val="center"/>
          </w:tcPr>
          <w:p w14:paraId="2D5284BB" w14:textId="77777777" w:rsidR="005B3BC8" w:rsidRPr="00A851A4" w:rsidRDefault="005B3BC8" w:rsidP="00775DA5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noProof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b/>
                <w:bCs/>
                <w:noProof/>
                <w:sz w:val="20"/>
                <w:szCs w:val="20"/>
                <w:lang w:eastAsia="id-ID"/>
              </w:rPr>
              <w:t>Bentuk Pembelajaran,</w:t>
            </w:r>
          </w:p>
          <w:p w14:paraId="51BAC7EF" w14:textId="77777777" w:rsidR="005B3BC8" w:rsidRPr="00A851A4" w:rsidRDefault="005B3BC8" w:rsidP="00775DA5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noProof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b/>
                <w:bCs/>
                <w:noProof/>
                <w:sz w:val="20"/>
                <w:szCs w:val="20"/>
                <w:lang w:val="id-ID" w:eastAsia="id-ID"/>
              </w:rPr>
              <w:t>Metode Pembelajaran</w:t>
            </w:r>
            <w:r w:rsidRPr="00A851A4">
              <w:rPr>
                <w:rFonts w:ascii="Tahoma" w:hAnsi="Tahoma" w:cs="Tahoma"/>
                <w:b/>
                <w:bCs/>
                <w:noProof/>
                <w:sz w:val="20"/>
                <w:szCs w:val="20"/>
                <w:lang w:eastAsia="id-ID"/>
              </w:rPr>
              <w:t>,</w:t>
            </w:r>
          </w:p>
          <w:p w14:paraId="0594F90A" w14:textId="77777777" w:rsidR="005B3BC8" w:rsidRPr="00A851A4" w:rsidRDefault="005B3BC8" w:rsidP="00775DA5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noProof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b/>
                <w:bCs/>
                <w:noProof/>
                <w:sz w:val="20"/>
                <w:szCs w:val="20"/>
                <w:lang w:eastAsia="id-ID"/>
              </w:rPr>
              <w:t>Penugasan Mahasiswa,</w:t>
            </w:r>
          </w:p>
          <w:p w14:paraId="3F22A69C" w14:textId="77777777" w:rsidR="005B3BC8" w:rsidRPr="00A851A4" w:rsidRDefault="005B3BC8" w:rsidP="00775DA5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val="id-ID" w:eastAsia="id-ID"/>
              </w:rPr>
            </w:pPr>
            <w:r w:rsidRPr="00A851A4">
              <w:rPr>
                <w:rFonts w:ascii="Tahoma" w:hAnsi="Tahoma" w:cs="Tahoma"/>
                <w:b/>
                <w:bCs/>
                <w:noProof/>
                <w:color w:val="0000FF"/>
                <w:sz w:val="20"/>
                <w:szCs w:val="20"/>
                <w:lang w:val="id-ID" w:eastAsia="id-ID"/>
              </w:rPr>
              <w:t>[ Estimasi Waktu]</w:t>
            </w:r>
          </w:p>
        </w:tc>
        <w:tc>
          <w:tcPr>
            <w:tcW w:w="925" w:type="pct"/>
            <w:gridSpan w:val="5"/>
            <w:vMerge w:val="restart"/>
            <w:shd w:val="clear" w:color="auto" w:fill="E7E6E6" w:themeFill="background2"/>
            <w:vAlign w:val="center"/>
          </w:tcPr>
          <w:p w14:paraId="2F5E8E6E" w14:textId="77777777" w:rsidR="005B3BC8" w:rsidRPr="00A851A4" w:rsidRDefault="005B3BC8" w:rsidP="00775DA5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val="id-ID" w:eastAsia="id-ID"/>
              </w:rPr>
            </w:pPr>
            <w:r w:rsidRPr="00A851A4">
              <w:rPr>
                <w:rFonts w:ascii="Tahoma" w:hAnsi="Tahoma" w:cs="Tahoma"/>
                <w:b/>
                <w:bCs/>
                <w:sz w:val="20"/>
                <w:szCs w:val="20"/>
                <w:lang w:val="id-ID" w:eastAsia="id-ID"/>
              </w:rPr>
              <w:t>Materi Pembelajaran</w:t>
            </w:r>
          </w:p>
          <w:p w14:paraId="598AF10B" w14:textId="77777777" w:rsidR="005B3BC8" w:rsidRPr="00A851A4" w:rsidRDefault="005B3BC8" w:rsidP="00775DA5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val="id-ID" w:eastAsia="id-ID"/>
              </w:rPr>
            </w:pPr>
            <w:r w:rsidRPr="00A851A4">
              <w:rPr>
                <w:rFonts w:ascii="Tahoma" w:hAnsi="Tahoma" w:cs="Tahoma"/>
                <w:b/>
                <w:bCs/>
                <w:color w:val="0000FF"/>
                <w:sz w:val="20"/>
                <w:szCs w:val="20"/>
                <w:lang w:val="id-ID" w:eastAsia="id-ID"/>
              </w:rPr>
              <w:t>[</w:t>
            </w:r>
            <w:r w:rsidRPr="00A851A4">
              <w:rPr>
                <w:rFonts w:ascii="Tahoma" w:hAnsi="Tahoma" w:cs="Tahoma"/>
                <w:b/>
                <w:bCs/>
                <w:color w:val="0000FF"/>
                <w:sz w:val="20"/>
                <w:szCs w:val="20"/>
                <w:lang w:eastAsia="id-ID"/>
              </w:rPr>
              <w:t xml:space="preserve"> </w:t>
            </w:r>
            <w:r w:rsidRPr="00A851A4">
              <w:rPr>
                <w:rFonts w:ascii="Tahoma" w:hAnsi="Tahoma" w:cs="Tahoma"/>
                <w:b/>
                <w:bCs/>
                <w:color w:val="0000FF"/>
                <w:sz w:val="20"/>
                <w:szCs w:val="20"/>
                <w:lang w:val="id-ID" w:eastAsia="id-ID"/>
              </w:rPr>
              <w:t>Pustaka</w:t>
            </w:r>
            <w:r w:rsidRPr="00A851A4">
              <w:rPr>
                <w:rFonts w:ascii="Tahoma" w:hAnsi="Tahoma" w:cs="Tahoma"/>
                <w:b/>
                <w:bCs/>
                <w:color w:val="0000FF"/>
                <w:sz w:val="20"/>
                <w:szCs w:val="20"/>
                <w:lang w:eastAsia="id-ID"/>
              </w:rPr>
              <w:t xml:space="preserve"> </w:t>
            </w:r>
            <w:r w:rsidRPr="00A851A4">
              <w:rPr>
                <w:rFonts w:ascii="Tahoma" w:hAnsi="Tahoma" w:cs="Tahoma"/>
                <w:b/>
                <w:bCs/>
                <w:color w:val="0000FF"/>
                <w:sz w:val="20"/>
                <w:szCs w:val="20"/>
                <w:lang w:val="id-ID" w:eastAsia="id-ID"/>
              </w:rPr>
              <w:t>]</w:t>
            </w:r>
          </w:p>
        </w:tc>
        <w:tc>
          <w:tcPr>
            <w:tcW w:w="290" w:type="pct"/>
            <w:vMerge w:val="restart"/>
            <w:shd w:val="clear" w:color="auto" w:fill="E7E6E6" w:themeFill="background2"/>
            <w:vAlign w:val="center"/>
          </w:tcPr>
          <w:p w14:paraId="424E2018" w14:textId="77777777" w:rsidR="005B3BC8" w:rsidRPr="00A851A4" w:rsidRDefault="005B3BC8" w:rsidP="00775DA5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val="id-ID" w:eastAsia="id-ID"/>
              </w:rPr>
            </w:pPr>
            <w:r w:rsidRPr="00A851A4">
              <w:rPr>
                <w:rFonts w:ascii="Tahoma" w:hAnsi="Tahoma" w:cs="Tahoma"/>
                <w:b/>
                <w:bCs/>
                <w:sz w:val="20"/>
                <w:szCs w:val="20"/>
                <w:lang w:val="id-ID" w:eastAsia="id-ID"/>
              </w:rPr>
              <w:t>Bobot</w:t>
            </w:r>
            <w:r w:rsidRPr="00A851A4"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  <w:t>Penilaian</w:t>
            </w:r>
            <w:proofErr w:type="spellEnd"/>
            <w:r w:rsidRPr="00A851A4"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  <w:t xml:space="preserve"> (%)</w:t>
            </w:r>
          </w:p>
        </w:tc>
      </w:tr>
      <w:tr w:rsidR="00A851A4" w:rsidRPr="00A851A4" w14:paraId="237A29A3" w14:textId="77777777" w:rsidTr="001A49E3">
        <w:trPr>
          <w:trHeight w:val="337"/>
        </w:trPr>
        <w:tc>
          <w:tcPr>
            <w:tcW w:w="172" w:type="pct"/>
            <w:vMerge/>
            <w:shd w:val="clear" w:color="auto" w:fill="E7E6E6" w:themeFill="background2"/>
            <w:vAlign w:val="center"/>
          </w:tcPr>
          <w:p w14:paraId="7AF0ECCB" w14:textId="77777777" w:rsidR="005B3BC8" w:rsidRPr="00A851A4" w:rsidRDefault="005B3BC8" w:rsidP="00775DA5">
            <w:pPr>
              <w:spacing w:line="240" w:lineRule="auto"/>
              <w:ind w:right="-108"/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</w:pPr>
          </w:p>
        </w:tc>
        <w:tc>
          <w:tcPr>
            <w:tcW w:w="854" w:type="pct"/>
            <w:gridSpan w:val="3"/>
            <w:vMerge/>
            <w:shd w:val="clear" w:color="auto" w:fill="E7E6E6" w:themeFill="background2"/>
            <w:vAlign w:val="center"/>
          </w:tcPr>
          <w:p w14:paraId="07B92FE5" w14:textId="77777777" w:rsidR="005B3BC8" w:rsidRPr="00A851A4" w:rsidRDefault="005B3BC8" w:rsidP="00775DA5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</w:pPr>
          </w:p>
        </w:tc>
        <w:tc>
          <w:tcPr>
            <w:tcW w:w="392" w:type="pct"/>
            <w:gridSpan w:val="4"/>
            <w:vMerge/>
            <w:shd w:val="clear" w:color="auto" w:fill="E7E6E6" w:themeFill="background2"/>
            <w:vAlign w:val="center"/>
          </w:tcPr>
          <w:p w14:paraId="666F1950" w14:textId="77777777" w:rsidR="005B3BC8" w:rsidRPr="00A851A4" w:rsidRDefault="005B3BC8" w:rsidP="00775DA5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</w:pPr>
          </w:p>
        </w:tc>
        <w:tc>
          <w:tcPr>
            <w:tcW w:w="564" w:type="pct"/>
            <w:shd w:val="clear" w:color="auto" w:fill="E7E6E6" w:themeFill="background2"/>
            <w:vAlign w:val="center"/>
          </w:tcPr>
          <w:p w14:paraId="4F2B09F2" w14:textId="77777777" w:rsidR="005B3BC8" w:rsidRPr="00A851A4" w:rsidRDefault="005B3BC8" w:rsidP="00775DA5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noProof/>
                <w:sz w:val="20"/>
                <w:szCs w:val="20"/>
                <w:lang w:eastAsia="id-ID"/>
              </w:rPr>
            </w:pPr>
            <w:proofErr w:type="spellStart"/>
            <w:r w:rsidRPr="00A851A4"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  <w:t>Indikator</w:t>
            </w:r>
            <w:proofErr w:type="spellEnd"/>
          </w:p>
        </w:tc>
        <w:tc>
          <w:tcPr>
            <w:tcW w:w="336" w:type="pct"/>
            <w:shd w:val="clear" w:color="auto" w:fill="E7E6E6" w:themeFill="background2"/>
            <w:vAlign w:val="center"/>
          </w:tcPr>
          <w:p w14:paraId="41297ABB" w14:textId="77777777" w:rsidR="005B3BC8" w:rsidRPr="00A851A4" w:rsidRDefault="005B3BC8" w:rsidP="00775DA5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</w:pPr>
            <w:proofErr w:type="spellStart"/>
            <w:r w:rsidRPr="00A851A4"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  <w:t>Kriteria</w:t>
            </w:r>
            <w:proofErr w:type="spellEnd"/>
            <w:r w:rsidRPr="00A851A4"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  <w:t xml:space="preserve"> &amp; </w:t>
            </w:r>
            <w:proofErr w:type="spellStart"/>
            <w:r w:rsidRPr="00A851A4"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  <w:t>Bentuk</w:t>
            </w:r>
            <w:proofErr w:type="spellEnd"/>
          </w:p>
        </w:tc>
        <w:tc>
          <w:tcPr>
            <w:tcW w:w="364" w:type="pct"/>
            <w:shd w:val="clear" w:color="auto" w:fill="E7E6E6" w:themeFill="background2"/>
            <w:vAlign w:val="center"/>
          </w:tcPr>
          <w:p w14:paraId="6F562E66" w14:textId="77777777" w:rsidR="005B3BC8" w:rsidRPr="00A851A4" w:rsidRDefault="005B3BC8" w:rsidP="00775DA5">
            <w:pPr>
              <w:spacing w:line="240" w:lineRule="auto"/>
              <w:ind w:left="72"/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</w:pPr>
            <w:proofErr w:type="spellStart"/>
            <w:r w:rsidRPr="00A851A4"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  <w:t>Pembelajaran</w:t>
            </w:r>
            <w:proofErr w:type="spellEnd"/>
            <w:r w:rsidRPr="00A851A4"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  <w:t xml:space="preserve"> Luring (</w:t>
            </w:r>
            <w:r w:rsidRPr="00A851A4">
              <w:rPr>
                <w:rFonts w:ascii="Tahoma" w:hAnsi="Tahoma" w:cs="Tahoma"/>
                <w:b/>
                <w:bCs/>
                <w:i/>
                <w:iCs/>
                <w:sz w:val="20"/>
                <w:szCs w:val="20"/>
                <w:lang w:eastAsia="id-ID"/>
              </w:rPr>
              <w:t>offline</w:t>
            </w:r>
            <w:r w:rsidRPr="00A851A4"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  <w:t>)</w:t>
            </w:r>
          </w:p>
        </w:tc>
        <w:tc>
          <w:tcPr>
            <w:tcW w:w="1102" w:type="pct"/>
            <w:shd w:val="clear" w:color="auto" w:fill="E7E6E6" w:themeFill="background2"/>
            <w:vAlign w:val="center"/>
          </w:tcPr>
          <w:p w14:paraId="583EF06C" w14:textId="77777777" w:rsidR="005B3BC8" w:rsidRPr="00A851A4" w:rsidRDefault="005B3BC8" w:rsidP="00775DA5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</w:pPr>
            <w:proofErr w:type="spellStart"/>
            <w:r w:rsidRPr="00A851A4"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  <w:t>Pembelajaran</w:t>
            </w:r>
            <w:proofErr w:type="spellEnd"/>
            <w:r w:rsidRPr="00A851A4"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  <w:t xml:space="preserve"> Daring (</w:t>
            </w:r>
            <w:r w:rsidRPr="00A851A4">
              <w:rPr>
                <w:rFonts w:ascii="Tahoma" w:hAnsi="Tahoma" w:cs="Tahoma"/>
                <w:b/>
                <w:bCs/>
                <w:i/>
                <w:iCs/>
                <w:sz w:val="20"/>
                <w:szCs w:val="20"/>
                <w:lang w:eastAsia="id-ID"/>
              </w:rPr>
              <w:t>online</w:t>
            </w:r>
            <w:r w:rsidRPr="00A851A4"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  <w:t>)</w:t>
            </w:r>
          </w:p>
        </w:tc>
        <w:tc>
          <w:tcPr>
            <w:tcW w:w="925" w:type="pct"/>
            <w:gridSpan w:val="5"/>
            <w:vMerge/>
            <w:shd w:val="clear" w:color="auto" w:fill="E7E6E6" w:themeFill="background2"/>
            <w:vAlign w:val="center"/>
          </w:tcPr>
          <w:p w14:paraId="019A3256" w14:textId="77777777" w:rsidR="005B3BC8" w:rsidRPr="00A851A4" w:rsidRDefault="005B3BC8" w:rsidP="00775DA5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color w:val="0000FF"/>
                <w:sz w:val="20"/>
                <w:szCs w:val="20"/>
                <w:lang w:val="id-ID" w:eastAsia="id-ID"/>
              </w:rPr>
            </w:pPr>
          </w:p>
        </w:tc>
        <w:tc>
          <w:tcPr>
            <w:tcW w:w="290" w:type="pct"/>
            <w:vMerge/>
            <w:shd w:val="clear" w:color="auto" w:fill="E7E6E6" w:themeFill="background2"/>
          </w:tcPr>
          <w:p w14:paraId="1389AB37" w14:textId="77777777" w:rsidR="005B3BC8" w:rsidRPr="00A851A4" w:rsidRDefault="005B3BC8" w:rsidP="00775DA5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</w:pPr>
          </w:p>
        </w:tc>
      </w:tr>
      <w:tr w:rsidR="00A851A4" w:rsidRPr="00A851A4" w14:paraId="07B10831" w14:textId="77777777" w:rsidTr="001A49E3">
        <w:trPr>
          <w:trHeight w:val="274"/>
        </w:trPr>
        <w:tc>
          <w:tcPr>
            <w:tcW w:w="172" w:type="pct"/>
            <w:shd w:val="clear" w:color="auto" w:fill="E7E6E6" w:themeFill="background2"/>
          </w:tcPr>
          <w:p w14:paraId="209C0A3A" w14:textId="77777777" w:rsidR="005B3BC8" w:rsidRPr="00A851A4" w:rsidRDefault="005B3BC8" w:rsidP="00775DA5">
            <w:pPr>
              <w:spacing w:line="240" w:lineRule="auto"/>
              <w:ind w:left="-90" w:right="-108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851A4">
              <w:rPr>
                <w:rFonts w:ascii="Tahoma" w:hAnsi="Tahoma" w:cs="Tahoma"/>
                <w:b/>
                <w:bCs/>
                <w:sz w:val="20"/>
                <w:szCs w:val="20"/>
              </w:rPr>
              <w:t>(1)</w:t>
            </w:r>
          </w:p>
        </w:tc>
        <w:tc>
          <w:tcPr>
            <w:tcW w:w="854" w:type="pct"/>
            <w:gridSpan w:val="3"/>
            <w:shd w:val="clear" w:color="auto" w:fill="E7E6E6" w:themeFill="background2"/>
          </w:tcPr>
          <w:p w14:paraId="1D411127" w14:textId="77777777" w:rsidR="005B3BC8" w:rsidRPr="00A851A4" w:rsidRDefault="005B3BC8" w:rsidP="00775DA5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noProof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b/>
                <w:bCs/>
                <w:noProof/>
                <w:sz w:val="20"/>
                <w:szCs w:val="20"/>
                <w:lang w:eastAsia="id-ID"/>
              </w:rPr>
              <w:t>(2)</w:t>
            </w:r>
          </w:p>
        </w:tc>
        <w:tc>
          <w:tcPr>
            <w:tcW w:w="392" w:type="pct"/>
            <w:gridSpan w:val="4"/>
            <w:shd w:val="clear" w:color="auto" w:fill="E7E6E6" w:themeFill="background2"/>
          </w:tcPr>
          <w:p w14:paraId="643BB83B" w14:textId="77777777" w:rsidR="005B3BC8" w:rsidRPr="00A851A4" w:rsidRDefault="005B3BC8" w:rsidP="00775DA5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  <w:t>(3)</w:t>
            </w:r>
          </w:p>
        </w:tc>
        <w:tc>
          <w:tcPr>
            <w:tcW w:w="564" w:type="pct"/>
            <w:shd w:val="clear" w:color="auto" w:fill="E7E6E6" w:themeFill="background2"/>
          </w:tcPr>
          <w:p w14:paraId="62179453" w14:textId="77777777" w:rsidR="005B3BC8" w:rsidRPr="00A851A4" w:rsidRDefault="005B3BC8" w:rsidP="00775DA5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  <w:t>(4)</w:t>
            </w:r>
          </w:p>
        </w:tc>
        <w:tc>
          <w:tcPr>
            <w:tcW w:w="336" w:type="pct"/>
            <w:shd w:val="clear" w:color="auto" w:fill="E7E6E6" w:themeFill="background2"/>
          </w:tcPr>
          <w:p w14:paraId="3DA21110" w14:textId="77777777" w:rsidR="005B3BC8" w:rsidRPr="00A851A4" w:rsidRDefault="005B3BC8" w:rsidP="00775DA5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  <w:t>(5)</w:t>
            </w:r>
          </w:p>
        </w:tc>
        <w:tc>
          <w:tcPr>
            <w:tcW w:w="364" w:type="pct"/>
            <w:shd w:val="clear" w:color="auto" w:fill="E7E6E6" w:themeFill="background2"/>
          </w:tcPr>
          <w:p w14:paraId="0D7575A5" w14:textId="77777777" w:rsidR="005B3BC8" w:rsidRPr="00A851A4" w:rsidRDefault="005B3BC8" w:rsidP="00775DA5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noProof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b/>
                <w:bCs/>
                <w:noProof/>
                <w:sz w:val="20"/>
                <w:szCs w:val="20"/>
                <w:lang w:eastAsia="id-ID"/>
              </w:rPr>
              <w:t>(6)</w:t>
            </w:r>
          </w:p>
        </w:tc>
        <w:tc>
          <w:tcPr>
            <w:tcW w:w="1102" w:type="pct"/>
            <w:shd w:val="clear" w:color="auto" w:fill="E7E6E6" w:themeFill="background2"/>
          </w:tcPr>
          <w:p w14:paraId="6E2F04D1" w14:textId="77777777" w:rsidR="005B3BC8" w:rsidRPr="00A851A4" w:rsidRDefault="005B3BC8" w:rsidP="00775DA5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  <w:t>(7)</w:t>
            </w:r>
          </w:p>
        </w:tc>
        <w:tc>
          <w:tcPr>
            <w:tcW w:w="925" w:type="pct"/>
            <w:gridSpan w:val="5"/>
            <w:shd w:val="clear" w:color="auto" w:fill="E7E6E6" w:themeFill="background2"/>
          </w:tcPr>
          <w:p w14:paraId="1CD8C9E1" w14:textId="77777777" w:rsidR="005B3BC8" w:rsidRPr="00A851A4" w:rsidRDefault="005B3BC8" w:rsidP="00775DA5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  <w:t>(8)</w:t>
            </w:r>
          </w:p>
        </w:tc>
        <w:tc>
          <w:tcPr>
            <w:tcW w:w="290" w:type="pct"/>
            <w:shd w:val="clear" w:color="auto" w:fill="E7E6E6" w:themeFill="background2"/>
          </w:tcPr>
          <w:p w14:paraId="43C56B45" w14:textId="77777777" w:rsidR="005B3BC8" w:rsidRPr="00A851A4" w:rsidRDefault="005B3BC8" w:rsidP="00775DA5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  <w:t>(9)</w:t>
            </w:r>
          </w:p>
        </w:tc>
      </w:tr>
      <w:tr w:rsidR="00A851A4" w:rsidRPr="00A851A4" w14:paraId="49F3E42C" w14:textId="77777777" w:rsidTr="001A49E3">
        <w:tc>
          <w:tcPr>
            <w:tcW w:w="172" w:type="pct"/>
            <w:shd w:val="clear" w:color="auto" w:fill="auto"/>
          </w:tcPr>
          <w:p w14:paraId="2D93F646" w14:textId="77777777" w:rsidR="005B3BC8" w:rsidRPr="00A851A4" w:rsidRDefault="005B3BC8" w:rsidP="00775DA5">
            <w:pPr>
              <w:spacing w:line="240" w:lineRule="auto"/>
              <w:ind w:left="-90" w:right="-108"/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854" w:type="pct"/>
            <w:gridSpan w:val="3"/>
            <w:shd w:val="clear" w:color="auto" w:fill="auto"/>
          </w:tcPr>
          <w:p w14:paraId="205BB74B" w14:textId="77777777" w:rsidR="00FE1635" w:rsidRPr="00A851A4" w:rsidRDefault="00FE1635" w:rsidP="00775DA5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A851A4">
              <w:rPr>
                <w:rFonts w:ascii="Tahoma" w:hAnsi="Tahoma" w:cs="Tahoma"/>
                <w:noProof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Mahasiswa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siap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mengikuti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perkuliahan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terbangun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i/>
                <w:sz w:val="20"/>
                <w:szCs w:val="20"/>
              </w:rPr>
              <w:t>tim</w:t>
            </w:r>
            <w:proofErr w:type="spellEnd"/>
            <w:r w:rsidRPr="00A851A4">
              <w:rPr>
                <w:rFonts w:ascii="Tahoma" w:hAnsi="Tahoma" w:cs="Tahoma"/>
                <w:i/>
                <w:sz w:val="20"/>
                <w:szCs w:val="20"/>
              </w:rPr>
              <w:t xml:space="preserve"> work</w:t>
            </w:r>
            <w:r w:rsidRPr="00A851A4"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memahami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ruang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lingkup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materi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dan model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pembelajaran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serta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memahami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teknik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survey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lapangan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</w:p>
          <w:p w14:paraId="7993863E" w14:textId="77777777" w:rsidR="005B3BC8" w:rsidRPr="00A851A4" w:rsidRDefault="005B3BC8" w:rsidP="00775DA5">
            <w:pPr>
              <w:pStyle w:val="ListParagraph"/>
              <w:ind w:left="142"/>
              <w:jc w:val="left"/>
              <w:rPr>
                <w:rFonts w:ascii="Tahoma" w:hAnsi="Tahoma" w:cs="Tahoma"/>
                <w:bCs/>
                <w:sz w:val="20"/>
                <w:szCs w:val="20"/>
                <w:lang w:val="id-ID" w:eastAsia="id-ID"/>
              </w:rPr>
            </w:pPr>
          </w:p>
        </w:tc>
        <w:tc>
          <w:tcPr>
            <w:tcW w:w="392" w:type="pct"/>
            <w:gridSpan w:val="4"/>
          </w:tcPr>
          <w:p w14:paraId="2B91FC19" w14:textId="77777777" w:rsidR="005B3BC8" w:rsidRPr="00A851A4" w:rsidRDefault="00FE1635" w:rsidP="00775DA5">
            <w:pPr>
              <w:spacing w:line="240" w:lineRule="auto"/>
              <w:rPr>
                <w:rFonts w:ascii="Tahoma" w:hAnsi="Tahoma" w:cs="Tahoma"/>
                <w:b/>
                <w:bCs/>
                <w:color w:val="0432FF"/>
                <w:sz w:val="20"/>
                <w:szCs w:val="20"/>
                <w:lang w:eastAsia="id-ID"/>
              </w:rPr>
            </w:pPr>
            <w:proofErr w:type="spellStart"/>
            <w:r w:rsidRPr="00A851A4">
              <w:rPr>
                <w:rFonts w:ascii="Tahoma" w:hAnsi="Tahoma" w:cs="Tahoma"/>
                <w:color w:val="000000" w:themeColor="text1"/>
                <w:sz w:val="20"/>
                <w:szCs w:val="20"/>
                <w:lang w:eastAsia="id-ID"/>
              </w:rPr>
              <w:t>Metode</w:t>
            </w:r>
            <w:proofErr w:type="spellEnd"/>
            <w:r w:rsidRPr="00A851A4">
              <w:rPr>
                <w:rFonts w:ascii="Tahoma" w:hAnsi="Tahoma" w:cs="Tahoma"/>
                <w:color w:val="000000" w:themeColor="text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color w:val="000000" w:themeColor="text1"/>
                <w:sz w:val="20"/>
                <w:szCs w:val="20"/>
                <w:lang w:eastAsia="id-ID"/>
              </w:rPr>
              <w:t>Pengembangan</w:t>
            </w:r>
            <w:proofErr w:type="spellEnd"/>
            <w:r w:rsidRPr="00A851A4">
              <w:rPr>
                <w:rFonts w:ascii="Tahoma" w:hAnsi="Tahoma" w:cs="Tahoma"/>
                <w:color w:val="000000" w:themeColor="text1"/>
                <w:sz w:val="20"/>
                <w:szCs w:val="20"/>
                <w:lang w:eastAsia="id-ID"/>
              </w:rPr>
              <w:t xml:space="preserve"> Moral dan Nilai Agama</w:t>
            </w:r>
          </w:p>
        </w:tc>
        <w:tc>
          <w:tcPr>
            <w:tcW w:w="564" w:type="pct"/>
            <w:shd w:val="clear" w:color="auto" w:fill="auto"/>
          </w:tcPr>
          <w:p w14:paraId="1A81236D" w14:textId="77777777" w:rsidR="005B3BC8" w:rsidRPr="00A851A4" w:rsidRDefault="005B3BC8" w:rsidP="00775DA5">
            <w:pPr>
              <w:spacing w:line="240" w:lineRule="auto"/>
              <w:rPr>
                <w:rFonts w:ascii="Tahoma" w:hAnsi="Tahoma" w:cs="Tahoma"/>
                <w:b/>
                <w:bCs/>
                <w:color w:val="0432FF"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  <w:lang w:val="id-ID" w:eastAsia="id-ID"/>
              </w:rPr>
              <w:t>Keluasan pemahaman dan kekuatan komitmen.</w:t>
            </w:r>
          </w:p>
        </w:tc>
        <w:tc>
          <w:tcPr>
            <w:tcW w:w="336" w:type="pct"/>
            <w:shd w:val="clear" w:color="auto" w:fill="auto"/>
          </w:tcPr>
          <w:p w14:paraId="6738C5FE" w14:textId="77777777" w:rsidR="005B3BC8" w:rsidRPr="00A851A4" w:rsidRDefault="00FE1635" w:rsidP="00775DA5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  <w:lang w:eastAsia="id-ID"/>
              </w:rPr>
              <w:t>Non Tes</w:t>
            </w:r>
          </w:p>
        </w:tc>
        <w:tc>
          <w:tcPr>
            <w:tcW w:w="364" w:type="pct"/>
            <w:shd w:val="clear" w:color="auto" w:fill="auto"/>
          </w:tcPr>
          <w:p w14:paraId="0810805C" w14:textId="77777777" w:rsidR="005B3BC8" w:rsidRPr="00A851A4" w:rsidRDefault="005B3BC8" w:rsidP="00775DA5">
            <w:pPr>
              <w:spacing w:line="240" w:lineRule="auto"/>
              <w:ind w:left="72"/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</w:pPr>
          </w:p>
        </w:tc>
        <w:tc>
          <w:tcPr>
            <w:tcW w:w="1102" w:type="pct"/>
          </w:tcPr>
          <w:p w14:paraId="7C191027" w14:textId="77777777" w:rsidR="005B3BC8" w:rsidRPr="00A851A4" w:rsidRDefault="005B3BC8" w:rsidP="00775DA5">
            <w:pPr>
              <w:pStyle w:val="ListParagraph"/>
              <w:ind w:left="34"/>
              <w:jc w:val="left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</w:p>
          <w:p w14:paraId="688D93FD" w14:textId="77777777" w:rsidR="005B3BC8" w:rsidRPr="00A851A4" w:rsidRDefault="005B3BC8" w:rsidP="00775DA5">
            <w:pPr>
              <w:pStyle w:val="ListParagraph"/>
              <w:ind w:left="34"/>
              <w:jc w:val="left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P</w:t>
            </w:r>
            <w:r w:rsidRPr="00A851A4">
              <w:rPr>
                <w:rFonts w:ascii="Tahoma" w:hAnsi="Tahoma" w:cs="Tahoma"/>
                <w:noProof/>
                <w:sz w:val="20"/>
                <w:szCs w:val="20"/>
                <w:lang w:val="en-US"/>
              </w:rPr>
              <w:t xml:space="preserve"> Pembelajaran </w:t>
            </w:r>
            <w:r w:rsidRPr="00A851A4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Sinkron:</w:t>
            </w:r>
          </w:p>
          <w:p w14:paraId="1A733970" w14:textId="77777777" w:rsidR="005B3BC8" w:rsidRPr="00A851A4" w:rsidRDefault="005B3BC8" w:rsidP="00775DA5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spacing w:before="0"/>
              <w:ind w:right="0"/>
              <w:contextualSpacing/>
              <w:jc w:val="left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Video Conference (</w:t>
            </w:r>
            <w:r w:rsidRPr="00A851A4">
              <w:rPr>
                <w:rFonts w:ascii="Tahoma" w:hAnsi="Tahoma" w:cs="Tahoma"/>
                <w:noProof/>
                <w:sz w:val="20"/>
                <w:szCs w:val="20"/>
                <w:lang w:val="en-US"/>
              </w:rPr>
              <w:t>10</w:t>
            </w:r>
            <w:r w:rsidRPr="00A851A4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0 menit)</w:t>
            </w:r>
            <w:r w:rsidRPr="00A851A4">
              <w:rPr>
                <w:rFonts w:ascii="Tahoma" w:hAnsi="Tahoma" w:cs="Tahoma"/>
                <w:noProof/>
                <w:sz w:val="20"/>
                <w:szCs w:val="20"/>
                <w:lang w:val="en-US"/>
              </w:rPr>
              <w:t xml:space="preserve"> melalui zoom</w:t>
            </w:r>
          </w:p>
          <w:p w14:paraId="516F4013" w14:textId="77777777" w:rsidR="005B3BC8" w:rsidRPr="00A851A4" w:rsidRDefault="005B3BC8" w:rsidP="00775DA5">
            <w:pPr>
              <w:spacing w:line="240" w:lineRule="auto"/>
              <w:contextualSpacing/>
              <w:rPr>
                <w:rFonts w:ascii="Tahoma" w:hAnsi="Tahoma" w:cs="Tahoma"/>
                <w:noProof/>
                <w:color w:val="000000"/>
                <w:sz w:val="20"/>
                <w:szCs w:val="20"/>
                <w:lang w:val="id-ID"/>
              </w:rPr>
            </w:pPr>
          </w:p>
          <w:p w14:paraId="33F9F032" w14:textId="77777777" w:rsidR="005B3BC8" w:rsidRPr="00A851A4" w:rsidRDefault="005B3BC8" w:rsidP="00775DA5">
            <w:pPr>
              <w:pStyle w:val="ListParagraph"/>
              <w:ind w:left="34"/>
              <w:jc w:val="left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D</w:t>
            </w:r>
            <w:r w:rsidRPr="00A851A4">
              <w:rPr>
                <w:rFonts w:ascii="Tahoma" w:hAnsi="Tahoma" w:cs="Tahoma"/>
                <w:noProof/>
                <w:sz w:val="20"/>
                <w:szCs w:val="20"/>
                <w:lang w:val="en-US"/>
              </w:rPr>
              <w:t xml:space="preserve"> D</w:t>
            </w:r>
            <w:r w:rsidRPr="00A851A4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ialog Interaktif</w:t>
            </w:r>
          </w:p>
          <w:p w14:paraId="16807918" w14:textId="77777777" w:rsidR="005B3BC8" w:rsidRPr="00A851A4" w:rsidRDefault="005B3BC8" w:rsidP="00775DA5">
            <w:pPr>
              <w:spacing w:line="240" w:lineRule="auto"/>
              <w:contextualSpacing/>
              <w:rPr>
                <w:rFonts w:ascii="Tahoma" w:hAnsi="Tahoma" w:cs="Tahoma"/>
                <w:noProof/>
                <w:color w:val="000000"/>
                <w:sz w:val="20"/>
                <w:szCs w:val="20"/>
                <w:lang w:val="id-ID"/>
              </w:rPr>
            </w:pPr>
          </w:p>
          <w:p w14:paraId="59B259C5" w14:textId="77777777" w:rsidR="005B3BC8" w:rsidRPr="00A851A4" w:rsidRDefault="005B3BC8" w:rsidP="00775DA5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spacing w:before="0"/>
              <w:ind w:right="0"/>
              <w:contextualSpacing/>
              <w:jc w:val="left"/>
              <w:rPr>
                <w:rFonts w:ascii="Tahoma" w:hAnsi="Tahoma" w:cs="Tahoma"/>
                <w:noProof/>
                <w:color w:val="000000"/>
                <w:sz w:val="20"/>
                <w:szCs w:val="20"/>
                <w:lang w:val="id-ID"/>
              </w:rPr>
            </w:pPr>
            <w:r w:rsidRPr="00A851A4">
              <w:rPr>
                <w:rFonts w:ascii="Tahoma" w:hAnsi="Tahoma" w:cs="Tahoma"/>
                <w:noProof/>
                <w:color w:val="000000"/>
                <w:sz w:val="20"/>
                <w:szCs w:val="20"/>
                <w:lang w:val="id-ID"/>
              </w:rPr>
              <w:t>Memulai aplikasi ruang belajar</w:t>
            </w:r>
          </w:p>
          <w:p w14:paraId="2A2AC26B" w14:textId="77777777" w:rsidR="005B3BC8" w:rsidRPr="00A851A4" w:rsidRDefault="005B3BC8" w:rsidP="00775DA5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spacing w:before="0"/>
              <w:ind w:right="0"/>
              <w:contextualSpacing/>
              <w:jc w:val="left"/>
              <w:rPr>
                <w:rFonts w:ascii="Tahoma" w:hAnsi="Tahoma" w:cs="Tahoma"/>
                <w:noProof/>
                <w:color w:val="000000"/>
                <w:sz w:val="20"/>
                <w:szCs w:val="20"/>
                <w:lang w:val="id-ID"/>
              </w:rPr>
            </w:pPr>
            <w:r w:rsidRPr="00A851A4">
              <w:rPr>
                <w:rFonts w:ascii="Tahoma" w:hAnsi="Tahoma" w:cs="Tahoma"/>
                <w:noProof/>
                <w:color w:val="000000"/>
                <w:sz w:val="20"/>
                <w:szCs w:val="20"/>
                <w:lang w:val="id-ID"/>
              </w:rPr>
              <w:t>Menyimak</w:t>
            </w:r>
          </w:p>
          <w:p w14:paraId="45715345" w14:textId="77777777" w:rsidR="005B3BC8" w:rsidRPr="00A851A4" w:rsidRDefault="005B3BC8" w:rsidP="00775DA5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spacing w:before="0"/>
              <w:ind w:right="0"/>
              <w:contextualSpacing/>
              <w:jc w:val="left"/>
              <w:rPr>
                <w:rFonts w:ascii="Tahoma" w:hAnsi="Tahoma" w:cs="Tahoma"/>
                <w:noProof/>
                <w:color w:val="000000"/>
                <w:sz w:val="20"/>
                <w:szCs w:val="20"/>
                <w:lang w:val="id-ID"/>
              </w:rPr>
            </w:pPr>
            <w:r w:rsidRPr="00A851A4">
              <w:rPr>
                <w:rFonts w:ascii="Tahoma" w:hAnsi="Tahoma" w:cs="Tahoma"/>
                <w:noProof/>
                <w:color w:val="000000"/>
                <w:sz w:val="20"/>
                <w:szCs w:val="20"/>
                <w:lang w:val="id-ID"/>
              </w:rPr>
              <w:t>Berdialog dengan dosen</w:t>
            </w:r>
          </w:p>
          <w:p w14:paraId="27945416" w14:textId="77777777" w:rsidR="005B3BC8" w:rsidRPr="00A851A4" w:rsidRDefault="005B3BC8" w:rsidP="00775DA5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spacing w:before="0"/>
              <w:ind w:right="0"/>
              <w:contextualSpacing/>
              <w:jc w:val="left"/>
              <w:rPr>
                <w:rFonts w:ascii="Tahoma" w:hAnsi="Tahoma" w:cs="Tahoma"/>
                <w:noProof/>
                <w:color w:val="000000"/>
                <w:sz w:val="20"/>
                <w:szCs w:val="20"/>
                <w:lang w:val="id-ID"/>
              </w:rPr>
            </w:pPr>
            <w:r w:rsidRPr="00A851A4">
              <w:rPr>
                <w:rFonts w:ascii="Tahoma" w:hAnsi="Tahoma" w:cs="Tahoma"/>
                <w:noProof/>
                <w:color w:val="000000"/>
                <w:sz w:val="20"/>
                <w:szCs w:val="20"/>
                <w:lang w:val="id-ID"/>
              </w:rPr>
              <w:t>Membuat kelompok</w:t>
            </w:r>
          </w:p>
          <w:p w14:paraId="006A978E" w14:textId="77777777" w:rsidR="005B3BC8" w:rsidRPr="00A851A4" w:rsidRDefault="005B3BC8" w:rsidP="00775DA5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spacing w:before="0"/>
              <w:ind w:right="0"/>
              <w:contextualSpacing/>
              <w:jc w:val="left"/>
              <w:rPr>
                <w:rFonts w:ascii="Tahoma" w:hAnsi="Tahoma" w:cs="Tahoma"/>
                <w:noProof/>
                <w:color w:val="000000"/>
                <w:sz w:val="20"/>
                <w:szCs w:val="20"/>
                <w:lang w:val="id-ID"/>
              </w:rPr>
            </w:pPr>
            <w:r w:rsidRPr="00A851A4">
              <w:rPr>
                <w:rFonts w:ascii="Tahoma" w:hAnsi="Tahoma" w:cs="Tahoma"/>
                <w:noProof/>
                <w:color w:val="000000"/>
                <w:sz w:val="20"/>
                <w:szCs w:val="20"/>
                <w:lang w:val="id-ID"/>
              </w:rPr>
              <w:t>Bertadarus</w:t>
            </w:r>
          </w:p>
          <w:p w14:paraId="1444C19C" w14:textId="77777777" w:rsidR="00C56C4D" w:rsidRPr="00A851A4" w:rsidRDefault="00FE1635" w:rsidP="00775DA5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spacing w:before="0"/>
              <w:ind w:right="0"/>
              <w:contextualSpacing/>
              <w:jc w:val="left"/>
              <w:rPr>
                <w:rFonts w:ascii="Tahoma" w:hAnsi="Tahoma" w:cs="Tahoma"/>
                <w:noProof/>
                <w:color w:val="000000"/>
                <w:sz w:val="20"/>
                <w:szCs w:val="20"/>
                <w:lang w:val="id-ID"/>
              </w:rPr>
            </w:pPr>
            <w:r w:rsidRPr="00A851A4">
              <w:rPr>
                <w:rFonts w:ascii="Tahoma" w:hAnsi="Tahoma" w:cs="Tahoma"/>
                <w:noProof/>
                <w:color w:val="000000"/>
                <w:sz w:val="20"/>
                <w:szCs w:val="20"/>
                <w:lang w:val="id-ID"/>
              </w:rPr>
              <w:t>Berdo</w:t>
            </w:r>
            <w:r w:rsidRPr="00A851A4">
              <w:rPr>
                <w:rFonts w:ascii="Tahoma" w:hAnsi="Tahoma" w:cs="Tahoma"/>
                <w:noProof/>
                <w:color w:val="000000"/>
                <w:sz w:val="20"/>
                <w:szCs w:val="20"/>
                <w:lang w:val="en-US"/>
              </w:rPr>
              <w:t>a</w:t>
            </w:r>
          </w:p>
        </w:tc>
        <w:tc>
          <w:tcPr>
            <w:tcW w:w="925" w:type="pct"/>
            <w:gridSpan w:val="5"/>
            <w:shd w:val="clear" w:color="auto" w:fill="auto"/>
          </w:tcPr>
          <w:p w14:paraId="2CC438CB" w14:textId="77777777" w:rsidR="00FE1635" w:rsidRPr="00A851A4" w:rsidRDefault="00FE1635" w:rsidP="00775DA5">
            <w:pPr>
              <w:spacing w:line="240" w:lineRule="auto"/>
              <w:jc w:val="both"/>
              <w:rPr>
                <w:rFonts w:ascii="Tahoma" w:hAnsi="Tahoma" w:cs="Tahoma"/>
                <w:color w:val="000000"/>
                <w:sz w:val="20"/>
                <w:szCs w:val="20"/>
                <w:lang w:val="id-ID"/>
              </w:rPr>
            </w:pPr>
          </w:p>
          <w:p w14:paraId="7EC38EC9" w14:textId="77777777" w:rsidR="005B3BC8" w:rsidRPr="00A851A4" w:rsidRDefault="005B3BC8" w:rsidP="00775DA5">
            <w:pPr>
              <w:spacing w:line="240" w:lineRule="auto"/>
              <w:jc w:val="both"/>
              <w:rPr>
                <w:rFonts w:ascii="Tahoma" w:hAnsi="Tahoma" w:cs="Tahoma"/>
                <w:color w:val="000000"/>
                <w:sz w:val="20"/>
                <w:szCs w:val="20"/>
                <w:lang w:val="id-ID"/>
              </w:rPr>
            </w:pPr>
            <w:r w:rsidRPr="00A851A4">
              <w:rPr>
                <w:rFonts w:ascii="Tahoma" w:hAnsi="Tahoma" w:cs="Tahoma"/>
                <w:color w:val="000000"/>
                <w:sz w:val="20"/>
                <w:szCs w:val="20"/>
                <w:lang w:val="id-ID"/>
              </w:rPr>
              <w:t>(Kontrak Belajar)</w:t>
            </w:r>
          </w:p>
          <w:p w14:paraId="2F499EB5" w14:textId="77777777" w:rsidR="00775DA5" w:rsidRPr="00A851A4" w:rsidRDefault="00775DA5" w:rsidP="00775DA5">
            <w:pPr>
              <w:pStyle w:val="TableParagraph"/>
              <w:tabs>
                <w:tab w:val="left" w:pos="562"/>
                <w:tab w:val="left" w:pos="563"/>
              </w:tabs>
              <w:rPr>
                <w:rFonts w:ascii="Tahoma" w:hAnsi="Tahoma" w:cs="Tahoma"/>
                <w:sz w:val="20"/>
                <w:szCs w:val="20"/>
              </w:rPr>
            </w:pPr>
            <w:r w:rsidRPr="00A851A4">
              <w:rPr>
                <w:rFonts w:ascii="Tahoma" w:hAnsi="Tahoma" w:cs="Tahoma"/>
                <w:sz w:val="20"/>
                <w:szCs w:val="20"/>
              </w:rPr>
              <w:t xml:space="preserve">Afni Rasyid, ed. </w:t>
            </w:r>
            <w:r w:rsidRPr="00A851A4">
              <w:rPr>
                <w:rFonts w:ascii="Tahoma" w:hAnsi="Tahoma" w:cs="Tahoma"/>
                <w:i/>
                <w:sz w:val="20"/>
                <w:szCs w:val="20"/>
              </w:rPr>
              <w:t xml:space="preserve">Muamalah Duniawiyah, </w:t>
            </w:r>
            <w:r w:rsidRPr="00A851A4">
              <w:rPr>
                <w:rFonts w:ascii="Tahoma" w:hAnsi="Tahoma" w:cs="Tahoma"/>
                <w:sz w:val="20"/>
                <w:szCs w:val="20"/>
              </w:rPr>
              <w:t>Jakarta: UHAMKA Press,</w:t>
            </w:r>
            <w:r w:rsidRPr="00A851A4">
              <w:rPr>
                <w:rFonts w:ascii="Tahoma" w:hAnsi="Tahoma" w:cs="Tahoma"/>
                <w:spacing w:val="-5"/>
                <w:sz w:val="20"/>
                <w:szCs w:val="20"/>
              </w:rPr>
              <w:t xml:space="preserve"> </w:t>
            </w:r>
            <w:r w:rsidRPr="00A851A4">
              <w:rPr>
                <w:rFonts w:ascii="Tahoma" w:hAnsi="Tahoma" w:cs="Tahoma"/>
                <w:sz w:val="20"/>
                <w:szCs w:val="20"/>
              </w:rPr>
              <w:t>2007.</w:t>
            </w:r>
          </w:p>
          <w:p w14:paraId="365A545B" w14:textId="77777777" w:rsidR="00775DA5" w:rsidRPr="00A851A4" w:rsidRDefault="00775DA5" w:rsidP="00775DA5">
            <w:pPr>
              <w:pStyle w:val="TableParagraph"/>
              <w:tabs>
                <w:tab w:val="left" w:pos="562"/>
                <w:tab w:val="left" w:pos="563"/>
              </w:tabs>
              <w:rPr>
                <w:rFonts w:ascii="Tahoma" w:hAnsi="Tahoma" w:cs="Tahoma"/>
                <w:sz w:val="20"/>
                <w:szCs w:val="20"/>
              </w:rPr>
            </w:pPr>
          </w:p>
          <w:p w14:paraId="4262EF4A" w14:textId="77777777" w:rsidR="00775DA5" w:rsidRPr="00A851A4" w:rsidRDefault="00775DA5" w:rsidP="00775DA5">
            <w:pPr>
              <w:pStyle w:val="TableParagraph"/>
              <w:tabs>
                <w:tab w:val="left" w:pos="562"/>
                <w:tab w:val="left" w:pos="563"/>
              </w:tabs>
              <w:rPr>
                <w:rFonts w:ascii="Tahoma" w:hAnsi="Tahoma" w:cs="Tahoma"/>
                <w:sz w:val="20"/>
                <w:szCs w:val="20"/>
              </w:rPr>
            </w:pPr>
            <w:r w:rsidRPr="00A851A4">
              <w:rPr>
                <w:rFonts w:ascii="Tahoma" w:hAnsi="Tahoma" w:cs="Tahoma"/>
                <w:sz w:val="20"/>
                <w:szCs w:val="20"/>
              </w:rPr>
              <w:t>Pimpinan Pusat Aisyiyah, Tuntunan Menuju Keluarga Sakinah, Yogyakarta: Suara Muhammadiyah,</w:t>
            </w:r>
            <w:r w:rsidRPr="00A851A4">
              <w:rPr>
                <w:rFonts w:ascii="Tahoma" w:hAnsi="Tahoma" w:cs="Tahoma"/>
                <w:spacing w:val="-7"/>
                <w:sz w:val="20"/>
                <w:szCs w:val="20"/>
              </w:rPr>
              <w:t xml:space="preserve"> </w:t>
            </w:r>
            <w:r w:rsidRPr="00A851A4">
              <w:rPr>
                <w:rFonts w:ascii="Tahoma" w:hAnsi="Tahoma" w:cs="Tahoma"/>
                <w:sz w:val="20"/>
                <w:szCs w:val="20"/>
              </w:rPr>
              <w:t>2016.</w:t>
            </w:r>
          </w:p>
          <w:p w14:paraId="6882C79E" w14:textId="77777777" w:rsidR="00775DA5" w:rsidRPr="00A851A4" w:rsidRDefault="00775DA5" w:rsidP="00775DA5">
            <w:pPr>
              <w:pStyle w:val="TableParagraph"/>
              <w:tabs>
                <w:tab w:val="left" w:pos="562"/>
                <w:tab w:val="left" w:pos="563"/>
              </w:tabs>
              <w:rPr>
                <w:rFonts w:ascii="Tahoma" w:hAnsi="Tahoma" w:cs="Tahoma"/>
                <w:sz w:val="20"/>
                <w:szCs w:val="20"/>
              </w:rPr>
            </w:pPr>
          </w:p>
          <w:p w14:paraId="7C30DB27" w14:textId="77777777" w:rsidR="00775DA5" w:rsidRPr="00A851A4" w:rsidRDefault="00775DA5" w:rsidP="00775DA5">
            <w:pPr>
              <w:pStyle w:val="TableParagraph"/>
              <w:tabs>
                <w:tab w:val="left" w:pos="562"/>
                <w:tab w:val="left" w:pos="563"/>
              </w:tabs>
              <w:rPr>
                <w:rFonts w:ascii="Tahoma" w:hAnsi="Tahoma" w:cs="Tahoma"/>
                <w:sz w:val="20"/>
                <w:szCs w:val="20"/>
              </w:rPr>
            </w:pPr>
            <w:r w:rsidRPr="00A851A4">
              <w:rPr>
                <w:rFonts w:ascii="Tahoma" w:hAnsi="Tahoma" w:cs="Tahoma"/>
                <w:sz w:val="20"/>
                <w:szCs w:val="20"/>
              </w:rPr>
              <w:t xml:space="preserve">Abdurrahman, </w:t>
            </w:r>
            <w:r w:rsidRPr="00A851A4">
              <w:rPr>
                <w:rFonts w:ascii="Tahoma" w:hAnsi="Tahoma" w:cs="Tahoma"/>
                <w:i/>
                <w:sz w:val="20"/>
                <w:szCs w:val="20"/>
              </w:rPr>
              <w:t>Kompilasi Hukum Islam di Indonesia</w:t>
            </w:r>
            <w:r w:rsidRPr="00A851A4">
              <w:rPr>
                <w:rFonts w:ascii="Tahoma" w:hAnsi="Tahoma" w:cs="Tahoma"/>
                <w:sz w:val="20"/>
                <w:szCs w:val="20"/>
              </w:rPr>
              <w:t>, Jakarta, Akademika Pressindo,</w:t>
            </w:r>
            <w:r w:rsidRPr="00A851A4">
              <w:rPr>
                <w:rFonts w:ascii="Tahoma" w:hAnsi="Tahoma" w:cs="Tahoma"/>
                <w:spacing w:val="-11"/>
                <w:sz w:val="20"/>
                <w:szCs w:val="20"/>
              </w:rPr>
              <w:t xml:space="preserve"> </w:t>
            </w:r>
            <w:r w:rsidRPr="00A851A4">
              <w:rPr>
                <w:rFonts w:ascii="Tahoma" w:hAnsi="Tahoma" w:cs="Tahoma"/>
                <w:sz w:val="20"/>
                <w:szCs w:val="20"/>
              </w:rPr>
              <w:t>2004.</w:t>
            </w:r>
          </w:p>
          <w:p w14:paraId="79545070" w14:textId="77777777" w:rsidR="00775DA5" w:rsidRPr="00A851A4" w:rsidRDefault="00775DA5" w:rsidP="00775DA5">
            <w:pPr>
              <w:pStyle w:val="TableParagraph"/>
              <w:tabs>
                <w:tab w:val="left" w:pos="562"/>
                <w:tab w:val="left" w:pos="563"/>
              </w:tabs>
              <w:rPr>
                <w:rFonts w:ascii="Tahoma" w:hAnsi="Tahoma" w:cs="Tahoma"/>
                <w:sz w:val="20"/>
                <w:szCs w:val="20"/>
              </w:rPr>
            </w:pPr>
          </w:p>
          <w:p w14:paraId="329EE0D5" w14:textId="77777777" w:rsidR="00775DA5" w:rsidRPr="00A851A4" w:rsidRDefault="00775DA5" w:rsidP="00775DA5">
            <w:pPr>
              <w:spacing w:line="240" w:lineRule="auto"/>
              <w:jc w:val="both"/>
              <w:rPr>
                <w:rFonts w:ascii="Tahoma" w:hAnsi="Tahoma" w:cs="Tahoma"/>
                <w:color w:val="000000"/>
                <w:sz w:val="20"/>
                <w:szCs w:val="20"/>
                <w:lang w:val="id-ID"/>
              </w:rPr>
            </w:pPr>
            <w:r w:rsidRPr="00A851A4">
              <w:rPr>
                <w:rFonts w:ascii="Tahoma" w:hAnsi="Tahoma" w:cs="Tahoma"/>
                <w:sz w:val="20"/>
                <w:szCs w:val="20"/>
              </w:rPr>
              <w:lastRenderedPageBreak/>
              <w:t xml:space="preserve">Muhammad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Bagir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Pr="00A851A4">
              <w:rPr>
                <w:rFonts w:ascii="Tahoma" w:hAnsi="Tahoma" w:cs="Tahoma"/>
                <w:i/>
                <w:sz w:val="20"/>
                <w:szCs w:val="20"/>
              </w:rPr>
              <w:t xml:space="preserve">Panduan </w:t>
            </w:r>
            <w:proofErr w:type="spellStart"/>
            <w:r w:rsidRPr="00A851A4">
              <w:rPr>
                <w:rFonts w:ascii="Tahoma" w:hAnsi="Tahoma" w:cs="Tahoma"/>
                <w:i/>
                <w:sz w:val="20"/>
                <w:szCs w:val="20"/>
              </w:rPr>
              <w:t>Lengkap</w:t>
            </w:r>
            <w:proofErr w:type="spellEnd"/>
            <w:r w:rsidRPr="00A851A4">
              <w:rPr>
                <w:rFonts w:ascii="Tahoma" w:hAnsi="Tahoma" w:cs="Tahoma"/>
                <w:i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i/>
                <w:sz w:val="20"/>
                <w:szCs w:val="20"/>
              </w:rPr>
              <w:t>Muamalah</w:t>
            </w:r>
            <w:proofErr w:type="spellEnd"/>
            <w:r w:rsidRPr="00A851A4">
              <w:rPr>
                <w:rFonts w:ascii="Tahoma" w:hAnsi="Tahoma" w:cs="Tahoma"/>
                <w:i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i/>
                <w:sz w:val="20"/>
                <w:szCs w:val="20"/>
              </w:rPr>
              <w:t>Menurut</w:t>
            </w:r>
            <w:proofErr w:type="spellEnd"/>
            <w:r w:rsidRPr="00A851A4">
              <w:rPr>
                <w:rFonts w:ascii="Tahoma" w:hAnsi="Tahoma" w:cs="Tahoma"/>
                <w:i/>
                <w:sz w:val="20"/>
                <w:szCs w:val="20"/>
              </w:rPr>
              <w:t xml:space="preserve"> al-Quran, al-Sunnah, dan </w:t>
            </w:r>
            <w:proofErr w:type="spellStart"/>
            <w:r w:rsidRPr="00A851A4">
              <w:rPr>
                <w:rFonts w:ascii="Tahoma" w:hAnsi="Tahoma" w:cs="Tahoma"/>
                <w:i/>
                <w:sz w:val="20"/>
                <w:szCs w:val="20"/>
              </w:rPr>
              <w:t>Pendapat</w:t>
            </w:r>
            <w:proofErr w:type="spellEnd"/>
            <w:r w:rsidRPr="00A851A4">
              <w:rPr>
                <w:rFonts w:ascii="Tahoma" w:hAnsi="Tahoma" w:cs="Tahoma"/>
                <w:i/>
                <w:sz w:val="20"/>
                <w:szCs w:val="20"/>
              </w:rPr>
              <w:t xml:space="preserve"> Para Ulama</w:t>
            </w:r>
          </w:p>
        </w:tc>
        <w:tc>
          <w:tcPr>
            <w:tcW w:w="290" w:type="pct"/>
            <w:shd w:val="clear" w:color="auto" w:fill="auto"/>
          </w:tcPr>
          <w:p w14:paraId="142426DF" w14:textId="77777777" w:rsidR="005B3BC8" w:rsidRPr="00A851A4" w:rsidRDefault="005B3BC8" w:rsidP="00775DA5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</w:pPr>
          </w:p>
        </w:tc>
      </w:tr>
      <w:tr w:rsidR="00A851A4" w:rsidRPr="00A851A4" w14:paraId="02B88F5A" w14:textId="77777777" w:rsidTr="001A49E3">
        <w:tc>
          <w:tcPr>
            <w:tcW w:w="172" w:type="pct"/>
            <w:shd w:val="clear" w:color="auto" w:fill="auto"/>
          </w:tcPr>
          <w:p w14:paraId="2C853770" w14:textId="77777777" w:rsidR="005B3BC8" w:rsidRPr="00A851A4" w:rsidRDefault="005B3BC8" w:rsidP="00775DA5">
            <w:pPr>
              <w:spacing w:line="240" w:lineRule="auto"/>
              <w:ind w:left="-90" w:right="-108"/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854" w:type="pct"/>
            <w:gridSpan w:val="3"/>
            <w:shd w:val="clear" w:color="auto" w:fill="auto"/>
          </w:tcPr>
          <w:p w14:paraId="0DAC9A28" w14:textId="77777777" w:rsidR="005B3BC8" w:rsidRPr="00A851A4" w:rsidRDefault="00FE1635" w:rsidP="00775DA5">
            <w:pPr>
              <w:spacing w:line="240" w:lineRule="auto"/>
              <w:rPr>
                <w:rFonts w:ascii="Tahoma" w:hAnsi="Tahoma" w:cs="Tahoma"/>
                <w:bCs/>
                <w:sz w:val="20"/>
                <w:szCs w:val="20"/>
                <w:lang w:val="id-ID" w:eastAsia="id-ID"/>
              </w:rPr>
            </w:pP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Mahasiwa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memahami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pengertian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urgensi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F744F5">
              <w:rPr>
                <w:rFonts w:ascii="Tahoma" w:hAnsi="Tahoma" w:cs="Tahoma"/>
                <w:sz w:val="20"/>
                <w:szCs w:val="20"/>
              </w:rPr>
              <w:t xml:space="preserve">dan </w:t>
            </w:r>
            <w:proofErr w:type="spellStart"/>
            <w:r w:rsidR="00F744F5">
              <w:rPr>
                <w:rFonts w:ascii="Tahoma" w:hAnsi="Tahoma" w:cs="Tahoma"/>
                <w:sz w:val="20"/>
                <w:szCs w:val="20"/>
              </w:rPr>
              <w:t>akad</w:t>
            </w:r>
            <w:proofErr w:type="spellEnd"/>
            <w:r w:rsidR="00F744F5"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ruang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lingkup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prinsip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, dan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kedudukan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muamalah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dalam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ajaran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F744F5" w:rsidRPr="00A851A4">
              <w:rPr>
                <w:rFonts w:ascii="Tahoma" w:hAnsi="Tahoma" w:cs="Tahoma"/>
                <w:sz w:val="20"/>
                <w:szCs w:val="20"/>
              </w:rPr>
              <w:t>Islam</w:t>
            </w:r>
            <w:r w:rsidR="00F744F5" w:rsidRPr="00A851A4">
              <w:rPr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r w:rsidR="005B3BC8" w:rsidRPr="00A851A4">
              <w:rPr>
                <w:rFonts w:ascii="Tahoma" w:hAnsi="Tahoma" w:cs="Tahoma"/>
                <w:sz w:val="20"/>
                <w:szCs w:val="20"/>
                <w:lang w:val="id-ID"/>
              </w:rPr>
              <w:t>kontemporer.</w:t>
            </w:r>
          </w:p>
        </w:tc>
        <w:tc>
          <w:tcPr>
            <w:tcW w:w="392" w:type="pct"/>
            <w:gridSpan w:val="4"/>
          </w:tcPr>
          <w:p w14:paraId="31A2BB89" w14:textId="77777777" w:rsidR="005B3BC8" w:rsidRPr="00A851A4" w:rsidRDefault="0090201A" w:rsidP="00775DA5">
            <w:pPr>
              <w:spacing w:line="240" w:lineRule="auto"/>
              <w:rPr>
                <w:rFonts w:ascii="Tahoma" w:hAnsi="Tahoma" w:cs="Tahoma"/>
                <w:sz w:val="20"/>
                <w:szCs w:val="20"/>
                <w:lang w:eastAsia="id-ID"/>
              </w:rPr>
            </w:pPr>
            <w:proofErr w:type="spellStart"/>
            <w:r w:rsidRPr="00A851A4">
              <w:rPr>
                <w:rFonts w:ascii="Tahoma" w:hAnsi="Tahoma" w:cs="Tahoma"/>
                <w:color w:val="000000" w:themeColor="text1"/>
                <w:sz w:val="20"/>
                <w:szCs w:val="20"/>
                <w:lang w:eastAsia="id-ID"/>
              </w:rPr>
              <w:t>Metode</w:t>
            </w:r>
            <w:proofErr w:type="spellEnd"/>
            <w:r w:rsidRPr="00A851A4">
              <w:rPr>
                <w:rFonts w:ascii="Tahoma" w:hAnsi="Tahoma" w:cs="Tahoma"/>
                <w:color w:val="000000" w:themeColor="text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color w:val="000000" w:themeColor="text1"/>
                <w:sz w:val="20"/>
                <w:szCs w:val="20"/>
                <w:lang w:eastAsia="id-ID"/>
              </w:rPr>
              <w:t>Pengembangan</w:t>
            </w:r>
            <w:proofErr w:type="spellEnd"/>
            <w:r w:rsidRPr="00A851A4">
              <w:rPr>
                <w:rFonts w:ascii="Tahoma" w:hAnsi="Tahoma" w:cs="Tahoma"/>
                <w:color w:val="000000" w:themeColor="text1"/>
                <w:sz w:val="20"/>
                <w:szCs w:val="20"/>
                <w:lang w:eastAsia="id-ID"/>
              </w:rPr>
              <w:t xml:space="preserve"> Moral dan Nilai Agama</w:t>
            </w:r>
          </w:p>
        </w:tc>
        <w:tc>
          <w:tcPr>
            <w:tcW w:w="564" w:type="pct"/>
            <w:shd w:val="clear" w:color="auto" w:fill="auto"/>
          </w:tcPr>
          <w:p w14:paraId="4B0149CA" w14:textId="77777777" w:rsidR="005B3BC8" w:rsidRPr="00A851A4" w:rsidRDefault="00C56C4D" w:rsidP="00775DA5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  <w:lang w:val="id-ID" w:eastAsia="id-ID"/>
              </w:rPr>
              <w:t>Ketepatan identifikasi dan ketajaman kritik.</w:t>
            </w:r>
          </w:p>
        </w:tc>
        <w:tc>
          <w:tcPr>
            <w:tcW w:w="336" w:type="pct"/>
            <w:shd w:val="clear" w:color="auto" w:fill="auto"/>
          </w:tcPr>
          <w:p w14:paraId="0B78AE1E" w14:textId="77777777" w:rsidR="005B3BC8" w:rsidRPr="00A851A4" w:rsidRDefault="00C56C4D" w:rsidP="00775DA5">
            <w:pPr>
              <w:spacing w:line="240" w:lineRule="auto"/>
              <w:rPr>
                <w:rFonts w:ascii="Tahoma" w:hAnsi="Tahoma" w:cs="Tahoma"/>
                <w:bCs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  <w:lang w:eastAsia="id-ID"/>
              </w:rPr>
              <w:t>Tes</w:t>
            </w:r>
          </w:p>
        </w:tc>
        <w:tc>
          <w:tcPr>
            <w:tcW w:w="364" w:type="pct"/>
            <w:shd w:val="clear" w:color="auto" w:fill="auto"/>
          </w:tcPr>
          <w:p w14:paraId="2FBC5F4F" w14:textId="77777777" w:rsidR="005B3BC8" w:rsidRPr="00A851A4" w:rsidRDefault="005B3BC8" w:rsidP="00775DA5">
            <w:pPr>
              <w:spacing w:line="240" w:lineRule="auto"/>
              <w:rPr>
                <w:rFonts w:ascii="Tahoma" w:hAnsi="Tahoma" w:cs="Tahoma"/>
                <w:bCs/>
                <w:sz w:val="20"/>
                <w:szCs w:val="20"/>
                <w:lang w:eastAsia="id-ID"/>
              </w:rPr>
            </w:pPr>
          </w:p>
        </w:tc>
        <w:tc>
          <w:tcPr>
            <w:tcW w:w="1102" w:type="pct"/>
          </w:tcPr>
          <w:p w14:paraId="68A12C31" w14:textId="77777777" w:rsidR="00C56C4D" w:rsidRPr="00A851A4" w:rsidRDefault="00C56C4D" w:rsidP="00775DA5">
            <w:pPr>
              <w:pStyle w:val="BalloonText"/>
              <w:numPr>
                <w:ilvl w:val="0"/>
                <w:numId w:val="11"/>
              </w:numPr>
              <w:rPr>
                <w:noProof/>
                <w:sz w:val="20"/>
                <w:szCs w:val="20"/>
                <w:lang w:val="id-ID"/>
              </w:rPr>
            </w:pPr>
            <w:r w:rsidRPr="00A851A4">
              <w:rPr>
                <w:noProof/>
                <w:sz w:val="20"/>
                <w:szCs w:val="20"/>
                <w:lang w:val="id-ID"/>
              </w:rPr>
              <w:t>Ceramah</w:t>
            </w:r>
          </w:p>
          <w:p w14:paraId="0A29537B" w14:textId="77777777" w:rsidR="00C56C4D" w:rsidRPr="00A851A4" w:rsidRDefault="00C56C4D" w:rsidP="00775DA5">
            <w:pPr>
              <w:pStyle w:val="BalloonText"/>
              <w:numPr>
                <w:ilvl w:val="0"/>
                <w:numId w:val="11"/>
              </w:numPr>
              <w:rPr>
                <w:noProof/>
                <w:sz w:val="20"/>
                <w:szCs w:val="20"/>
                <w:lang w:val="id-ID"/>
              </w:rPr>
            </w:pPr>
            <w:r w:rsidRPr="00A851A4">
              <w:rPr>
                <w:noProof/>
                <w:sz w:val="20"/>
                <w:szCs w:val="20"/>
                <w:lang w:val="id-ID"/>
              </w:rPr>
              <w:t>Presentasi kelompok</w:t>
            </w:r>
          </w:p>
          <w:p w14:paraId="6E745CF0" w14:textId="77777777" w:rsidR="00C56C4D" w:rsidRPr="00A851A4" w:rsidRDefault="00C56C4D" w:rsidP="00775DA5">
            <w:pPr>
              <w:pStyle w:val="BalloonText"/>
              <w:numPr>
                <w:ilvl w:val="0"/>
                <w:numId w:val="11"/>
              </w:numPr>
              <w:rPr>
                <w:noProof/>
                <w:sz w:val="20"/>
                <w:szCs w:val="20"/>
                <w:lang w:val="id-ID"/>
              </w:rPr>
            </w:pPr>
            <w:r w:rsidRPr="00A851A4">
              <w:rPr>
                <w:noProof/>
                <w:sz w:val="20"/>
                <w:szCs w:val="20"/>
                <w:lang w:val="id-ID"/>
              </w:rPr>
              <w:t>Diskusi</w:t>
            </w:r>
          </w:p>
          <w:p w14:paraId="011E596E" w14:textId="77777777" w:rsidR="00C56C4D" w:rsidRPr="00A851A4" w:rsidRDefault="00C56C4D" w:rsidP="00775DA5">
            <w:pPr>
              <w:pStyle w:val="BalloonText"/>
              <w:ind w:left="34"/>
              <w:rPr>
                <w:noProof/>
                <w:sz w:val="20"/>
                <w:szCs w:val="20"/>
                <w:lang w:val="id-ID"/>
              </w:rPr>
            </w:pPr>
          </w:p>
          <w:p w14:paraId="0459765B" w14:textId="77777777" w:rsidR="00C56C4D" w:rsidRPr="00A851A4" w:rsidRDefault="00C56C4D" w:rsidP="00775DA5">
            <w:pPr>
              <w:spacing w:line="240" w:lineRule="auto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Pembelajaran Sinkron:</w:t>
            </w:r>
          </w:p>
          <w:p w14:paraId="771E26AC" w14:textId="77777777" w:rsidR="00C56C4D" w:rsidRPr="00A851A4" w:rsidRDefault="00C56C4D" w:rsidP="00775DA5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spacing w:before="0"/>
              <w:ind w:right="0"/>
              <w:contextualSpacing/>
              <w:jc w:val="left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Video Conference (100 menit)</w:t>
            </w:r>
          </w:p>
          <w:p w14:paraId="5ABE80DD" w14:textId="77777777" w:rsidR="005B3BC8" w:rsidRPr="00A851A4" w:rsidRDefault="005B3BC8" w:rsidP="00775DA5">
            <w:pPr>
              <w:pStyle w:val="ListParagraph"/>
              <w:ind w:left="34"/>
              <w:jc w:val="left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925" w:type="pct"/>
            <w:gridSpan w:val="5"/>
            <w:shd w:val="clear" w:color="auto" w:fill="auto"/>
          </w:tcPr>
          <w:p w14:paraId="596279EC" w14:textId="77777777" w:rsidR="00775DA5" w:rsidRPr="00A851A4" w:rsidRDefault="005B3BC8" w:rsidP="00775DA5">
            <w:pPr>
              <w:pStyle w:val="TableParagraph"/>
              <w:tabs>
                <w:tab w:val="left" w:pos="562"/>
                <w:tab w:val="left" w:pos="563"/>
              </w:tabs>
              <w:rPr>
                <w:rFonts w:ascii="Tahoma" w:hAnsi="Tahoma" w:cs="Tahoma"/>
                <w:sz w:val="20"/>
                <w:szCs w:val="20"/>
              </w:rPr>
            </w:pPr>
            <w:r w:rsidRPr="00A851A4">
              <w:rPr>
                <w:rFonts w:ascii="Tahoma" w:hAnsi="Tahoma" w:cs="Tahoma"/>
                <w:noProof/>
                <w:color w:val="000000"/>
                <w:sz w:val="20"/>
                <w:szCs w:val="20"/>
                <w:lang w:val="id-ID"/>
              </w:rPr>
              <w:t>A</w:t>
            </w:r>
            <w:r w:rsidR="00775DA5" w:rsidRPr="00A851A4">
              <w:rPr>
                <w:rFonts w:ascii="Tahoma" w:hAnsi="Tahoma" w:cs="Tahoma"/>
                <w:noProof/>
                <w:color w:val="000000"/>
                <w:sz w:val="20"/>
                <w:szCs w:val="20"/>
                <w:lang w:val="en-US"/>
              </w:rPr>
              <w:t xml:space="preserve"> </w:t>
            </w:r>
            <w:r w:rsidR="00775DA5" w:rsidRPr="00A851A4">
              <w:rPr>
                <w:rFonts w:ascii="Tahoma" w:hAnsi="Tahoma" w:cs="Tahoma"/>
                <w:sz w:val="20"/>
                <w:szCs w:val="20"/>
              </w:rPr>
              <w:t xml:space="preserve">Afni Rasyid, ed. </w:t>
            </w:r>
            <w:r w:rsidR="00775DA5" w:rsidRPr="00A851A4">
              <w:rPr>
                <w:rFonts w:ascii="Tahoma" w:hAnsi="Tahoma" w:cs="Tahoma"/>
                <w:i/>
                <w:sz w:val="20"/>
                <w:szCs w:val="20"/>
              </w:rPr>
              <w:t xml:space="preserve">Muamalah Duniawiyah, </w:t>
            </w:r>
            <w:r w:rsidR="00775DA5" w:rsidRPr="00A851A4">
              <w:rPr>
                <w:rFonts w:ascii="Tahoma" w:hAnsi="Tahoma" w:cs="Tahoma"/>
                <w:sz w:val="20"/>
                <w:szCs w:val="20"/>
              </w:rPr>
              <w:t>Jakarta: UHAMKA Press,</w:t>
            </w:r>
            <w:r w:rsidR="00775DA5" w:rsidRPr="00A851A4">
              <w:rPr>
                <w:rFonts w:ascii="Tahoma" w:hAnsi="Tahoma" w:cs="Tahoma"/>
                <w:spacing w:val="-5"/>
                <w:sz w:val="20"/>
                <w:szCs w:val="20"/>
              </w:rPr>
              <w:t xml:space="preserve"> </w:t>
            </w:r>
            <w:r w:rsidR="00775DA5" w:rsidRPr="00A851A4">
              <w:rPr>
                <w:rFonts w:ascii="Tahoma" w:hAnsi="Tahoma" w:cs="Tahoma"/>
                <w:sz w:val="20"/>
                <w:szCs w:val="20"/>
              </w:rPr>
              <w:t>2007.</w:t>
            </w:r>
          </w:p>
          <w:p w14:paraId="31EC3232" w14:textId="77777777" w:rsidR="00775DA5" w:rsidRPr="00A851A4" w:rsidRDefault="00775DA5" w:rsidP="00775DA5">
            <w:pPr>
              <w:pStyle w:val="TableParagraph"/>
              <w:tabs>
                <w:tab w:val="left" w:pos="562"/>
                <w:tab w:val="left" w:pos="563"/>
              </w:tabs>
              <w:rPr>
                <w:rFonts w:ascii="Tahoma" w:hAnsi="Tahoma" w:cs="Tahoma"/>
                <w:sz w:val="20"/>
                <w:szCs w:val="20"/>
              </w:rPr>
            </w:pPr>
          </w:p>
          <w:p w14:paraId="4D4E6B60" w14:textId="77777777" w:rsidR="00775DA5" w:rsidRPr="00A851A4" w:rsidRDefault="00775DA5" w:rsidP="00775DA5">
            <w:pPr>
              <w:pStyle w:val="TableParagraph"/>
              <w:tabs>
                <w:tab w:val="left" w:pos="562"/>
                <w:tab w:val="left" w:pos="563"/>
              </w:tabs>
              <w:rPr>
                <w:rFonts w:ascii="Tahoma" w:hAnsi="Tahoma" w:cs="Tahoma"/>
                <w:sz w:val="20"/>
                <w:szCs w:val="20"/>
              </w:rPr>
            </w:pPr>
            <w:r w:rsidRPr="00A851A4">
              <w:rPr>
                <w:rFonts w:ascii="Tahoma" w:hAnsi="Tahoma" w:cs="Tahoma"/>
                <w:sz w:val="20"/>
                <w:szCs w:val="20"/>
              </w:rPr>
              <w:t>Pimpinan Pusat Aisyiyah, Tuntunan Menuju Keluarga Sakinah, Yogyakarta: Suara Muhammadiyah,</w:t>
            </w:r>
            <w:r w:rsidRPr="00A851A4">
              <w:rPr>
                <w:rFonts w:ascii="Tahoma" w:hAnsi="Tahoma" w:cs="Tahoma"/>
                <w:spacing w:val="-7"/>
                <w:sz w:val="20"/>
                <w:szCs w:val="20"/>
              </w:rPr>
              <w:t xml:space="preserve"> </w:t>
            </w:r>
            <w:r w:rsidRPr="00A851A4">
              <w:rPr>
                <w:rFonts w:ascii="Tahoma" w:hAnsi="Tahoma" w:cs="Tahoma"/>
                <w:sz w:val="20"/>
                <w:szCs w:val="20"/>
              </w:rPr>
              <w:t>2016.</w:t>
            </w:r>
          </w:p>
          <w:p w14:paraId="547A1917" w14:textId="77777777" w:rsidR="00775DA5" w:rsidRPr="00A851A4" w:rsidRDefault="00775DA5" w:rsidP="00775DA5">
            <w:pPr>
              <w:pStyle w:val="TableParagraph"/>
              <w:tabs>
                <w:tab w:val="left" w:pos="562"/>
                <w:tab w:val="left" w:pos="563"/>
              </w:tabs>
              <w:rPr>
                <w:rFonts w:ascii="Tahoma" w:hAnsi="Tahoma" w:cs="Tahoma"/>
                <w:sz w:val="20"/>
                <w:szCs w:val="20"/>
              </w:rPr>
            </w:pPr>
          </w:p>
          <w:p w14:paraId="6B2171AD" w14:textId="77777777" w:rsidR="00775DA5" w:rsidRPr="00A851A4" w:rsidRDefault="00775DA5" w:rsidP="00775DA5">
            <w:pPr>
              <w:pStyle w:val="TableParagraph"/>
              <w:tabs>
                <w:tab w:val="left" w:pos="562"/>
                <w:tab w:val="left" w:pos="563"/>
              </w:tabs>
              <w:rPr>
                <w:rFonts w:ascii="Tahoma" w:hAnsi="Tahoma" w:cs="Tahoma"/>
                <w:sz w:val="20"/>
                <w:szCs w:val="20"/>
              </w:rPr>
            </w:pPr>
            <w:r w:rsidRPr="00A851A4">
              <w:rPr>
                <w:rFonts w:ascii="Tahoma" w:hAnsi="Tahoma" w:cs="Tahoma"/>
                <w:sz w:val="20"/>
                <w:szCs w:val="20"/>
              </w:rPr>
              <w:t xml:space="preserve">Abdurrahman, </w:t>
            </w:r>
            <w:r w:rsidRPr="00A851A4">
              <w:rPr>
                <w:rFonts w:ascii="Tahoma" w:hAnsi="Tahoma" w:cs="Tahoma"/>
                <w:i/>
                <w:sz w:val="20"/>
                <w:szCs w:val="20"/>
              </w:rPr>
              <w:t>Kompilasi Hukum Islam di Indonesia</w:t>
            </w:r>
            <w:r w:rsidRPr="00A851A4">
              <w:rPr>
                <w:rFonts w:ascii="Tahoma" w:hAnsi="Tahoma" w:cs="Tahoma"/>
                <w:sz w:val="20"/>
                <w:szCs w:val="20"/>
              </w:rPr>
              <w:t>, Jakarta, Akademika Pressindo,</w:t>
            </w:r>
            <w:r w:rsidRPr="00A851A4">
              <w:rPr>
                <w:rFonts w:ascii="Tahoma" w:hAnsi="Tahoma" w:cs="Tahoma"/>
                <w:spacing w:val="-11"/>
                <w:sz w:val="20"/>
                <w:szCs w:val="20"/>
              </w:rPr>
              <w:t xml:space="preserve"> </w:t>
            </w:r>
            <w:r w:rsidRPr="00A851A4">
              <w:rPr>
                <w:rFonts w:ascii="Tahoma" w:hAnsi="Tahoma" w:cs="Tahoma"/>
                <w:sz w:val="20"/>
                <w:szCs w:val="20"/>
              </w:rPr>
              <w:t>2004.</w:t>
            </w:r>
          </w:p>
          <w:p w14:paraId="7D12F061" w14:textId="77777777" w:rsidR="00775DA5" w:rsidRPr="00A851A4" w:rsidRDefault="00775DA5" w:rsidP="00775DA5">
            <w:pPr>
              <w:pStyle w:val="TableParagraph"/>
              <w:tabs>
                <w:tab w:val="left" w:pos="562"/>
                <w:tab w:val="left" w:pos="563"/>
              </w:tabs>
              <w:rPr>
                <w:rFonts w:ascii="Tahoma" w:hAnsi="Tahoma" w:cs="Tahoma"/>
                <w:sz w:val="20"/>
                <w:szCs w:val="20"/>
              </w:rPr>
            </w:pPr>
          </w:p>
          <w:p w14:paraId="5A9CC73A" w14:textId="77777777" w:rsidR="005B3BC8" w:rsidRPr="00A851A4" w:rsidRDefault="00775DA5" w:rsidP="00DB6E2C">
            <w:pPr>
              <w:pStyle w:val="ListParagraph"/>
              <w:ind w:left="0" w:firstLine="0"/>
              <w:jc w:val="left"/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sz w:val="20"/>
                <w:szCs w:val="20"/>
              </w:rPr>
              <w:t xml:space="preserve">Muhammad Bagir, </w:t>
            </w:r>
            <w:r w:rsidRPr="00A851A4">
              <w:rPr>
                <w:rFonts w:ascii="Tahoma" w:hAnsi="Tahoma" w:cs="Tahoma"/>
                <w:i/>
                <w:sz w:val="20"/>
                <w:szCs w:val="20"/>
              </w:rPr>
              <w:t>Panduan Lengkap Muamalah Menurut al-Quran, al-Sunnah, dan Pendapat Para Ulama</w:t>
            </w:r>
            <w:r w:rsidRPr="00A851A4">
              <w:rPr>
                <w:rFonts w:ascii="Tahoma" w:hAnsi="Tahoma" w:cs="Tahoma"/>
                <w:sz w:val="20"/>
                <w:szCs w:val="20"/>
              </w:rPr>
              <w:t>,</w:t>
            </w:r>
          </w:p>
        </w:tc>
        <w:tc>
          <w:tcPr>
            <w:tcW w:w="290" w:type="pct"/>
            <w:shd w:val="clear" w:color="auto" w:fill="auto"/>
          </w:tcPr>
          <w:p w14:paraId="4B93DE00" w14:textId="77777777" w:rsidR="005B3BC8" w:rsidRPr="00A851A4" w:rsidRDefault="005B3BC8" w:rsidP="00775DA5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  <w:t>10</w:t>
            </w:r>
          </w:p>
        </w:tc>
      </w:tr>
      <w:tr w:rsidR="00A851A4" w:rsidRPr="00A851A4" w14:paraId="766AF50C" w14:textId="77777777" w:rsidTr="001A49E3">
        <w:tc>
          <w:tcPr>
            <w:tcW w:w="172" w:type="pct"/>
            <w:shd w:val="clear" w:color="auto" w:fill="auto"/>
          </w:tcPr>
          <w:p w14:paraId="7D603201" w14:textId="77777777" w:rsidR="005B3BC8" w:rsidRPr="00A851A4" w:rsidRDefault="005B3BC8" w:rsidP="00775DA5">
            <w:pPr>
              <w:spacing w:line="240" w:lineRule="auto"/>
              <w:ind w:left="-90" w:right="-108"/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854" w:type="pct"/>
            <w:gridSpan w:val="3"/>
            <w:shd w:val="clear" w:color="auto" w:fill="auto"/>
          </w:tcPr>
          <w:p w14:paraId="6E6B470D" w14:textId="77777777" w:rsidR="00E47038" w:rsidRPr="00A851A4" w:rsidRDefault="00E47038" w:rsidP="00775DA5">
            <w:pPr>
              <w:pStyle w:val="ListParagraph"/>
              <w:ind w:left="231"/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A851A4">
              <w:rPr>
                <w:rFonts w:ascii="Tahoma" w:hAnsi="Tahoma" w:cs="Tahoma"/>
                <w:sz w:val="20"/>
                <w:szCs w:val="20"/>
              </w:rPr>
              <w:t>Mahasisw</w:t>
            </w:r>
            <w:r w:rsidR="0090201A" w:rsidRPr="00A851A4">
              <w:rPr>
                <w:rFonts w:ascii="Tahoma" w:hAnsi="Tahoma" w:cs="Tahoma"/>
                <w:sz w:val="20"/>
                <w:szCs w:val="20"/>
              </w:rPr>
              <w:t>a</w:t>
            </w:r>
          </w:p>
          <w:p w14:paraId="2491A3DA" w14:textId="77777777" w:rsidR="00E47038" w:rsidRPr="00A851A4" w:rsidRDefault="00E47038" w:rsidP="00775DA5">
            <w:pPr>
              <w:pStyle w:val="ListParagraph"/>
              <w:ind w:left="231"/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A851A4">
              <w:rPr>
                <w:rFonts w:ascii="Tahoma" w:hAnsi="Tahoma" w:cs="Tahoma"/>
                <w:sz w:val="20"/>
                <w:szCs w:val="20"/>
              </w:rPr>
              <w:t>Memaham</w:t>
            </w:r>
            <w:r w:rsidR="0090201A" w:rsidRPr="00A851A4">
              <w:rPr>
                <w:rFonts w:ascii="Tahoma" w:hAnsi="Tahoma" w:cs="Tahoma"/>
                <w:sz w:val="20"/>
                <w:szCs w:val="20"/>
              </w:rPr>
              <w:t>i</w:t>
            </w:r>
          </w:p>
          <w:p w14:paraId="0247ABDB" w14:textId="77777777" w:rsidR="00E47038" w:rsidRPr="00A851A4" w:rsidRDefault="00E47038" w:rsidP="00775DA5">
            <w:pPr>
              <w:pStyle w:val="ListParagraph"/>
              <w:ind w:left="231"/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A851A4">
              <w:rPr>
                <w:rFonts w:ascii="Tahoma" w:hAnsi="Tahoma" w:cs="Tahoma"/>
                <w:sz w:val="20"/>
                <w:szCs w:val="20"/>
              </w:rPr>
              <w:t>Problematika</w:t>
            </w:r>
          </w:p>
          <w:p w14:paraId="129892E1" w14:textId="77777777" w:rsidR="00E47038" w:rsidRPr="00A851A4" w:rsidRDefault="00E47038" w:rsidP="00775DA5">
            <w:pPr>
              <w:pStyle w:val="ListParagraph"/>
              <w:ind w:left="231"/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A851A4">
              <w:rPr>
                <w:rFonts w:ascii="Tahoma" w:hAnsi="Tahoma" w:cs="Tahoma"/>
                <w:sz w:val="20"/>
                <w:szCs w:val="20"/>
              </w:rPr>
              <w:t>Keluarga</w:t>
            </w:r>
          </w:p>
          <w:p w14:paraId="02477C90" w14:textId="77777777" w:rsidR="005B3BC8" w:rsidRPr="00A851A4" w:rsidRDefault="0090201A" w:rsidP="00ED29B3">
            <w:pPr>
              <w:pStyle w:val="ListParagraph"/>
              <w:ind w:left="-51" w:hanging="2"/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A851A4">
              <w:rPr>
                <w:rFonts w:ascii="Tahoma" w:hAnsi="Tahoma" w:cs="Tahoma"/>
                <w:sz w:val="20"/>
                <w:szCs w:val="20"/>
              </w:rPr>
              <w:t xml:space="preserve">Dalam </w:t>
            </w:r>
            <w:r w:rsidR="00E47038" w:rsidRPr="00A851A4">
              <w:rPr>
                <w:rFonts w:ascii="Tahoma" w:hAnsi="Tahoma" w:cs="Tahoma"/>
                <w:sz w:val="20"/>
                <w:szCs w:val="20"/>
              </w:rPr>
              <w:t>masyarakat</w:t>
            </w:r>
            <w:r w:rsidRPr="00A851A4">
              <w:rPr>
                <w:rFonts w:ascii="Tahoma" w:hAnsi="Tahoma" w:cs="Tahoma"/>
                <w:sz w:val="20"/>
                <w:szCs w:val="20"/>
              </w:rPr>
              <w:t xml:space="preserve"> kontemporer</w:t>
            </w:r>
            <w:r w:rsidR="00E47038" w:rsidRPr="00A851A4">
              <w:rPr>
                <w:rFonts w:ascii="Tahoma" w:hAnsi="Tahoma" w:cs="Tahoma"/>
                <w:sz w:val="20"/>
                <w:szCs w:val="20"/>
              </w:rPr>
              <w:t>(M3)</w:t>
            </w:r>
            <w:r w:rsidR="00ED29B3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ED29B3">
              <w:rPr>
                <w:rFonts w:ascii="Tahoma" w:hAnsi="Tahoma" w:cs="Tahoma"/>
                <w:sz w:val="20"/>
                <w:szCs w:val="20"/>
              </w:rPr>
              <w:lastRenderedPageBreak/>
              <w:t xml:space="preserve">/ </w:t>
            </w:r>
            <w:r w:rsidR="00ED29B3" w:rsidRPr="00A851A4">
              <w:rPr>
                <w:rFonts w:ascii="Tahoma" w:hAnsi="Tahoma" w:cs="Tahoma"/>
                <w:sz w:val="20"/>
                <w:szCs w:val="20"/>
              </w:rPr>
              <w:t xml:space="preserve">Mampu menunjukkan ajaran islam tentang keluarga </w:t>
            </w:r>
            <w:r w:rsidR="00ED29B3">
              <w:rPr>
                <w:rFonts w:ascii="Tahoma" w:hAnsi="Tahoma" w:cs="Tahoma"/>
                <w:sz w:val="20"/>
                <w:szCs w:val="20"/>
              </w:rPr>
              <w:t>sakinah.</w:t>
            </w:r>
          </w:p>
        </w:tc>
        <w:tc>
          <w:tcPr>
            <w:tcW w:w="392" w:type="pct"/>
            <w:gridSpan w:val="4"/>
          </w:tcPr>
          <w:p w14:paraId="0B825AFC" w14:textId="77777777" w:rsidR="005B3BC8" w:rsidRPr="00A851A4" w:rsidRDefault="0090201A" w:rsidP="00775DA5">
            <w:pPr>
              <w:spacing w:line="240" w:lineRule="auto"/>
              <w:rPr>
                <w:rFonts w:ascii="Tahoma" w:hAnsi="Tahoma" w:cs="Tahoma"/>
                <w:sz w:val="20"/>
                <w:szCs w:val="20"/>
                <w:lang w:eastAsia="id-ID"/>
              </w:rPr>
            </w:pPr>
            <w:proofErr w:type="spellStart"/>
            <w:r w:rsidRPr="00A851A4">
              <w:rPr>
                <w:rFonts w:ascii="Tahoma" w:hAnsi="Tahoma" w:cs="Tahoma"/>
                <w:color w:val="000000" w:themeColor="text1"/>
                <w:sz w:val="20"/>
                <w:szCs w:val="20"/>
                <w:lang w:eastAsia="id-ID"/>
              </w:rPr>
              <w:lastRenderedPageBreak/>
              <w:t>Metode</w:t>
            </w:r>
            <w:proofErr w:type="spellEnd"/>
            <w:r w:rsidRPr="00A851A4">
              <w:rPr>
                <w:rFonts w:ascii="Tahoma" w:hAnsi="Tahoma" w:cs="Tahoma"/>
                <w:color w:val="000000" w:themeColor="text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color w:val="000000" w:themeColor="text1"/>
                <w:sz w:val="20"/>
                <w:szCs w:val="20"/>
                <w:lang w:eastAsia="id-ID"/>
              </w:rPr>
              <w:t>Pengembangan</w:t>
            </w:r>
            <w:proofErr w:type="spellEnd"/>
            <w:r w:rsidRPr="00A851A4">
              <w:rPr>
                <w:rFonts w:ascii="Tahoma" w:hAnsi="Tahoma" w:cs="Tahoma"/>
                <w:color w:val="000000" w:themeColor="text1"/>
                <w:sz w:val="20"/>
                <w:szCs w:val="20"/>
                <w:lang w:eastAsia="id-ID"/>
              </w:rPr>
              <w:t xml:space="preserve"> Moral dan Nilai Agama</w:t>
            </w:r>
          </w:p>
        </w:tc>
        <w:tc>
          <w:tcPr>
            <w:tcW w:w="564" w:type="pct"/>
            <w:shd w:val="clear" w:color="auto" w:fill="auto"/>
          </w:tcPr>
          <w:p w14:paraId="22E931A5" w14:textId="77777777" w:rsidR="005B3BC8" w:rsidRPr="00A851A4" w:rsidRDefault="00C56C4D" w:rsidP="00775DA5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  <w:lang w:val="id-ID" w:eastAsia="id-ID"/>
              </w:rPr>
              <w:t>Ketajaman analisis</w:t>
            </w:r>
          </w:p>
        </w:tc>
        <w:tc>
          <w:tcPr>
            <w:tcW w:w="336" w:type="pct"/>
            <w:shd w:val="clear" w:color="auto" w:fill="auto"/>
          </w:tcPr>
          <w:p w14:paraId="672244F8" w14:textId="77777777" w:rsidR="005B3BC8" w:rsidRPr="00A851A4" w:rsidRDefault="00C56C4D" w:rsidP="00775DA5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  <w:lang w:eastAsia="id-ID"/>
              </w:rPr>
              <w:t>Tes</w:t>
            </w:r>
          </w:p>
        </w:tc>
        <w:tc>
          <w:tcPr>
            <w:tcW w:w="364" w:type="pct"/>
            <w:shd w:val="clear" w:color="auto" w:fill="auto"/>
          </w:tcPr>
          <w:p w14:paraId="28BCDE56" w14:textId="77777777" w:rsidR="005B3BC8" w:rsidRPr="00A851A4" w:rsidRDefault="005B3BC8" w:rsidP="00775DA5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</w:pPr>
          </w:p>
        </w:tc>
        <w:tc>
          <w:tcPr>
            <w:tcW w:w="1102" w:type="pct"/>
          </w:tcPr>
          <w:p w14:paraId="70AA4B2D" w14:textId="77777777" w:rsidR="00C56C4D" w:rsidRPr="00A851A4" w:rsidRDefault="00F72970" w:rsidP="00775DA5">
            <w:pPr>
              <w:pStyle w:val="ListParagraph"/>
              <w:ind w:left="34"/>
              <w:jc w:val="left"/>
              <w:rPr>
                <w:rFonts w:ascii="Tahoma" w:hAnsi="Tahoma" w:cs="Tahoma"/>
                <w:bCs/>
                <w:noProof/>
                <w:sz w:val="20"/>
                <w:szCs w:val="20"/>
                <w:lang w:val="id-ID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  <w:lang w:val="en-US"/>
              </w:rPr>
              <w:t xml:space="preserve">   -</w:t>
            </w:r>
            <w:r w:rsidR="00C56C4D" w:rsidRPr="00A851A4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 xml:space="preserve"> Presentasi Kelompok</w:t>
            </w:r>
          </w:p>
          <w:p w14:paraId="5012F78E" w14:textId="77777777" w:rsidR="00C56C4D" w:rsidRPr="00A851A4" w:rsidRDefault="00C56C4D" w:rsidP="00775DA5">
            <w:pPr>
              <w:spacing w:after="0" w:line="240" w:lineRule="auto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- Diskusi</w:t>
            </w:r>
          </w:p>
          <w:p w14:paraId="02AFE652" w14:textId="77777777" w:rsidR="00C56C4D" w:rsidRPr="00A851A4" w:rsidRDefault="00C56C4D" w:rsidP="00775DA5">
            <w:pPr>
              <w:spacing w:after="0" w:line="240" w:lineRule="auto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- Ceramah</w:t>
            </w:r>
          </w:p>
          <w:p w14:paraId="31238233" w14:textId="77777777" w:rsidR="00C56C4D" w:rsidRPr="00A851A4" w:rsidRDefault="00C56C4D" w:rsidP="00775DA5">
            <w:pPr>
              <w:spacing w:after="0" w:line="240" w:lineRule="auto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Pembelajaran Asinkron:</w:t>
            </w:r>
          </w:p>
          <w:p w14:paraId="3A46B107" w14:textId="77777777" w:rsidR="00C56C4D" w:rsidRPr="00A851A4" w:rsidRDefault="00C56C4D" w:rsidP="00775DA5">
            <w:pPr>
              <w:spacing w:after="0" w:line="240" w:lineRule="auto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</w:rPr>
              <w:t>-</w:t>
            </w:r>
            <w:r w:rsidRPr="00A851A4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Presentasi Video di grup aplikasi chat (25 menit)</w:t>
            </w:r>
          </w:p>
          <w:p w14:paraId="4502237F" w14:textId="77777777" w:rsidR="00C56C4D" w:rsidRPr="00A851A4" w:rsidRDefault="00C56C4D" w:rsidP="00775DA5">
            <w:pPr>
              <w:spacing w:line="240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Pembelajaran Sinkron:</w:t>
            </w:r>
            <w:r w:rsidRPr="00A851A4">
              <w:rPr>
                <w:rFonts w:ascii="Tahoma" w:hAnsi="Tahoma" w:cs="Tahoma"/>
                <w:noProof/>
                <w:sz w:val="20"/>
                <w:szCs w:val="20"/>
              </w:rPr>
              <w:t xml:space="preserve"> </w:t>
            </w:r>
          </w:p>
          <w:p w14:paraId="7E18A3B0" w14:textId="77777777" w:rsidR="00C56C4D" w:rsidRPr="00A851A4" w:rsidRDefault="00C56C4D" w:rsidP="00775DA5">
            <w:pPr>
              <w:spacing w:line="240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</w:rPr>
              <w:t>-</w:t>
            </w:r>
            <w:r w:rsidRPr="00A851A4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Online Chatting (35 menit)</w:t>
            </w:r>
          </w:p>
          <w:p w14:paraId="124C8E00" w14:textId="77777777" w:rsidR="005B3BC8" w:rsidRPr="00A851A4" w:rsidRDefault="00C56C4D" w:rsidP="00775DA5">
            <w:pPr>
              <w:pStyle w:val="ListParagraph"/>
              <w:ind w:left="34"/>
              <w:jc w:val="left"/>
              <w:rPr>
                <w:rFonts w:ascii="Tahoma" w:hAnsi="Tahoma" w:cs="Tahoma"/>
                <w:bCs/>
                <w:noProof/>
                <w:sz w:val="20"/>
                <w:szCs w:val="20"/>
                <w:lang w:val="id-ID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</w:rPr>
              <w:lastRenderedPageBreak/>
              <w:t>-</w:t>
            </w:r>
            <w:r w:rsidR="00F72970" w:rsidRPr="00A851A4">
              <w:rPr>
                <w:rFonts w:ascii="Tahoma" w:hAnsi="Tahoma" w:cs="Tahoma"/>
                <w:noProof/>
                <w:sz w:val="20"/>
                <w:szCs w:val="20"/>
              </w:rPr>
              <w:t xml:space="preserve">  </w:t>
            </w:r>
            <w:r w:rsidRPr="00A851A4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Video Conference (40 menit)</w:t>
            </w:r>
          </w:p>
        </w:tc>
        <w:tc>
          <w:tcPr>
            <w:tcW w:w="925" w:type="pct"/>
            <w:gridSpan w:val="5"/>
            <w:shd w:val="clear" w:color="auto" w:fill="auto"/>
          </w:tcPr>
          <w:p w14:paraId="1DF0619B" w14:textId="77777777" w:rsidR="00775DA5" w:rsidRPr="00A851A4" w:rsidRDefault="00775DA5" w:rsidP="00775DA5">
            <w:pPr>
              <w:pStyle w:val="TableParagraph"/>
              <w:tabs>
                <w:tab w:val="left" w:pos="562"/>
                <w:tab w:val="left" w:pos="563"/>
              </w:tabs>
              <w:rPr>
                <w:rFonts w:ascii="Tahoma" w:hAnsi="Tahoma" w:cs="Tahoma"/>
                <w:sz w:val="20"/>
                <w:szCs w:val="20"/>
              </w:rPr>
            </w:pPr>
            <w:r w:rsidRPr="00A851A4">
              <w:rPr>
                <w:rFonts w:ascii="Tahoma" w:hAnsi="Tahoma" w:cs="Tahoma"/>
                <w:sz w:val="20"/>
                <w:szCs w:val="20"/>
              </w:rPr>
              <w:lastRenderedPageBreak/>
              <w:t xml:space="preserve">Afni Rasyid, ed. </w:t>
            </w:r>
            <w:r w:rsidRPr="00A851A4">
              <w:rPr>
                <w:rFonts w:ascii="Tahoma" w:hAnsi="Tahoma" w:cs="Tahoma"/>
                <w:i/>
                <w:sz w:val="20"/>
                <w:szCs w:val="20"/>
              </w:rPr>
              <w:t xml:space="preserve">Muamalah Duniawiyah, </w:t>
            </w:r>
            <w:r w:rsidRPr="00A851A4">
              <w:rPr>
                <w:rFonts w:ascii="Tahoma" w:hAnsi="Tahoma" w:cs="Tahoma"/>
                <w:sz w:val="20"/>
                <w:szCs w:val="20"/>
              </w:rPr>
              <w:t>Jakarta: UHAMKA Press,</w:t>
            </w:r>
            <w:r w:rsidRPr="00A851A4">
              <w:rPr>
                <w:rFonts w:ascii="Tahoma" w:hAnsi="Tahoma" w:cs="Tahoma"/>
                <w:spacing w:val="-5"/>
                <w:sz w:val="20"/>
                <w:szCs w:val="20"/>
              </w:rPr>
              <w:t xml:space="preserve"> </w:t>
            </w:r>
            <w:r w:rsidRPr="00A851A4">
              <w:rPr>
                <w:rFonts w:ascii="Tahoma" w:hAnsi="Tahoma" w:cs="Tahoma"/>
                <w:sz w:val="20"/>
                <w:szCs w:val="20"/>
              </w:rPr>
              <w:t>2007.</w:t>
            </w:r>
          </w:p>
          <w:p w14:paraId="29DD355A" w14:textId="77777777" w:rsidR="00775DA5" w:rsidRPr="00A851A4" w:rsidRDefault="00775DA5" w:rsidP="00775DA5">
            <w:pPr>
              <w:pStyle w:val="TableParagraph"/>
              <w:tabs>
                <w:tab w:val="left" w:pos="562"/>
                <w:tab w:val="left" w:pos="563"/>
              </w:tabs>
              <w:rPr>
                <w:rFonts w:ascii="Tahoma" w:hAnsi="Tahoma" w:cs="Tahoma"/>
                <w:sz w:val="20"/>
                <w:szCs w:val="20"/>
              </w:rPr>
            </w:pPr>
          </w:p>
          <w:p w14:paraId="26548075" w14:textId="77777777" w:rsidR="00775DA5" w:rsidRPr="00A851A4" w:rsidRDefault="00775DA5" w:rsidP="00775DA5">
            <w:pPr>
              <w:pStyle w:val="TableParagraph"/>
              <w:tabs>
                <w:tab w:val="left" w:pos="562"/>
                <w:tab w:val="left" w:pos="563"/>
              </w:tabs>
              <w:rPr>
                <w:rFonts w:ascii="Tahoma" w:hAnsi="Tahoma" w:cs="Tahoma"/>
                <w:sz w:val="20"/>
                <w:szCs w:val="20"/>
              </w:rPr>
            </w:pPr>
            <w:r w:rsidRPr="00A851A4">
              <w:rPr>
                <w:rFonts w:ascii="Tahoma" w:hAnsi="Tahoma" w:cs="Tahoma"/>
                <w:sz w:val="20"/>
                <w:szCs w:val="20"/>
              </w:rPr>
              <w:t>Pimpinan Pusat Aisyiyah, Tuntunan Menuju Keluarga Sakinah, Yogyakarta: Suara Muhammadiyah,</w:t>
            </w:r>
            <w:r w:rsidRPr="00A851A4">
              <w:rPr>
                <w:rFonts w:ascii="Tahoma" w:hAnsi="Tahoma" w:cs="Tahoma"/>
                <w:spacing w:val="-7"/>
                <w:sz w:val="20"/>
                <w:szCs w:val="20"/>
              </w:rPr>
              <w:t xml:space="preserve"> </w:t>
            </w:r>
            <w:r w:rsidRPr="00A851A4">
              <w:rPr>
                <w:rFonts w:ascii="Tahoma" w:hAnsi="Tahoma" w:cs="Tahoma"/>
                <w:sz w:val="20"/>
                <w:szCs w:val="20"/>
              </w:rPr>
              <w:t>2016.</w:t>
            </w:r>
          </w:p>
          <w:p w14:paraId="12D0DC47" w14:textId="77777777" w:rsidR="00775DA5" w:rsidRPr="00A851A4" w:rsidRDefault="00775DA5" w:rsidP="00775DA5">
            <w:pPr>
              <w:pStyle w:val="TableParagraph"/>
              <w:tabs>
                <w:tab w:val="left" w:pos="562"/>
                <w:tab w:val="left" w:pos="563"/>
              </w:tabs>
              <w:rPr>
                <w:rFonts w:ascii="Tahoma" w:hAnsi="Tahoma" w:cs="Tahoma"/>
                <w:sz w:val="20"/>
                <w:szCs w:val="20"/>
              </w:rPr>
            </w:pPr>
          </w:p>
          <w:p w14:paraId="719F461D" w14:textId="77777777" w:rsidR="00775DA5" w:rsidRPr="00A851A4" w:rsidRDefault="00775DA5" w:rsidP="00775DA5">
            <w:pPr>
              <w:pStyle w:val="TableParagraph"/>
              <w:tabs>
                <w:tab w:val="left" w:pos="562"/>
                <w:tab w:val="left" w:pos="563"/>
              </w:tabs>
              <w:rPr>
                <w:rFonts w:ascii="Tahoma" w:hAnsi="Tahoma" w:cs="Tahoma"/>
                <w:sz w:val="20"/>
                <w:szCs w:val="20"/>
              </w:rPr>
            </w:pPr>
            <w:r w:rsidRPr="00A851A4">
              <w:rPr>
                <w:rFonts w:ascii="Tahoma" w:hAnsi="Tahoma" w:cs="Tahoma"/>
                <w:sz w:val="20"/>
                <w:szCs w:val="20"/>
              </w:rPr>
              <w:t xml:space="preserve">Abdurrahman, </w:t>
            </w:r>
            <w:r w:rsidRPr="00A851A4">
              <w:rPr>
                <w:rFonts w:ascii="Tahoma" w:hAnsi="Tahoma" w:cs="Tahoma"/>
                <w:i/>
                <w:sz w:val="20"/>
                <w:szCs w:val="20"/>
              </w:rPr>
              <w:t xml:space="preserve">Kompilasi </w:t>
            </w:r>
            <w:r w:rsidRPr="00A851A4">
              <w:rPr>
                <w:rFonts w:ascii="Tahoma" w:hAnsi="Tahoma" w:cs="Tahoma"/>
                <w:i/>
                <w:sz w:val="20"/>
                <w:szCs w:val="20"/>
              </w:rPr>
              <w:lastRenderedPageBreak/>
              <w:t>Hukum Islam di Indonesia</w:t>
            </w:r>
            <w:r w:rsidRPr="00A851A4">
              <w:rPr>
                <w:rFonts w:ascii="Tahoma" w:hAnsi="Tahoma" w:cs="Tahoma"/>
                <w:sz w:val="20"/>
                <w:szCs w:val="20"/>
              </w:rPr>
              <w:t>, Jakarta, Akademika Pressindo,</w:t>
            </w:r>
            <w:r w:rsidRPr="00A851A4">
              <w:rPr>
                <w:rFonts w:ascii="Tahoma" w:hAnsi="Tahoma" w:cs="Tahoma"/>
                <w:spacing w:val="-11"/>
                <w:sz w:val="20"/>
                <w:szCs w:val="20"/>
              </w:rPr>
              <w:t xml:space="preserve"> </w:t>
            </w:r>
            <w:r w:rsidRPr="00A851A4">
              <w:rPr>
                <w:rFonts w:ascii="Tahoma" w:hAnsi="Tahoma" w:cs="Tahoma"/>
                <w:sz w:val="20"/>
                <w:szCs w:val="20"/>
              </w:rPr>
              <w:t>2004.</w:t>
            </w:r>
          </w:p>
          <w:p w14:paraId="0651BAD4" w14:textId="77777777" w:rsidR="00775DA5" w:rsidRPr="00A851A4" w:rsidRDefault="00775DA5" w:rsidP="00775DA5">
            <w:pPr>
              <w:pStyle w:val="TableParagraph"/>
              <w:tabs>
                <w:tab w:val="left" w:pos="562"/>
                <w:tab w:val="left" w:pos="563"/>
              </w:tabs>
              <w:rPr>
                <w:rFonts w:ascii="Tahoma" w:hAnsi="Tahoma" w:cs="Tahoma"/>
                <w:sz w:val="20"/>
                <w:szCs w:val="20"/>
              </w:rPr>
            </w:pPr>
          </w:p>
          <w:p w14:paraId="087906E6" w14:textId="77777777" w:rsidR="005B3BC8" w:rsidRPr="00A851A4" w:rsidRDefault="00775DA5" w:rsidP="00775DA5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sz w:val="20"/>
                <w:szCs w:val="20"/>
              </w:rPr>
              <w:t xml:space="preserve">Muhammad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Bagir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Pr="00A851A4">
              <w:rPr>
                <w:rFonts w:ascii="Tahoma" w:hAnsi="Tahoma" w:cs="Tahoma"/>
                <w:i/>
                <w:sz w:val="20"/>
                <w:szCs w:val="20"/>
              </w:rPr>
              <w:t xml:space="preserve">Panduan </w:t>
            </w:r>
            <w:proofErr w:type="spellStart"/>
            <w:r w:rsidRPr="00A851A4">
              <w:rPr>
                <w:rFonts w:ascii="Tahoma" w:hAnsi="Tahoma" w:cs="Tahoma"/>
                <w:i/>
                <w:sz w:val="20"/>
                <w:szCs w:val="20"/>
              </w:rPr>
              <w:t>Lengkap</w:t>
            </w:r>
            <w:proofErr w:type="spellEnd"/>
            <w:r w:rsidRPr="00A851A4">
              <w:rPr>
                <w:rFonts w:ascii="Tahoma" w:hAnsi="Tahoma" w:cs="Tahoma"/>
                <w:i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i/>
                <w:sz w:val="20"/>
                <w:szCs w:val="20"/>
              </w:rPr>
              <w:t>Muamalah</w:t>
            </w:r>
            <w:proofErr w:type="spellEnd"/>
            <w:r w:rsidRPr="00A851A4">
              <w:rPr>
                <w:rFonts w:ascii="Tahoma" w:hAnsi="Tahoma" w:cs="Tahoma"/>
                <w:i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i/>
                <w:sz w:val="20"/>
                <w:szCs w:val="20"/>
              </w:rPr>
              <w:t>Menurut</w:t>
            </w:r>
            <w:proofErr w:type="spellEnd"/>
            <w:r w:rsidRPr="00A851A4">
              <w:rPr>
                <w:rFonts w:ascii="Tahoma" w:hAnsi="Tahoma" w:cs="Tahoma"/>
                <w:i/>
                <w:sz w:val="20"/>
                <w:szCs w:val="20"/>
              </w:rPr>
              <w:t xml:space="preserve"> al-Quran, al-Sunnah, dan </w:t>
            </w:r>
            <w:proofErr w:type="spellStart"/>
            <w:r w:rsidRPr="00A851A4">
              <w:rPr>
                <w:rFonts w:ascii="Tahoma" w:hAnsi="Tahoma" w:cs="Tahoma"/>
                <w:i/>
                <w:sz w:val="20"/>
                <w:szCs w:val="20"/>
              </w:rPr>
              <w:t>Pendapat</w:t>
            </w:r>
            <w:proofErr w:type="spellEnd"/>
            <w:r w:rsidRPr="00A851A4">
              <w:rPr>
                <w:rFonts w:ascii="Tahoma" w:hAnsi="Tahoma" w:cs="Tahoma"/>
                <w:i/>
                <w:sz w:val="20"/>
                <w:szCs w:val="20"/>
              </w:rPr>
              <w:t xml:space="preserve"> Para Ulama</w:t>
            </w:r>
            <w:r w:rsidRPr="00A851A4">
              <w:rPr>
                <w:rFonts w:ascii="Tahoma" w:hAnsi="Tahoma" w:cs="Tahoma"/>
                <w:sz w:val="20"/>
                <w:szCs w:val="20"/>
              </w:rPr>
              <w:t>,</w:t>
            </w:r>
          </w:p>
        </w:tc>
        <w:tc>
          <w:tcPr>
            <w:tcW w:w="290" w:type="pct"/>
            <w:shd w:val="clear" w:color="auto" w:fill="auto"/>
          </w:tcPr>
          <w:p w14:paraId="260A5BA8" w14:textId="77777777" w:rsidR="005B3BC8" w:rsidRPr="00A851A4" w:rsidRDefault="005B3BC8" w:rsidP="00775DA5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  <w:lastRenderedPageBreak/>
              <w:t>10</w:t>
            </w:r>
          </w:p>
        </w:tc>
      </w:tr>
      <w:tr w:rsidR="00A851A4" w:rsidRPr="00A851A4" w14:paraId="0FAE1B2B" w14:textId="77777777" w:rsidTr="001A49E3">
        <w:tc>
          <w:tcPr>
            <w:tcW w:w="172" w:type="pct"/>
            <w:shd w:val="clear" w:color="auto" w:fill="auto"/>
          </w:tcPr>
          <w:p w14:paraId="0047D655" w14:textId="77777777" w:rsidR="00F72970" w:rsidRPr="00A851A4" w:rsidRDefault="00F72970" w:rsidP="00775DA5">
            <w:pPr>
              <w:spacing w:line="240" w:lineRule="auto"/>
              <w:ind w:left="-90" w:right="-108"/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  <w:t>4</w:t>
            </w:r>
          </w:p>
        </w:tc>
        <w:tc>
          <w:tcPr>
            <w:tcW w:w="854" w:type="pct"/>
            <w:gridSpan w:val="3"/>
            <w:shd w:val="clear" w:color="auto" w:fill="auto"/>
          </w:tcPr>
          <w:p w14:paraId="5EF62FDA" w14:textId="77777777" w:rsidR="00F72970" w:rsidRPr="00A851A4" w:rsidRDefault="00F72970" w:rsidP="00775DA5">
            <w:pPr>
              <w:pStyle w:val="ListParagraph"/>
              <w:ind w:left="142"/>
              <w:jc w:val="left"/>
              <w:rPr>
                <w:rFonts w:ascii="Tahoma" w:hAnsi="Tahoma" w:cs="Tahoma"/>
                <w:bCs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sz w:val="20"/>
                <w:szCs w:val="20"/>
                <w:lang w:val="en-US"/>
              </w:rPr>
              <w:t xml:space="preserve">  </w:t>
            </w:r>
            <w:r w:rsidRPr="00A851A4">
              <w:rPr>
                <w:rFonts w:ascii="Tahoma" w:hAnsi="Tahoma" w:cs="Tahoma"/>
                <w:sz w:val="20"/>
                <w:szCs w:val="20"/>
              </w:rPr>
              <w:t>Mahasiswa memahami konsep dan fungsi keluarga dalam Islam</w:t>
            </w:r>
          </w:p>
        </w:tc>
        <w:tc>
          <w:tcPr>
            <w:tcW w:w="392" w:type="pct"/>
            <w:gridSpan w:val="4"/>
          </w:tcPr>
          <w:p w14:paraId="2596A826" w14:textId="77777777" w:rsidR="00F72970" w:rsidRPr="00A851A4" w:rsidRDefault="00F72970" w:rsidP="00775DA5">
            <w:pPr>
              <w:spacing w:line="240" w:lineRule="auto"/>
              <w:rPr>
                <w:rFonts w:ascii="Tahoma" w:hAnsi="Tahoma" w:cs="Tahoma"/>
                <w:sz w:val="20"/>
                <w:szCs w:val="20"/>
                <w:lang w:eastAsia="id-ID"/>
              </w:rPr>
            </w:pPr>
            <w:proofErr w:type="spellStart"/>
            <w:r w:rsidRPr="00A851A4">
              <w:rPr>
                <w:rFonts w:ascii="Tahoma" w:hAnsi="Tahoma" w:cs="Tahoma"/>
                <w:color w:val="000000" w:themeColor="text1"/>
                <w:sz w:val="20"/>
                <w:szCs w:val="20"/>
                <w:lang w:eastAsia="id-ID"/>
              </w:rPr>
              <w:t>Metode</w:t>
            </w:r>
            <w:proofErr w:type="spellEnd"/>
            <w:r w:rsidRPr="00A851A4">
              <w:rPr>
                <w:rFonts w:ascii="Tahoma" w:hAnsi="Tahoma" w:cs="Tahoma"/>
                <w:color w:val="000000" w:themeColor="text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color w:val="000000" w:themeColor="text1"/>
                <w:sz w:val="20"/>
                <w:szCs w:val="20"/>
                <w:lang w:eastAsia="id-ID"/>
              </w:rPr>
              <w:t>Pengembangan</w:t>
            </w:r>
            <w:proofErr w:type="spellEnd"/>
            <w:r w:rsidRPr="00A851A4">
              <w:rPr>
                <w:rFonts w:ascii="Tahoma" w:hAnsi="Tahoma" w:cs="Tahoma"/>
                <w:color w:val="000000" w:themeColor="text1"/>
                <w:sz w:val="20"/>
                <w:szCs w:val="20"/>
                <w:lang w:eastAsia="id-ID"/>
              </w:rPr>
              <w:t xml:space="preserve"> Moral dan Nilai Agama</w:t>
            </w:r>
          </w:p>
        </w:tc>
        <w:tc>
          <w:tcPr>
            <w:tcW w:w="564" w:type="pct"/>
            <w:shd w:val="clear" w:color="auto" w:fill="auto"/>
          </w:tcPr>
          <w:p w14:paraId="1FBD7586" w14:textId="77777777" w:rsidR="00F72970" w:rsidRPr="00A851A4" w:rsidRDefault="00F72970" w:rsidP="00775DA5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  <w:lang w:val="id-ID" w:eastAsia="id-ID"/>
              </w:rPr>
              <w:t>Ketajaman analisis.</w:t>
            </w:r>
          </w:p>
        </w:tc>
        <w:tc>
          <w:tcPr>
            <w:tcW w:w="336" w:type="pct"/>
            <w:shd w:val="clear" w:color="auto" w:fill="auto"/>
          </w:tcPr>
          <w:p w14:paraId="4252669A" w14:textId="77777777" w:rsidR="00F72970" w:rsidRPr="00A851A4" w:rsidRDefault="00F72970" w:rsidP="00775DA5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  <w:lang w:eastAsia="id-ID"/>
              </w:rPr>
              <w:t>Tes</w:t>
            </w:r>
          </w:p>
        </w:tc>
        <w:tc>
          <w:tcPr>
            <w:tcW w:w="364" w:type="pct"/>
            <w:shd w:val="clear" w:color="auto" w:fill="auto"/>
          </w:tcPr>
          <w:p w14:paraId="6E370260" w14:textId="77777777" w:rsidR="00F72970" w:rsidRPr="00A851A4" w:rsidRDefault="00F72970" w:rsidP="00775DA5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</w:pPr>
          </w:p>
        </w:tc>
        <w:tc>
          <w:tcPr>
            <w:tcW w:w="1102" w:type="pct"/>
          </w:tcPr>
          <w:p w14:paraId="4F63144F" w14:textId="77777777" w:rsidR="00F72970" w:rsidRPr="00A851A4" w:rsidRDefault="00F72970" w:rsidP="00775DA5">
            <w:pPr>
              <w:spacing w:after="0" w:line="240" w:lineRule="auto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- Presentasi Kelompok</w:t>
            </w:r>
          </w:p>
          <w:p w14:paraId="270F0938" w14:textId="77777777" w:rsidR="00F72970" w:rsidRPr="00A851A4" w:rsidRDefault="00F72970" w:rsidP="00775DA5">
            <w:pPr>
              <w:spacing w:after="0" w:line="240" w:lineRule="auto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- Diskusi</w:t>
            </w:r>
          </w:p>
          <w:p w14:paraId="06E1801D" w14:textId="77777777" w:rsidR="00F72970" w:rsidRPr="00A851A4" w:rsidRDefault="00F72970" w:rsidP="00775DA5">
            <w:pPr>
              <w:spacing w:after="0" w:line="240" w:lineRule="auto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- Ceramah</w:t>
            </w:r>
          </w:p>
          <w:p w14:paraId="13FC990D" w14:textId="77777777" w:rsidR="00F72970" w:rsidRPr="00A851A4" w:rsidRDefault="00F72970" w:rsidP="00775DA5">
            <w:pPr>
              <w:spacing w:after="0" w:line="240" w:lineRule="auto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Pembelajaran Asinkron:</w:t>
            </w:r>
          </w:p>
          <w:p w14:paraId="5C884A42" w14:textId="77777777" w:rsidR="00F72970" w:rsidRPr="00A851A4" w:rsidRDefault="00F72970" w:rsidP="00775DA5">
            <w:pPr>
              <w:spacing w:after="0" w:line="240" w:lineRule="auto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</w:rPr>
              <w:t>-</w:t>
            </w:r>
            <w:r w:rsidRPr="00A851A4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Presentasi Video di grup aplikasi chat (25 menit)</w:t>
            </w:r>
          </w:p>
          <w:p w14:paraId="7395AB34" w14:textId="77777777" w:rsidR="00F72970" w:rsidRPr="00A851A4" w:rsidRDefault="00F72970" w:rsidP="00775DA5">
            <w:pPr>
              <w:spacing w:line="240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Pembelajaran Sinkron:</w:t>
            </w:r>
            <w:r w:rsidRPr="00A851A4">
              <w:rPr>
                <w:rFonts w:ascii="Tahoma" w:hAnsi="Tahoma" w:cs="Tahoma"/>
                <w:noProof/>
                <w:sz w:val="20"/>
                <w:szCs w:val="20"/>
              </w:rPr>
              <w:t xml:space="preserve"> </w:t>
            </w:r>
          </w:p>
          <w:p w14:paraId="4FD5D2F1" w14:textId="77777777" w:rsidR="00F72970" w:rsidRPr="00A851A4" w:rsidRDefault="00F72970" w:rsidP="00775DA5">
            <w:pPr>
              <w:spacing w:line="240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</w:rPr>
              <w:t>-</w:t>
            </w:r>
            <w:r w:rsidRPr="00A851A4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Online Chatting (35 menit)</w:t>
            </w:r>
          </w:p>
          <w:p w14:paraId="590A3480" w14:textId="77777777" w:rsidR="00F72970" w:rsidRPr="00A851A4" w:rsidRDefault="00F72970" w:rsidP="00775DA5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</w:rPr>
              <w:t>-</w:t>
            </w:r>
            <w:r w:rsidRPr="00A851A4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Video Conference (40 menit)</w:t>
            </w:r>
          </w:p>
        </w:tc>
        <w:tc>
          <w:tcPr>
            <w:tcW w:w="925" w:type="pct"/>
            <w:gridSpan w:val="5"/>
            <w:shd w:val="clear" w:color="auto" w:fill="auto"/>
          </w:tcPr>
          <w:p w14:paraId="778D013E" w14:textId="77777777" w:rsidR="00A851A4" w:rsidRPr="00A851A4" w:rsidRDefault="00F72970" w:rsidP="00A851A4">
            <w:pPr>
              <w:pStyle w:val="TableParagraph"/>
              <w:tabs>
                <w:tab w:val="left" w:pos="562"/>
                <w:tab w:val="left" w:pos="563"/>
              </w:tabs>
              <w:rPr>
                <w:rFonts w:ascii="Tahoma" w:hAnsi="Tahoma" w:cs="Tahoma"/>
                <w:sz w:val="20"/>
                <w:szCs w:val="20"/>
              </w:rPr>
            </w:pPr>
            <w:r w:rsidRPr="00A851A4">
              <w:rPr>
                <w:rFonts w:ascii="Tahoma" w:hAnsi="Tahoma" w:cs="Tahoma"/>
                <w:noProof/>
                <w:color w:val="000000"/>
                <w:sz w:val="20"/>
                <w:szCs w:val="20"/>
                <w:lang w:val="id-ID"/>
              </w:rPr>
              <w:t xml:space="preserve">“ </w:t>
            </w:r>
            <w:r w:rsidRPr="00A851A4">
              <w:rPr>
                <w:rFonts w:ascii="Tahoma" w:hAnsi="Tahoma" w:cs="Tahoma"/>
                <w:noProof/>
                <w:color w:val="000000"/>
                <w:sz w:val="20"/>
                <w:szCs w:val="20"/>
                <w:lang w:val="en-US"/>
              </w:rPr>
              <w:t xml:space="preserve">  </w:t>
            </w:r>
            <w:r w:rsidR="00A851A4" w:rsidRPr="00A851A4">
              <w:rPr>
                <w:rFonts w:ascii="Tahoma" w:hAnsi="Tahoma" w:cs="Tahoma"/>
                <w:sz w:val="20"/>
                <w:szCs w:val="20"/>
              </w:rPr>
              <w:t xml:space="preserve">Afni Rasyid, ed. </w:t>
            </w:r>
            <w:r w:rsidR="00A851A4" w:rsidRPr="00A851A4">
              <w:rPr>
                <w:rFonts w:ascii="Tahoma" w:hAnsi="Tahoma" w:cs="Tahoma"/>
                <w:i/>
                <w:sz w:val="20"/>
                <w:szCs w:val="20"/>
              </w:rPr>
              <w:t xml:space="preserve">Muamalah Duniawiyah, </w:t>
            </w:r>
            <w:r w:rsidR="00A851A4" w:rsidRPr="00A851A4">
              <w:rPr>
                <w:rFonts w:ascii="Tahoma" w:hAnsi="Tahoma" w:cs="Tahoma"/>
                <w:sz w:val="20"/>
                <w:szCs w:val="20"/>
              </w:rPr>
              <w:t>Jakarta: UHAMKA Press,</w:t>
            </w:r>
            <w:r w:rsidR="00A851A4" w:rsidRPr="00A851A4">
              <w:rPr>
                <w:rFonts w:ascii="Tahoma" w:hAnsi="Tahoma" w:cs="Tahoma"/>
                <w:spacing w:val="-5"/>
                <w:sz w:val="20"/>
                <w:szCs w:val="20"/>
              </w:rPr>
              <w:t xml:space="preserve"> </w:t>
            </w:r>
            <w:r w:rsidR="00A851A4" w:rsidRPr="00A851A4">
              <w:rPr>
                <w:rFonts w:ascii="Tahoma" w:hAnsi="Tahoma" w:cs="Tahoma"/>
                <w:sz w:val="20"/>
                <w:szCs w:val="20"/>
              </w:rPr>
              <w:t>2007.</w:t>
            </w:r>
          </w:p>
          <w:p w14:paraId="77759331" w14:textId="77777777" w:rsidR="00A851A4" w:rsidRPr="00A851A4" w:rsidRDefault="00A851A4" w:rsidP="00A851A4">
            <w:pPr>
              <w:pStyle w:val="TableParagraph"/>
              <w:tabs>
                <w:tab w:val="left" w:pos="562"/>
                <w:tab w:val="left" w:pos="563"/>
              </w:tabs>
              <w:rPr>
                <w:rFonts w:ascii="Tahoma" w:hAnsi="Tahoma" w:cs="Tahoma"/>
                <w:sz w:val="20"/>
                <w:szCs w:val="20"/>
              </w:rPr>
            </w:pPr>
          </w:p>
          <w:p w14:paraId="749CBFC0" w14:textId="77777777" w:rsidR="00A851A4" w:rsidRPr="00A851A4" w:rsidRDefault="00A851A4" w:rsidP="00A851A4">
            <w:pPr>
              <w:pStyle w:val="TableParagraph"/>
              <w:tabs>
                <w:tab w:val="left" w:pos="562"/>
                <w:tab w:val="left" w:pos="563"/>
              </w:tabs>
              <w:rPr>
                <w:rFonts w:ascii="Tahoma" w:hAnsi="Tahoma" w:cs="Tahoma"/>
                <w:sz w:val="20"/>
                <w:szCs w:val="20"/>
              </w:rPr>
            </w:pPr>
            <w:r w:rsidRPr="00A851A4">
              <w:rPr>
                <w:rFonts w:ascii="Tahoma" w:hAnsi="Tahoma" w:cs="Tahoma"/>
                <w:sz w:val="20"/>
                <w:szCs w:val="20"/>
              </w:rPr>
              <w:t>Pimpinan Pusat Aisyiyah, Tuntunan Menuju Keluarga Sakinah, Yogyakarta: Suara Muhammadiyah,</w:t>
            </w:r>
            <w:r w:rsidRPr="00A851A4">
              <w:rPr>
                <w:rFonts w:ascii="Tahoma" w:hAnsi="Tahoma" w:cs="Tahoma"/>
                <w:spacing w:val="-7"/>
                <w:sz w:val="20"/>
                <w:szCs w:val="20"/>
              </w:rPr>
              <w:t xml:space="preserve"> </w:t>
            </w:r>
            <w:r w:rsidRPr="00A851A4">
              <w:rPr>
                <w:rFonts w:ascii="Tahoma" w:hAnsi="Tahoma" w:cs="Tahoma"/>
                <w:sz w:val="20"/>
                <w:szCs w:val="20"/>
              </w:rPr>
              <w:t>2016.</w:t>
            </w:r>
          </w:p>
          <w:p w14:paraId="3C7519D1" w14:textId="77777777" w:rsidR="00A851A4" w:rsidRPr="00A851A4" w:rsidRDefault="00A851A4" w:rsidP="00A851A4">
            <w:pPr>
              <w:pStyle w:val="TableParagraph"/>
              <w:tabs>
                <w:tab w:val="left" w:pos="562"/>
                <w:tab w:val="left" w:pos="563"/>
              </w:tabs>
              <w:rPr>
                <w:rFonts w:ascii="Tahoma" w:hAnsi="Tahoma" w:cs="Tahoma"/>
                <w:sz w:val="20"/>
                <w:szCs w:val="20"/>
              </w:rPr>
            </w:pPr>
          </w:p>
          <w:p w14:paraId="736C4482" w14:textId="77777777" w:rsidR="00A851A4" w:rsidRPr="00A851A4" w:rsidRDefault="00A851A4" w:rsidP="00A851A4">
            <w:pPr>
              <w:pStyle w:val="TableParagraph"/>
              <w:tabs>
                <w:tab w:val="left" w:pos="562"/>
                <w:tab w:val="left" w:pos="563"/>
              </w:tabs>
              <w:rPr>
                <w:rFonts w:ascii="Tahoma" w:hAnsi="Tahoma" w:cs="Tahoma"/>
                <w:sz w:val="20"/>
                <w:szCs w:val="20"/>
              </w:rPr>
            </w:pPr>
            <w:r w:rsidRPr="00A851A4">
              <w:rPr>
                <w:rFonts w:ascii="Tahoma" w:hAnsi="Tahoma" w:cs="Tahoma"/>
                <w:sz w:val="20"/>
                <w:szCs w:val="20"/>
              </w:rPr>
              <w:t xml:space="preserve">Abdurrahman, </w:t>
            </w:r>
            <w:r w:rsidRPr="00A851A4">
              <w:rPr>
                <w:rFonts w:ascii="Tahoma" w:hAnsi="Tahoma" w:cs="Tahoma"/>
                <w:i/>
                <w:sz w:val="20"/>
                <w:szCs w:val="20"/>
              </w:rPr>
              <w:t>Kompilasi Hukum Islam di Indonesia</w:t>
            </w:r>
            <w:r w:rsidRPr="00A851A4">
              <w:rPr>
                <w:rFonts w:ascii="Tahoma" w:hAnsi="Tahoma" w:cs="Tahoma"/>
                <w:sz w:val="20"/>
                <w:szCs w:val="20"/>
              </w:rPr>
              <w:t>, Jakarta, Akademika Pressindo,</w:t>
            </w:r>
            <w:r w:rsidRPr="00A851A4">
              <w:rPr>
                <w:rFonts w:ascii="Tahoma" w:hAnsi="Tahoma" w:cs="Tahoma"/>
                <w:spacing w:val="-11"/>
                <w:sz w:val="20"/>
                <w:szCs w:val="20"/>
              </w:rPr>
              <w:t xml:space="preserve"> </w:t>
            </w:r>
            <w:r w:rsidRPr="00A851A4">
              <w:rPr>
                <w:rFonts w:ascii="Tahoma" w:hAnsi="Tahoma" w:cs="Tahoma"/>
                <w:sz w:val="20"/>
                <w:szCs w:val="20"/>
              </w:rPr>
              <w:t>2004.</w:t>
            </w:r>
          </w:p>
          <w:p w14:paraId="1B8D2A69" w14:textId="77777777" w:rsidR="00A851A4" w:rsidRPr="00A851A4" w:rsidRDefault="00A851A4" w:rsidP="00A851A4">
            <w:pPr>
              <w:pStyle w:val="TableParagraph"/>
              <w:tabs>
                <w:tab w:val="left" w:pos="562"/>
                <w:tab w:val="left" w:pos="563"/>
              </w:tabs>
              <w:rPr>
                <w:rFonts w:ascii="Tahoma" w:hAnsi="Tahoma" w:cs="Tahoma"/>
                <w:sz w:val="20"/>
                <w:szCs w:val="20"/>
              </w:rPr>
            </w:pPr>
          </w:p>
          <w:p w14:paraId="11A0C94D" w14:textId="77777777" w:rsidR="00F72970" w:rsidRPr="00A851A4" w:rsidRDefault="00A851A4" w:rsidP="00DB6E2C">
            <w:pPr>
              <w:pStyle w:val="ListParagraph"/>
              <w:ind w:left="0" w:firstLine="0"/>
              <w:jc w:val="left"/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sz w:val="20"/>
                <w:szCs w:val="20"/>
              </w:rPr>
              <w:t xml:space="preserve">Muhammad Bagir, </w:t>
            </w:r>
            <w:r w:rsidRPr="00A851A4">
              <w:rPr>
                <w:rFonts w:ascii="Tahoma" w:hAnsi="Tahoma" w:cs="Tahoma"/>
                <w:i/>
                <w:sz w:val="20"/>
                <w:szCs w:val="20"/>
              </w:rPr>
              <w:t>Panduan Lengkap Muamalah Menurut al-Quran, al-Sunnah, dan Pendapat Para Ulama</w:t>
            </w:r>
            <w:r w:rsidRPr="00A851A4">
              <w:rPr>
                <w:rFonts w:ascii="Tahoma" w:hAnsi="Tahoma" w:cs="Tahoma"/>
                <w:sz w:val="20"/>
                <w:szCs w:val="20"/>
              </w:rPr>
              <w:t>,</w:t>
            </w:r>
          </w:p>
        </w:tc>
        <w:tc>
          <w:tcPr>
            <w:tcW w:w="290" w:type="pct"/>
            <w:shd w:val="clear" w:color="auto" w:fill="auto"/>
          </w:tcPr>
          <w:p w14:paraId="60574991" w14:textId="77777777" w:rsidR="00F72970" w:rsidRPr="00A851A4" w:rsidRDefault="00F72970" w:rsidP="00775DA5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  <w:t>5</w:t>
            </w:r>
          </w:p>
        </w:tc>
      </w:tr>
      <w:tr w:rsidR="00A851A4" w:rsidRPr="00A851A4" w14:paraId="74F27BC0" w14:textId="77777777" w:rsidTr="001A49E3">
        <w:trPr>
          <w:trHeight w:val="2238"/>
        </w:trPr>
        <w:tc>
          <w:tcPr>
            <w:tcW w:w="172" w:type="pct"/>
            <w:shd w:val="clear" w:color="auto" w:fill="auto"/>
          </w:tcPr>
          <w:p w14:paraId="2554EBC8" w14:textId="77777777" w:rsidR="00F72970" w:rsidRPr="00A851A4" w:rsidRDefault="00F72970" w:rsidP="00775DA5">
            <w:pPr>
              <w:spacing w:line="240" w:lineRule="auto"/>
              <w:ind w:left="-90" w:right="-108"/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  <w:lastRenderedPageBreak/>
              <w:t>5</w:t>
            </w:r>
          </w:p>
        </w:tc>
        <w:tc>
          <w:tcPr>
            <w:tcW w:w="854" w:type="pct"/>
            <w:gridSpan w:val="3"/>
            <w:shd w:val="clear" w:color="auto" w:fill="auto"/>
          </w:tcPr>
          <w:p w14:paraId="45E6231C" w14:textId="77777777" w:rsidR="00F72970" w:rsidRPr="00A851A4" w:rsidRDefault="00F72970" w:rsidP="00775DA5">
            <w:pPr>
              <w:pStyle w:val="ListParagraph"/>
              <w:ind w:left="142"/>
              <w:jc w:val="left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A851A4">
              <w:rPr>
                <w:rFonts w:ascii="Tahoma" w:hAnsi="Tahoma" w:cs="Tahoma"/>
                <w:sz w:val="20"/>
                <w:szCs w:val="20"/>
                <w:lang w:val="en-US"/>
              </w:rPr>
              <w:t xml:space="preserve">     </w:t>
            </w:r>
            <w:r w:rsidRPr="00A851A4">
              <w:rPr>
                <w:rFonts w:ascii="Tahoma" w:hAnsi="Tahoma" w:cs="Tahoma"/>
                <w:sz w:val="20"/>
                <w:szCs w:val="20"/>
              </w:rPr>
              <w:t>Mahasiswa memahami peran keluarga dalam membangun masyarakat</w:t>
            </w:r>
          </w:p>
          <w:p w14:paraId="28DDBFA4" w14:textId="77777777" w:rsidR="00F72970" w:rsidRPr="00A851A4" w:rsidRDefault="00F72970" w:rsidP="00775DA5">
            <w:pPr>
              <w:pStyle w:val="ListParagraph"/>
              <w:ind w:left="142"/>
              <w:jc w:val="left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14:paraId="5E0DC194" w14:textId="77777777" w:rsidR="00F72970" w:rsidRPr="00A851A4" w:rsidRDefault="00F72970" w:rsidP="00775DA5">
            <w:pPr>
              <w:pStyle w:val="ListParagraph"/>
              <w:ind w:left="142"/>
              <w:jc w:val="left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14:paraId="50C84426" w14:textId="77777777" w:rsidR="00F72970" w:rsidRPr="00A851A4" w:rsidRDefault="00F72970" w:rsidP="00775DA5">
            <w:pPr>
              <w:pStyle w:val="ListParagraph"/>
              <w:ind w:left="142"/>
              <w:jc w:val="left"/>
              <w:rPr>
                <w:rFonts w:ascii="Tahoma" w:hAnsi="Tahoma" w:cs="Tahoma"/>
                <w:bCs/>
                <w:sz w:val="20"/>
                <w:szCs w:val="20"/>
                <w:lang w:eastAsia="id-ID"/>
              </w:rPr>
            </w:pPr>
          </w:p>
        </w:tc>
        <w:tc>
          <w:tcPr>
            <w:tcW w:w="392" w:type="pct"/>
            <w:gridSpan w:val="4"/>
          </w:tcPr>
          <w:p w14:paraId="2DEB4989" w14:textId="77777777" w:rsidR="00F72970" w:rsidRPr="00A851A4" w:rsidRDefault="00F72970" w:rsidP="00775DA5">
            <w:pPr>
              <w:spacing w:line="240" w:lineRule="auto"/>
              <w:rPr>
                <w:rFonts w:ascii="Tahoma" w:hAnsi="Tahoma" w:cs="Tahoma"/>
                <w:sz w:val="20"/>
                <w:szCs w:val="20"/>
                <w:lang w:eastAsia="id-ID"/>
              </w:rPr>
            </w:pPr>
            <w:proofErr w:type="spellStart"/>
            <w:r w:rsidRPr="00A851A4">
              <w:rPr>
                <w:rFonts w:ascii="Tahoma" w:hAnsi="Tahoma" w:cs="Tahoma"/>
                <w:color w:val="000000" w:themeColor="text1"/>
                <w:sz w:val="20"/>
                <w:szCs w:val="20"/>
                <w:lang w:eastAsia="id-ID"/>
              </w:rPr>
              <w:t>Metode</w:t>
            </w:r>
            <w:proofErr w:type="spellEnd"/>
            <w:r w:rsidRPr="00A851A4">
              <w:rPr>
                <w:rFonts w:ascii="Tahoma" w:hAnsi="Tahoma" w:cs="Tahoma"/>
                <w:color w:val="000000" w:themeColor="text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color w:val="000000" w:themeColor="text1"/>
                <w:sz w:val="20"/>
                <w:szCs w:val="20"/>
                <w:lang w:eastAsia="id-ID"/>
              </w:rPr>
              <w:t>Pengembangan</w:t>
            </w:r>
            <w:proofErr w:type="spellEnd"/>
            <w:r w:rsidRPr="00A851A4">
              <w:rPr>
                <w:rFonts w:ascii="Tahoma" w:hAnsi="Tahoma" w:cs="Tahoma"/>
                <w:color w:val="000000" w:themeColor="text1"/>
                <w:sz w:val="20"/>
                <w:szCs w:val="20"/>
                <w:lang w:eastAsia="id-ID"/>
              </w:rPr>
              <w:t xml:space="preserve"> Moral dan Nilai Agama</w:t>
            </w:r>
          </w:p>
        </w:tc>
        <w:tc>
          <w:tcPr>
            <w:tcW w:w="564" w:type="pct"/>
            <w:shd w:val="clear" w:color="auto" w:fill="auto"/>
          </w:tcPr>
          <w:p w14:paraId="3670DD8B" w14:textId="77777777" w:rsidR="00F72970" w:rsidRPr="00A851A4" w:rsidRDefault="00F72970" w:rsidP="00775DA5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noProof/>
                <w:color w:val="000000"/>
                <w:sz w:val="20"/>
                <w:szCs w:val="20"/>
                <w:lang w:val="id-ID"/>
              </w:rPr>
              <w:t>Sistematika penjelasan dan ketajaman analisis.</w:t>
            </w:r>
          </w:p>
        </w:tc>
        <w:tc>
          <w:tcPr>
            <w:tcW w:w="336" w:type="pct"/>
            <w:shd w:val="clear" w:color="auto" w:fill="auto"/>
          </w:tcPr>
          <w:p w14:paraId="22EFEFFF" w14:textId="77777777" w:rsidR="00F72970" w:rsidRPr="00A851A4" w:rsidRDefault="00F72970" w:rsidP="00775DA5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  <w:lang w:eastAsia="id-ID"/>
              </w:rPr>
              <w:t>Tes</w:t>
            </w:r>
          </w:p>
        </w:tc>
        <w:tc>
          <w:tcPr>
            <w:tcW w:w="364" w:type="pct"/>
            <w:shd w:val="clear" w:color="auto" w:fill="auto"/>
          </w:tcPr>
          <w:p w14:paraId="69D6BC96" w14:textId="77777777" w:rsidR="00F72970" w:rsidRPr="00A851A4" w:rsidRDefault="00F72970" w:rsidP="00775DA5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</w:pPr>
          </w:p>
        </w:tc>
        <w:tc>
          <w:tcPr>
            <w:tcW w:w="1102" w:type="pct"/>
          </w:tcPr>
          <w:p w14:paraId="6E0DB41C" w14:textId="77777777" w:rsidR="00F72970" w:rsidRPr="00A851A4" w:rsidRDefault="00F72970" w:rsidP="00775DA5">
            <w:pPr>
              <w:spacing w:after="0" w:line="240" w:lineRule="auto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- Presentasi Kelompok</w:t>
            </w:r>
          </w:p>
          <w:p w14:paraId="1EC38C69" w14:textId="77777777" w:rsidR="00F72970" w:rsidRPr="00A851A4" w:rsidRDefault="00F72970" w:rsidP="00775DA5">
            <w:pPr>
              <w:spacing w:after="0" w:line="240" w:lineRule="auto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- Diskusi</w:t>
            </w:r>
          </w:p>
          <w:p w14:paraId="4EEE63E5" w14:textId="77777777" w:rsidR="00F72970" w:rsidRPr="00A851A4" w:rsidRDefault="00F72970" w:rsidP="00775DA5">
            <w:pPr>
              <w:spacing w:after="0" w:line="240" w:lineRule="auto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- Ceramah Terekam</w:t>
            </w:r>
          </w:p>
          <w:p w14:paraId="2A7B3A89" w14:textId="77777777" w:rsidR="00F72970" w:rsidRPr="00A851A4" w:rsidRDefault="00F72970" w:rsidP="00775DA5">
            <w:pPr>
              <w:spacing w:after="0" w:line="240" w:lineRule="auto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Pembelajaran Sinkron:</w:t>
            </w:r>
          </w:p>
          <w:p w14:paraId="5481544A" w14:textId="77777777" w:rsidR="00F72970" w:rsidRPr="00A851A4" w:rsidRDefault="00F72970" w:rsidP="00775DA5">
            <w:pPr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Online Chatting (10 menit)</w:t>
            </w:r>
          </w:p>
          <w:p w14:paraId="008B6F68" w14:textId="77777777" w:rsidR="00F72970" w:rsidRPr="00A851A4" w:rsidRDefault="00F72970" w:rsidP="00775DA5">
            <w:pPr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Video Conference (80 menit)</w:t>
            </w:r>
          </w:p>
          <w:p w14:paraId="003D9811" w14:textId="77777777" w:rsidR="00F72970" w:rsidRPr="00A851A4" w:rsidRDefault="00F72970" w:rsidP="00775DA5">
            <w:pPr>
              <w:spacing w:after="0" w:line="240" w:lineRule="auto"/>
              <w:ind w:left="34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Pembelajaran Asinkron:</w:t>
            </w:r>
          </w:p>
          <w:p w14:paraId="55FF68E4" w14:textId="77777777" w:rsidR="00F72970" w:rsidRPr="00A851A4" w:rsidRDefault="00F72970" w:rsidP="00775DA5">
            <w:pPr>
              <w:spacing w:after="0" w:line="240" w:lineRule="auto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Video Ceramah (10 menit)</w:t>
            </w:r>
          </w:p>
        </w:tc>
        <w:tc>
          <w:tcPr>
            <w:tcW w:w="925" w:type="pct"/>
            <w:gridSpan w:val="5"/>
            <w:shd w:val="clear" w:color="auto" w:fill="auto"/>
          </w:tcPr>
          <w:p w14:paraId="4267D851" w14:textId="77777777" w:rsidR="00A851A4" w:rsidRPr="00A851A4" w:rsidRDefault="00F72970" w:rsidP="00A851A4">
            <w:pPr>
              <w:pStyle w:val="TableParagraph"/>
              <w:tabs>
                <w:tab w:val="left" w:pos="562"/>
                <w:tab w:val="left" w:pos="563"/>
              </w:tabs>
              <w:rPr>
                <w:rFonts w:ascii="Tahoma" w:hAnsi="Tahoma" w:cs="Tahoma"/>
                <w:sz w:val="20"/>
                <w:szCs w:val="20"/>
              </w:rPr>
            </w:pPr>
            <w:r w:rsidRPr="00A851A4">
              <w:rPr>
                <w:rFonts w:ascii="Tahoma" w:hAnsi="Tahoma" w:cs="Tahoma"/>
                <w:noProof/>
                <w:color w:val="000000"/>
                <w:sz w:val="20"/>
                <w:szCs w:val="20"/>
                <w:lang w:val="en-US"/>
              </w:rPr>
              <w:t xml:space="preserve">    </w:t>
            </w:r>
            <w:r w:rsidR="00A851A4" w:rsidRPr="00A851A4">
              <w:rPr>
                <w:rFonts w:ascii="Tahoma" w:hAnsi="Tahoma" w:cs="Tahoma"/>
                <w:sz w:val="20"/>
                <w:szCs w:val="20"/>
              </w:rPr>
              <w:t xml:space="preserve">Afni Rasyid, ed. </w:t>
            </w:r>
            <w:r w:rsidR="00A851A4" w:rsidRPr="00A851A4">
              <w:rPr>
                <w:rFonts w:ascii="Tahoma" w:hAnsi="Tahoma" w:cs="Tahoma"/>
                <w:i/>
                <w:sz w:val="20"/>
                <w:szCs w:val="20"/>
              </w:rPr>
              <w:t xml:space="preserve">Muamalah Duniawiyah, </w:t>
            </w:r>
            <w:r w:rsidR="00A851A4" w:rsidRPr="00A851A4">
              <w:rPr>
                <w:rFonts w:ascii="Tahoma" w:hAnsi="Tahoma" w:cs="Tahoma"/>
                <w:sz w:val="20"/>
                <w:szCs w:val="20"/>
              </w:rPr>
              <w:t>Jakarta: UHAMKA Press,</w:t>
            </w:r>
            <w:r w:rsidR="00A851A4" w:rsidRPr="00A851A4">
              <w:rPr>
                <w:rFonts w:ascii="Tahoma" w:hAnsi="Tahoma" w:cs="Tahoma"/>
                <w:spacing w:val="-5"/>
                <w:sz w:val="20"/>
                <w:szCs w:val="20"/>
              </w:rPr>
              <w:t xml:space="preserve"> </w:t>
            </w:r>
            <w:r w:rsidR="00A851A4" w:rsidRPr="00A851A4">
              <w:rPr>
                <w:rFonts w:ascii="Tahoma" w:hAnsi="Tahoma" w:cs="Tahoma"/>
                <w:sz w:val="20"/>
                <w:szCs w:val="20"/>
              </w:rPr>
              <w:t>2007.</w:t>
            </w:r>
          </w:p>
          <w:p w14:paraId="24E27591" w14:textId="77777777" w:rsidR="00A851A4" w:rsidRPr="00A851A4" w:rsidRDefault="00A851A4" w:rsidP="00A851A4">
            <w:pPr>
              <w:pStyle w:val="TableParagraph"/>
              <w:tabs>
                <w:tab w:val="left" w:pos="562"/>
                <w:tab w:val="left" w:pos="563"/>
              </w:tabs>
              <w:rPr>
                <w:rFonts w:ascii="Tahoma" w:hAnsi="Tahoma" w:cs="Tahoma"/>
                <w:sz w:val="20"/>
                <w:szCs w:val="20"/>
              </w:rPr>
            </w:pPr>
          </w:p>
          <w:p w14:paraId="1EC502DC" w14:textId="77777777" w:rsidR="00A851A4" w:rsidRPr="00A851A4" w:rsidRDefault="00A851A4" w:rsidP="00A851A4">
            <w:pPr>
              <w:pStyle w:val="TableParagraph"/>
              <w:tabs>
                <w:tab w:val="left" w:pos="562"/>
                <w:tab w:val="left" w:pos="563"/>
              </w:tabs>
              <w:rPr>
                <w:rFonts w:ascii="Tahoma" w:hAnsi="Tahoma" w:cs="Tahoma"/>
                <w:sz w:val="20"/>
                <w:szCs w:val="20"/>
              </w:rPr>
            </w:pPr>
            <w:r w:rsidRPr="00A851A4">
              <w:rPr>
                <w:rFonts w:ascii="Tahoma" w:hAnsi="Tahoma" w:cs="Tahoma"/>
                <w:sz w:val="20"/>
                <w:szCs w:val="20"/>
              </w:rPr>
              <w:t>Pimpinan Pusat Aisyiyah, Tuntunan Menuju Keluarga Sakinah, Yogyakarta: Suara Muhammadiyah,</w:t>
            </w:r>
            <w:r w:rsidRPr="00A851A4">
              <w:rPr>
                <w:rFonts w:ascii="Tahoma" w:hAnsi="Tahoma" w:cs="Tahoma"/>
                <w:spacing w:val="-7"/>
                <w:sz w:val="20"/>
                <w:szCs w:val="20"/>
              </w:rPr>
              <w:t xml:space="preserve"> </w:t>
            </w:r>
            <w:r w:rsidRPr="00A851A4">
              <w:rPr>
                <w:rFonts w:ascii="Tahoma" w:hAnsi="Tahoma" w:cs="Tahoma"/>
                <w:sz w:val="20"/>
                <w:szCs w:val="20"/>
              </w:rPr>
              <w:t>2016.</w:t>
            </w:r>
          </w:p>
          <w:p w14:paraId="070B7AD5" w14:textId="77777777" w:rsidR="00A851A4" w:rsidRPr="00A851A4" w:rsidRDefault="00A851A4" w:rsidP="00A851A4">
            <w:pPr>
              <w:pStyle w:val="TableParagraph"/>
              <w:tabs>
                <w:tab w:val="left" w:pos="562"/>
                <w:tab w:val="left" w:pos="563"/>
              </w:tabs>
              <w:rPr>
                <w:rFonts w:ascii="Tahoma" w:hAnsi="Tahoma" w:cs="Tahoma"/>
                <w:sz w:val="20"/>
                <w:szCs w:val="20"/>
              </w:rPr>
            </w:pPr>
          </w:p>
          <w:p w14:paraId="5E73E6BD" w14:textId="77777777" w:rsidR="00A851A4" w:rsidRPr="00A851A4" w:rsidRDefault="00A851A4" w:rsidP="00A851A4">
            <w:pPr>
              <w:pStyle w:val="TableParagraph"/>
              <w:tabs>
                <w:tab w:val="left" w:pos="562"/>
                <w:tab w:val="left" w:pos="563"/>
              </w:tabs>
              <w:rPr>
                <w:rFonts w:ascii="Tahoma" w:hAnsi="Tahoma" w:cs="Tahoma"/>
                <w:sz w:val="20"/>
                <w:szCs w:val="20"/>
              </w:rPr>
            </w:pPr>
            <w:r w:rsidRPr="00A851A4">
              <w:rPr>
                <w:rFonts w:ascii="Tahoma" w:hAnsi="Tahoma" w:cs="Tahoma"/>
                <w:sz w:val="20"/>
                <w:szCs w:val="20"/>
              </w:rPr>
              <w:t xml:space="preserve">Abdurrahman, </w:t>
            </w:r>
            <w:r w:rsidRPr="00A851A4">
              <w:rPr>
                <w:rFonts w:ascii="Tahoma" w:hAnsi="Tahoma" w:cs="Tahoma"/>
                <w:i/>
                <w:sz w:val="20"/>
                <w:szCs w:val="20"/>
              </w:rPr>
              <w:t>Kompilasi Hukum Islam di Indonesia</w:t>
            </w:r>
            <w:r w:rsidRPr="00A851A4">
              <w:rPr>
                <w:rFonts w:ascii="Tahoma" w:hAnsi="Tahoma" w:cs="Tahoma"/>
                <w:sz w:val="20"/>
                <w:szCs w:val="20"/>
              </w:rPr>
              <w:t>, Jakarta, Akademika Pressindo,</w:t>
            </w:r>
            <w:r w:rsidRPr="00A851A4">
              <w:rPr>
                <w:rFonts w:ascii="Tahoma" w:hAnsi="Tahoma" w:cs="Tahoma"/>
                <w:spacing w:val="-11"/>
                <w:sz w:val="20"/>
                <w:szCs w:val="20"/>
              </w:rPr>
              <w:t xml:space="preserve"> </w:t>
            </w:r>
            <w:r w:rsidRPr="00A851A4">
              <w:rPr>
                <w:rFonts w:ascii="Tahoma" w:hAnsi="Tahoma" w:cs="Tahoma"/>
                <w:sz w:val="20"/>
                <w:szCs w:val="20"/>
              </w:rPr>
              <w:t>2004.</w:t>
            </w:r>
          </w:p>
          <w:p w14:paraId="1F67C4B1" w14:textId="77777777" w:rsidR="00A851A4" w:rsidRPr="00A851A4" w:rsidRDefault="00A851A4" w:rsidP="00A851A4">
            <w:pPr>
              <w:pStyle w:val="TableParagraph"/>
              <w:tabs>
                <w:tab w:val="left" w:pos="562"/>
                <w:tab w:val="left" w:pos="563"/>
              </w:tabs>
              <w:rPr>
                <w:rFonts w:ascii="Tahoma" w:hAnsi="Tahoma" w:cs="Tahoma"/>
                <w:sz w:val="20"/>
                <w:szCs w:val="20"/>
              </w:rPr>
            </w:pPr>
          </w:p>
          <w:p w14:paraId="6AF18095" w14:textId="77777777" w:rsidR="00F72970" w:rsidRPr="00A851A4" w:rsidRDefault="00A851A4" w:rsidP="00DB6E2C">
            <w:pPr>
              <w:pStyle w:val="ListParagraph"/>
              <w:ind w:left="0" w:firstLine="0"/>
              <w:jc w:val="left"/>
              <w:rPr>
                <w:rFonts w:ascii="Tahoma" w:hAnsi="Tahoma" w:cs="Tahoma"/>
                <w:noProof/>
                <w:color w:val="000000"/>
                <w:sz w:val="20"/>
                <w:szCs w:val="20"/>
                <w:lang w:val="id-ID"/>
              </w:rPr>
            </w:pPr>
            <w:r w:rsidRPr="00A851A4">
              <w:rPr>
                <w:rFonts w:ascii="Tahoma" w:hAnsi="Tahoma" w:cs="Tahoma"/>
                <w:sz w:val="20"/>
                <w:szCs w:val="20"/>
              </w:rPr>
              <w:t xml:space="preserve">Muhammad Bagir, </w:t>
            </w:r>
            <w:r w:rsidRPr="00A851A4">
              <w:rPr>
                <w:rFonts w:ascii="Tahoma" w:hAnsi="Tahoma" w:cs="Tahoma"/>
                <w:i/>
                <w:sz w:val="20"/>
                <w:szCs w:val="20"/>
              </w:rPr>
              <w:t>Panduan Lengkap Muamalah Menurut al-Quran, al-Sunnah, dan Pendapat Para Ulama</w:t>
            </w:r>
          </w:p>
        </w:tc>
        <w:tc>
          <w:tcPr>
            <w:tcW w:w="290" w:type="pct"/>
            <w:shd w:val="clear" w:color="auto" w:fill="auto"/>
          </w:tcPr>
          <w:p w14:paraId="4DDEBC81" w14:textId="77777777" w:rsidR="00F72970" w:rsidRPr="00A851A4" w:rsidRDefault="00F72970" w:rsidP="00775DA5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  <w:t>10</w:t>
            </w:r>
          </w:p>
        </w:tc>
      </w:tr>
      <w:tr w:rsidR="00A851A4" w:rsidRPr="00A851A4" w14:paraId="39A65AC5" w14:textId="77777777" w:rsidTr="001A49E3">
        <w:tc>
          <w:tcPr>
            <w:tcW w:w="172" w:type="pct"/>
            <w:shd w:val="clear" w:color="auto" w:fill="auto"/>
          </w:tcPr>
          <w:p w14:paraId="15825B41" w14:textId="77777777" w:rsidR="00F72970" w:rsidRPr="00A851A4" w:rsidRDefault="00F72970" w:rsidP="00775DA5">
            <w:pPr>
              <w:spacing w:line="240" w:lineRule="auto"/>
              <w:ind w:left="-90" w:right="-108"/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  <w:t>6.</w:t>
            </w:r>
          </w:p>
        </w:tc>
        <w:tc>
          <w:tcPr>
            <w:tcW w:w="854" w:type="pct"/>
            <w:gridSpan w:val="3"/>
            <w:shd w:val="clear" w:color="auto" w:fill="auto"/>
          </w:tcPr>
          <w:p w14:paraId="44F392AC" w14:textId="77777777" w:rsidR="00F72970" w:rsidRPr="00A851A4" w:rsidRDefault="00F72970" w:rsidP="00775DA5">
            <w:pPr>
              <w:pStyle w:val="ListParagraph"/>
              <w:ind w:left="142" w:hanging="51"/>
              <w:rPr>
                <w:rFonts w:ascii="Tahoma" w:hAnsi="Tahoma" w:cs="Tahoma"/>
                <w:bCs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sz w:val="20"/>
                <w:szCs w:val="20"/>
              </w:rPr>
              <w:t>Mahasiswa memahami konsep pernikahan Islam sebagai basis dalam membentuk keluarga sakinah</w:t>
            </w:r>
          </w:p>
        </w:tc>
        <w:tc>
          <w:tcPr>
            <w:tcW w:w="392" w:type="pct"/>
            <w:gridSpan w:val="4"/>
          </w:tcPr>
          <w:p w14:paraId="4F4EA3F4" w14:textId="77777777" w:rsidR="00F72970" w:rsidRPr="00A851A4" w:rsidRDefault="00F72970" w:rsidP="00775DA5">
            <w:pPr>
              <w:spacing w:line="240" w:lineRule="auto"/>
              <w:rPr>
                <w:rFonts w:ascii="Tahoma" w:hAnsi="Tahoma" w:cs="Tahoma"/>
                <w:sz w:val="20"/>
                <w:szCs w:val="20"/>
                <w:lang w:eastAsia="id-ID"/>
              </w:rPr>
            </w:pPr>
            <w:proofErr w:type="spellStart"/>
            <w:r w:rsidRPr="00A851A4">
              <w:rPr>
                <w:rFonts w:ascii="Tahoma" w:hAnsi="Tahoma" w:cs="Tahoma"/>
                <w:color w:val="000000" w:themeColor="text1"/>
                <w:sz w:val="20"/>
                <w:szCs w:val="20"/>
                <w:lang w:eastAsia="id-ID"/>
              </w:rPr>
              <w:t>Metode</w:t>
            </w:r>
            <w:proofErr w:type="spellEnd"/>
            <w:r w:rsidRPr="00A851A4">
              <w:rPr>
                <w:rFonts w:ascii="Tahoma" w:hAnsi="Tahoma" w:cs="Tahoma"/>
                <w:color w:val="000000" w:themeColor="text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color w:val="000000" w:themeColor="text1"/>
                <w:sz w:val="20"/>
                <w:szCs w:val="20"/>
                <w:lang w:eastAsia="id-ID"/>
              </w:rPr>
              <w:t>Pengembangan</w:t>
            </w:r>
            <w:proofErr w:type="spellEnd"/>
            <w:r w:rsidRPr="00A851A4">
              <w:rPr>
                <w:rFonts w:ascii="Tahoma" w:hAnsi="Tahoma" w:cs="Tahoma"/>
                <w:color w:val="000000" w:themeColor="text1"/>
                <w:sz w:val="20"/>
                <w:szCs w:val="20"/>
                <w:lang w:eastAsia="id-ID"/>
              </w:rPr>
              <w:t xml:space="preserve"> Moral dan Nilai Agama</w:t>
            </w:r>
          </w:p>
        </w:tc>
        <w:tc>
          <w:tcPr>
            <w:tcW w:w="564" w:type="pct"/>
            <w:shd w:val="clear" w:color="auto" w:fill="auto"/>
          </w:tcPr>
          <w:p w14:paraId="16F4AED2" w14:textId="77777777" w:rsidR="00F72970" w:rsidRPr="00A851A4" w:rsidRDefault="00F72970" w:rsidP="00775DA5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noProof/>
                <w:color w:val="000000"/>
                <w:sz w:val="20"/>
                <w:szCs w:val="20"/>
                <w:lang w:val="id-ID"/>
              </w:rPr>
              <w:t>Ketajaman analisis</w:t>
            </w:r>
          </w:p>
        </w:tc>
        <w:tc>
          <w:tcPr>
            <w:tcW w:w="336" w:type="pct"/>
            <w:shd w:val="clear" w:color="auto" w:fill="auto"/>
          </w:tcPr>
          <w:p w14:paraId="43E36656" w14:textId="77777777" w:rsidR="00F72970" w:rsidRPr="00A851A4" w:rsidRDefault="00F72970" w:rsidP="00775DA5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  <w:lang w:eastAsia="id-ID"/>
              </w:rPr>
              <w:t>Tes</w:t>
            </w:r>
          </w:p>
        </w:tc>
        <w:tc>
          <w:tcPr>
            <w:tcW w:w="364" w:type="pct"/>
            <w:shd w:val="clear" w:color="auto" w:fill="auto"/>
          </w:tcPr>
          <w:p w14:paraId="05D9C5FD" w14:textId="77777777" w:rsidR="00F72970" w:rsidRPr="00A851A4" w:rsidRDefault="00F72970" w:rsidP="00775DA5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</w:pPr>
          </w:p>
        </w:tc>
        <w:tc>
          <w:tcPr>
            <w:tcW w:w="1102" w:type="pct"/>
          </w:tcPr>
          <w:p w14:paraId="0E8D3F19" w14:textId="77777777" w:rsidR="00F72970" w:rsidRPr="00A851A4" w:rsidRDefault="00F72970" w:rsidP="00775DA5">
            <w:pPr>
              <w:spacing w:line="240" w:lineRule="auto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</w:rPr>
              <w:t>-</w:t>
            </w:r>
            <w:r w:rsidRPr="00A851A4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Dialog Interaktif</w:t>
            </w:r>
          </w:p>
          <w:p w14:paraId="5BBA60CC" w14:textId="77777777" w:rsidR="00F72970" w:rsidRPr="00A851A4" w:rsidRDefault="00F72970" w:rsidP="00775DA5">
            <w:pPr>
              <w:spacing w:line="240" w:lineRule="auto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</w:rPr>
              <w:t>-</w:t>
            </w:r>
            <w:r w:rsidRPr="00A851A4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Ceramah</w:t>
            </w:r>
          </w:p>
          <w:p w14:paraId="18204D3A" w14:textId="77777777" w:rsidR="00F72970" w:rsidRPr="00A851A4" w:rsidRDefault="00F72970" w:rsidP="00775DA5">
            <w:pPr>
              <w:spacing w:line="240" w:lineRule="auto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</w:rPr>
              <w:t>-</w:t>
            </w:r>
            <w:r w:rsidRPr="00A851A4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Baca Makalah</w:t>
            </w:r>
          </w:p>
          <w:p w14:paraId="2A3F58C1" w14:textId="77777777" w:rsidR="00F72970" w:rsidRPr="00A851A4" w:rsidRDefault="00F72970" w:rsidP="00775DA5">
            <w:pPr>
              <w:spacing w:line="240" w:lineRule="auto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Pembelajaran Sinkron:</w:t>
            </w:r>
          </w:p>
          <w:p w14:paraId="5B3C9DCF" w14:textId="77777777" w:rsidR="00F72970" w:rsidRPr="00A851A4" w:rsidRDefault="00F72970" w:rsidP="00775DA5">
            <w:pPr>
              <w:pStyle w:val="ListParagraph"/>
              <w:spacing w:before="0"/>
              <w:ind w:left="34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- Video Conference (70 menit)</w:t>
            </w:r>
          </w:p>
          <w:p w14:paraId="3F7EE2CB" w14:textId="77777777" w:rsidR="00F72970" w:rsidRPr="00A851A4" w:rsidRDefault="00F72970" w:rsidP="00775DA5">
            <w:pPr>
              <w:spacing w:line="240" w:lineRule="auto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Pembelajaran Asinkron:</w:t>
            </w:r>
          </w:p>
          <w:p w14:paraId="01CF625D" w14:textId="77777777" w:rsidR="00F72970" w:rsidRPr="00A851A4" w:rsidRDefault="00F72970" w:rsidP="00775DA5">
            <w:pPr>
              <w:spacing w:line="240" w:lineRule="auto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Audio Ceramah (10 menit)</w:t>
            </w:r>
          </w:p>
          <w:p w14:paraId="0BFD2A62" w14:textId="77777777" w:rsidR="00F72970" w:rsidRPr="00A851A4" w:rsidRDefault="00F72970" w:rsidP="00775DA5">
            <w:pPr>
              <w:pStyle w:val="ListParagraph"/>
              <w:ind w:left="34"/>
              <w:jc w:val="left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 xml:space="preserve">- </w:t>
            </w:r>
            <w:r w:rsidRPr="00A851A4">
              <w:rPr>
                <w:rFonts w:ascii="Tahoma" w:hAnsi="Tahoma" w:cs="Tahoma"/>
                <w:noProof/>
                <w:sz w:val="20"/>
                <w:szCs w:val="20"/>
                <w:lang w:val="en-US"/>
              </w:rPr>
              <w:t xml:space="preserve"> </w:t>
            </w:r>
            <w:r w:rsidRPr="00A851A4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Makalah (20 menit)</w:t>
            </w:r>
          </w:p>
        </w:tc>
        <w:tc>
          <w:tcPr>
            <w:tcW w:w="925" w:type="pct"/>
            <w:gridSpan w:val="5"/>
            <w:shd w:val="clear" w:color="auto" w:fill="auto"/>
          </w:tcPr>
          <w:p w14:paraId="0A4FA59C" w14:textId="77777777" w:rsidR="00A851A4" w:rsidRPr="00A851A4" w:rsidRDefault="00F72970" w:rsidP="00A851A4">
            <w:pPr>
              <w:pStyle w:val="TableParagraph"/>
              <w:tabs>
                <w:tab w:val="left" w:pos="562"/>
                <w:tab w:val="left" w:pos="563"/>
              </w:tabs>
              <w:rPr>
                <w:rFonts w:ascii="Tahoma" w:hAnsi="Tahoma" w:cs="Tahoma"/>
                <w:sz w:val="20"/>
                <w:szCs w:val="20"/>
              </w:rPr>
            </w:pPr>
            <w:r w:rsidRPr="00A851A4">
              <w:rPr>
                <w:rFonts w:ascii="Tahoma" w:hAnsi="Tahoma" w:cs="Tahoma"/>
                <w:noProof/>
                <w:color w:val="000000"/>
                <w:sz w:val="20"/>
                <w:szCs w:val="20"/>
                <w:lang w:val="en-US"/>
              </w:rPr>
              <w:t xml:space="preserve">     </w:t>
            </w:r>
            <w:r w:rsidR="00A851A4" w:rsidRPr="00A851A4">
              <w:rPr>
                <w:rFonts w:ascii="Tahoma" w:hAnsi="Tahoma" w:cs="Tahoma"/>
                <w:sz w:val="20"/>
                <w:szCs w:val="20"/>
              </w:rPr>
              <w:t xml:space="preserve">Afni Rasyid, ed. </w:t>
            </w:r>
            <w:r w:rsidR="00A851A4" w:rsidRPr="00A851A4">
              <w:rPr>
                <w:rFonts w:ascii="Tahoma" w:hAnsi="Tahoma" w:cs="Tahoma"/>
                <w:i/>
                <w:sz w:val="20"/>
                <w:szCs w:val="20"/>
              </w:rPr>
              <w:t xml:space="preserve">Muamalah Duniawiyah, </w:t>
            </w:r>
            <w:r w:rsidR="00A851A4" w:rsidRPr="00A851A4">
              <w:rPr>
                <w:rFonts w:ascii="Tahoma" w:hAnsi="Tahoma" w:cs="Tahoma"/>
                <w:sz w:val="20"/>
                <w:szCs w:val="20"/>
              </w:rPr>
              <w:t>Jakarta: UHAMKA Press,</w:t>
            </w:r>
            <w:r w:rsidR="00A851A4" w:rsidRPr="00A851A4">
              <w:rPr>
                <w:rFonts w:ascii="Tahoma" w:hAnsi="Tahoma" w:cs="Tahoma"/>
                <w:spacing w:val="-5"/>
                <w:sz w:val="20"/>
                <w:szCs w:val="20"/>
              </w:rPr>
              <w:t xml:space="preserve"> </w:t>
            </w:r>
            <w:r w:rsidR="00A851A4" w:rsidRPr="00A851A4">
              <w:rPr>
                <w:rFonts w:ascii="Tahoma" w:hAnsi="Tahoma" w:cs="Tahoma"/>
                <w:sz w:val="20"/>
                <w:szCs w:val="20"/>
              </w:rPr>
              <w:t>2007.</w:t>
            </w:r>
          </w:p>
          <w:p w14:paraId="2C90F807" w14:textId="77777777" w:rsidR="00A851A4" w:rsidRPr="00A851A4" w:rsidRDefault="00A851A4" w:rsidP="00A851A4">
            <w:pPr>
              <w:pStyle w:val="TableParagraph"/>
              <w:tabs>
                <w:tab w:val="left" w:pos="562"/>
                <w:tab w:val="left" w:pos="563"/>
              </w:tabs>
              <w:rPr>
                <w:rFonts w:ascii="Tahoma" w:hAnsi="Tahoma" w:cs="Tahoma"/>
                <w:sz w:val="20"/>
                <w:szCs w:val="20"/>
              </w:rPr>
            </w:pPr>
          </w:p>
          <w:p w14:paraId="5087EF20" w14:textId="77777777" w:rsidR="00A851A4" w:rsidRPr="00A851A4" w:rsidRDefault="00A851A4" w:rsidP="00A851A4">
            <w:pPr>
              <w:pStyle w:val="TableParagraph"/>
              <w:tabs>
                <w:tab w:val="left" w:pos="562"/>
                <w:tab w:val="left" w:pos="563"/>
              </w:tabs>
              <w:rPr>
                <w:rFonts w:ascii="Tahoma" w:hAnsi="Tahoma" w:cs="Tahoma"/>
                <w:sz w:val="20"/>
                <w:szCs w:val="20"/>
              </w:rPr>
            </w:pPr>
            <w:r w:rsidRPr="00A851A4">
              <w:rPr>
                <w:rFonts w:ascii="Tahoma" w:hAnsi="Tahoma" w:cs="Tahoma"/>
                <w:sz w:val="20"/>
                <w:szCs w:val="20"/>
              </w:rPr>
              <w:t>Pimpinan Pusat Aisyiyah, Tuntunan Menuju Keluarga Sakinah, Yogyakarta: Suara Muhammadiyah,</w:t>
            </w:r>
            <w:r w:rsidRPr="00A851A4">
              <w:rPr>
                <w:rFonts w:ascii="Tahoma" w:hAnsi="Tahoma" w:cs="Tahoma"/>
                <w:spacing w:val="-7"/>
                <w:sz w:val="20"/>
                <w:szCs w:val="20"/>
              </w:rPr>
              <w:t xml:space="preserve"> </w:t>
            </w:r>
            <w:r w:rsidRPr="00A851A4">
              <w:rPr>
                <w:rFonts w:ascii="Tahoma" w:hAnsi="Tahoma" w:cs="Tahoma"/>
                <w:sz w:val="20"/>
                <w:szCs w:val="20"/>
              </w:rPr>
              <w:t>2016.</w:t>
            </w:r>
          </w:p>
          <w:p w14:paraId="09ED759F" w14:textId="77777777" w:rsidR="00A851A4" w:rsidRPr="00A851A4" w:rsidRDefault="00A851A4" w:rsidP="00A851A4">
            <w:pPr>
              <w:pStyle w:val="TableParagraph"/>
              <w:tabs>
                <w:tab w:val="left" w:pos="562"/>
                <w:tab w:val="left" w:pos="563"/>
              </w:tabs>
              <w:rPr>
                <w:rFonts w:ascii="Tahoma" w:hAnsi="Tahoma" w:cs="Tahoma"/>
                <w:sz w:val="20"/>
                <w:szCs w:val="20"/>
              </w:rPr>
            </w:pPr>
          </w:p>
          <w:p w14:paraId="75C603D0" w14:textId="77777777" w:rsidR="00A851A4" w:rsidRPr="00A851A4" w:rsidRDefault="00A851A4" w:rsidP="00A851A4">
            <w:pPr>
              <w:pStyle w:val="TableParagraph"/>
              <w:tabs>
                <w:tab w:val="left" w:pos="562"/>
                <w:tab w:val="left" w:pos="563"/>
              </w:tabs>
              <w:rPr>
                <w:rFonts w:ascii="Tahoma" w:hAnsi="Tahoma" w:cs="Tahoma"/>
                <w:sz w:val="20"/>
                <w:szCs w:val="20"/>
              </w:rPr>
            </w:pPr>
            <w:r w:rsidRPr="00A851A4">
              <w:rPr>
                <w:rFonts w:ascii="Tahoma" w:hAnsi="Tahoma" w:cs="Tahoma"/>
                <w:sz w:val="20"/>
                <w:szCs w:val="20"/>
              </w:rPr>
              <w:t xml:space="preserve">Abdurrahman, </w:t>
            </w:r>
            <w:r w:rsidRPr="00A851A4">
              <w:rPr>
                <w:rFonts w:ascii="Tahoma" w:hAnsi="Tahoma" w:cs="Tahoma"/>
                <w:i/>
                <w:sz w:val="20"/>
                <w:szCs w:val="20"/>
              </w:rPr>
              <w:t>Kompilasi Hukum Islam di Indonesia</w:t>
            </w:r>
            <w:r w:rsidRPr="00A851A4">
              <w:rPr>
                <w:rFonts w:ascii="Tahoma" w:hAnsi="Tahoma" w:cs="Tahoma"/>
                <w:sz w:val="20"/>
                <w:szCs w:val="20"/>
              </w:rPr>
              <w:t>, Jakarta, Akademika Pressindo,</w:t>
            </w:r>
            <w:r w:rsidRPr="00A851A4">
              <w:rPr>
                <w:rFonts w:ascii="Tahoma" w:hAnsi="Tahoma" w:cs="Tahoma"/>
                <w:spacing w:val="-11"/>
                <w:sz w:val="20"/>
                <w:szCs w:val="20"/>
              </w:rPr>
              <w:t xml:space="preserve"> </w:t>
            </w:r>
            <w:r w:rsidRPr="00A851A4">
              <w:rPr>
                <w:rFonts w:ascii="Tahoma" w:hAnsi="Tahoma" w:cs="Tahoma"/>
                <w:sz w:val="20"/>
                <w:szCs w:val="20"/>
              </w:rPr>
              <w:t>2004.</w:t>
            </w:r>
          </w:p>
          <w:p w14:paraId="488D4576" w14:textId="77777777" w:rsidR="00A851A4" w:rsidRPr="00A851A4" w:rsidRDefault="00A851A4" w:rsidP="00A851A4">
            <w:pPr>
              <w:pStyle w:val="TableParagraph"/>
              <w:tabs>
                <w:tab w:val="left" w:pos="562"/>
                <w:tab w:val="left" w:pos="563"/>
              </w:tabs>
              <w:rPr>
                <w:rFonts w:ascii="Tahoma" w:hAnsi="Tahoma" w:cs="Tahoma"/>
                <w:sz w:val="20"/>
                <w:szCs w:val="20"/>
              </w:rPr>
            </w:pPr>
          </w:p>
          <w:p w14:paraId="6EAEA64B" w14:textId="77777777" w:rsidR="00F72970" w:rsidRPr="00A851A4" w:rsidRDefault="00A851A4" w:rsidP="00DB6E2C">
            <w:pPr>
              <w:pStyle w:val="ListParagraph"/>
              <w:ind w:left="0" w:firstLine="0"/>
              <w:jc w:val="left"/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sz w:val="20"/>
                <w:szCs w:val="20"/>
              </w:rPr>
              <w:lastRenderedPageBreak/>
              <w:t xml:space="preserve">Muhammad Bagir, </w:t>
            </w:r>
            <w:r w:rsidRPr="00A851A4">
              <w:rPr>
                <w:rFonts w:ascii="Tahoma" w:hAnsi="Tahoma" w:cs="Tahoma"/>
                <w:i/>
                <w:sz w:val="20"/>
                <w:szCs w:val="20"/>
              </w:rPr>
              <w:t>Panduan Lengkap Muamalah Menurut al-Quran, al-Sunnah, dan Pendapat Para Ulama</w:t>
            </w:r>
          </w:p>
        </w:tc>
        <w:tc>
          <w:tcPr>
            <w:tcW w:w="290" w:type="pct"/>
            <w:shd w:val="clear" w:color="auto" w:fill="auto"/>
          </w:tcPr>
          <w:p w14:paraId="3D2E70B3" w14:textId="77777777" w:rsidR="00F72970" w:rsidRPr="00A851A4" w:rsidRDefault="00F72970" w:rsidP="00775DA5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  <w:lastRenderedPageBreak/>
              <w:t>10</w:t>
            </w:r>
          </w:p>
        </w:tc>
      </w:tr>
      <w:tr w:rsidR="00A851A4" w:rsidRPr="00A851A4" w14:paraId="026835A5" w14:textId="77777777" w:rsidTr="001A49E3">
        <w:tc>
          <w:tcPr>
            <w:tcW w:w="172" w:type="pct"/>
            <w:shd w:val="clear" w:color="auto" w:fill="auto"/>
          </w:tcPr>
          <w:p w14:paraId="3DF505F1" w14:textId="77777777" w:rsidR="00F72970" w:rsidRPr="00A851A4" w:rsidRDefault="00F72970" w:rsidP="00775DA5">
            <w:pPr>
              <w:spacing w:line="240" w:lineRule="auto"/>
              <w:ind w:left="-90" w:right="-108"/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  <w:t>7</w:t>
            </w:r>
          </w:p>
        </w:tc>
        <w:tc>
          <w:tcPr>
            <w:tcW w:w="854" w:type="pct"/>
            <w:gridSpan w:val="3"/>
            <w:shd w:val="clear" w:color="auto" w:fill="auto"/>
          </w:tcPr>
          <w:p w14:paraId="7BF1C83D" w14:textId="77777777" w:rsidR="00F72970" w:rsidRPr="00A851A4" w:rsidRDefault="00F72970" w:rsidP="00775DA5">
            <w:pPr>
              <w:pStyle w:val="ListParagraph"/>
              <w:ind w:left="142"/>
              <w:jc w:val="left"/>
              <w:rPr>
                <w:rFonts w:ascii="Tahoma" w:hAnsi="Tahoma" w:cs="Tahoma"/>
                <w:bCs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sz w:val="20"/>
                <w:szCs w:val="20"/>
                <w:lang w:val="en-US"/>
              </w:rPr>
              <w:t xml:space="preserve">     </w:t>
            </w:r>
            <w:r w:rsidRPr="00A851A4">
              <w:rPr>
                <w:rFonts w:ascii="Tahoma" w:hAnsi="Tahoma" w:cs="Tahoma"/>
                <w:sz w:val="20"/>
                <w:szCs w:val="20"/>
              </w:rPr>
              <w:t>Mahasiswa memahami konsep ideal Islam tentang keluarga sakinah</w:t>
            </w:r>
          </w:p>
        </w:tc>
        <w:tc>
          <w:tcPr>
            <w:tcW w:w="392" w:type="pct"/>
            <w:gridSpan w:val="4"/>
          </w:tcPr>
          <w:p w14:paraId="059BB643" w14:textId="77777777" w:rsidR="00F72970" w:rsidRPr="00A851A4" w:rsidRDefault="00F72970" w:rsidP="00775DA5">
            <w:pPr>
              <w:spacing w:line="240" w:lineRule="auto"/>
              <w:rPr>
                <w:rFonts w:ascii="Tahoma" w:hAnsi="Tahoma" w:cs="Tahoma"/>
                <w:sz w:val="20"/>
                <w:szCs w:val="20"/>
                <w:lang w:eastAsia="id-ID"/>
              </w:rPr>
            </w:pPr>
            <w:proofErr w:type="spellStart"/>
            <w:r w:rsidRPr="00A851A4">
              <w:rPr>
                <w:rFonts w:ascii="Tahoma" w:hAnsi="Tahoma" w:cs="Tahoma"/>
                <w:color w:val="000000" w:themeColor="text1"/>
                <w:sz w:val="20"/>
                <w:szCs w:val="20"/>
                <w:lang w:eastAsia="id-ID"/>
              </w:rPr>
              <w:t>Metode</w:t>
            </w:r>
            <w:proofErr w:type="spellEnd"/>
            <w:r w:rsidRPr="00A851A4">
              <w:rPr>
                <w:rFonts w:ascii="Tahoma" w:hAnsi="Tahoma" w:cs="Tahoma"/>
                <w:color w:val="000000" w:themeColor="text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color w:val="000000" w:themeColor="text1"/>
                <w:sz w:val="20"/>
                <w:szCs w:val="20"/>
                <w:lang w:eastAsia="id-ID"/>
              </w:rPr>
              <w:t>Pengembangan</w:t>
            </w:r>
            <w:proofErr w:type="spellEnd"/>
            <w:r w:rsidRPr="00A851A4">
              <w:rPr>
                <w:rFonts w:ascii="Tahoma" w:hAnsi="Tahoma" w:cs="Tahoma"/>
                <w:color w:val="000000" w:themeColor="text1"/>
                <w:sz w:val="20"/>
                <w:szCs w:val="20"/>
                <w:lang w:eastAsia="id-ID"/>
              </w:rPr>
              <w:t xml:space="preserve"> Moral dan Nilai Agama</w:t>
            </w:r>
          </w:p>
        </w:tc>
        <w:tc>
          <w:tcPr>
            <w:tcW w:w="564" w:type="pct"/>
            <w:shd w:val="clear" w:color="auto" w:fill="auto"/>
          </w:tcPr>
          <w:p w14:paraId="41ABE39C" w14:textId="77777777" w:rsidR="00F72970" w:rsidRPr="00A851A4" w:rsidRDefault="00F72970" w:rsidP="00775DA5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noProof/>
                <w:color w:val="000000"/>
                <w:sz w:val="20"/>
                <w:szCs w:val="20"/>
                <w:lang w:val="id-ID"/>
              </w:rPr>
              <w:t>Ketajaman analisis</w:t>
            </w:r>
          </w:p>
        </w:tc>
        <w:tc>
          <w:tcPr>
            <w:tcW w:w="336" w:type="pct"/>
            <w:shd w:val="clear" w:color="auto" w:fill="auto"/>
          </w:tcPr>
          <w:p w14:paraId="7A47A525" w14:textId="77777777" w:rsidR="00F72970" w:rsidRPr="00A851A4" w:rsidRDefault="00F72970" w:rsidP="00775DA5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  <w:lang w:eastAsia="id-ID"/>
              </w:rPr>
              <w:t>Tes</w:t>
            </w:r>
          </w:p>
        </w:tc>
        <w:tc>
          <w:tcPr>
            <w:tcW w:w="364" w:type="pct"/>
            <w:shd w:val="clear" w:color="auto" w:fill="auto"/>
          </w:tcPr>
          <w:p w14:paraId="2997759A" w14:textId="77777777" w:rsidR="00F72970" w:rsidRPr="00A851A4" w:rsidRDefault="00F72970" w:rsidP="00775DA5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</w:pPr>
          </w:p>
        </w:tc>
        <w:tc>
          <w:tcPr>
            <w:tcW w:w="1102" w:type="pct"/>
          </w:tcPr>
          <w:p w14:paraId="328763D9" w14:textId="77777777" w:rsidR="00775DA5" w:rsidRPr="00A851A4" w:rsidRDefault="00775DA5" w:rsidP="00775DA5">
            <w:pPr>
              <w:spacing w:line="240" w:lineRule="auto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Diskusi Panel</w:t>
            </w:r>
          </w:p>
          <w:p w14:paraId="0F0E3994" w14:textId="77777777" w:rsidR="00775DA5" w:rsidRPr="00A851A4" w:rsidRDefault="00775DA5" w:rsidP="00775DA5">
            <w:pPr>
              <w:spacing w:line="240" w:lineRule="auto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Pembelajaran Sinkron:</w:t>
            </w:r>
          </w:p>
          <w:p w14:paraId="2FC389A8" w14:textId="77777777" w:rsidR="00775DA5" w:rsidRPr="00A851A4" w:rsidRDefault="00775DA5" w:rsidP="00775DA5">
            <w:pPr>
              <w:pStyle w:val="ListParagraph"/>
              <w:ind w:left="-67" w:firstLine="0"/>
              <w:jc w:val="left"/>
              <w:rPr>
                <w:rFonts w:ascii="Tahoma" w:hAnsi="Tahoma" w:cs="Tahoma"/>
                <w:noProof/>
                <w:sz w:val="20"/>
                <w:szCs w:val="20"/>
                <w:lang w:val="en-US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  <w:lang w:val="en-US"/>
              </w:rPr>
              <w:t xml:space="preserve"> </w:t>
            </w:r>
            <w:r w:rsidRPr="00A851A4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 xml:space="preserve">Video Conference (100 </w:t>
            </w:r>
            <w:r w:rsidRPr="00A851A4">
              <w:rPr>
                <w:rFonts w:ascii="Tahoma" w:hAnsi="Tahoma" w:cs="Tahoma"/>
                <w:noProof/>
                <w:sz w:val="20"/>
                <w:szCs w:val="20"/>
                <w:lang w:val="en-US"/>
              </w:rPr>
              <w:t xml:space="preserve">  </w:t>
            </w:r>
          </w:p>
          <w:p w14:paraId="7B84AFEB" w14:textId="77777777" w:rsidR="00F72970" w:rsidRPr="00A851A4" w:rsidRDefault="00775DA5" w:rsidP="00775DA5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menit)</w:t>
            </w:r>
            <w:r w:rsidR="00F72970" w:rsidRPr="00A851A4">
              <w:rPr>
                <w:rFonts w:ascii="Tahoma" w:hAnsi="Tahoma" w:cs="Tahoma"/>
                <w:noProof/>
                <w:sz w:val="20"/>
                <w:szCs w:val="20"/>
              </w:rPr>
              <w:t xml:space="preserve">  </w:t>
            </w:r>
          </w:p>
          <w:p w14:paraId="2C5DCBEC" w14:textId="77777777" w:rsidR="00F72970" w:rsidRPr="00A851A4" w:rsidRDefault="00F72970" w:rsidP="00775DA5">
            <w:pPr>
              <w:pStyle w:val="BalloonText"/>
              <w:rPr>
                <w:b/>
                <w:bCs/>
                <w:sz w:val="20"/>
                <w:szCs w:val="20"/>
                <w:lang w:eastAsia="id-ID"/>
              </w:rPr>
            </w:pPr>
          </w:p>
        </w:tc>
        <w:tc>
          <w:tcPr>
            <w:tcW w:w="925" w:type="pct"/>
            <w:gridSpan w:val="5"/>
            <w:shd w:val="clear" w:color="auto" w:fill="auto"/>
          </w:tcPr>
          <w:p w14:paraId="2564F8D3" w14:textId="77777777" w:rsidR="00A851A4" w:rsidRPr="00A851A4" w:rsidRDefault="00F72970" w:rsidP="00A851A4">
            <w:pPr>
              <w:pStyle w:val="TableParagraph"/>
              <w:tabs>
                <w:tab w:val="left" w:pos="562"/>
                <w:tab w:val="left" w:pos="563"/>
              </w:tabs>
              <w:rPr>
                <w:rFonts w:ascii="Tahoma" w:hAnsi="Tahoma" w:cs="Tahoma"/>
                <w:sz w:val="20"/>
                <w:szCs w:val="20"/>
              </w:rPr>
            </w:pPr>
            <w:r w:rsidRPr="00A851A4">
              <w:rPr>
                <w:rFonts w:ascii="Tahoma" w:hAnsi="Tahoma" w:cs="Tahoma"/>
                <w:noProof/>
                <w:color w:val="000000"/>
                <w:sz w:val="20"/>
                <w:szCs w:val="20"/>
                <w:lang w:val="en-US"/>
              </w:rPr>
              <w:t xml:space="preserve">     </w:t>
            </w:r>
            <w:r w:rsidR="00A851A4" w:rsidRPr="00A851A4">
              <w:rPr>
                <w:rFonts w:ascii="Tahoma" w:hAnsi="Tahoma" w:cs="Tahoma"/>
                <w:sz w:val="20"/>
                <w:szCs w:val="20"/>
              </w:rPr>
              <w:t xml:space="preserve">Afni Rasyid, ed. </w:t>
            </w:r>
            <w:r w:rsidR="00A851A4" w:rsidRPr="00A851A4">
              <w:rPr>
                <w:rFonts w:ascii="Tahoma" w:hAnsi="Tahoma" w:cs="Tahoma"/>
                <w:i/>
                <w:sz w:val="20"/>
                <w:szCs w:val="20"/>
              </w:rPr>
              <w:t xml:space="preserve">Muamalah Duniawiyah, </w:t>
            </w:r>
            <w:r w:rsidR="00A851A4" w:rsidRPr="00A851A4">
              <w:rPr>
                <w:rFonts w:ascii="Tahoma" w:hAnsi="Tahoma" w:cs="Tahoma"/>
                <w:sz w:val="20"/>
                <w:szCs w:val="20"/>
              </w:rPr>
              <w:t>Jakarta: UHAMKA Press,</w:t>
            </w:r>
            <w:r w:rsidR="00A851A4" w:rsidRPr="00A851A4">
              <w:rPr>
                <w:rFonts w:ascii="Tahoma" w:hAnsi="Tahoma" w:cs="Tahoma"/>
                <w:spacing w:val="-5"/>
                <w:sz w:val="20"/>
                <w:szCs w:val="20"/>
              </w:rPr>
              <w:t xml:space="preserve"> </w:t>
            </w:r>
            <w:r w:rsidR="00A851A4" w:rsidRPr="00A851A4">
              <w:rPr>
                <w:rFonts w:ascii="Tahoma" w:hAnsi="Tahoma" w:cs="Tahoma"/>
                <w:sz w:val="20"/>
                <w:szCs w:val="20"/>
              </w:rPr>
              <w:t>2007.</w:t>
            </w:r>
          </w:p>
          <w:p w14:paraId="2DAA7332" w14:textId="77777777" w:rsidR="00A851A4" w:rsidRPr="00A851A4" w:rsidRDefault="00A851A4" w:rsidP="00A851A4">
            <w:pPr>
              <w:pStyle w:val="TableParagraph"/>
              <w:tabs>
                <w:tab w:val="left" w:pos="562"/>
                <w:tab w:val="left" w:pos="563"/>
              </w:tabs>
              <w:rPr>
                <w:rFonts w:ascii="Tahoma" w:hAnsi="Tahoma" w:cs="Tahoma"/>
                <w:sz w:val="20"/>
                <w:szCs w:val="20"/>
              </w:rPr>
            </w:pPr>
          </w:p>
          <w:p w14:paraId="7F121602" w14:textId="77777777" w:rsidR="00A851A4" w:rsidRPr="00A851A4" w:rsidRDefault="00A851A4" w:rsidP="00A851A4">
            <w:pPr>
              <w:pStyle w:val="TableParagraph"/>
              <w:tabs>
                <w:tab w:val="left" w:pos="562"/>
                <w:tab w:val="left" w:pos="563"/>
              </w:tabs>
              <w:rPr>
                <w:rFonts w:ascii="Tahoma" w:hAnsi="Tahoma" w:cs="Tahoma"/>
                <w:sz w:val="20"/>
                <w:szCs w:val="20"/>
              </w:rPr>
            </w:pPr>
            <w:r w:rsidRPr="00A851A4">
              <w:rPr>
                <w:rFonts w:ascii="Tahoma" w:hAnsi="Tahoma" w:cs="Tahoma"/>
                <w:sz w:val="20"/>
                <w:szCs w:val="20"/>
              </w:rPr>
              <w:t>Pimpinan Pusat Aisyiyah, Tuntunan Menuju Keluarga Sakinah, Yogyakarta: Suara Muhammadiyah,</w:t>
            </w:r>
            <w:r w:rsidRPr="00A851A4">
              <w:rPr>
                <w:rFonts w:ascii="Tahoma" w:hAnsi="Tahoma" w:cs="Tahoma"/>
                <w:spacing w:val="-7"/>
                <w:sz w:val="20"/>
                <w:szCs w:val="20"/>
              </w:rPr>
              <w:t xml:space="preserve"> </w:t>
            </w:r>
            <w:r w:rsidRPr="00A851A4">
              <w:rPr>
                <w:rFonts w:ascii="Tahoma" w:hAnsi="Tahoma" w:cs="Tahoma"/>
                <w:sz w:val="20"/>
                <w:szCs w:val="20"/>
              </w:rPr>
              <w:t>2016.</w:t>
            </w:r>
          </w:p>
          <w:p w14:paraId="73E34A8D" w14:textId="77777777" w:rsidR="00A851A4" w:rsidRPr="00A851A4" w:rsidRDefault="00A851A4" w:rsidP="00A851A4">
            <w:pPr>
              <w:pStyle w:val="TableParagraph"/>
              <w:tabs>
                <w:tab w:val="left" w:pos="562"/>
                <w:tab w:val="left" w:pos="563"/>
              </w:tabs>
              <w:rPr>
                <w:rFonts w:ascii="Tahoma" w:hAnsi="Tahoma" w:cs="Tahoma"/>
                <w:sz w:val="20"/>
                <w:szCs w:val="20"/>
              </w:rPr>
            </w:pPr>
          </w:p>
          <w:p w14:paraId="71AFFEED" w14:textId="77777777" w:rsidR="00A851A4" w:rsidRPr="00A851A4" w:rsidRDefault="00A851A4" w:rsidP="00A851A4">
            <w:pPr>
              <w:pStyle w:val="TableParagraph"/>
              <w:tabs>
                <w:tab w:val="left" w:pos="562"/>
                <w:tab w:val="left" w:pos="563"/>
              </w:tabs>
              <w:rPr>
                <w:rFonts w:ascii="Tahoma" w:hAnsi="Tahoma" w:cs="Tahoma"/>
                <w:sz w:val="20"/>
                <w:szCs w:val="20"/>
              </w:rPr>
            </w:pPr>
            <w:r w:rsidRPr="00A851A4">
              <w:rPr>
                <w:rFonts w:ascii="Tahoma" w:hAnsi="Tahoma" w:cs="Tahoma"/>
                <w:sz w:val="20"/>
                <w:szCs w:val="20"/>
              </w:rPr>
              <w:t xml:space="preserve">Abdurrahman, </w:t>
            </w:r>
            <w:r w:rsidRPr="00A851A4">
              <w:rPr>
                <w:rFonts w:ascii="Tahoma" w:hAnsi="Tahoma" w:cs="Tahoma"/>
                <w:i/>
                <w:sz w:val="20"/>
                <w:szCs w:val="20"/>
              </w:rPr>
              <w:t>Kompilasi Hukum Islam di Indonesia</w:t>
            </w:r>
            <w:r w:rsidRPr="00A851A4">
              <w:rPr>
                <w:rFonts w:ascii="Tahoma" w:hAnsi="Tahoma" w:cs="Tahoma"/>
                <w:sz w:val="20"/>
                <w:szCs w:val="20"/>
              </w:rPr>
              <w:t>, Jakarta, Akademika Pressindo,</w:t>
            </w:r>
            <w:r w:rsidRPr="00A851A4">
              <w:rPr>
                <w:rFonts w:ascii="Tahoma" w:hAnsi="Tahoma" w:cs="Tahoma"/>
                <w:spacing w:val="-11"/>
                <w:sz w:val="20"/>
                <w:szCs w:val="20"/>
              </w:rPr>
              <w:t xml:space="preserve"> </w:t>
            </w:r>
            <w:r w:rsidRPr="00A851A4">
              <w:rPr>
                <w:rFonts w:ascii="Tahoma" w:hAnsi="Tahoma" w:cs="Tahoma"/>
                <w:sz w:val="20"/>
                <w:szCs w:val="20"/>
              </w:rPr>
              <w:t>2004.</w:t>
            </w:r>
          </w:p>
          <w:p w14:paraId="07D3C61C" w14:textId="77777777" w:rsidR="00A851A4" w:rsidRPr="00A851A4" w:rsidRDefault="00A851A4" w:rsidP="00A851A4">
            <w:pPr>
              <w:pStyle w:val="TableParagraph"/>
              <w:tabs>
                <w:tab w:val="left" w:pos="562"/>
                <w:tab w:val="left" w:pos="563"/>
              </w:tabs>
              <w:rPr>
                <w:rFonts w:ascii="Tahoma" w:hAnsi="Tahoma" w:cs="Tahoma"/>
                <w:sz w:val="20"/>
                <w:szCs w:val="20"/>
              </w:rPr>
            </w:pPr>
          </w:p>
          <w:p w14:paraId="6263C4F6" w14:textId="77777777" w:rsidR="00F72970" w:rsidRPr="00A851A4" w:rsidRDefault="00A851A4" w:rsidP="00DB6E2C">
            <w:pPr>
              <w:pStyle w:val="ListParagraph"/>
              <w:ind w:left="0" w:firstLine="0"/>
              <w:jc w:val="left"/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sz w:val="20"/>
                <w:szCs w:val="20"/>
              </w:rPr>
              <w:t xml:space="preserve">Muhammad Bagir, </w:t>
            </w:r>
            <w:r w:rsidRPr="00A851A4">
              <w:rPr>
                <w:rFonts w:ascii="Tahoma" w:hAnsi="Tahoma" w:cs="Tahoma"/>
                <w:i/>
                <w:sz w:val="20"/>
                <w:szCs w:val="20"/>
              </w:rPr>
              <w:t>Panduan Lengkap Muamalah Menurut al-Quran, al-Sunnah, dan Pendapat Para Ulama</w:t>
            </w:r>
          </w:p>
        </w:tc>
        <w:tc>
          <w:tcPr>
            <w:tcW w:w="290" w:type="pct"/>
            <w:shd w:val="clear" w:color="auto" w:fill="auto"/>
          </w:tcPr>
          <w:p w14:paraId="2887F253" w14:textId="77777777" w:rsidR="00F72970" w:rsidRPr="00A851A4" w:rsidRDefault="00F72970" w:rsidP="00775DA5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  <w:t>5</w:t>
            </w:r>
          </w:p>
        </w:tc>
      </w:tr>
      <w:tr w:rsidR="00F72970" w:rsidRPr="00A851A4" w14:paraId="6856ED7A" w14:textId="77777777" w:rsidTr="00A851A4">
        <w:tc>
          <w:tcPr>
            <w:tcW w:w="172" w:type="pct"/>
            <w:shd w:val="clear" w:color="auto" w:fill="E7E6E6" w:themeFill="background2"/>
          </w:tcPr>
          <w:p w14:paraId="72DEA619" w14:textId="77777777" w:rsidR="00F72970" w:rsidRPr="00A851A4" w:rsidRDefault="00F72970" w:rsidP="00775DA5">
            <w:pPr>
              <w:spacing w:line="240" w:lineRule="auto"/>
              <w:ind w:left="-90" w:right="-108"/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  <w:t>8</w:t>
            </w:r>
          </w:p>
        </w:tc>
        <w:tc>
          <w:tcPr>
            <w:tcW w:w="4538" w:type="pct"/>
            <w:gridSpan w:val="16"/>
            <w:shd w:val="clear" w:color="auto" w:fill="E7E6E6" w:themeFill="background2"/>
          </w:tcPr>
          <w:p w14:paraId="6296FEE6" w14:textId="77777777" w:rsidR="00F72970" w:rsidRPr="00A851A4" w:rsidRDefault="00F72970" w:rsidP="00775DA5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</w:pPr>
            <w:proofErr w:type="spellStart"/>
            <w:r w:rsidRPr="00A851A4"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  <w:t>Evaluasi</w:t>
            </w:r>
            <w:proofErr w:type="spellEnd"/>
            <w:r w:rsidRPr="00A851A4"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  <w:t xml:space="preserve"> Tengah Semester / </w:t>
            </w:r>
            <w:proofErr w:type="spellStart"/>
            <w:r w:rsidRPr="00A851A4"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  <w:t>Ujian</w:t>
            </w:r>
            <w:proofErr w:type="spellEnd"/>
            <w:r w:rsidRPr="00A851A4"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  <w:t xml:space="preserve"> Tengah Semester</w:t>
            </w:r>
          </w:p>
        </w:tc>
        <w:tc>
          <w:tcPr>
            <w:tcW w:w="290" w:type="pct"/>
            <w:shd w:val="clear" w:color="auto" w:fill="auto"/>
          </w:tcPr>
          <w:p w14:paraId="55BDAB06" w14:textId="77777777" w:rsidR="00F72970" w:rsidRPr="00A851A4" w:rsidRDefault="00F72970" w:rsidP="00775DA5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</w:pPr>
          </w:p>
        </w:tc>
      </w:tr>
      <w:tr w:rsidR="00A851A4" w:rsidRPr="00A851A4" w14:paraId="4EA03C91" w14:textId="77777777" w:rsidTr="001A49E3">
        <w:tc>
          <w:tcPr>
            <w:tcW w:w="172" w:type="pct"/>
            <w:shd w:val="clear" w:color="auto" w:fill="auto"/>
          </w:tcPr>
          <w:p w14:paraId="69E15B87" w14:textId="77777777" w:rsidR="00F72970" w:rsidRPr="00A851A4" w:rsidRDefault="00F72970" w:rsidP="00775DA5">
            <w:pPr>
              <w:spacing w:line="240" w:lineRule="auto"/>
              <w:ind w:left="-90" w:right="-108"/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  <w:t>9</w:t>
            </w:r>
          </w:p>
        </w:tc>
        <w:tc>
          <w:tcPr>
            <w:tcW w:w="854" w:type="pct"/>
            <w:gridSpan w:val="3"/>
            <w:shd w:val="clear" w:color="auto" w:fill="auto"/>
          </w:tcPr>
          <w:p w14:paraId="05812DB4" w14:textId="77777777" w:rsidR="00F72970" w:rsidRPr="00A851A4" w:rsidRDefault="00F72970" w:rsidP="00775DA5">
            <w:pPr>
              <w:pStyle w:val="ListParagraph"/>
              <w:ind w:left="142"/>
              <w:jc w:val="left"/>
              <w:rPr>
                <w:rFonts w:ascii="Tahoma" w:hAnsi="Tahoma" w:cs="Tahoma"/>
                <w:bCs/>
                <w:sz w:val="20"/>
                <w:szCs w:val="20"/>
                <w:lang w:val="id-ID" w:eastAsia="id-ID"/>
              </w:rPr>
            </w:pPr>
            <w:r w:rsidRPr="00A851A4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   </w:t>
            </w:r>
            <w:r w:rsidRPr="00A851A4">
              <w:rPr>
                <w:rFonts w:ascii="Tahoma" w:hAnsi="Tahoma" w:cs="Tahoma"/>
                <w:w w:val="95"/>
                <w:sz w:val="20"/>
                <w:szCs w:val="20"/>
              </w:rPr>
              <w:t xml:space="preserve">Mahasiswa </w:t>
            </w:r>
            <w:r w:rsidRPr="00A851A4">
              <w:rPr>
                <w:rFonts w:ascii="Tahoma" w:hAnsi="Tahoma" w:cs="Tahoma"/>
                <w:sz w:val="20"/>
                <w:szCs w:val="20"/>
              </w:rPr>
              <w:t xml:space="preserve">memahami problematika </w:t>
            </w:r>
            <w:r w:rsidR="00C1327D">
              <w:rPr>
                <w:rFonts w:ascii="Tahoma" w:hAnsi="Tahoma" w:cs="Tahoma"/>
                <w:sz w:val="20"/>
                <w:szCs w:val="20"/>
              </w:rPr>
              <w:t xml:space="preserve">, isu </w:t>
            </w:r>
            <w:r w:rsidRPr="00A851A4">
              <w:rPr>
                <w:rFonts w:ascii="Tahoma" w:hAnsi="Tahoma" w:cs="Tahoma"/>
                <w:sz w:val="20"/>
                <w:szCs w:val="20"/>
              </w:rPr>
              <w:t xml:space="preserve">dan solusi keluarga sakinah dalam </w:t>
            </w:r>
            <w:r w:rsidRPr="00A851A4">
              <w:rPr>
                <w:rFonts w:ascii="Tahoma" w:hAnsi="Tahoma" w:cs="Tahoma"/>
                <w:sz w:val="20"/>
                <w:szCs w:val="20"/>
              </w:rPr>
              <w:lastRenderedPageBreak/>
              <w:t>era disrupsi</w:t>
            </w:r>
            <w:r w:rsidR="00C1327D">
              <w:rPr>
                <w:rFonts w:ascii="Tahoma" w:hAnsi="Tahoma" w:cs="Tahoma"/>
                <w:sz w:val="20"/>
                <w:szCs w:val="20"/>
              </w:rPr>
              <w:t xml:space="preserve"> (Globalisasi)</w:t>
            </w:r>
          </w:p>
        </w:tc>
        <w:tc>
          <w:tcPr>
            <w:tcW w:w="392" w:type="pct"/>
            <w:gridSpan w:val="4"/>
          </w:tcPr>
          <w:p w14:paraId="47C2F5D5" w14:textId="77777777" w:rsidR="00F72970" w:rsidRPr="00A851A4" w:rsidRDefault="00F72970" w:rsidP="00775DA5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A851A4">
              <w:rPr>
                <w:rFonts w:ascii="Tahoma" w:hAnsi="Tahoma" w:cs="Tahoma"/>
                <w:color w:val="000000" w:themeColor="text1"/>
                <w:sz w:val="20"/>
                <w:szCs w:val="20"/>
                <w:lang w:eastAsia="id-ID"/>
              </w:rPr>
              <w:lastRenderedPageBreak/>
              <w:t>Metode</w:t>
            </w:r>
            <w:proofErr w:type="spellEnd"/>
            <w:r w:rsidRPr="00A851A4">
              <w:rPr>
                <w:rFonts w:ascii="Tahoma" w:hAnsi="Tahoma" w:cs="Tahoma"/>
                <w:color w:val="000000" w:themeColor="text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color w:val="000000" w:themeColor="text1"/>
                <w:sz w:val="20"/>
                <w:szCs w:val="20"/>
                <w:lang w:eastAsia="id-ID"/>
              </w:rPr>
              <w:t>Pengembangan</w:t>
            </w:r>
            <w:proofErr w:type="spellEnd"/>
            <w:r w:rsidRPr="00A851A4">
              <w:rPr>
                <w:rFonts w:ascii="Tahoma" w:hAnsi="Tahoma" w:cs="Tahoma"/>
                <w:color w:val="000000" w:themeColor="text1"/>
                <w:sz w:val="20"/>
                <w:szCs w:val="20"/>
                <w:lang w:eastAsia="id-ID"/>
              </w:rPr>
              <w:t xml:space="preserve"> Moral dan Nilai Agama</w:t>
            </w:r>
          </w:p>
        </w:tc>
        <w:tc>
          <w:tcPr>
            <w:tcW w:w="564" w:type="pct"/>
            <w:shd w:val="clear" w:color="auto" w:fill="auto"/>
          </w:tcPr>
          <w:p w14:paraId="1D5DC300" w14:textId="77777777" w:rsidR="00F72970" w:rsidRPr="00A851A4" w:rsidRDefault="00F72970" w:rsidP="00775DA5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  <w:lang w:val="id-ID" w:eastAsia="id-ID"/>
              </w:rPr>
              <w:t>Kelengkapan penjelasan dan ketajaman analisis.</w:t>
            </w:r>
          </w:p>
        </w:tc>
        <w:tc>
          <w:tcPr>
            <w:tcW w:w="336" w:type="pct"/>
            <w:shd w:val="clear" w:color="auto" w:fill="auto"/>
          </w:tcPr>
          <w:p w14:paraId="310E8994" w14:textId="77777777" w:rsidR="00F72970" w:rsidRPr="00A851A4" w:rsidRDefault="00F72970" w:rsidP="00775DA5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  <w:lang w:eastAsia="id-ID"/>
              </w:rPr>
              <w:t>Tes</w:t>
            </w:r>
          </w:p>
        </w:tc>
        <w:tc>
          <w:tcPr>
            <w:tcW w:w="364" w:type="pct"/>
            <w:shd w:val="clear" w:color="auto" w:fill="auto"/>
          </w:tcPr>
          <w:p w14:paraId="15C0BD8C" w14:textId="77777777" w:rsidR="00F72970" w:rsidRPr="00A851A4" w:rsidRDefault="00F72970" w:rsidP="00775DA5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val="id-ID" w:eastAsia="id-ID"/>
              </w:rPr>
            </w:pPr>
          </w:p>
        </w:tc>
        <w:tc>
          <w:tcPr>
            <w:tcW w:w="1102" w:type="pct"/>
          </w:tcPr>
          <w:p w14:paraId="1E3461FA" w14:textId="77777777" w:rsidR="00775DA5" w:rsidRPr="00A851A4" w:rsidRDefault="00F72970" w:rsidP="00775DA5">
            <w:pPr>
              <w:spacing w:line="240" w:lineRule="auto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</w:rPr>
              <w:t xml:space="preserve">    </w:t>
            </w:r>
            <w:r w:rsidR="00775DA5" w:rsidRPr="00A851A4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Ceramah</w:t>
            </w:r>
          </w:p>
          <w:p w14:paraId="5A9F7D8C" w14:textId="77777777" w:rsidR="00775DA5" w:rsidRPr="00A851A4" w:rsidRDefault="00775DA5" w:rsidP="00775DA5">
            <w:pPr>
              <w:spacing w:line="240" w:lineRule="auto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Pembelajaran Sinkron:</w:t>
            </w:r>
          </w:p>
          <w:p w14:paraId="33A059DF" w14:textId="77777777" w:rsidR="00F72970" w:rsidRPr="00A851A4" w:rsidRDefault="00775DA5" w:rsidP="00775DA5">
            <w:pPr>
              <w:pStyle w:val="ListParagraph"/>
              <w:ind w:left="34" w:firstLine="41"/>
              <w:jc w:val="left"/>
              <w:rPr>
                <w:rFonts w:ascii="Tahoma" w:hAnsi="Tahoma" w:cs="Tahoma"/>
                <w:noProof/>
                <w:color w:val="000000"/>
                <w:sz w:val="20"/>
                <w:szCs w:val="20"/>
                <w:lang w:val="id-ID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Video Conference (100 menit)</w:t>
            </w:r>
          </w:p>
          <w:p w14:paraId="29A49D13" w14:textId="77777777" w:rsidR="00F72970" w:rsidRPr="00A851A4" w:rsidRDefault="00F72970" w:rsidP="00775DA5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</w:pPr>
          </w:p>
        </w:tc>
        <w:tc>
          <w:tcPr>
            <w:tcW w:w="925" w:type="pct"/>
            <w:gridSpan w:val="5"/>
            <w:shd w:val="clear" w:color="auto" w:fill="auto"/>
          </w:tcPr>
          <w:p w14:paraId="2B2AAC4F" w14:textId="77777777" w:rsidR="00A851A4" w:rsidRPr="00A851A4" w:rsidRDefault="00A851A4" w:rsidP="00A851A4">
            <w:pPr>
              <w:pStyle w:val="TableParagraph"/>
              <w:tabs>
                <w:tab w:val="left" w:pos="562"/>
                <w:tab w:val="left" w:pos="563"/>
              </w:tabs>
              <w:rPr>
                <w:rFonts w:ascii="Tahoma" w:hAnsi="Tahoma" w:cs="Tahoma"/>
                <w:sz w:val="20"/>
                <w:szCs w:val="20"/>
              </w:rPr>
            </w:pPr>
            <w:r w:rsidRPr="00A851A4">
              <w:rPr>
                <w:rFonts w:ascii="Tahoma" w:hAnsi="Tahoma" w:cs="Tahoma"/>
                <w:sz w:val="20"/>
                <w:szCs w:val="20"/>
              </w:rPr>
              <w:lastRenderedPageBreak/>
              <w:t xml:space="preserve">Afni Rasyid, ed. </w:t>
            </w:r>
            <w:r w:rsidRPr="00A851A4">
              <w:rPr>
                <w:rFonts w:ascii="Tahoma" w:hAnsi="Tahoma" w:cs="Tahoma"/>
                <w:i/>
                <w:sz w:val="20"/>
                <w:szCs w:val="20"/>
              </w:rPr>
              <w:t xml:space="preserve">Muamalah Duniawiyah, </w:t>
            </w:r>
            <w:r w:rsidRPr="00A851A4">
              <w:rPr>
                <w:rFonts w:ascii="Tahoma" w:hAnsi="Tahoma" w:cs="Tahoma"/>
                <w:sz w:val="20"/>
                <w:szCs w:val="20"/>
              </w:rPr>
              <w:t>Jakarta: UHAMKA Press,</w:t>
            </w:r>
            <w:r w:rsidRPr="00A851A4">
              <w:rPr>
                <w:rFonts w:ascii="Tahoma" w:hAnsi="Tahoma" w:cs="Tahoma"/>
                <w:spacing w:val="-5"/>
                <w:sz w:val="20"/>
                <w:szCs w:val="20"/>
              </w:rPr>
              <w:t xml:space="preserve"> </w:t>
            </w:r>
            <w:r w:rsidRPr="00A851A4">
              <w:rPr>
                <w:rFonts w:ascii="Tahoma" w:hAnsi="Tahoma" w:cs="Tahoma"/>
                <w:sz w:val="20"/>
                <w:szCs w:val="20"/>
              </w:rPr>
              <w:t>2007.</w:t>
            </w:r>
          </w:p>
          <w:p w14:paraId="1F211457" w14:textId="77777777" w:rsidR="00A851A4" w:rsidRPr="00A851A4" w:rsidRDefault="00A851A4" w:rsidP="00A851A4">
            <w:pPr>
              <w:pStyle w:val="TableParagraph"/>
              <w:tabs>
                <w:tab w:val="left" w:pos="562"/>
                <w:tab w:val="left" w:pos="563"/>
              </w:tabs>
              <w:rPr>
                <w:rFonts w:ascii="Tahoma" w:hAnsi="Tahoma" w:cs="Tahoma"/>
                <w:sz w:val="20"/>
                <w:szCs w:val="20"/>
              </w:rPr>
            </w:pPr>
          </w:p>
          <w:p w14:paraId="53160593" w14:textId="77777777" w:rsidR="00A851A4" w:rsidRPr="00A851A4" w:rsidRDefault="00A851A4" w:rsidP="00A851A4">
            <w:pPr>
              <w:pStyle w:val="TableParagraph"/>
              <w:tabs>
                <w:tab w:val="left" w:pos="562"/>
                <w:tab w:val="left" w:pos="563"/>
              </w:tabs>
              <w:rPr>
                <w:rFonts w:ascii="Tahoma" w:hAnsi="Tahoma" w:cs="Tahoma"/>
                <w:sz w:val="20"/>
                <w:szCs w:val="20"/>
              </w:rPr>
            </w:pPr>
            <w:r w:rsidRPr="00A851A4">
              <w:rPr>
                <w:rFonts w:ascii="Tahoma" w:hAnsi="Tahoma" w:cs="Tahoma"/>
                <w:sz w:val="20"/>
                <w:szCs w:val="20"/>
              </w:rPr>
              <w:t xml:space="preserve">Pimpinan Pusat Aisyiyah, Tuntunan Menuju Keluarga </w:t>
            </w:r>
            <w:r w:rsidRPr="00A851A4">
              <w:rPr>
                <w:rFonts w:ascii="Tahoma" w:hAnsi="Tahoma" w:cs="Tahoma"/>
                <w:sz w:val="20"/>
                <w:szCs w:val="20"/>
              </w:rPr>
              <w:lastRenderedPageBreak/>
              <w:t>Sakinah, Yogyakarta: Suara Muhammadiyah,</w:t>
            </w:r>
            <w:r w:rsidRPr="00A851A4">
              <w:rPr>
                <w:rFonts w:ascii="Tahoma" w:hAnsi="Tahoma" w:cs="Tahoma"/>
                <w:spacing w:val="-7"/>
                <w:sz w:val="20"/>
                <w:szCs w:val="20"/>
              </w:rPr>
              <w:t xml:space="preserve"> </w:t>
            </w:r>
            <w:r w:rsidRPr="00A851A4">
              <w:rPr>
                <w:rFonts w:ascii="Tahoma" w:hAnsi="Tahoma" w:cs="Tahoma"/>
                <w:sz w:val="20"/>
                <w:szCs w:val="20"/>
              </w:rPr>
              <w:t>2016.</w:t>
            </w:r>
          </w:p>
          <w:p w14:paraId="0EE0CC8B" w14:textId="77777777" w:rsidR="00A851A4" w:rsidRPr="00A851A4" w:rsidRDefault="00A851A4" w:rsidP="00A851A4">
            <w:pPr>
              <w:pStyle w:val="TableParagraph"/>
              <w:tabs>
                <w:tab w:val="left" w:pos="562"/>
                <w:tab w:val="left" w:pos="563"/>
              </w:tabs>
              <w:rPr>
                <w:rFonts w:ascii="Tahoma" w:hAnsi="Tahoma" w:cs="Tahoma"/>
                <w:sz w:val="20"/>
                <w:szCs w:val="20"/>
              </w:rPr>
            </w:pPr>
          </w:p>
          <w:p w14:paraId="6113B8CD" w14:textId="77777777" w:rsidR="00A851A4" w:rsidRPr="00A851A4" w:rsidRDefault="00A851A4" w:rsidP="00A851A4">
            <w:pPr>
              <w:pStyle w:val="TableParagraph"/>
              <w:tabs>
                <w:tab w:val="left" w:pos="562"/>
                <w:tab w:val="left" w:pos="563"/>
              </w:tabs>
              <w:rPr>
                <w:rFonts w:ascii="Tahoma" w:hAnsi="Tahoma" w:cs="Tahoma"/>
                <w:sz w:val="20"/>
                <w:szCs w:val="20"/>
              </w:rPr>
            </w:pPr>
            <w:r w:rsidRPr="00A851A4">
              <w:rPr>
                <w:rFonts w:ascii="Tahoma" w:hAnsi="Tahoma" w:cs="Tahoma"/>
                <w:sz w:val="20"/>
                <w:szCs w:val="20"/>
              </w:rPr>
              <w:t xml:space="preserve">Abdurrahman, </w:t>
            </w:r>
            <w:r w:rsidRPr="00A851A4">
              <w:rPr>
                <w:rFonts w:ascii="Tahoma" w:hAnsi="Tahoma" w:cs="Tahoma"/>
                <w:i/>
                <w:sz w:val="20"/>
                <w:szCs w:val="20"/>
              </w:rPr>
              <w:t>Kompilasi Hukum Islam di Indonesia</w:t>
            </w:r>
            <w:r w:rsidRPr="00A851A4">
              <w:rPr>
                <w:rFonts w:ascii="Tahoma" w:hAnsi="Tahoma" w:cs="Tahoma"/>
                <w:sz w:val="20"/>
                <w:szCs w:val="20"/>
              </w:rPr>
              <w:t>, Jakarta, Akademika Pressindo,</w:t>
            </w:r>
            <w:r w:rsidRPr="00A851A4">
              <w:rPr>
                <w:rFonts w:ascii="Tahoma" w:hAnsi="Tahoma" w:cs="Tahoma"/>
                <w:spacing w:val="-11"/>
                <w:sz w:val="20"/>
                <w:szCs w:val="20"/>
              </w:rPr>
              <w:t xml:space="preserve"> </w:t>
            </w:r>
            <w:r w:rsidRPr="00A851A4">
              <w:rPr>
                <w:rFonts w:ascii="Tahoma" w:hAnsi="Tahoma" w:cs="Tahoma"/>
                <w:sz w:val="20"/>
                <w:szCs w:val="20"/>
              </w:rPr>
              <w:t>2004.</w:t>
            </w:r>
          </w:p>
          <w:p w14:paraId="4CA5752D" w14:textId="77777777" w:rsidR="00A851A4" w:rsidRPr="00A851A4" w:rsidRDefault="00A851A4" w:rsidP="00A851A4">
            <w:pPr>
              <w:pStyle w:val="TableParagraph"/>
              <w:tabs>
                <w:tab w:val="left" w:pos="562"/>
                <w:tab w:val="left" w:pos="563"/>
              </w:tabs>
              <w:rPr>
                <w:rFonts w:ascii="Tahoma" w:hAnsi="Tahoma" w:cs="Tahoma"/>
                <w:sz w:val="20"/>
                <w:szCs w:val="20"/>
              </w:rPr>
            </w:pPr>
          </w:p>
          <w:p w14:paraId="028D1DFC" w14:textId="77777777" w:rsidR="00F72970" w:rsidRPr="00A851A4" w:rsidRDefault="00A851A4" w:rsidP="00A851A4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sz w:val="20"/>
                <w:szCs w:val="20"/>
              </w:rPr>
              <w:t xml:space="preserve">Muhammad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Bagir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Pr="00A851A4">
              <w:rPr>
                <w:rFonts w:ascii="Tahoma" w:hAnsi="Tahoma" w:cs="Tahoma"/>
                <w:i/>
                <w:sz w:val="20"/>
                <w:szCs w:val="20"/>
              </w:rPr>
              <w:t xml:space="preserve">Panduan </w:t>
            </w:r>
            <w:proofErr w:type="spellStart"/>
            <w:r w:rsidRPr="00A851A4">
              <w:rPr>
                <w:rFonts w:ascii="Tahoma" w:hAnsi="Tahoma" w:cs="Tahoma"/>
                <w:i/>
                <w:sz w:val="20"/>
                <w:szCs w:val="20"/>
              </w:rPr>
              <w:t>Lengkap</w:t>
            </w:r>
            <w:proofErr w:type="spellEnd"/>
            <w:r w:rsidRPr="00A851A4">
              <w:rPr>
                <w:rFonts w:ascii="Tahoma" w:hAnsi="Tahoma" w:cs="Tahoma"/>
                <w:i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i/>
                <w:sz w:val="20"/>
                <w:szCs w:val="20"/>
              </w:rPr>
              <w:t>Muamalah</w:t>
            </w:r>
            <w:proofErr w:type="spellEnd"/>
            <w:r w:rsidRPr="00A851A4">
              <w:rPr>
                <w:rFonts w:ascii="Tahoma" w:hAnsi="Tahoma" w:cs="Tahoma"/>
                <w:i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i/>
                <w:sz w:val="20"/>
                <w:szCs w:val="20"/>
              </w:rPr>
              <w:t>Menurut</w:t>
            </w:r>
            <w:proofErr w:type="spellEnd"/>
            <w:r w:rsidRPr="00A851A4">
              <w:rPr>
                <w:rFonts w:ascii="Tahoma" w:hAnsi="Tahoma" w:cs="Tahoma"/>
                <w:i/>
                <w:sz w:val="20"/>
                <w:szCs w:val="20"/>
              </w:rPr>
              <w:t xml:space="preserve"> al-Quran, al-Sunnah, dan </w:t>
            </w:r>
            <w:proofErr w:type="spellStart"/>
            <w:r w:rsidRPr="00A851A4">
              <w:rPr>
                <w:rFonts w:ascii="Tahoma" w:hAnsi="Tahoma" w:cs="Tahoma"/>
                <w:i/>
                <w:sz w:val="20"/>
                <w:szCs w:val="20"/>
              </w:rPr>
              <w:t>Pendapat</w:t>
            </w:r>
            <w:proofErr w:type="spellEnd"/>
            <w:r w:rsidRPr="00A851A4">
              <w:rPr>
                <w:rFonts w:ascii="Tahoma" w:hAnsi="Tahoma" w:cs="Tahoma"/>
                <w:i/>
                <w:sz w:val="20"/>
                <w:szCs w:val="20"/>
              </w:rPr>
              <w:t xml:space="preserve"> Para Ulama</w:t>
            </w:r>
            <w:r w:rsidRPr="00A851A4">
              <w:rPr>
                <w:rFonts w:ascii="Tahoma" w:hAnsi="Tahoma" w:cs="Tahoma"/>
                <w:sz w:val="20"/>
                <w:szCs w:val="20"/>
              </w:rPr>
              <w:t>,</w:t>
            </w:r>
          </w:p>
        </w:tc>
        <w:tc>
          <w:tcPr>
            <w:tcW w:w="290" w:type="pct"/>
            <w:shd w:val="clear" w:color="auto" w:fill="auto"/>
          </w:tcPr>
          <w:p w14:paraId="7AC40FD4" w14:textId="77777777" w:rsidR="00F72970" w:rsidRPr="00A851A4" w:rsidRDefault="00F72970" w:rsidP="00775DA5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  <w:lastRenderedPageBreak/>
              <w:t>10</w:t>
            </w:r>
          </w:p>
        </w:tc>
      </w:tr>
      <w:tr w:rsidR="00A851A4" w:rsidRPr="00A851A4" w14:paraId="7B3AE9C8" w14:textId="77777777" w:rsidTr="001A49E3">
        <w:tc>
          <w:tcPr>
            <w:tcW w:w="172" w:type="pct"/>
            <w:tcBorders>
              <w:bottom w:val="single" w:sz="4" w:space="0" w:color="auto"/>
            </w:tcBorders>
            <w:shd w:val="clear" w:color="auto" w:fill="auto"/>
          </w:tcPr>
          <w:p w14:paraId="74405D84" w14:textId="77777777" w:rsidR="00F72970" w:rsidRPr="00A851A4" w:rsidRDefault="00F72970" w:rsidP="00775DA5">
            <w:pPr>
              <w:spacing w:line="240" w:lineRule="auto"/>
              <w:ind w:right="-108"/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  <w:t>10</w:t>
            </w:r>
          </w:p>
        </w:tc>
        <w:tc>
          <w:tcPr>
            <w:tcW w:w="854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4507ECC" w14:textId="77777777" w:rsidR="00F72970" w:rsidRPr="00A851A4" w:rsidRDefault="00F72970" w:rsidP="00775DA5">
            <w:pPr>
              <w:spacing w:line="240" w:lineRule="auto"/>
              <w:rPr>
                <w:rFonts w:ascii="Tahoma" w:hAnsi="Tahoma" w:cs="Tahoma"/>
                <w:bCs/>
                <w:sz w:val="20"/>
                <w:szCs w:val="20"/>
                <w:lang w:val="id-ID" w:eastAsia="id-ID"/>
              </w:rPr>
            </w:pP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Mahasiswa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mampu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memahami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deng</w:t>
            </w:r>
            <w:r w:rsidR="00445166">
              <w:rPr>
                <w:rFonts w:ascii="Tahoma" w:hAnsi="Tahoma" w:cs="Tahoma"/>
                <w:sz w:val="20"/>
                <w:szCs w:val="20"/>
              </w:rPr>
              <w:t>an</w:t>
            </w:r>
            <w:proofErr w:type="spellEnd"/>
            <w:r w:rsidR="00445166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445166">
              <w:rPr>
                <w:rFonts w:ascii="Tahoma" w:hAnsi="Tahoma" w:cs="Tahoma"/>
                <w:sz w:val="20"/>
                <w:szCs w:val="20"/>
              </w:rPr>
              <w:t>benar</w:t>
            </w:r>
            <w:proofErr w:type="spellEnd"/>
            <w:r w:rsidR="00445166">
              <w:rPr>
                <w:rFonts w:ascii="Tahoma" w:hAnsi="Tahoma" w:cs="Tahoma"/>
                <w:sz w:val="20"/>
                <w:szCs w:val="20"/>
              </w:rPr>
              <w:t xml:space="preserve"> dan </w:t>
            </w:r>
            <w:proofErr w:type="spellStart"/>
            <w:r w:rsidR="00445166">
              <w:rPr>
                <w:rFonts w:ascii="Tahoma" w:hAnsi="Tahoma" w:cs="Tahoma"/>
                <w:sz w:val="20"/>
                <w:szCs w:val="20"/>
              </w:rPr>
              <w:t>tepat</w:t>
            </w:r>
            <w:proofErr w:type="spellEnd"/>
            <w:r w:rsidR="00445166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445166">
              <w:rPr>
                <w:rFonts w:ascii="Tahoma" w:hAnsi="Tahoma" w:cs="Tahoma"/>
                <w:sz w:val="20"/>
                <w:szCs w:val="20"/>
              </w:rPr>
              <w:t>tentang</w:t>
            </w:r>
            <w:proofErr w:type="spellEnd"/>
            <w:r w:rsidR="00445166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C1327D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C1327D">
              <w:rPr>
                <w:rFonts w:ascii="Tahoma" w:hAnsi="Tahoma" w:cs="Tahoma"/>
                <w:sz w:val="20"/>
                <w:szCs w:val="20"/>
              </w:rPr>
              <w:t>Putusnya</w:t>
            </w:r>
            <w:proofErr w:type="spellEnd"/>
            <w:r w:rsidR="00C1327D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C1327D">
              <w:rPr>
                <w:rFonts w:ascii="Tahoma" w:hAnsi="Tahoma" w:cs="Tahoma"/>
                <w:sz w:val="20"/>
                <w:szCs w:val="20"/>
              </w:rPr>
              <w:t>Perkawinan</w:t>
            </w:r>
            <w:proofErr w:type="spellEnd"/>
            <w:r w:rsidR="00445166">
              <w:rPr>
                <w:rFonts w:ascii="Tahoma" w:hAnsi="Tahoma" w:cs="Tahoma"/>
                <w:sz w:val="20"/>
                <w:szCs w:val="20"/>
              </w:rPr>
              <w:t xml:space="preserve"> dan </w:t>
            </w:r>
            <w:proofErr w:type="spellStart"/>
            <w:r w:rsidR="00445166">
              <w:rPr>
                <w:rFonts w:ascii="Tahoma" w:hAnsi="Tahoma" w:cs="Tahoma"/>
                <w:sz w:val="20"/>
                <w:szCs w:val="20"/>
              </w:rPr>
              <w:t>akibatnya</w:t>
            </w:r>
            <w:proofErr w:type="spellEnd"/>
            <w:r w:rsidR="00445166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C1327D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C1327D">
              <w:rPr>
                <w:rFonts w:ascii="Tahoma" w:hAnsi="Tahoma" w:cs="Tahoma"/>
                <w:sz w:val="20"/>
                <w:szCs w:val="20"/>
              </w:rPr>
              <w:t>dalam</w:t>
            </w:r>
            <w:proofErr w:type="spellEnd"/>
            <w:r w:rsidR="00C1327D">
              <w:rPr>
                <w:rFonts w:ascii="Tahoma" w:hAnsi="Tahoma" w:cs="Tahoma"/>
                <w:sz w:val="20"/>
                <w:szCs w:val="20"/>
              </w:rPr>
              <w:t xml:space="preserve"> Islam</w:t>
            </w:r>
          </w:p>
        </w:tc>
        <w:tc>
          <w:tcPr>
            <w:tcW w:w="392" w:type="pct"/>
            <w:gridSpan w:val="4"/>
            <w:tcBorders>
              <w:bottom w:val="single" w:sz="4" w:space="0" w:color="auto"/>
            </w:tcBorders>
          </w:tcPr>
          <w:p w14:paraId="7F1D3D09" w14:textId="77777777" w:rsidR="00F72970" w:rsidRPr="00A851A4" w:rsidRDefault="00F72970" w:rsidP="00775DA5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id-ID"/>
              </w:rPr>
            </w:pPr>
            <w:proofErr w:type="spellStart"/>
            <w:r w:rsidRPr="00A851A4">
              <w:rPr>
                <w:rFonts w:ascii="Tahoma" w:hAnsi="Tahoma" w:cs="Tahoma"/>
                <w:color w:val="000000" w:themeColor="text1"/>
                <w:sz w:val="20"/>
                <w:szCs w:val="20"/>
                <w:lang w:eastAsia="id-ID"/>
              </w:rPr>
              <w:t>Metode</w:t>
            </w:r>
            <w:proofErr w:type="spellEnd"/>
            <w:r w:rsidRPr="00A851A4">
              <w:rPr>
                <w:rFonts w:ascii="Tahoma" w:hAnsi="Tahoma" w:cs="Tahoma"/>
                <w:color w:val="000000" w:themeColor="text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color w:val="000000" w:themeColor="text1"/>
                <w:sz w:val="20"/>
                <w:szCs w:val="20"/>
                <w:lang w:eastAsia="id-ID"/>
              </w:rPr>
              <w:t>Pengembangan</w:t>
            </w:r>
            <w:proofErr w:type="spellEnd"/>
            <w:r w:rsidRPr="00A851A4">
              <w:rPr>
                <w:rFonts w:ascii="Tahoma" w:hAnsi="Tahoma" w:cs="Tahoma"/>
                <w:color w:val="000000" w:themeColor="text1"/>
                <w:sz w:val="20"/>
                <w:szCs w:val="20"/>
                <w:lang w:eastAsia="id-ID"/>
              </w:rPr>
              <w:t xml:space="preserve"> Moral dan Nilai Agama</w:t>
            </w:r>
          </w:p>
        </w:tc>
        <w:tc>
          <w:tcPr>
            <w:tcW w:w="564" w:type="pct"/>
            <w:tcBorders>
              <w:bottom w:val="single" w:sz="4" w:space="0" w:color="auto"/>
            </w:tcBorders>
            <w:shd w:val="clear" w:color="auto" w:fill="auto"/>
          </w:tcPr>
          <w:p w14:paraId="1FBB75D0" w14:textId="77777777" w:rsidR="00F72970" w:rsidRPr="00A851A4" w:rsidRDefault="00F72970" w:rsidP="00775DA5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  <w:lang w:val="id-ID" w:eastAsia="id-ID"/>
              </w:rPr>
              <w:t>Sistematika penjelasan.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</w:tcPr>
          <w:p w14:paraId="75A363A2" w14:textId="77777777" w:rsidR="00F72970" w:rsidRPr="00A851A4" w:rsidRDefault="00F72970" w:rsidP="00775DA5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  <w:lang w:eastAsia="id-ID"/>
              </w:rPr>
              <w:t>Tes</w:t>
            </w:r>
          </w:p>
        </w:tc>
        <w:tc>
          <w:tcPr>
            <w:tcW w:w="364" w:type="pct"/>
            <w:tcBorders>
              <w:bottom w:val="single" w:sz="4" w:space="0" w:color="auto"/>
            </w:tcBorders>
            <w:shd w:val="clear" w:color="auto" w:fill="auto"/>
          </w:tcPr>
          <w:p w14:paraId="18322B1A" w14:textId="77777777" w:rsidR="00F72970" w:rsidRPr="00A851A4" w:rsidRDefault="00F72970" w:rsidP="00775DA5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val="id-ID" w:eastAsia="id-ID"/>
              </w:rPr>
            </w:pPr>
          </w:p>
        </w:tc>
        <w:tc>
          <w:tcPr>
            <w:tcW w:w="1102" w:type="pct"/>
            <w:tcBorders>
              <w:bottom w:val="single" w:sz="4" w:space="0" w:color="auto"/>
            </w:tcBorders>
          </w:tcPr>
          <w:p w14:paraId="57AC31A0" w14:textId="77777777" w:rsidR="00775DA5" w:rsidRPr="00A851A4" w:rsidRDefault="00F72970" w:rsidP="00775DA5">
            <w:pPr>
              <w:spacing w:line="240" w:lineRule="auto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</w:rPr>
              <w:t xml:space="preserve">    </w:t>
            </w:r>
            <w:r w:rsidR="00775DA5" w:rsidRPr="00A851A4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Presentasi Kelompok</w:t>
            </w:r>
          </w:p>
          <w:p w14:paraId="03F8B546" w14:textId="77777777" w:rsidR="00775DA5" w:rsidRPr="00A851A4" w:rsidRDefault="00775DA5" w:rsidP="00775DA5">
            <w:pPr>
              <w:spacing w:line="240" w:lineRule="auto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Ceramah</w:t>
            </w:r>
          </w:p>
          <w:p w14:paraId="774EF25A" w14:textId="77777777" w:rsidR="00775DA5" w:rsidRPr="00A851A4" w:rsidRDefault="00775DA5" w:rsidP="00775DA5">
            <w:pPr>
              <w:spacing w:line="240" w:lineRule="auto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Pembelajaran Sinkron:</w:t>
            </w:r>
          </w:p>
          <w:p w14:paraId="2AB4622E" w14:textId="77777777" w:rsidR="00775DA5" w:rsidRPr="00A851A4" w:rsidRDefault="00775DA5" w:rsidP="00775DA5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spacing w:before="0"/>
              <w:ind w:right="0"/>
              <w:contextualSpacing/>
              <w:jc w:val="left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Video Conference (100 menit)</w:t>
            </w:r>
          </w:p>
          <w:p w14:paraId="65273F5F" w14:textId="77777777" w:rsidR="00F72970" w:rsidRPr="00A851A4" w:rsidRDefault="00F72970" w:rsidP="00775DA5">
            <w:pPr>
              <w:pStyle w:val="ListParagraph"/>
              <w:ind w:left="34"/>
              <w:jc w:val="left"/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</w:pPr>
          </w:p>
        </w:tc>
        <w:tc>
          <w:tcPr>
            <w:tcW w:w="925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DB71659" w14:textId="77777777" w:rsidR="00A851A4" w:rsidRPr="00A851A4" w:rsidRDefault="00F72970" w:rsidP="00A851A4">
            <w:pPr>
              <w:pStyle w:val="TableParagraph"/>
              <w:tabs>
                <w:tab w:val="left" w:pos="562"/>
                <w:tab w:val="left" w:pos="563"/>
              </w:tabs>
              <w:rPr>
                <w:rFonts w:ascii="Tahoma" w:hAnsi="Tahoma" w:cs="Tahoma"/>
                <w:sz w:val="20"/>
                <w:szCs w:val="20"/>
              </w:rPr>
            </w:pPr>
            <w:r w:rsidRPr="00A851A4">
              <w:rPr>
                <w:rFonts w:ascii="Tahoma" w:hAnsi="Tahoma" w:cs="Tahoma"/>
                <w:noProof/>
                <w:color w:val="000000"/>
                <w:sz w:val="20"/>
                <w:szCs w:val="20"/>
                <w:lang w:val="en-US"/>
              </w:rPr>
              <w:t xml:space="preserve">     </w:t>
            </w:r>
            <w:r w:rsidR="00A851A4" w:rsidRPr="00A851A4">
              <w:rPr>
                <w:rFonts w:ascii="Tahoma" w:hAnsi="Tahoma" w:cs="Tahoma"/>
                <w:sz w:val="20"/>
                <w:szCs w:val="20"/>
              </w:rPr>
              <w:t xml:space="preserve">Afni Rasyid, ed. </w:t>
            </w:r>
            <w:r w:rsidR="00A851A4" w:rsidRPr="00A851A4">
              <w:rPr>
                <w:rFonts w:ascii="Tahoma" w:hAnsi="Tahoma" w:cs="Tahoma"/>
                <w:i/>
                <w:sz w:val="20"/>
                <w:szCs w:val="20"/>
              </w:rPr>
              <w:t xml:space="preserve">Muamalah Duniawiyah, </w:t>
            </w:r>
            <w:r w:rsidR="00A851A4" w:rsidRPr="00A851A4">
              <w:rPr>
                <w:rFonts w:ascii="Tahoma" w:hAnsi="Tahoma" w:cs="Tahoma"/>
                <w:sz w:val="20"/>
                <w:szCs w:val="20"/>
              </w:rPr>
              <w:t>Jakarta: UHAMKA Press,</w:t>
            </w:r>
            <w:r w:rsidR="00A851A4" w:rsidRPr="00A851A4">
              <w:rPr>
                <w:rFonts w:ascii="Tahoma" w:hAnsi="Tahoma" w:cs="Tahoma"/>
                <w:spacing w:val="-5"/>
                <w:sz w:val="20"/>
                <w:szCs w:val="20"/>
              </w:rPr>
              <w:t xml:space="preserve"> </w:t>
            </w:r>
            <w:r w:rsidR="00A851A4" w:rsidRPr="00A851A4">
              <w:rPr>
                <w:rFonts w:ascii="Tahoma" w:hAnsi="Tahoma" w:cs="Tahoma"/>
                <w:sz w:val="20"/>
                <w:szCs w:val="20"/>
              </w:rPr>
              <w:t>2007.</w:t>
            </w:r>
          </w:p>
          <w:p w14:paraId="63E13151" w14:textId="77777777" w:rsidR="00A851A4" w:rsidRPr="00A851A4" w:rsidRDefault="00A851A4" w:rsidP="00A851A4">
            <w:pPr>
              <w:pStyle w:val="TableParagraph"/>
              <w:tabs>
                <w:tab w:val="left" w:pos="562"/>
                <w:tab w:val="left" w:pos="563"/>
              </w:tabs>
              <w:rPr>
                <w:rFonts w:ascii="Tahoma" w:hAnsi="Tahoma" w:cs="Tahoma"/>
                <w:sz w:val="20"/>
                <w:szCs w:val="20"/>
              </w:rPr>
            </w:pPr>
          </w:p>
          <w:p w14:paraId="512DDA39" w14:textId="77777777" w:rsidR="00A851A4" w:rsidRPr="00A851A4" w:rsidRDefault="00A851A4" w:rsidP="00A851A4">
            <w:pPr>
              <w:pStyle w:val="TableParagraph"/>
              <w:tabs>
                <w:tab w:val="left" w:pos="562"/>
                <w:tab w:val="left" w:pos="563"/>
              </w:tabs>
              <w:rPr>
                <w:rFonts w:ascii="Tahoma" w:hAnsi="Tahoma" w:cs="Tahoma"/>
                <w:sz w:val="20"/>
                <w:szCs w:val="20"/>
              </w:rPr>
            </w:pPr>
            <w:r w:rsidRPr="00A851A4">
              <w:rPr>
                <w:rFonts w:ascii="Tahoma" w:hAnsi="Tahoma" w:cs="Tahoma"/>
                <w:sz w:val="20"/>
                <w:szCs w:val="20"/>
              </w:rPr>
              <w:t>Pimpinan Pusat Aisyiyah, Tuntunan Menuju Keluarga Sakinah, Yogyakarta: Suara Muhammadiyah,</w:t>
            </w:r>
            <w:r w:rsidRPr="00A851A4">
              <w:rPr>
                <w:rFonts w:ascii="Tahoma" w:hAnsi="Tahoma" w:cs="Tahoma"/>
                <w:spacing w:val="-7"/>
                <w:sz w:val="20"/>
                <w:szCs w:val="20"/>
              </w:rPr>
              <w:t xml:space="preserve"> </w:t>
            </w:r>
            <w:r w:rsidRPr="00A851A4">
              <w:rPr>
                <w:rFonts w:ascii="Tahoma" w:hAnsi="Tahoma" w:cs="Tahoma"/>
                <w:sz w:val="20"/>
                <w:szCs w:val="20"/>
              </w:rPr>
              <w:t>2016.</w:t>
            </w:r>
          </w:p>
          <w:p w14:paraId="6719A8D4" w14:textId="77777777" w:rsidR="00A851A4" w:rsidRPr="00A851A4" w:rsidRDefault="00A851A4" w:rsidP="00A851A4">
            <w:pPr>
              <w:pStyle w:val="TableParagraph"/>
              <w:tabs>
                <w:tab w:val="left" w:pos="562"/>
                <w:tab w:val="left" w:pos="563"/>
              </w:tabs>
              <w:rPr>
                <w:rFonts w:ascii="Tahoma" w:hAnsi="Tahoma" w:cs="Tahoma"/>
                <w:sz w:val="20"/>
                <w:szCs w:val="20"/>
              </w:rPr>
            </w:pPr>
          </w:p>
          <w:p w14:paraId="5E6EAAF9" w14:textId="77777777" w:rsidR="00A851A4" w:rsidRPr="00A851A4" w:rsidRDefault="00A851A4" w:rsidP="00A851A4">
            <w:pPr>
              <w:pStyle w:val="TableParagraph"/>
              <w:tabs>
                <w:tab w:val="left" w:pos="562"/>
                <w:tab w:val="left" w:pos="563"/>
              </w:tabs>
              <w:rPr>
                <w:rFonts w:ascii="Tahoma" w:hAnsi="Tahoma" w:cs="Tahoma"/>
                <w:sz w:val="20"/>
                <w:szCs w:val="20"/>
              </w:rPr>
            </w:pPr>
            <w:r w:rsidRPr="00A851A4">
              <w:rPr>
                <w:rFonts w:ascii="Tahoma" w:hAnsi="Tahoma" w:cs="Tahoma"/>
                <w:sz w:val="20"/>
                <w:szCs w:val="20"/>
              </w:rPr>
              <w:t xml:space="preserve">Abdurrahman, </w:t>
            </w:r>
            <w:r w:rsidRPr="00A851A4">
              <w:rPr>
                <w:rFonts w:ascii="Tahoma" w:hAnsi="Tahoma" w:cs="Tahoma"/>
                <w:i/>
                <w:sz w:val="20"/>
                <w:szCs w:val="20"/>
              </w:rPr>
              <w:t>Kompilasi Hukum Islam di Indonesia</w:t>
            </w:r>
            <w:r w:rsidRPr="00A851A4">
              <w:rPr>
                <w:rFonts w:ascii="Tahoma" w:hAnsi="Tahoma" w:cs="Tahoma"/>
                <w:sz w:val="20"/>
                <w:szCs w:val="20"/>
              </w:rPr>
              <w:t>, Jakarta, Akademika Pressindo,</w:t>
            </w:r>
            <w:r w:rsidRPr="00A851A4">
              <w:rPr>
                <w:rFonts w:ascii="Tahoma" w:hAnsi="Tahoma" w:cs="Tahoma"/>
                <w:spacing w:val="-11"/>
                <w:sz w:val="20"/>
                <w:szCs w:val="20"/>
              </w:rPr>
              <w:t xml:space="preserve"> </w:t>
            </w:r>
            <w:r w:rsidRPr="00A851A4">
              <w:rPr>
                <w:rFonts w:ascii="Tahoma" w:hAnsi="Tahoma" w:cs="Tahoma"/>
                <w:sz w:val="20"/>
                <w:szCs w:val="20"/>
              </w:rPr>
              <w:t>2004.</w:t>
            </w:r>
          </w:p>
          <w:p w14:paraId="56A20A1E" w14:textId="77777777" w:rsidR="00A851A4" w:rsidRPr="00A851A4" w:rsidRDefault="00A851A4" w:rsidP="00A851A4">
            <w:pPr>
              <w:pStyle w:val="TableParagraph"/>
              <w:tabs>
                <w:tab w:val="left" w:pos="562"/>
                <w:tab w:val="left" w:pos="563"/>
              </w:tabs>
              <w:rPr>
                <w:rFonts w:ascii="Tahoma" w:hAnsi="Tahoma" w:cs="Tahoma"/>
                <w:sz w:val="20"/>
                <w:szCs w:val="20"/>
              </w:rPr>
            </w:pPr>
          </w:p>
          <w:p w14:paraId="216AFDD0" w14:textId="77777777" w:rsidR="00F72970" w:rsidRPr="00A851A4" w:rsidRDefault="00A851A4" w:rsidP="00DB6E2C">
            <w:pPr>
              <w:pStyle w:val="ListParagraph"/>
              <w:ind w:left="0" w:firstLine="0"/>
              <w:jc w:val="left"/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sz w:val="20"/>
                <w:szCs w:val="20"/>
              </w:rPr>
              <w:t xml:space="preserve">Muhammad Bagir, </w:t>
            </w:r>
            <w:r w:rsidRPr="00A851A4">
              <w:rPr>
                <w:rFonts w:ascii="Tahoma" w:hAnsi="Tahoma" w:cs="Tahoma"/>
                <w:i/>
                <w:sz w:val="20"/>
                <w:szCs w:val="20"/>
              </w:rPr>
              <w:t>Panduan Lengkap Muamalah Menurut al-Quran, al-Sunnah, dan Pendapat Para Ulama</w:t>
            </w:r>
          </w:p>
        </w:tc>
        <w:tc>
          <w:tcPr>
            <w:tcW w:w="290" w:type="pct"/>
            <w:tcBorders>
              <w:bottom w:val="single" w:sz="4" w:space="0" w:color="auto"/>
            </w:tcBorders>
            <w:shd w:val="clear" w:color="auto" w:fill="auto"/>
          </w:tcPr>
          <w:p w14:paraId="2097D108" w14:textId="77777777" w:rsidR="00F72970" w:rsidRPr="00A851A4" w:rsidRDefault="00F72970" w:rsidP="00775DA5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  <w:t>10</w:t>
            </w:r>
          </w:p>
        </w:tc>
      </w:tr>
      <w:tr w:rsidR="00A851A4" w:rsidRPr="00A851A4" w14:paraId="6BD48BF6" w14:textId="77777777" w:rsidTr="001A49E3">
        <w:trPr>
          <w:trHeight w:val="2717"/>
        </w:trPr>
        <w:tc>
          <w:tcPr>
            <w:tcW w:w="172" w:type="pct"/>
            <w:tcBorders>
              <w:bottom w:val="single" w:sz="4" w:space="0" w:color="auto"/>
            </w:tcBorders>
            <w:shd w:val="clear" w:color="auto" w:fill="auto"/>
          </w:tcPr>
          <w:p w14:paraId="1E27A19B" w14:textId="77777777" w:rsidR="00F72970" w:rsidRPr="00A851A4" w:rsidRDefault="00F72970" w:rsidP="00775DA5">
            <w:pPr>
              <w:spacing w:line="240" w:lineRule="auto"/>
              <w:ind w:right="-108"/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  <w:lastRenderedPageBreak/>
              <w:t>11</w:t>
            </w:r>
          </w:p>
        </w:tc>
        <w:tc>
          <w:tcPr>
            <w:tcW w:w="854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16F8C33" w14:textId="77777777" w:rsidR="00F72970" w:rsidRPr="00A851A4" w:rsidRDefault="00F72970" w:rsidP="00775DA5">
            <w:pPr>
              <w:spacing w:line="240" w:lineRule="auto"/>
              <w:rPr>
                <w:rFonts w:ascii="Tahoma" w:hAnsi="Tahoma" w:cs="Tahoma"/>
                <w:color w:val="000000"/>
                <w:sz w:val="20"/>
                <w:szCs w:val="20"/>
                <w:lang w:val="id-ID"/>
              </w:rPr>
            </w:pP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Mahasiswa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secara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berkelompok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mampu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w w:val="95"/>
                <w:sz w:val="20"/>
                <w:szCs w:val="20"/>
              </w:rPr>
              <w:t>mempresentasi</w:t>
            </w:r>
            <w:proofErr w:type="spellEnd"/>
            <w:r w:rsidRPr="00A851A4">
              <w:rPr>
                <w:rFonts w:ascii="Tahoma" w:hAnsi="Tahoma" w:cs="Tahoma"/>
                <w:w w:val="95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kan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hasil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hasil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A851A4">
              <w:rPr>
                <w:rFonts w:ascii="Tahoma" w:hAnsi="Tahoma" w:cs="Tahoma"/>
                <w:i/>
                <w:sz w:val="20"/>
                <w:szCs w:val="20"/>
              </w:rPr>
              <w:t>survey</w:t>
            </w:r>
            <w:r w:rsidRPr="00A851A4">
              <w:rPr>
                <w:rFonts w:ascii="Tahoma" w:hAnsi="Tahoma" w:cs="Tahoma"/>
                <w:iCs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iCs/>
                <w:sz w:val="20"/>
                <w:szCs w:val="20"/>
              </w:rPr>
              <w:t>kasus</w:t>
            </w:r>
            <w:proofErr w:type="spellEnd"/>
            <w:r w:rsidRPr="00A851A4">
              <w:rPr>
                <w:rFonts w:ascii="Tahoma" w:hAnsi="Tahoma" w:cs="Tahoma"/>
                <w:iCs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iCs/>
                <w:sz w:val="20"/>
                <w:szCs w:val="20"/>
              </w:rPr>
              <w:t>poligami</w:t>
            </w:r>
            <w:proofErr w:type="spellEnd"/>
          </w:p>
        </w:tc>
        <w:tc>
          <w:tcPr>
            <w:tcW w:w="392" w:type="pct"/>
            <w:gridSpan w:val="4"/>
            <w:tcBorders>
              <w:bottom w:val="single" w:sz="4" w:space="0" w:color="auto"/>
            </w:tcBorders>
          </w:tcPr>
          <w:p w14:paraId="5F627903" w14:textId="77777777" w:rsidR="00F72970" w:rsidRPr="00A851A4" w:rsidRDefault="00F72970" w:rsidP="00775DA5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A851A4">
              <w:rPr>
                <w:rFonts w:ascii="Tahoma" w:hAnsi="Tahoma" w:cs="Tahoma"/>
                <w:color w:val="000000" w:themeColor="text1"/>
                <w:sz w:val="20"/>
                <w:szCs w:val="20"/>
                <w:lang w:eastAsia="id-ID"/>
              </w:rPr>
              <w:t>Metode</w:t>
            </w:r>
            <w:proofErr w:type="spellEnd"/>
            <w:r w:rsidRPr="00A851A4">
              <w:rPr>
                <w:rFonts w:ascii="Tahoma" w:hAnsi="Tahoma" w:cs="Tahoma"/>
                <w:color w:val="000000" w:themeColor="text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color w:val="000000" w:themeColor="text1"/>
                <w:sz w:val="20"/>
                <w:szCs w:val="20"/>
                <w:lang w:eastAsia="id-ID"/>
              </w:rPr>
              <w:t>Pengembangan</w:t>
            </w:r>
            <w:proofErr w:type="spellEnd"/>
            <w:r w:rsidRPr="00A851A4">
              <w:rPr>
                <w:rFonts w:ascii="Tahoma" w:hAnsi="Tahoma" w:cs="Tahoma"/>
                <w:color w:val="000000" w:themeColor="text1"/>
                <w:sz w:val="20"/>
                <w:szCs w:val="20"/>
                <w:lang w:eastAsia="id-ID"/>
              </w:rPr>
              <w:t xml:space="preserve"> Moral dan Nilai Agama</w:t>
            </w:r>
          </w:p>
        </w:tc>
        <w:tc>
          <w:tcPr>
            <w:tcW w:w="564" w:type="pct"/>
            <w:tcBorders>
              <w:bottom w:val="single" w:sz="4" w:space="0" w:color="auto"/>
            </w:tcBorders>
            <w:shd w:val="clear" w:color="auto" w:fill="auto"/>
          </w:tcPr>
          <w:p w14:paraId="5FC944ED" w14:textId="77777777" w:rsidR="00F72970" w:rsidRPr="00A851A4" w:rsidRDefault="00F72970" w:rsidP="00775DA5">
            <w:pPr>
              <w:spacing w:line="240" w:lineRule="auto"/>
              <w:rPr>
                <w:rFonts w:ascii="Tahoma" w:hAnsi="Tahoma" w:cs="Tahoma"/>
                <w:noProof/>
                <w:sz w:val="20"/>
                <w:szCs w:val="20"/>
                <w:lang w:val="id-ID" w:eastAsia="id-ID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  <w:lang w:val="id-ID" w:eastAsia="id-ID"/>
              </w:rPr>
              <w:t>Sistematika penjelasan dan ketajaman analisis.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</w:tcPr>
          <w:p w14:paraId="476613F6" w14:textId="77777777" w:rsidR="00F72970" w:rsidRPr="00A851A4" w:rsidRDefault="00F72970" w:rsidP="00775DA5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  <w:lang w:eastAsia="id-ID"/>
              </w:rPr>
              <w:t>Tes</w:t>
            </w:r>
          </w:p>
        </w:tc>
        <w:tc>
          <w:tcPr>
            <w:tcW w:w="364" w:type="pct"/>
            <w:tcBorders>
              <w:bottom w:val="single" w:sz="4" w:space="0" w:color="auto"/>
            </w:tcBorders>
            <w:shd w:val="clear" w:color="auto" w:fill="auto"/>
          </w:tcPr>
          <w:p w14:paraId="3218925E" w14:textId="77777777" w:rsidR="00F72970" w:rsidRPr="00A851A4" w:rsidRDefault="00F72970" w:rsidP="00775DA5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val="id-ID" w:eastAsia="id-ID"/>
              </w:rPr>
            </w:pPr>
          </w:p>
        </w:tc>
        <w:tc>
          <w:tcPr>
            <w:tcW w:w="1102" w:type="pct"/>
            <w:tcBorders>
              <w:bottom w:val="single" w:sz="4" w:space="0" w:color="auto"/>
            </w:tcBorders>
          </w:tcPr>
          <w:p w14:paraId="73B3FD5B" w14:textId="77777777" w:rsidR="00775DA5" w:rsidRPr="00A851A4" w:rsidRDefault="00F72970" w:rsidP="00775DA5">
            <w:pPr>
              <w:spacing w:line="240" w:lineRule="auto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</w:rPr>
              <w:t xml:space="preserve">    </w:t>
            </w:r>
            <w:r w:rsidR="00775DA5" w:rsidRPr="00A851A4">
              <w:rPr>
                <w:rFonts w:ascii="Tahoma" w:hAnsi="Tahoma" w:cs="Tahoma"/>
                <w:noProof/>
                <w:sz w:val="20"/>
                <w:szCs w:val="20"/>
              </w:rPr>
              <w:t>D</w:t>
            </w:r>
            <w:r w:rsidR="00775DA5" w:rsidRPr="00A851A4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ialog Interaktif</w:t>
            </w:r>
          </w:p>
          <w:p w14:paraId="5B0B8AC3" w14:textId="77777777" w:rsidR="00775DA5" w:rsidRPr="00A851A4" w:rsidRDefault="00775DA5" w:rsidP="00775DA5">
            <w:pPr>
              <w:spacing w:line="240" w:lineRule="auto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Pembelajaran Sinkron:</w:t>
            </w:r>
          </w:p>
          <w:p w14:paraId="64D73AAC" w14:textId="77777777" w:rsidR="00775DA5" w:rsidRPr="00A851A4" w:rsidRDefault="00775DA5" w:rsidP="00775DA5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spacing w:before="0"/>
              <w:ind w:right="0"/>
              <w:contextualSpacing/>
              <w:jc w:val="left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Online Chatting – dengan sisipan audio/video (80 menit)</w:t>
            </w:r>
          </w:p>
          <w:p w14:paraId="2FF2BE8A" w14:textId="77777777" w:rsidR="00775DA5" w:rsidRPr="00A851A4" w:rsidRDefault="00775DA5" w:rsidP="00775DA5">
            <w:pPr>
              <w:spacing w:line="240" w:lineRule="auto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Pembelajaran Asinkron:</w:t>
            </w:r>
          </w:p>
          <w:p w14:paraId="0E8476BF" w14:textId="77777777" w:rsidR="00F72970" w:rsidRPr="00A851A4" w:rsidRDefault="00775DA5" w:rsidP="00775DA5">
            <w:pPr>
              <w:pStyle w:val="ListParagraph"/>
              <w:ind w:left="34"/>
              <w:jc w:val="left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  <w:lang w:val="en-US"/>
              </w:rPr>
              <w:t xml:space="preserve">    </w:t>
            </w:r>
            <w:r w:rsidRPr="00A851A4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Online Chatting (20 menit)</w:t>
            </w:r>
          </w:p>
          <w:p w14:paraId="0ACC4339" w14:textId="77777777" w:rsidR="00F72970" w:rsidRPr="00A851A4" w:rsidRDefault="00F72970" w:rsidP="00775DA5">
            <w:pPr>
              <w:spacing w:line="240" w:lineRule="auto"/>
              <w:contextualSpacing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</w:p>
          <w:p w14:paraId="593BA045" w14:textId="77777777" w:rsidR="00F72970" w:rsidRPr="00A851A4" w:rsidRDefault="00F72970" w:rsidP="00775DA5">
            <w:pPr>
              <w:pStyle w:val="ListParagraph"/>
              <w:tabs>
                <w:tab w:val="center" w:pos="989"/>
              </w:tabs>
              <w:ind w:left="34"/>
              <w:jc w:val="left"/>
              <w:rPr>
                <w:rFonts w:ascii="Tahoma" w:hAnsi="Tahoma" w:cs="Tahoma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925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F806A9B" w14:textId="77777777" w:rsidR="00A851A4" w:rsidRPr="00A851A4" w:rsidRDefault="00F72970" w:rsidP="00A851A4">
            <w:pPr>
              <w:pStyle w:val="TableParagraph"/>
              <w:tabs>
                <w:tab w:val="left" w:pos="562"/>
                <w:tab w:val="left" w:pos="563"/>
              </w:tabs>
              <w:rPr>
                <w:rFonts w:ascii="Tahoma" w:hAnsi="Tahoma" w:cs="Tahoma"/>
                <w:sz w:val="20"/>
                <w:szCs w:val="20"/>
              </w:rPr>
            </w:pPr>
            <w:r w:rsidRPr="00A851A4">
              <w:rPr>
                <w:rFonts w:ascii="Tahoma" w:hAnsi="Tahoma" w:cs="Tahoma"/>
                <w:noProof/>
                <w:color w:val="000000"/>
                <w:sz w:val="20"/>
                <w:szCs w:val="20"/>
                <w:lang w:val="en-US"/>
              </w:rPr>
              <w:t xml:space="preserve">     </w:t>
            </w:r>
            <w:r w:rsidR="00A851A4" w:rsidRPr="00A851A4">
              <w:rPr>
                <w:rFonts w:ascii="Tahoma" w:hAnsi="Tahoma" w:cs="Tahoma"/>
                <w:sz w:val="20"/>
                <w:szCs w:val="20"/>
              </w:rPr>
              <w:t xml:space="preserve">Afni Rasyid, ed. </w:t>
            </w:r>
            <w:r w:rsidR="00A851A4" w:rsidRPr="00A851A4">
              <w:rPr>
                <w:rFonts w:ascii="Tahoma" w:hAnsi="Tahoma" w:cs="Tahoma"/>
                <w:i/>
                <w:sz w:val="20"/>
                <w:szCs w:val="20"/>
              </w:rPr>
              <w:t xml:space="preserve">Muamalah Duniawiyah, </w:t>
            </w:r>
            <w:r w:rsidR="00A851A4" w:rsidRPr="00A851A4">
              <w:rPr>
                <w:rFonts w:ascii="Tahoma" w:hAnsi="Tahoma" w:cs="Tahoma"/>
                <w:sz w:val="20"/>
                <w:szCs w:val="20"/>
              </w:rPr>
              <w:t>Jakarta: UHAMKA Press,</w:t>
            </w:r>
            <w:r w:rsidR="00A851A4" w:rsidRPr="00A851A4">
              <w:rPr>
                <w:rFonts w:ascii="Tahoma" w:hAnsi="Tahoma" w:cs="Tahoma"/>
                <w:spacing w:val="-5"/>
                <w:sz w:val="20"/>
                <w:szCs w:val="20"/>
              </w:rPr>
              <w:t xml:space="preserve"> </w:t>
            </w:r>
            <w:r w:rsidR="00A851A4" w:rsidRPr="00A851A4">
              <w:rPr>
                <w:rFonts w:ascii="Tahoma" w:hAnsi="Tahoma" w:cs="Tahoma"/>
                <w:sz w:val="20"/>
                <w:szCs w:val="20"/>
              </w:rPr>
              <w:t>2007.</w:t>
            </w:r>
          </w:p>
          <w:p w14:paraId="5C869998" w14:textId="77777777" w:rsidR="00A851A4" w:rsidRPr="00A851A4" w:rsidRDefault="00A851A4" w:rsidP="00A851A4">
            <w:pPr>
              <w:pStyle w:val="TableParagraph"/>
              <w:tabs>
                <w:tab w:val="left" w:pos="562"/>
                <w:tab w:val="left" w:pos="563"/>
              </w:tabs>
              <w:rPr>
                <w:rFonts w:ascii="Tahoma" w:hAnsi="Tahoma" w:cs="Tahoma"/>
                <w:sz w:val="20"/>
                <w:szCs w:val="20"/>
              </w:rPr>
            </w:pPr>
          </w:p>
          <w:p w14:paraId="32BF3B87" w14:textId="77777777" w:rsidR="00A851A4" w:rsidRPr="00A851A4" w:rsidRDefault="00A851A4" w:rsidP="00A851A4">
            <w:pPr>
              <w:pStyle w:val="TableParagraph"/>
              <w:tabs>
                <w:tab w:val="left" w:pos="562"/>
                <w:tab w:val="left" w:pos="563"/>
              </w:tabs>
              <w:rPr>
                <w:rFonts w:ascii="Tahoma" w:hAnsi="Tahoma" w:cs="Tahoma"/>
                <w:sz w:val="20"/>
                <w:szCs w:val="20"/>
              </w:rPr>
            </w:pPr>
            <w:r w:rsidRPr="00A851A4">
              <w:rPr>
                <w:rFonts w:ascii="Tahoma" w:hAnsi="Tahoma" w:cs="Tahoma"/>
                <w:sz w:val="20"/>
                <w:szCs w:val="20"/>
              </w:rPr>
              <w:t>Pimpinan Pusat Aisyiyah, Tuntunan Menuju Keluarga Sakinah, Yogyakarta: Suara Muhammadiyah,</w:t>
            </w:r>
            <w:r w:rsidRPr="00A851A4">
              <w:rPr>
                <w:rFonts w:ascii="Tahoma" w:hAnsi="Tahoma" w:cs="Tahoma"/>
                <w:spacing w:val="-7"/>
                <w:sz w:val="20"/>
                <w:szCs w:val="20"/>
              </w:rPr>
              <w:t xml:space="preserve"> </w:t>
            </w:r>
            <w:r w:rsidRPr="00A851A4">
              <w:rPr>
                <w:rFonts w:ascii="Tahoma" w:hAnsi="Tahoma" w:cs="Tahoma"/>
                <w:sz w:val="20"/>
                <w:szCs w:val="20"/>
              </w:rPr>
              <w:t>2016.</w:t>
            </w:r>
          </w:p>
          <w:p w14:paraId="6D5B85AE" w14:textId="77777777" w:rsidR="00A851A4" w:rsidRPr="00A851A4" w:rsidRDefault="00A851A4" w:rsidP="00A851A4">
            <w:pPr>
              <w:pStyle w:val="TableParagraph"/>
              <w:tabs>
                <w:tab w:val="left" w:pos="562"/>
                <w:tab w:val="left" w:pos="563"/>
              </w:tabs>
              <w:rPr>
                <w:rFonts w:ascii="Tahoma" w:hAnsi="Tahoma" w:cs="Tahoma"/>
                <w:sz w:val="20"/>
                <w:szCs w:val="20"/>
              </w:rPr>
            </w:pPr>
          </w:p>
          <w:p w14:paraId="6B2443AB" w14:textId="77777777" w:rsidR="00A851A4" w:rsidRPr="00A851A4" w:rsidRDefault="00A851A4" w:rsidP="00A851A4">
            <w:pPr>
              <w:pStyle w:val="TableParagraph"/>
              <w:tabs>
                <w:tab w:val="left" w:pos="562"/>
                <w:tab w:val="left" w:pos="563"/>
              </w:tabs>
              <w:rPr>
                <w:rFonts w:ascii="Tahoma" w:hAnsi="Tahoma" w:cs="Tahoma"/>
                <w:sz w:val="20"/>
                <w:szCs w:val="20"/>
              </w:rPr>
            </w:pPr>
            <w:r w:rsidRPr="00A851A4">
              <w:rPr>
                <w:rFonts w:ascii="Tahoma" w:hAnsi="Tahoma" w:cs="Tahoma"/>
                <w:sz w:val="20"/>
                <w:szCs w:val="20"/>
              </w:rPr>
              <w:t xml:space="preserve">Abdurrahman, </w:t>
            </w:r>
            <w:r w:rsidRPr="00A851A4">
              <w:rPr>
                <w:rFonts w:ascii="Tahoma" w:hAnsi="Tahoma" w:cs="Tahoma"/>
                <w:i/>
                <w:sz w:val="20"/>
                <w:szCs w:val="20"/>
              </w:rPr>
              <w:t>Kompilasi Hukum Islam di Indonesia</w:t>
            </w:r>
            <w:r w:rsidRPr="00A851A4">
              <w:rPr>
                <w:rFonts w:ascii="Tahoma" w:hAnsi="Tahoma" w:cs="Tahoma"/>
                <w:sz w:val="20"/>
                <w:szCs w:val="20"/>
              </w:rPr>
              <w:t>, Jakarta, Akademika Pressindo,</w:t>
            </w:r>
            <w:r w:rsidRPr="00A851A4">
              <w:rPr>
                <w:rFonts w:ascii="Tahoma" w:hAnsi="Tahoma" w:cs="Tahoma"/>
                <w:spacing w:val="-11"/>
                <w:sz w:val="20"/>
                <w:szCs w:val="20"/>
              </w:rPr>
              <w:t xml:space="preserve"> </w:t>
            </w:r>
            <w:r w:rsidRPr="00A851A4">
              <w:rPr>
                <w:rFonts w:ascii="Tahoma" w:hAnsi="Tahoma" w:cs="Tahoma"/>
                <w:sz w:val="20"/>
                <w:szCs w:val="20"/>
              </w:rPr>
              <w:t>2004.</w:t>
            </w:r>
          </w:p>
          <w:p w14:paraId="6944E0D8" w14:textId="77777777" w:rsidR="00A851A4" w:rsidRPr="00A851A4" w:rsidRDefault="00A851A4" w:rsidP="00A851A4">
            <w:pPr>
              <w:pStyle w:val="TableParagraph"/>
              <w:tabs>
                <w:tab w:val="left" w:pos="562"/>
                <w:tab w:val="left" w:pos="563"/>
              </w:tabs>
              <w:rPr>
                <w:rFonts w:ascii="Tahoma" w:hAnsi="Tahoma" w:cs="Tahoma"/>
                <w:sz w:val="20"/>
                <w:szCs w:val="20"/>
              </w:rPr>
            </w:pPr>
          </w:p>
          <w:p w14:paraId="1272A3B3" w14:textId="77777777" w:rsidR="00F72970" w:rsidRPr="00A851A4" w:rsidRDefault="00A851A4" w:rsidP="00A851A4">
            <w:pPr>
              <w:pStyle w:val="ListParagraph"/>
              <w:ind w:left="0" w:firstLine="9"/>
              <w:jc w:val="left"/>
              <w:rPr>
                <w:rFonts w:ascii="Tahoma" w:hAnsi="Tahoma" w:cs="Tahoma"/>
                <w:noProof/>
                <w:color w:val="000000"/>
                <w:sz w:val="20"/>
                <w:szCs w:val="20"/>
                <w:lang w:val="en-US"/>
              </w:rPr>
            </w:pPr>
            <w:r w:rsidRPr="00A851A4">
              <w:rPr>
                <w:rFonts w:ascii="Tahoma" w:hAnsi="Tahoma" w:cs="Tahoma"/>
                <w:sz w:val="20"/>
                <w:szCs w:val="20"/>
              </w:rPr>
              <w:t xml:space="preserve">Muhammad Bagir, </w:t>
            </w:r>
            <w:r w:rsidRPr="00A851A4">
              <w:rPr>
                <w:rFonts w:ascii="Tahoma" w:hAnsi="Tahoma" w:cs="Tahoma"/>
                <w:i/>
                <w:sz w:val="20"/>
                <w:szCs w:val="20"/>
              </w:rPr>
              <w:t>Panduan Lengkap Muamalah Menurut al-Quran, al-Sunnah, dan Pendapat Para Ulama</w:t>
            </w:r>
          </w:p>
          <w:p w14:paraId="52FECCB6" w14:textId="77777777" w:rsidR="00F72970" w:rsidRPr="00A851A4" w:rsidRDefault="00F72970" w:rsidP="00775DA5">
            <w:pPr>
              <w:pStyle w:val="ListParagraph"/>
              <w:ind w:left="0"/>
              <w:jc w:val="left"/>
              <w:rPr>
                <w:rFonts w:ascii="Tahoma" w:hAnsi="Tahoma" w:cs="Tahoma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0" w:type="pct"/>
            <w:tcBorders>
              <w:bottom w:val="single" w:sz="4" w:space="0" w:color="auto"/>
            </w:tcBorders>
            <w:shd w:val="clear" w:color="auto" w:fill="auto"/>
          </w:tcPr>
          <w:p w14:paraId="14005549" w14:textId="77777777" w:rsidR="00F72970" w:rsidRPr="00A851A4" w:rsidRDefault="00F72970" w:rsidP="00775DA5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  <w:t>10</w:t>
            </w:r>
          </w:p>
        </w:tc>
      </w:tr>
      <w:tr w:rsidR="00A851A4" w:rsidRPr="00A851A4" w14:paraId="63DA17E7" w14:textId="77777777" w:rsidTr="001A49E3">
        <w:tc>
          <w:tcPr>
            <w:tcW w:w="172" w:type="pct"/>
            <w:tcBorders>
              <w:bottom w:val="single" w:sz="4" w:space="0" w:color="auto"/>
            </w:tcBorders>
            <w:shd w:val="clear" w:color="auto" w:fill="auto"/>
          </w:tcPr>
          <w:p w14:paraId="540A5048" w14:textId="77777777" w:rsidR="00F72970" w:rsidRPr="00A851A4" w:rsidRDefault="00F72970" w:rsidP="00775DA5">
            <w:pPr>
              <w:spacing w:line="240" w:lineRule="auto"/>
              <w:ind w:right="-108"/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  <w:t>12</w:t>
            </w:r>
          </w:p>
        </w:tc>
        <w:tc>
          <w:tcPr>
            <w:tcW w:w="854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AB6B3FF" w14:textId="77777777" w:rsidR="00F72970" w:rsidRPr="00A851A4" w:rsidRDefault="00F72970" w:rsidP="00775DA5">
            <w:pPr>
              <w:spacing w:line="240" w:lineRule="auto"/>
              <w:rPr>
                <w:rFonts w:ascii="Tahoma" w:hAnsi="Tahoma" w:cs="Tahoma"/>
                <w:color w:val="000000"/>
                <w:sz w:val="20"/>
                <w:szCs w:val="20"/>
                <w:lang w:val="id-ID"/>
              </w:rPr>
            </w:pP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Mahasiswa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secara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berkelompok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mampu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w w:val="95"/>
                <w:sz w:val="20"/>
                <w:szCs w:val="20"/>
              </w:rPr>
              <w:t>mempresentasi</w:t>
            </w:r>
            <w:proofErr w:type="spellEnd"/>
            <w:r w:rsidRPr="00A851A4">
              <w:rPr>
                <w:rFonts w:ascii="Tahoma" w:hAnsi="Tahoma" w:cs="Tahoma"/>
                <w:w w:val="95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kan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hasil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hasil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A851A4">
              <w:rPr>
                <w:rFonts w:ascii="Tahoma" w:hAnsi="Tahoma" w:cs="Tahoma"/>
                <w:i/>
                <w:sz w:val="20"/>
                <w:szCs w:val="20"/>
              </w:rPr>
              <w:t>survey</w:t>
            </w:r>
            <w:r w:rsidRPr="00A851A4">
              <w:rPr>
                <w:rFonts w:ascii="Tahoma" w:hAnsi="Tahoma" w:cs="Tahoma"/>
                <w:iCs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iCs/>
                <w:sz w:val="20"/>
                <w:szCs w:val="20"/>
              </w:rPr>
              <w:t>kasus</w:t>
            </w:r>
            <w:proofErr w:type="spellEnd"/>
            <w:r w:rsidRPr="00A851A4">
              <w:rPr>
                <w:rFonts w:ascii="Tahoma" w:hAnsi="Tahoma" w:cs="Tahoma"/>
                <w:iCs/>
                <w:sz w:val="20"/>
                <w:szCs w:val="20"/>
              </w:rPr>
              <w:t xml:space="preserve"> nikah </w:t>
            </w:r>
            <w:proofErr w:type="spellStart"/>
            <w:r w:rsidRPr="00A851A4">
              <w:rPr>
                <w:rFonts w:ascii="Tahoma" w:hAnsi="Tahoma" w:cs="Tahoma"/>
                <w:iCs/>
                <w:sz w:val="20"/>
                <w:szCs w:val="20"/>
              </w:rPr>
              <w:t>siri</w:t>
            </w:r>
            <w:proofErr w:type="spellEnd"/>
            <w:r w:rsidR="00662F8F">
              <w:rPr>
                <w:rFonts w:ascii="Tahoma" w:hAnsi="Tahoma" w:cs="Tahoma"/>
                <w:iCs/>
                <w:sz w:val="20"/>
                <w:szCs w:val="20"/>
              </w:rPr>
              <w:t xml:space="preserve"> dan </w:t>
            </w:r>
            <w:proofErr w:type="spellStart"/>
            <w:r w:rsidR="00662F8F">
              <w:rPr>
                <w:rFonts w:ascii="Tahoma" w:hAnsi="Tahoma" w:cs="Tahoma"/>
                <w:iCs/>
                <w:sz w:val="20"/>
                <w:szCs w:val="20"/>
              </w:rPr>
              <w:t>kasus</w:t>
            </w:r>
            <w:proofErr w:type="spellEnd"/>
            <w:r w:rsidR="00662F8F">
              <w:rPr>
                <w:rFonts w:ascii="Tahoma" w:hAnsi="Tahoma" w:cs="Tahoma"/>
                <w:iCs/>
                <w:sz w:val="20"/>
                <w:szCs w:val="20"/>
              </w:rPr>
              <w:t xml:space="preserve"> nikah </w:t>
            </w:r>
            <w:proofErr w:type="spellStart"/>
            <w:r w:rsidR="00662F8F">
              <w:rPr>
                <w:rFonts w:ascii="Tahoma" w:hAnsi="Tahoma" w:cs="Tahoma"/>
                <w:iCs/>
                <w:sz w:val="20"/>
                <w:szCs w:val="20"/>
              </w:rPr>
              <w:t>usia</w:t>
            </w:r>
            <w:proofErr w:type="spellEnd"/>
            <w:r w:rsidR="00662F8F">
              <w:rPr>
                <w:rFonts w:ascii="Tahoma" w:hAnsi="Tahoma" w:cs="Tahoma"/>
                <w:iCs/>
                <w:sz w:val="20"/>
                <w:szCs w:val="20"/>
              </w:rPr>
              <w:t xml:space="preserve"> </w:t>
            </w:r>
            <w:proofErr w:type="spellStart"/>
            <w:r w:rsidR="00662F8F">
              <w:rPr>
                <w:rFonts w:ascii="Tahoma" w:hAnsi="Tahoma" w:cs="Tahoma"/>
                <w:iCs/>
                <w:sz w:val="20"/>
                <w:szCs w:val="20"/>
              </w:rPr>
              <w:t>anak</w:t>
            </w:r>
            <w:proofErr w:type="spellEnd"/>
            <w:r w:rsidR="00662F8F">
              <w:rPr>
                <w:rFonts w:ascii="Tahoma" w:hAnsi="Tahoma" w:cs="Tahoma"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392" w:type="pct"/>
            <w:gridSpan w:val="4"/>
            <w:tcBorders>
              <w:bottom w:val="single" w:sz="4" w:space="0" w:color="auto"/>
            </w:tcBorders>
          </w:tcPr>
          <w:p w14:paraId="3E240F4F" w14:textId="77777777" w:rsidR="00F72970" w:rsidRPr="00A851A4" w:rsidRDefault="00F72970" w:rsidP="00775DA5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A851A4">
              <w:rPr>
                <w:rFonts w:ascii="Tahoma" w:hAnsi="Tahoma" w:cs="Tahoma"/>
                <w:color w:val="000000" w:themeColor="text1"/>
                <w:sz w:val="20"/>
                <w:szCs w:val="20"/>
                <w:lang w:eastAsia="id-ID"/>
              </w:rPr>
              <w:t>Metode</w:t>
            </w:r>
            <w:proofErr w:type="spellEnd"/>
            <w:r w:rsidRPr="00A851A4">
              <w:rPr>
                <w:rFonts w:ascii="Tahoma" w:hAnsi="Tahoma" w:cs="Tahoma"/>
                <w:color w:val="000000" w:themeColor="text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color w:val="000000" w:themeColor="text1"/>
                <w:sz w:val="20"/>
                <w:szCs w:val="20"/>
                <w:lang w:eastAsia="id-ID"/>
              </w:rPr>
              <w:t>Pengembangan</w:t>
            </w:r>
            <w:proofErr w:type="spellEnd"/>
            <w:r w:rsidRPr="00A851A4">
              <w:rPr>
                <w:rFonts w:ascii="Tahoma" w:hAnsi="Tahoma" w:cs="Tahoma"/>
                <w:color w:val="000000" w:themeColor="text1"/>
                <w:sz w:val="20"/>
                <w:szCs w:val="20"/>
                <w:lang w:eastAsia="id-ID"/>
              </w:rPr>
              <w:t xml:space="preserve"> Moral dan Nilai Agama</w:t>
            </w:r>
          </w:p>
        </w:tc>
        <w:tc>
          <w:tcPr>
            <w:tcW w:w="564" w:type="pct"/>
            <w:tcBorders>
              <w:bottom w:val="single" w:sz="4" w:space="0" w:color="auto"/>
            </w:tcBorders>
            <w:shd w:val="clear" w:color="auto" w:fill="auto"/>
          </w:tcPr>
          <w:p w14:paraId="086C2318" w14:textId="77777777" w:rsidR="00F72970" w:rsidRPr="00A851A4" w:rsidRDefault="00F72970" w:rsidP="00775DA5">
            <w:pPr>
              <w:spacing w:line="240" w:lineRule="auto"/>
              <w:rPr>
                <w:rFonts w:ascii="Tahoma" w:hAnsi="Tahoma" w:cs="Tahoma"/>
                <w:noProof/>
                <w:sz w:val="20"/>
                <w:szCs w:val="20"/>
                <w:lang w:val="id-ID" w:eastAsia="id-ID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  <w:lang w:val="id-ID" w:eastAsia="id-ID"/>
              </w:rPr>
              <w:t>Ketepatan identifikasi dan ketajaman kritik.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</w:tcPr>
          <w:p w14:paraId="378AF795" w14:textId="77777777" w:rsidR="00F72970" w:rsidRPr="00A851A4" w:rsidRDefault="00F72970" w:rsidP="00775DA5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  <w:lang w:eastAsia="id-ID"/>
              </w:rPr>
              <w:t>Tes</w:t>
            </w:r>
          </w:p>
        </w:tc>
        <w:tc>
          <w:tcPr>
            <w:tcW w:w="364" w:type="pct"/>
            <w:tcBorders>
              <w:bottom w:val="single" w:sz="4" w:space="0" w:color="auto"/>
            </w:tcBorders>
            <w:shd w:val="clear" w:color="auto" w:fill="auto"/>
          </w:tcPr>
          <w:p w14:paraId="6948DAE1" w14:textId="77777777" w:rsidR="00F72970" w:rsidRPr="00A851A4" w:rsidRDefault="00F72970" w:rsidP="00775DA5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val="id-ID" w:eastAsia="id-ID"/>
              </w:rPr>
            </w:pPr>
          </w:p>
        </w:tc>
        <w:tc>
          <w:tcPr>
            <w:tcW w:w="1102" w:type="pct"/>
            <w:tcBorders>
              <w:bottom w:val="single" w:sz="4" w:space="0" w:color="auto"/>
            </w:tcBorders>
          </w:tcPr>
          <w:p w14:paraId="2B01DC15" w14:textId="77777777" w:rsidR="00775DA5" w:rsidRPr="00A851A4" w:rsidRDefault="00775DA5" w:rsidP="00775DA5">
            <w:pPr>
              <w:spacing w:line="240" w:lineRule="auto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</w:rPr>
              <w:t>Di</w:t>
            </w:r>
            <w:r w:rsidRPr="00A851A4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alog Interaktif</w:t>
            </w:r>
          </w:p>
          <w:p w14:paraId="0164CC27" w14:textId="77777777" w:rsidR="00775DA5" w:rsidRPr="00A851A4" w:rsidRDefault="00775DA5" w:rsidP="00775DA5">
            <w:pPr>
              <w:spacing w:line="240" w:lineRule="auto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</w:rPr>
              <w:t>P</w:t>
            </w:r>
            <w:r w:rsidRPr="00A851A4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embelajaran Sinkron:</w:t>
            </w:r>
          </w:p>
          <w:p w14:paraId="12F8A254" w14:textId="77777777" w:rsidR="00F72970" w:rsidRPr="00A851A4" w:rsidRDefault="00775DA5" w:rsidP="00775DA5">
            <w:pPr>
              <w:spacing w:line="240" w:lineRule="auto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Video Conference (100 menit)</w:t>
            </w:r>
          </w:p>
          <w:p w14:paraId="67781FCB" w14:textId="77777777" w:rsidR="00F72970" w:rsidRPr="00A851A4" w:rsidRDefault="00F72970" w:rsidP="00775DA5">
            <w:pPr>
              <w:spacing w:line="240" w:lineRule="auto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</w:p>
        </w:tc>
        <w:tc>
          <w:tcPr>
            <w:tcW w:w="925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668ABB1" w14:textId="77777777" w:rsidR="00A851A4" w:rsidRPr="00A851A4" w:rsidRDefault="00F72970" w:rsidP="00A851A4">
            <w:pPr>
              <w:pStyle w:val="TableParagraph"/>
              <w:tabs>
                <w:tab w:val="left" w:pos="562"/>
                <w:tab w:val="left" w:pos="563"/>
              </w:tabs>
              <w:rPr>
                <w:rFonts w:ascii="Tahoma" w:hAnsi="Tahoma" w:cs="Tahoma"/>
                <w:sz w:val="20"/>
                <w:szCs w:val="20"/>
              </w:rPr>
            </w:pPr>
            <w:r w:rsidRPr="00A851A4">
              <w:rPr>
                <w:rFonts w:ascii="Tahoma" w:hAnsi="Tahoma" w:cs="Tahoma"/>
                <w:noProof/>
                <w:color w:val="000000"/>
                <w:sz w:val="20"/>
                <w:szCs w:val="20"/>
                <w:lang w:val="en-US"/>
              </w:rPr>
              <w:t xml:space="preserve">    </w:t>
            </w:r>
            <w:r w:rsidR="00A851A4" w:rsidRPr="00A851A4">
              <w:rPr>
                <w:rFonts w:ascii="Tahoma" w:hAnsi="Tahoma" w:cs="Tahoma"/>
                <w:sz w:val="20"/>
                <w:szCs w:val="20"/>
              </w:rPr>
              <w:t xml:space="preserve">Afni Rasyid, ed. </w:t>
            </w:r>
            <w:r w:rsidR="00A851A4" w:rsidRPr="00A851A4">
              <w:rPr>
                <w:rFonts w:ascii="Tahoma" w:hAnsi="Tahoma" w:cs="Tahoma"/>
                <w:i/>
                <w:sz w:val="20"/>
                <w:szCs w:val="20"/>
              </w:rPr>
              <w:t xml:space="preserve">Muamalah Duniawiyah, </w:t>
            </w:r>
            <w:r w:rsidR="00A851A4" w:rsidRPr="00A851A4">
              <w:rPr>
                <w:rFonts w:ascii="Tahoma" w:hAnsi="Tahoma" w:cs="Tahoma"/>
                <w:sz w:val="20"/>
                <w:szCs w:val="20"/>
              </w:rPr>
              <w:t>Jakarta: UHAMKA Press,</w:t>
            </w:r>
            <w:r w:rsidR="00A851A4" w:rsidRPr="00A851A4">
              <w:rPr>
                <w:rFonts w:ascii="Tahoma" w:hAnsi="Tahoma" w:cs="Tahoma"/>
                <w:spacing w:val="-5"/>
                <w:sz w:val="20"/>
                <w:szCs w:val="20"/>
              </w:rPr>
              <w:t xml:space="preserve"> </w:t>
            </w:r>
            <w:r w:rsidR="00A851A4" w:rsidRPr="00A851A4">
              <w:rPr>
                <w:rFonts w:ascii="Tahoma" w:hAnsi="Tahoma" w:cs="Tahoma"/>
                <w:sz w:val="20"/>
                <w:szCs w:val="20"/>
              </w:rPr>
              <w:t>2007.</w:t>
            </w:r>
          </w:p>
          <w:p w14:paraId="788F6789" w14:textId="77777777" w:rsidR="00A851A4" w:rsidRPr="00A851A4" w:rsidRDefault="00A851A4" w:rsidP="00A851A4">
            <w:pPr>
              <w:pStyle w:val="TableParagraph"/>
              <w:tabs>
                <w:tab w:val="left" w:pos="562"/>
                <w:tab w:val="left" w:pos="563"/>
              </w:tabs>
              <w:rPr>
                <w:rFonts w:ascii="Tahoma" w:hAnsi="Tahoma" w:cs="Tahoma"/>
                <w:sz w:val="20"/>
                <w:szCs w:val="20"/>
              </w:rPr>
            </w:pPr>
          </w:p>
          <w:p w14:paraId="3083E27D" w14:textId="77777777" w:rsidR="00A851A4" w:rsidRPr="00A851A4" w:rsidRDefault="00A851A4" w:rsidP="00A851A4">
            <w:pPr>
              <w:pStyle w:val="TableParagraph"/>
              <w:tabs>
                <w:tab w:val="left" w:pos="562"/>
                <w:tab w:val="left" w:pos="563"/>
              </w:tabs>
              <w:rPr>
                <w:rFonts w:ascii="Tahoma" w:hAnsi="Tahoma" w:cs="Tahoma"/>
                <w:sz w:val="20"/>
                <w:szCs w:val="20"/>
              </w:rPr>
            </w:pPr>
            <w:r w:rsidRPr="00A851A4">
              <w:rPr>
                <w:rFonts w:ascii="Tahoma" w:hAnsi="Tahoma" w:cs="Tahoma"/>
                <w:sz w:val="20"/>
                <w:szCs w:val="20"/>
              </w:rPr>
              <w:t>Pimpinan Pusat Aisyiyah, Tuntunan Menuju Keluarga Sakinah, Yogyakarta: Suara Muhammadiyah,</w:t>
            </w:r>
            <w:r w:rsidRPr="00A851A4">
              <w:rPr>
                <w:rFonts w:ascii="Tahoma" w:hAnsi="Tahoma" w:cs="Tahoma"/>
                <w:spacing w:val="-7"/>
                <w:sz w:val="20"/>
                <w:szCs w:val="20"/>
              </w:rPr>
              <w:t xml:space="preserve"> </w:t>
            </w:r>
            <w:r w:rsidRPr="00A851A4">
              <w:rPr>
                <w:rFonts w:ascii="Tahoma" w:hAnsi="Tahoma" w:cs="Tahoma"/>
                <w:sz w:val="20"/>
                <w:szCs w:val="20"/>
              </w:rPr>
              <w:t>2016.</w:t>
            </w:r>
          </w:p>
          <w:p w14:paraId="4E94A8A8" w14:textId="77777777" w:rsidR="00A851A4" w:rsidRPr="00A851A4" w:rsidRDefault="00A851A4" w:rsidP="00A851A4">
            <w:pPr>
              <w:pStyle w:val="TableParagraph"/>
              <w:tabs>
                <w:tab w:val="left" w:pos="562"/>
                <w:tab w:val="left" w:pos="563"/>
              </w:tabs>
              <w:rPr>
                <w:rFonts w:ascii="Tahoma" w:hAnsi="Tahoma" w:cs="Tahoma"/>
                <w:sz w:val="20"/>
                <w:szCs w:val="20"/>
              </w:rPr>
            </w:pPr>
          </w:p>
          <w:p w14:paraId="3817074E" w14:textId="77777777" w:rsidR="00A851A4" w:rsidRPr="00A851A4" w:rsidRDefault="00A851A4" w:rsidP="00A851A4">
            <w:pPr>
              <w:pStyle w:val="TableParagraph"/>
              <w:tabs>
                <w:tab w:val="left" w:pos="562"/>
                <w:tab w:val="left" w:pos="563"/>
              </w:tabs>
              <w:rPr>
                <w:rFonts w:ascii="Tahoma" w:hAnsi="Tahoma" w:cs="Tahoma"/>
                <w:sz w:val="20"/>
                <w:szCs w:val="20"/>
              </w:rPr>
            </w:pPr>
            <w:r w:rsidRPr="00A851A4">
              <w:rPr>
                <w:rFonts w:ascii="Tahoma" w:hAnsi="Tahoma" w:cs="Tahoma"/>
                <w:sz w:val="20"/>
                <w:szCs w:val="20"/>
              </w:rPr>
              <w:t xml:space="preserve">Abdurrahman, </w:t>
            </w:r>
            <w:r w:rsidRPr="00A851A4">
              <w:rPr>
                <w:rFonts w:ascii="Tahoma" w:hAnsi="Tahoma" w:cs="Tahoma"/>
                <w:i/>
                <w:sz w:val="20"/>
                <w:szCs w:val="20"/>
              </w:rPr>
              <w:t>Kompilasi Hukum Islam di Indonesia</w:t>
            </w:r>
            <w:r w:rsidRPr="00A851A4">
              <w:rPr>
                <w:rFonts w:ascii="Tahoma" w:hAnsi="Tahoma" w:cs="Tahoma"/>
                <w:sz w:val="20"/>
                <w:szCs w:val="20"/>
              </w:rPr>
              <w:t>, Jakarta, Akademika Pressindo,</w:t>
            </w:r>
            <w:r w:rsidRPr="00A851A4">
              <w:rPr>
                <w:rFonts w:ascii="Tahoma" w:hAnsi="Tahoma" w:cs="Tahoma"/>
                <w:spacing w:val="-11"/>
                <w:sz w:val="20"/>
                <w:szCs w:val="20"/>
              </w:rPr>
              <w:t xml:space="preserve"> </w:t>
            </w:r>
            <w:r w:rsidRPr="00A851A4">
              <w:rPr>
                <w:rFonts w:ascii="Tahoma" w:hAnsi="Tahoma" w:cs="Tahoma"/>
                <w:sz w:val="20"/>
                <w:szCs w:val="20"/>
              </w:rPr>
              <w:t>2004.</w:t>
            </w:r>
          </w:p>
          <w:p w14:paraId="667FFFBE" w14:textId="77777777" w:rsidR="00A851A4" w:rsidRPr="00A851A4" w:rsidRDefault="00A851A4" w:rsidP="00A851A4">
            <w:pPr>
              <w:pStyle w:val="TableParagraph"/>
              <w:tabs>
                <w:tab w:val="left" w:pos="562"/>
                <w:tab w:val="left" w:pos="563"/>
              </w:tabs>
              <w:rPr>
                <w:rFonts w:ascii="Tahoma" w:hAnsi="Tahoma" w:cs="Tahoma"/>
                <w:sz w:val="20"/>
                <w:szCs w:val="20"/>
              </w:rPr>
            </w:pPr>
          </w:p>
          <w:p w14:paraId="57831601" w14:textId="77777777" w:rsidR="00F72970" w:rsidRPr="00A851A4" w:rsidRDefault="00A851A4" w:rsidP="00A851A4">
            <w:pPr>
              <w:pStyle w:val="ListParagraph"/>
              <w:ind w:left="0" w:firstLine="0"/>
              <w:jc w:val="left"/>
              <w:rPr>
                <w:rFonts w:ascii="Tahoma" w:hAnsi="Tahoma" w:cs="Tahoma"/>
                <w:noProof/>
                <w:color w:val="000000"/>
                <w:sz w:val="20"/>
                <w:szCs w:val="20"/>
                <w:lang w:val="en-US"/>
              </w:rPr>
            </w:pPr>
            <w:r w:rsidRPr="00A851A4">
              <w:rPr>
                <w:rFonts w:ascii="Tahoma" w:hAnsi="Tahoma" w:cs="Tahoma"/>
                <w:sz w:val="20"/>
                <w:szCs w:val="20"/>
              </w:rPr>
              <w:t xml:space="preserve">Muhammad Bagir, </w:t>
            </w:r>
            <w:r w:rsidRPr="00A851A4">
              <w:rPr>
                <w:rFonts w:ascii="Tahoma" w:hAnsi="Tahoma" w:cs="Tahoma"/>
                <w:i/>
                <w:sz w:val="20"/>
                <w:szCs w:val="20"/>
              </w:rPr>
              <w:t>Panduan Lengkap Muamalah Menurut al-Quran, al-Sunnah, dan Pendapat Para Ulama</w:t>
            </w:r>
            <w:r w:rsidRPr="00A851A4">
              <w:rPr>
                <w:rFonts w:ascii="Tahoma" w:hAnsi="Tahoma" w:cs="Tahoma"/>
                <w:sz w:val="20"/>
                <w:szCs w:val="20"/>
              </w:rPr>
              <w:t>,</w:t>
            </w:r>
          </w:p>
          <w:p w14:paraId="5AF0197A" w14:textId="77777777" w:rsidR="00F72970" w:rsidRPr="00A851A4" w:rsidRDefault="00F72970" w:rsidP="00775DA5">
            <w:pPr>
              <w:pStyle w:val="ListParagraph"/>
              <w:ind w:left="0"/>
              <w:jc w:val="left"/>
              <w:rPr>
                <w:rFonts w:ascii="Tahoma" w:hAnsi="Tahoma" w:cs="Tahoma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0" w:type="pct"/>
            <w:tcBorders>
              <w:bottom w:val="single" w:sz="4" w:space="0" w:color="auto"/>
            </w:tcBorders>
            <w:shd w:val="clear" w:color="auto" w:fill="auto"/>
          </w:tcPr>
          <w:p w14:paraId="480E337D" w14:textId="77777777" w:rsidR="00F72970" w:rsidRPr="00A851A4" w:rsidRDefault="00F72970" w:rsidP="00775DA5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  <w:lastRenderedPageBreak/>
              <w:t>5</w:t>
            </w:r>
          </w:p>
        </w:tc>
      </w:tr>
      <w:tr w:rsidR="00A851A4" w:rsidRPr="00A851A4" w14:paraId="78070832" w14:textId="77777777" w:rsidTr="001A49E3">
        <w:trPr>
          <w:trHeight w:val="365"/>
        </w:trPr>
        <w:tc>
          <w:tcPr>
            <w:tcW w:w="172" w:type="pct"/>
            <w:tcBorders>
              <w:bottom w:val="single" w:sz="4" w:space="0" w:color="auto"/>
            </w:tcBorders>
            <w:shd w:val="clear" w:color="auto" w:fill="auto"/>
          </w:tcPr>
          <w:p w14:paraId="40D3DC6C" w14:textId="77777777" w:rsidR="00775DA5" w:rsidRPr="00A851A4" w:rsidRDefault="00775DA5" w:rsidP="00775DA5">
            <w:pPr>
              <w:spacing w:line="240" w:lineRule="auto"/>
              <w:ind w:right="-108"/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  <w:t>13</w:t>
            </w:r>
          </w:p>
        </w:tc>
        <w:tc>
          <w:tcPr>
            <w:tcW w:w="854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ABBFD78" w14:textId="77777777" w:rsidR="00775DA5" w:rsidRPr="00A851A4" w:rsidRDefault="00775DA5" w:rsidP="00775DA5">
            <w:pPr>
              <w:spacing w:line="240" w:lineRule="auto"/>
              <w:rPr>
                <w:rFonts w:ascii="Tahoma" w:hAnsi="Tahoma" w:cs="Tahoma"/>
                <w:color w:val="000000"/>
                <w:sz w:val="20"/>
                <w:szCs w:val="20"/>
                <w:lang w:val="id-ID"/>
              </w:rPr>
            </w:pP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Mahasiswa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secara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berkelompok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mampu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w w:val="95"/>
                <w:sz w:val="20"/>
                <w:szCs w:val="20"/>
              </w:rPr>
              <w:t>mempresentasi</w:t>
            </w:r>
            <w:proofErr w:type="spellEnd"/>
            <w:r w:rsidRPr="00A851A4">
              <w:rPr>
                <w:rFonts w:ascii="Tahoma" w:hAnsi="Tahoma" w:cs="Tahoma"/>
                <w:w w:val="95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kan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hasil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hasil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A851A4">
              <w:rPr>
                <w:rFonts w:ascii="Tahoma" w:hAnsi="Tahoma" w:cs="Tahoma"/>
                <w:i/>
                <w:sz w:val="20"/>
                <w:szCs w:val="20"/>
              </w:rPr>
              <w:t>survey</w:t>
            </w:r>
            <w:r w:rsidRPr="00A851A4">
              <w:rPr>
                <w:rFonts w:ascii="Tahoma" w:hAnsi="Tahoma" w:cs="Tahoma"/>
                <w:iCs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iCs/>
                <w:sz w:val="20"/>
                <w:szCs w:val="20"/>
              </w:rPr>
              <w:t>kasus</w:t>
            </w:r>
            <w:proofErr w:type="spellEnd"/>
            <w:r w:rsidRPr="00A851A4">
              <w:rPr>
                <w:rFonts w:ascii="Tahoma" w:hAnsi="Tahoma" w:cs="Tahoma"/>
                <w:iCs/>
                <w:sz w:val="20"/>
                <w:szCs w:val="20"/>
              </w:rPr>
              <w:t xml:space="preserve"> nikah </w:t>
            </w:r>
            <w:proofErr w:type="spellStart"/>
            <w:r w:rsidRPr="00A851A4">
              <w:rPr>
                <w:rFonts w:ascii="Tahoma" w:hAnsi="Tahoma" w:cs="Tahoma"/>
                <w:iCs/>
                <w:sz w:val="20"/>
                <w:szCs w:val="20"/>
              </w:rPr>
              <w:t>lintas</w:t>
            </w:r>
            <w:proofErr w:type="spellEnd"/>
            <w:r w:rsidRPr="00A851A4">
              <w:rPr>
                <w:rFonts w:ascii="Tahoma" w:hAnsi="Tahoma" w:cs="Tahoma"/>
                <w:iCs/>
                <w:sz w:val="20"/>
                <w:szCs w:val="20"/>
              </w:rPr>
              <w:t xml:space="preserve"> agama</w:t>
            </w:r>
          </w:p>
        </w:tc>
        <w:tc>
          <w:tcPr>
            <w:tcW w:w="392" w:type="pct"/>
            <w:gridSpan w:val="4"/>
            <w:tcBorders>
              <w:bottom w:val="single" w:sz="4" w:space="0" w:color="auto"/>
            </w:tcBorders>
          </w:tcPr>
          <w:p w14:paraId="38F79D17" w14:textId="77777777" w:rsidR="00775DA5" w:rsidRPr="00A851A4" w:rsidRDefault="00775DA5" w:rsidP="00775DA5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A851A4">
              <w:rPr>
                <w:rFonts w:ascii="Tahoma" w:hAnsi="Tahoma" w:cs="Tahoma"/>
                <w:color w:val="000000" w:themeColor="text1"/>
                <w:sz w:val="20"/>
                <w:szCs w:val="20"/>
                <w:lang w:eastAsia="id-ID"/>
              </w:rPr>
              <w:t>Metode</w:t>
            </w:r>
            <w:proofErr w:type="spellEnd"/>
            <w:r w:rsidRPr="00A851A4">
              <w:rPr>
                <w:rFonts w:ascii="Tahoma" w:hAnsi="Tahoma" w:cs="Tahoma"/>
                <w:color w:val="000000" w:themeColor="text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color w:val="000000" w:themeColor="text1"/>
                <w:sz w:val="20"/>
                <w:szCs w:val="20"/>
                <w:lang w:eastAsia="id-ID"/>
              </w:rPr>
              <w:t>Pengembangan</w:t>
            </w:r>
            <w:proofErr w:type="spellEnd"/>
            <w:r w:rsidRPr="00A851A4">
              <w:rPr>
                <w:rFonts w:ascii="Tahoma" w:hAnsi="Tahoma" w:cs="Tahoma"/>
                <w:color w:val="000000" w:themeColor="text1"/>
                <w:sz w:val="20"/>
                <w:szCs w:val="20"/>
                <w:lang w:eastAsia="id-ID"/>
              </w:rPr>
              <w:t xml:space="preserve"> Moral dan Nilai Agama</w:t>
            </w:r>
          </w:p>
        </w:tc>
        <w:tc>
          <w:tcPr>
            <w:tcW w:w="564" w:type="pct"/>
            <w:tcBorders>
              <w:bottom w:val="single" w:sz="4" w:space="0" w:color="auto"/>
            </w:tcBorders>
            <w:shd w:val="clear" w:color="auto" w:fill="auto"/>
          </w:tcPr>
          <w:p w14:paraId="0E52538D" w14:textId="77777777" w:rsidR="00775DA5" w:rsidRPr="00A851A4" w:rsidRDefault="00775DA5" w:rsidP="00775DA5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  <w:lang w:val="id-ID" w:eastAsia="id-ID"/>
              </w:rPr>
              <w:t>Ketepatan identifikasi dan ketajaman kritik.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</w:tcPr>
          <w:p w14:paraId="075BF3AF" w14:textId="77777777" w:rsidR="00775DA5" w:rsidRPr="00A851A4" w:rsidRDefault="00775DA5" w:rsidP="00775DA5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  <w:lang w:eastAsia="id-ID"/>
              </w:rPr>
              <w:t>Tes</w:t>
            </w:r>
          </w:p>
        </w:tc>
        <w:tc>
          <w:tcPr>
            <w:tcW w:w="364" w:type="pct"/>
            <w:tcBorders>
              <w:bottom w:val="single" w:sz="4" w:space="0" w:color="auto"/>
            </w:tcBorders>
            <w:shd w:val="clear" w:color="auto" w:fill="auto"/>
          </w:tcPr>
          <w:p w14:paraId="6DA04189" w14:textId="77777777" w:rsidR="00775DA5" w:rsidRPr="00A851A4" w:rsidRDefault="00775DA5" w:rsidP="00775DA5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val="id-ID" w:eastAsia="id-ID"/>
              </w:rPr>
            </w:pPr>
          </w:p>
        </w:tc>
        <w:tc>
          <w:tcPr>
            <w:tcW w:w="1102" w:type="pct"/>
            <w:tcBorders>
              <w:bottom w:val="single" w:sz="4" w:space="0" w:color="auto"/>
            </w:tcBorders>
          </w:tcPr>
          <w:p w14:paraId="37FF111E" w14:textId="77777777" w:rsidR="00775DA5" w:rsidRPr="00A851A4" w:rsidRDefault="00775DA5" w:rsidP="00775DA5">
            <w:pPr>
              <w:spacing w:line="240" w:lineRule="auto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</w:rPr>
              <w:t>Di</w:t>
            </w:r>
            <w:r w:rsidRPr="00A851A4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alog Interaktif</w:t>
            </w:r>
          </w:p>
          <w:p w14:paraId="4F40788D" w14:textId="77777777" w:rsidR="00775DA5" w:rsidRPr="00A851A4" w:rsidRDefault="00775DA5" w:rsidP="00775DA5">
            <w:pPr>
              <w:spacing w:line="240" w:lineRule="auto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</w:rPr>
              <w:t>P</w:t>
            </w:r>
            <w:r w:rsidRPr="00A851A4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embelajaran Sinkron:</w:t>
            </w:r>
          </w:p>
          <w:p w14:paraId="775D8C17" w14:textId="77777777" w:rsidR="00775DA5" w:rsidRPr="00A851A4" w:rsidRDefault="00775DA5" w:rsidP="00775DA5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Video Conference (100 menit)</w:t>
            </w:r>
          </w:p>
        </w:tc>
        <w:tc>
          <w:tcPr>
            <w:tcW w:w="925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AD44A83" w14:textId="77777777" w:rsidR="00A851A4" w:rsidRPr="00A851A4" w:rsidRDefault="00A851A4" w:rsidP="00A851A4">
            <w:pPr>
              <w:pStyle w:val="TableParagraph"/>
              <w:tabs>
                <w:tab w:val="left" w:pos="562"/>
                <w:tab w:val="left" w:pos="563"/>
              </w:tabs>
              <w:rPr>
                <w:rFonts w:ascii="Tahoma" w:hAnsi="Tahoma" w:cs="Tahoma"/>
                <w:sz w:val="20"/>
                <w:szCs w:val="20"/>
              </w:rPr>
            </w:pPr>
            <w:r w:rsidRPr="00A851A4">
              <w:rPr>
                <w:rFonts w:ascii="Tahoma" w:hAnsi="Tahoma" w:cs="Tahoma"/>
                <w:sz w:val="20"/>
                <w:szCs w:val="20"/>
              </w:rPr>
              <w:t xml:space="preserve">Afni Rasyid, ed. </w:t>
            </w:r>
            <w:r w:rsidRPr="00A851A4">
              <w:rPr>
                <w:rFonts w:ascii="Tahoma" w:hAnsi="Tahoma" w:cs="Tahoma"/>
                <w:i/>
                <w:sz w:val="20"/>
                <w:szCs w:val="20"/>
              </w:rPr>
              <w:t xml:space="preserve">Muamalah Duniawiyah, </w:t>
            </w:r>
            <w:r w:rsidRPr="00A851A4">
              <w:rPr>
                <w:rFonts w:ascii="Tahoma" w:hAnsi="Tahoma" w:cs="Tahoma"/>
                <w:sz w:val="20"/>
                <w:szCs w:val="20"/>
              </w:rPr>
              <w:t>Jakarta: UHAMKA Press,</w:t>
            </w:r>
            <w:r w:rsidRPr="00A851A4">
              <w:rPr>
                <w:rFonts w:ascii="Tahoma" w:hAnsi="Tahoma" w:cs="Tahoma"/>
                <w:spacing w:val="-5"/>
                <w:sz w:val="20"/>
                <w:szCs w:val="20"/>
              </w:rPr>
              <w:t xml:space="preserve"> </w:t>
            </w:r>
            <w:r w:rsidRPr="00A851A4">
              <w:rPr>
                <w:rFonts w:ascii="Tahoma" w:hAnsi="Tahoma" w:cs="Tahoma"/>
                <w:sz w:val="20"/>
                <w:szCs w:val="20"/>
              </w:rPr>
              <w:t>2007.</w:t>
            </w:r>
          </w:p>
          <w:p w14:paraId="1D3B5CAF" w14:textId="77777777" w:rsidR="00A851A4" w:rsidRPr="00A851A4" w:rsidRDefault="00A851A4" w:rsidP="00A851A4">
            <w:pPr>
              <w:pStyle w:val="TableParagraph"/>
              <w:tabs>
                <w:tab w:val="left" w:pos="562"/>
                <w:tab w:val="left" w:pos="563"/>
              </w:tabs>
              <w:rPr>
                <w:rFonts w:ascii="Tahoma" w:hAnsi="Tahoma" w:cs="Tahoma"/>
                <w:sz w:val="20"/>
                <w:szCs w:val="20"/>
              </w:rPr>
            </w:pPr>
          </w:p>
          <w:p w14:paraId="095F57EE" w14:textId="77777777" w:rsidR="00A851A4" w:rsidRPr="00A851A4" w:rsidRDefault="00A851A4" w:rsidP="00A851A4">
            <w:pPr>
              <w:pStyle w:val="TableParagraph"/>
              <w:tabs>
                <w:tab w:val="left" w:pos="562"/>
                <w:tab w:val="left" w:pos="563"/>
              </w:tabs>
              <w:rPr>
                <w:rFonts w:ascii="Tahoma" w:hAnsi="Tahoma" w:cs="Tahoma"/>
                <w:sz w:val="20"/>
                <w:szCs w:val="20"/>
              </w:rPr>
            </w:pPr>
            <w:r w:rsidRPr="00A851A4">
              <w:rPr>
                <w:rFonts w:ascii="Tahoma" w:hAnsi="Tahoma" w:cs="Tahoma"/>
                <w:sz w:val="20"/>
                <w:szCs w:val="20"/>
              </w:rPr>
              <w:t>Pimpinan Pusat Aisyiyah, Tuntunan Menuju Keluarga Sakinah, Yogyakarta: Suara Muhammadiyah,</w:t>
            </w:r>
            <w:r w:rsidRPr="00A851A4">
              <w:rPr>
                <w:rFonts w:ascii="Tahoma" w:hAnsi="Tahoma" w:cs="Tahoma"/>
                <w:spacing w:val="-7"/>
                <w:sz w:val="20"/>
                <w:szCs w:val="20"/>
              </w:rPr>
              <w:t xml:space="preserve"> </w:t>
            </w:r>
            <w:r w:rsidRPr="00A851A4">
              <w:rPr>
                <w:rFonts w:ascii="Tahoma" w:hAnsi="Tahoma" w:cs="Tahoma"/>
                <w:sz w:val="20"/>
                <w:szCs w:val="20"/>
              </w:rPr>
              <w:t>2016.</w:t>
            </w:r>
          </w:p>
          <w:p w14:paraId="29BCFB56" w14:textId="77777777" w:rsidR="00A851A4" w:rsidRPr="00A851A4" w:rsidRDefault="00A851A4" w:rsidP="00A851A4">
            <w:pPr>
              <w:pStyle w:val="TableParagraph"/>
              <w:tabs>
                <w:tab w:val="left" w:pos="562"/>
                <w:tab w:val="left" w:pos="563"/>
              </w:tabs>
              <w:rPr>
                <w:rFonts w:ascii="Tahoma" w:hAnsi="Tahoma" w:cs="Tahoma"/>
                <w:sz w:val="20"/>
                <w:szCs w:val="20"/>
              </w:rPr>
            </w:pPr>
          </w:p>
          <w:p w14:paraId="5202DCB8" w14:textId="77777777" w:rsidR="00A851A4" w:rsidRPr="00A851A4" w:rsidRDefault="00A851A4" w:rsidP="00A851A4">
            <w:pPr>
              <w:pStyle w:val="TableParagraph"/>
              <w:tabs>
                <w:tab w:val="left" w:pos="562"/>
                <w:tab w:val="left" w:pos="563"/>
              </w:tabs>
              <w:rPr>
                <w:rFonts w:ascii="Tahoma" w:hAnsi="Tahoma" w:cs="Tahoma"/>
                <w:sz w:val="20"/>
                <w:szCs w:val="20"/>
              </w:rPr>
            </w:pPr>
            <w:r w:rsidRPr="00A851A4">
              <w:rPr>
                <w:rFonts w:ascii="Tahoma" w:hAnsi="Tahoma" w:cs="Tahoma"/>
                <w:sz w:val="20"/>
                <w:szCs w:val="20"/>
              </w:rPr>
              <w:t xml:space="preserve">Abdurrahman, </w:t>
            </w:r>
            <w:r w:rsidRPr="00A851A4">
              <w:rPr>
                <w:rFonts w:ascii="Tahoma" w:hAnsi="Tahoma" w:cs="Tahoma"/>
                <w:i/>
                <w:sz w:val="20"/>
                <w:szCs w:val="20"/>
              </w:rPr>
              <w:t>Kompilasi Hukum Islam di Indonesia</w:t>
            </w:r>
            <w:r w:rsidRPr="00A851A4">
              <w:rPr>
                <w:rFonts w:ascii="Tahoma" w:hAnsi="Tahoma" w:cs="Tahoma"/>
                <w:sz w:val="20"/>
                <w:szCs w:val="20"/>
              </w:rPr>
              <w:t>, Jakarta, Akademika Pressindo,</w:t>
            </w:r>
            <w:r w:rsidRPr="00A851A4">
              <w:rPr>
                <w:rFonts w:ascii="Tahoma" w:hAnsi="Tahoma" w:cs="Tahoma"/>
                <w:spacing w:val="-11"/>
                <w:sz w:val="20"/>
                <w:szCs w:val="20"/>
              </w:rPr>
              <w:t xml:space="preserve"> </w:t>
            </w:r>
            <w:r w:rsidRPr="00A851A4">
              <w:rPr>
                <w:rFonts w:ascii="Tahoma" w:hAnsi="Tahoma" w:cs="Tahoma"/>
                <w:sz w:val="20"/>
                <w:szCs w:val="20"/>
              </w:rPr>
              <w:t>2004.</w:t>
            </w:r>
          </w:p>
          <w:p w14:paraId="52DA6DD0" w14:textId="77777777" w:rsidR="00A851A4" w:rsidRPr="00A851A4" w:rsidRDefault="00A851A4" w:rsidP="00A851A4">
            <w:pPr>
              <w:pStyle w:val="TableParagraph"/>
              <w:tabs>
                <w:tab w:val="left" w:pos="562"/>
                <w:tab w:val="left" w:pos="563"/>
              </w:tabs>
              <w:rPr>
                <w:rFonts w:ascii="Tahoma" w:hAnsi="Tahoma" w:cs="Tahoma"/>
                <w:sz w:val="20"/>
                <w:szCs w:val="20"/>
              </w:rPr>
            </w:pPr>
          </w:p>
          <w:p w14:paraId="20B39EC7" w14:textId="77777777" w:rsidR="00775DA5" w:rsidRPr="00A851A4" w:rsidRDefault="00A851A4" w:rsidP="00A851A4">
            <w:pPr>
              <w:spacing w:line="240" w:lineRule="auto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851A4">
              <w:rPr>
                <w:rFonts w:ascii="Tahoma" w:hAnsi="Tahoma" w:cs="Tahoma"/>
                <w:sz w:val="20"/>
                <w:szCs w:val="20"/>
              </w:rPr>
              <w:t xml:space="preserve">Muhammad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Bagir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Pr="00A851A4">
              <w:rPr>
                <w:rFonts w:ascii="Tahoma" w:hAnsi="Tahoma" w:cs="Tahoma"/>
                <w:i/>
                <w:sz w:val="20"/>
                <w:szCs w:val="20"/>
              </w:rPr>
              <w:t xml:space="preserve">Panduan </w:t>
            </w:r>
            <w:proofErr w:type="spellStart"/>
            <w:r w:rsidRPr="00A851A4">
              <w:rPr>
                <w:rFonts w:ascii="Tahoma" w:hAnsi="Tahoma" w:cs="Tahoma"/>
                <w:i/>
                <w:sz w:val="20"/>
                <w:szCs w:val="20"/>
              </w:rPr>
              <w:t>Lengkap</w:t>
            </w:r>
            <w:proofErr w:type="spellEnd"/>
            <w:r w:rsidRPr="00A851A4">
              <w:rPr>
                <w:rFonts w:ascii="Tahoma" w:hAnsi="Tahoma" w:cs="Tahoma"/>
                <w:i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i/>
                <w:sz w:val="20"/>
                <w:szCs w:val="20"/>
              </w:rPr>
              <w:t>Muamalah</w:t>
            </w:r>
            <w:proofErr w:type="spellEnd"/>
            <w:r w:rsidRPr="00A851A4">
              <w:rPr>
                <w:rFonts w:ascii="Tahoma" w:hAnsi="Tahoma" w:cs="Tahoma"/>
                <w:i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i/>
                <w:sz w:val="20"/>
                <w:szCs w:val="20"/>
              </w:rPr>
              <w:t>Menurut</w:t>
            </w:r>
            <w:proofErr w:type="spellEnd"/>
            <w:r w:rsidRPr="00A851A4">
              <w:rPr>
                <w:rFonts w:ascii="Tahoma" w:hAnsi="Tahoma" w:cs="Tahoma"/>
                <w:i/>
                <w:sz w:val="20"/>
                <w:szCs w:val="20"/>
              </w:rPr>
              <w:t xml:space="preserve"> al-Quran, al-Sunnah, dan </w:t>
            </w:r>
            <w:proofErr w:type="spellStart"/>
            <w:r w:rsidRPr="00A851A4">
              <w:rPr>
                <w:rFonts w:ascii="Tahoma" w:hAnsi="Tahoma" w:cs="Tahoma"/>
                <w:i/>
                <w:sz w:val="20"/>
                <w:szCs w:val="20"/>
              </w:rPr>
              <w:t>Pendapat</w:t>
            </w:r>
            <w:proofErr w:type="spellEnd"/>
            <w:r w:rsidRPr="00A851A4">
              <w:rPr>
                <w:rFonts w:ascii="Tahoma" w:hAnsi="Tahoma" w:cs="Tahoma"/>
                <w:i/>
                <w:sz w:val="20"/>
                <w:szCs w:val="20"/>
              </w:rPr>
              <w:t xml:space="preserve"> Para Ulama</w:t>
            </w:r>
            <w:r w:rsidRPr="00A851A4">
              <w:rPr>
                <w:rFonts w:ascii="Tahoma" w:hAnsi="Tahoma" w:cs="Tahoma"/>
                <w:sz w:val="20"/>
                <w:szCs w:val="20"/>
              </w:rPr>
              <w:t>,</w:t>
            </w:r>
          </w:p>
        </w:tc>
        <w:tc>
          <w:tcPr>
            <w:tcW w:w="290" w:type="pct"/>
            <w:tcBorders>
              <w:bottom w:val="single" w:sz="4" w:space="0" w:color="auto"/>
            </w:tcBorders>
            <w:shd w:val="clear" w:color="auto" w:fill="auto"/>
          </w:tcPr>
          <w:p w14:paraId="25DF0672" w14:textId="77777777" w:rsidR="00775DA5" w:rsidRPr="00A851A4" w:rsidRDefault="00775DA5" w:rsidP="00775DA5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  <w:t>10</w:t>
            </w:r>
          </w:p>
        </w:tc>
      </w:tr>
      <w:tr w:rsidR="00A851A4" w:rsidRPr="00A851A4" w14:paraId="2C1C1A6C" w14:textId="77777777" w:rsidTr="001A49E3">
        <w:tc>
          <w:tcPr>
            <w:tcW w:w="172" w:type="pct"/>
            <w:tcBorders>
              <w:bottom w:val="single" w:sz="4" w:space="0" w:color="auto"/>
            </w:tcBorders>
            <w:shd w:val="clear" w:color="auto" w:fill="auto"/>
          </w:tcPr>
          <w:p w14:paraId="40D25CA0" w14:textId="77777777" w:rsidR="00775DA5" w:rsidRPr="00A851A4" w:rsidRDefault="00775DA5" w:rsidP="00775DA5">
            <w:pPr>
              <w:spacing w:line="240" w:lineRule="auto"/>
              <w:ind w:right="-108"/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  <w:t>14</w:t>
            </w:r>
          </w:p>
        </w:tc>
        <w:tc>
          <w:tcPr>
            <w:tcW w:w="854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13846B5" w14:textId="77777777" w:rsidR="00775DA5" w:rsidRPr="00A851A4" w:rsidRDefault="00775DA5" w:rsidP="00775DA5">
            <w:pPr>
              <w:spacing w:line="240" w:lineRule="auto"/>
              <w:rPr>
                <w:rFonts w:ascii="Tahoma" w:hAnsi="Tahoma" w:cs="Tahoma"/>
                <w:color w:val="000000"/>
                <w:sz w:val="20"/>
                <w:szCs w:val="20"/>
                <w:lang w:val="id-ID"/>
              </w:rPr>
            </w:pP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Mahasiswa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secara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berkelompok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mampu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w w:val="95"/>
                <w:sz w:val="20"/>
                <w:szCs w:val="20"/>
              </w:rPr>
              <w:t>mempresentasi</w:t>
            </w:r>
            <w:proofErr w:type="spellEnd"/>
            <w:r w:rsidRPr="00A851A4">
              <w:rPr>
                <w:rFonts w:ascii="Tahoma" w:hAnsi="Tahoma" w:cs="Tahoma"/>
                <w:w w:val="95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kan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hasil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hasil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A851A4">
              <w:rPr>
                <w:rFonts w:ascii="Tahoma" w:hAnsi="Tahoma" w:cs="Tahoma"/>
                <w:i/>
                <w:sz w:val="20"/>
                <w:szCs w:val="20"/>
              </w:rPr>
              <w:t>survey</w:t>
            </w:r>
            <w:r w:rsidRPr="00A851A4">
              <w:rPr>
                <w:rFonts w:ascii="Tahoma" w:hAnsi="Tahoma" w:cs="Tahoma"/>
                <w:iCs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iCs/>
                <w:sz w:val="20"/>
                <w:szCs w:val="20"/>
              </w:rPr>
              <w:t>kasus</w:t>
            </w:r>
            <w:proofErr w:type="spellEnd"/>
            <w:r w:rsidRPr="00A851A4">
              <w:rPr>
                <w:rFonts w:ascii="Tahoma" w:hAnsi="Tahoma" w:cs="Tahoma"/>
                <w:iCs/>
                <w:sz w:val="20"/>
                <w:szCs w:val="20"/>
              </w:rPr>
              <w:t xml:space="preserve"> KDRT</w:t>
            </w:r>
          </w:p>
        </w:tc>
        <w:tc>
          <w:tcPr>
            <w:tcW w:w="392" w:type="pct"/>
            <w:gridSpan w:val="4"/>
            <w:tcBorders>
              <w:bottom w:val="single" w:sz="4" w:space="0" w:color="auto"/>
            </w:tcBorders>
          </w:tcPr>
          <w:p w14:paraId="46FD6CC3" w14:textId="77777777" w:rsidR="00775DA5" w:rsidRPr="00A851A4" w:rsidRDefault="00775DA5" w:rsidP="00775DA5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A851A4">
              <w:rPr>
                <w:rFonts w:ascii="Tahoma" w:hAnsi="Tahoma" w:cs="Tahoma"/>
                <w:color w:val="000000" w:themeColor="text1"/>
                <w:sz w:val="20"/>
                <w:szCs w:val="20"/>
                <w:lang w:eastAsia="id-ID"/>
              </w:rPr>
              <w:t>Metode</w:t>
            </w:r>
            <w:proofErr w:type="spellEnd"/>
            <w:r w:rsidRPr="00A851A4">
              <w:rPr>
                <w:rFonts w:ascii="Tahoma" w:hAnsi="Tahoma" w:cs="Tahoma"/>
                <w:color w:val="000000" w:themeColor="text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color w:val="000000" w:themeColor="text1"/>
                <w:sz w:val="20"/>
                <w:szCs w:val="20"/>
                <w:lang w:eastAsia="id-ID"/>
              </w:rPr>
              <w:t>Pengembangan</w:t>
            </w:r>
            <w:proofErr w:type="spellEnd"/>
            <w:r w:rsidRPr="00A851A4">
              <w:rPr>
                <w:rFonts w:ascii="Tahoma" w:hAnsi="Tahoma" w:cs="Tahoma"/>
                <w:color w:val="000000" w:themeColor="text1"/>
                <w:sz w:val="20"/>
                <w:szCs w:val="20"/>
                <w:lang w:eastAsia="id-ID"/>
              </w:rPr>
              <w:t xml:space="preserve"> Moral dan Nilai Agama</w:t>
            </w:r>
          </w:p>
        </w:tc>
        <w:tc>
          <w:tcPr>
            <w:tcW w:w="564" w:type="pct"/>
            <w:tcBorders>
              <w:bottom w:val="single" w:sz="4" w:space="0" w:color="auto"/>
            </w:tcBorders>
            <w:shd w:val="clear" w:color="auto" w:fill="auto"/>
          </w:tcPr>
          <w:p w14:paraId="03425AF9" w14:textId="77777777" w:rsidR="00775DA5" w:rsidRPr="00A851A4" w:rsidRDefault="00775DA5" w:rsidP="00775DA5">
            <w:pPr>
              <w:spacing w:line="240" w:lineRule="auto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  <w:lang w:val="id-ID" w:eastAsia="id-ID"/>
              </w:rPr>
              <w:t>Kelengkapan penjelasan dan ketajaman analisis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</w:tcPr>
          <w:p w14:paraId="23A8A5AD" w14:textId="77777777" w:rsidR="00775DA5" w:rsidRPr="00A851A4" w:rsidRDefault="00775DA5" w:rsidP="00775DA5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  <w:lang w:eastAsia="id-ID"/>
              </w:rPr>
              <w:t>Tes</w:t>
            </w:r>
          </w:p>
        </w:tc>
        <w:tc>
          <w:tcPr>
            <w:tcW w:w="364" w:type="pct"/>
            <w:tcBorders>
              <w:bottom w:val="single" w:sz="4" w:space="0" w:color="auto"/>
            </w:tcBorders>
            <w:shd w:val="clear" w:color="auto" w:fill="auto"/>
          </w:tcPr>
          <w:p w14:paraId="17E89F91" w14:textId="77777777" w:rsidR="00775DA5" w:rsidRPr="00A851A4" w:rsidRDefault="00775DA5" w:rsidP="00775DA5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val="id-ID" w:eastAsia="id-ID"/>
              </w:rPr>
            </w:pPr>
          </w:p>
        </w:tc>
        <w:tc>
          <w:tcPr>
            <w:tcW w:w="1102" w:type="pct"/>
            <w:tcBorders>
              <w:bottom w:val="single" w:sz="4" w:space="0" w:color="auto"/>
            </w:tcBorders>
          </w:tcPr>
          <w:p w14:paraId="523E2D41" w14:textId="77777777" w:rsidR="00775DA5" w:rsidRPr="00A851A4" w:rsidRDefault="00775DA5" w:rsidP="00775DA5">
            <w:pPr>
              <w:spacing w:line="240" w:lineRule="auto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Presentasi Kelompok</w:t>
            </w:r>
          </w:p>
          <w:p w14:paraId="365AFD91" w14:textId="77777777" w:rsidR="00775DA5" w:rsidRPr="00A851A4" w:rsidRDefault="00775DA5" w:rsidP="00775DA5">
            <w:pPr>
              <w:spacing w:line="240" w:lineRule="auto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Dialog Interaktif</w:t>
            </w:r>
          </w:p>
          <w:p w14:paraId="5BBE6D2E" w14:textId="77777777" w:rsidR="00775DA5" w:rsidRPr="00A851A4" w:rsidRDefault="00775DA5" w:rsidP="00775DA5">
            <w:pPr>
              <w:spacing w:line="240" w:lineRule="auto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Pembelajaran Sinkron:</w:t>
            </w:r>
          </w:p>
          <w:p w14:paraId="336F5ED2" w14:textId="77777777" w:rsidR="00775DA5" w:rsidRPr="00A851A4" w:rsidRDefault="00775DA5" w:rsidP="00775DA5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Online Chatting dengan selipan gambar/audio/video (100 menit)</w:t>
            </w:r>
          </w:p>
        </w:tc>
        <w:tc>
          <w:tcPr>
            <w:tcW w:w="925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2956159" w14:textId="77777777" w:rsidR="00A851A4" w:rsidRPr="00A851A4" w:rsidRDefault="00775DA5" w:rsidP="00A851A4">
            <w:pPr>
              <w:pStyle w:val="TableParagraph"/>
              <w:tabs>
                <w:tab w:val="left" w:pos="562"/>
                <w:tab w:val="left" w:pos="563"/>
              </w:tabs>
              <w:rPr>
                <w:rFonts w:ascii="Tahoma" w:hAnsi="Tahoma" w:cs="Tahoma"/>
                <w:sz w:val="20"/>
                <w:szCs w:val="20"/>
              </w:rPr>
            </w:pPr>
            <w:r w:rsidRPr="00A851A4">
              <w:rPr>
                <w:rFonts w:ascii="Tahoma" w:hAnsi="Tahoma" w:cs="Tahoma"/>
                <w:noProof/>
                <w:color w:val="000000"/>
                <w:sz w:val="20"/>
                <w:szCs w:val="20"/>
                <w:lang w:val="id-ID"/>
              </w:rPr>
              <w:t>M</w:t>
            </w:r>
            <w:r w:rsidRPr="00A851A4">
              <w:rPr>
                <w:rFonts w:ascii="Tahoma" w:hAnsi="Tahoma" w:cs="Tahoma"/>
                <w:noProof/>
                <w:color w:val="000000"/>
                <w:sz w:val="20"/>
                <w:szCs w:val="20"/>
                <w:lang w:val="en-US"/>
              </w:rPr>
              <w:t xml:space="preserve">  </w:t>
            </w:r>
            <w:r w:rsidR="00A851A4" w:rsidRPr="00A851A4">
              <w:rPr>
                <w:rFonts w:ascii="Tahoma" w:hAnsi="Tahoma" w:cs="Tahoma"/>
                <w:sz w:val="20"/>
                <w:szCs w:val="20"/>
              </w:rPr>
              <w:t xml:space="preserve">Afni Rasyid, ed. </w:t>
            </w:r>
            <w:r w:rsidR="00A851A4" w:rsidRPr="00A851A4">
              <w:rPr>
                <w:rFonts w:ascii="Tahoma" w:hAnsi="Tahoma" w:cs="Tahoma"/>
                <w:i/>
                <w:sz w:val="20"/>
                <w:szCs w:val="20"/>
              </w:rPr>
              <w:t xml:space="preserve">Muamalah Duniawiyah, </w:t>
            </w:r>
            <w:r w:rsidR="00A851A4" w:rsidRPr="00A851A4">
              <w:rPr>
                <w:rFonts w:ascii="Tahoma" w:hAnsi="Tahoma" w:cs="Tahoma"/>
                <w:sz w:val="20"/>
                <w:szCs w:val="20"/>
              </w:rPr>
              <w:t>Jakarta: UHAMKA Press,</w:t>
            </w:r>
            <w:r w:rsidR="00A851A4" w:rsidRPr="00A851A4">
              <w:rPr>
                <w:rFonts w:ascii="Tahoma" w:hAnsi="Tahoma" w:cs="Tahoma"/>
                <w:spacing w:val="-5"/>
                <w:sz w:val="20"/>
                <w:szCs w:val="20"/>
              </w:rPr>
              <w:t xml:space="preserve"> </w:t>
            </w:r>
            <w:r w:rsidR="00A851A4" w:rsidRPr="00A851A4">
              <w:rPr>
                <w:rFonts w:ascii="Tahoma" w:hAnsi="Tahoma" w:cs="Tahoma"/>
                <w:sz w:val="20"/>
                <w:szCs w:val="20"/>
              </w:rPr>
              <w:t>2007.</w:t>
            </w:r>
          </w:p>
          <w:p w14:paraId="47C482FA" w14:textId="77777777" w:rsidR="00A851A4" w:rsidRPr="00A851A4" w:rsidRDefault="00A851A4" w:rsidP="00A851A4">
            <w:pPr>
              <w:pStyle w:val="TableParagraph"/>
              <w:tabs>
                <w:tab w:val="left" w:pos="562"/>
                <w:tab w:val="left" w:pos="563"/>
              </w:tabs>
              <w:rPr>
                <w:rFonts w:ascii="Tahoma" w:hAnsi="Tahoma" w:cs="Tahoma"/>
                <w:sz w:val="20"/>
                <w:szCs w:val="20"/>
              </w:rPr>
            </w:pPr>
          </w:p>
          <w:p w14:paraId="58E17D05" w14:textId="77777777" w:rsidR="00A851A4" w:rsidRPr="00A851A4" w:rsidRDefault="00A851A4" w:rsidP="00A851A4">
            <w:pPr>
              <w:pStyle w:val="TableParagraph"/>
              <w:tabs>
                <w:tab w:val="left" w:pos="562"/>
                <w:tab w:val="left" w:pos="563"/>
              </w:tabs>
              <w:rPr>
                <w:rFonts w:ascii="Tahoma" w:hAnsi="Tahoma" w:cs="Tahoma"/>
                <w:sz w:val="20"/>
                <w:szCs w:val="20"/>
              </w:rPr>
            </w:pPr>
            <w:r w:rsidRPr="00A851A4">
              <w:rPr>
                <w:rFonts w:ascii="Tahoma" w:hAnsi="Tahoma" w:cs="Tahoma"/>
                <w:sz w:val="20"/>
                <w:szCs w:val="20"/>
              </w:rPr>
              <w:t xml:space="preserve">Pimpinan Pusat Aisyiyah, Tuntunan Menuju Keluarga Sakinah, Yogyakarta: Suara </w:t>
            </w:r>
            <w:r w:rsidRPr="00A851A4">
              <w:rPr>
                <w:rFonts w:ascii="Tahoma" w:hAnsi="Tahoma" w:cs="Tahoma"/>
                <w:sz w:val="20"/>
                <w:szCs w:val="20"/>
              </w:rPr>
              <w:lastRenderedPageBreak/>
              <w:t>Muhammadiyah,</w:t>
            </w:r>
            <w:r w:rsidRPr="00A851A4">
              <w:rPr>
                <w:rFonts w:ascii="Tahoma" w:hAnsi="Tahoma" w:cs="Tahoma"/>
                <w:spacing w:val="-7"/>
                <w:sz w:val="20"/>
                <w:szCs w:val="20"/>
              </w:rPr>
              <w:t xml:space="preserve"> </w:t>
            </w:r>
            <w:r w:rsidRPr="00A851A4">
              <w:rPr>
                <w:rFonts w:ascii="Tahoma" w:hAnsi="Tahoma" w:cs="Tahoma"/>
                <w:sz w:val="20"/>
                <w:szCs w:val="20"/>
              </w:rPr>
              <w:t>2016.</w:t>
            </w:r>
          </w:p>
          <w:p w14:paraId="5D861E9A" w14:textId="77777777" w:rsidR="00A851A4" w:rsidRPr="00A851A4" w:rsidRDefault="00A851A4" w:rsidP="00A851A4">
            <w:pPr>
              <w:pStyle w:val="TableParagraph"/>
              <w:tabs>
                <w:tab w:val="left" w:pos="562"/>
                <w:tab w:val="left" w:pos="563"/>
              </w:tabs>
              <w:rPr>
                <w:rFonts w:ascii="Tahoma" w:hAnsi="Tahoma" w:cs="Tahoma"/>
                <w:sz w:val="20"/>
                <w:szCs w:val="20"/>
              </w:rPr>
            </w:pPr>
          </w:p>
          <w:p w14:paraId="7D50E876" w14:textId="77777777" w:rsidR="00A851A4" w:rsidRPr="00A851A4" w:rsidRDefault="00A851A4" w:rsidP="00A851A4">
            <w:pPr>
              <w:pStyle w:val="TableParagraph"/>
              <w:tabs>
                <w:tab w:val="left" w:pos="562"/>
                <w:tab w:val="left" w:pos="563"/>
              </w:tabs>
              <w:rPr>
                <w:rFonts w:ascii="Tahoma" w:hAnsi="Tahoma" w:cs="Tahoma"/>
                <w:sz w:val="20"/>
                <w:szCs w:val="20"/>
              </w:rPr>
            </w:pPr>
            <w:r w:rsidRPr="00A851A4">
              <w:rPr>
                <w:rFonts w:ascii="Tahoma" w:hAnsi="Tahoma" w:cs="Tahoma"/>
                <w:sz w:val="20"/>
                <w:szCs w:val="20"/>
              </w:rPr>
              <w:t xml:space="preserve">Abdurrahman, </w:t>
            </w:r>
            <w:r w:rsidRPr="00A851A4">
              <w:rPr>
                <w:rFonts w:ascii="Tahoma" w:hAnsi="Tahoma" w:cs="Tahoma"/>
                <w:i/>
                <w:sz w:val="20"/>
                <w:szCs w:val="20"/>
              </w:rPr>
              <w:t>Kompilasi Hukum Islam di Indonesia</w:t>
            </w:r>
            <w:r w:rsidRPr="00A851A4">
              <w:rPr>
                <w:rFonts w:ascii="Tahoma" w:hAnsi="Tahoma" w:cs="Tahoma"/>
                <w:sz w:val="20"/>
                <w:szCs w:val="20"/>
              </w:rPr>
              <w:t>, Jakarta, Akademika Pressindo,</w:t>
            </w:r>
            <w:r w:rsidRPr="00A851A4">
              <w:rPr>
                <w:rFonts w:ascii="Tahoma" w:hAnsi="Tahoma" w:cs="Tahoma"/>
                <w:spacing w:val="-11"/>
                <w:sz w:val="20"/>
                <w:szCs w:val="20"/>
              </w:rPr>
              <w:t xml:space="preserve"> </w:t>
            </w:r>
            <w:r w:rsidRPr="00A851A4">
              <w:rPr>
                <w:rFonts w:ascii="Tahoma" w:hAnsi="Tahoma" w:cs="Tahoma"/>
                <w:sz w:val="20"/>
                <w:szCs w:val="20"/>
              </w:rPr>
              <w:t>2004.</w:t>
            </w:r>
          </w:p>
          <w:p w14:paraId="23F2F400" w14:textId="77777777" w:rsidR="00A851A4" w:rsidRPr="00A851A4" w:rsidRDefault="00A851A4" w:rsidP="00A851A4">
            <w:pPr>
              <w:pStyle w:val="TableParagraph"/>
              <w:tabs>
                <w:tab w:val="left" w:pos="562"/>
                <w:tab w:val="left" w:pos="563"/>
              </w:tabs>
              <w:rPr>
                <w:rFonts w:ascii="Tahoma" w:hAnsi="Tahoma" w:cs="Tahoma"/>
                <w:sz w:val="20"/>
                <w:szCs w:val="20"/>
              </w:rPr>
            </w:pPr>
          </w:p>
          <w:p w14:paraId="3A8764AA" w14:textId="77777777" w:rsidR="00775DA5" w:rsidRPr="00A851A4" w:rsidRDefault="00A851A4" w:rsidP="00DB6E2C">
            <w:pPr>
              <w:pStyle w:val="ListParagraph"/>
              <w:ind w:left="0" w:firstLine="0"/>
              <w:jc w:val="left"/>
              <w:rPr>
                <w:rFonts w:ascii="Tahoma" w:hAnsi="Tahoma" w:cs="Tahoma"/>
                <w:noProof/>
                <w:color w:val="000000"/>
                <w:sz w:val="20"/>
                <w:szCs w:val="20"/>
                <w:lang w:val="en-US"/>
              </w:rPr>
            </w:pPr>
            <w:r w:rsidRPr="00A851A4">
              <w:rPr>
                <w:rFonts w:ascii="Tahoma" w:hAnsi="Tahoma" w:cs="Tahoma"/>
                <w:sz w:val="20"/>
                <w:szCs w:val="20"/>
              </w:rPr>
              <w:t xml:space="preserve">Muhammad Bagir, </w:t>
            </w:r>
            <w:r w:rsidRPr="00A851A4">
              <w:rPr>
                <w:rFonts w:ascii="Tahoma" w:hAnsi="Tahoma" w:cs="Tahoma"/>
                <w:i/>
                <w:sz w:val="20"/>
                <w:szCs w:val="20"/>
              </w:rPr>
              <w:t>Panduan Lengkap Muamalah Menurut al-Quran, al-Sunnah, dan Pendapat Para Ulama</w:t>
            </w:r>
            <w:r w:rsidRPr="00A851A4">
              <w:rPr>
                <w:rFonts w:ascii="Tahoma" w:hAnsi="Tahoma" w:cs="Tahoma"/>
                <w:sz w:val="20"/>
                <w:szCs w:val="20"/>
              </w:rPr>
              <w:t>,</w:t>
            </w:r>
          </w:p>
        </w:tc>
        <w:tc>
          <w:tcPr>
            <w:tcW w:w="290" w:type="pct"/>
            <w:tcBorders>
              <w:bottom w:val="single" w:sz="4" w:space="0" w:color="auto"/>
            </w:tcBorders>
            <w:shd w:val="clear" w:color="auto" w:fill="auto"/>
          </w:tcPr>
          <w:p w14:paraId="772D9E3A" w14:textId="77777777" w:rsidR="00775DA5" w:rsidRPr="00A851A4" w:rsidRDefault="00775DA5" w:rsidP="00775DA5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  <w:lastRenderedPageBreak/>
              <w:t>5</w:t>
            </w:r>
          </w:p>
        </w:tc>
      </w:tr>
      <w:tr w:rsidR="00A851A4" w:rsidRPr="00A851A4" w14:paraId="670C6663" w14:textId="77777777" w:rsidTr="001A49E3">
        <w:tc>
          <w:tcPr>
            <w:tcW w:w="172" w:type="pct"/>
            <w:tcBorders>
              <w:bottom w:val="single" w:sz="4" w:space="0" w:color="auto"/>
            </w:tcBorders>
            <w:shd w:val="clear" w:color="auto" w:fill="auto"/>
          </w:tcPr>
          <w:p w14:paraId="4D2E64BF" w14:textId="77777777" w:rsidR="00775DA5" w:rsidRPr="00A851A4" w:rsidRDefault="00775DA5" w:rsidP="00775DA5">
            <w:pPr>
              <w:spacing w:line="240" w:lineRule="auto"/>
              <w:ind w:right="-108"/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  <w:t>15</w:t>
            </w:r>
          </w:p>
        </w:tc>
        <w:tc>
          <w:tcPr>
            <w:tcW w:w="854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7DBC01E" w14:textId="77777777" w:rsidR="00775DA5" w:rsidRPr="00A851A4" w:rsidRDefault="00775DA5" w:rsidP="00775DA5">
            <w:pPr>
              <w:spacing w:line="240" w:lineRule="auto"/>
              <w:rPr>
                <w:rFonts w:ascii="Tahoma" w:hAnsi="Tahoma" w:cs="Tahoma"/>
                <w:color w:val="000000"/>
                <w:sz w:val="20"/>
                <w:szCs w:val="20"/>
                <w:lang w:val="id-ID"/>
              </w:rPr>
            </w:pP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Mahasiswa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secara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berkelompok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mampu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w w:val="95"/>
                <w:sz w:val="20"/>
                <w:szCs w:val="20"/>
              </w:rPr>
              <w:t>mempresentasi</w:t>
            </w:r>
            <w:proofErr w:type="spellEnd"/>
            <w:r w:rsidRPr="00A851A4">
              <w:rPr>
                <w:rFonts w:ascii="Tahoma" w:hAnsi="Tahoma" w:cs="Tahoma"/>
                <w:w w:val="95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kan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hasil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hasil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A851A4">
              <w:rPr>
                <w:rFonts w:ascii="Tahoma" w:hAnsi="Tahoma" w:cs="Tahoma"/>
                <w:i/>
                <w:sz w:val="20"/>
                <w:szCs w:val="20"/>
              </w:rPr>
              <w:t>survey</w:t>
            </w:r>
            <w:r w:rsidRPr="00A851A4">
              <w:rPr>
                <w:rFonts w:ascii="Tahoma" w:hAnsi="Tahoma" w:cs="Tahoma"/>
                <w:iCs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iCs/>
                <w:sz w:val="20"/>
                <w:szCs w:val="20"/>
              </w:rPr>
              <w:t>kasus</w:t>
            </w:r>
            <w:proofErr w:type="spellEnd"/>
            <w:r w:rsidRPr="00A851A4">
              <w:rPr>
                <w:rFonts w:ascii="Tahoma" w:hAnsi="Tahoma" w:cs="Tahoma"/>
                <w:iCs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iCs/>
                <w:sz w:val="20"/>
                <w:szCs w:val="20"/>
              </w:rPr>
              <w:t>wanita</w:t>
            </w:r>
            <w:proofErr w:type="spellEnd"/>
            <w:r w:rsidRPr="00A851A4">
              <w:rPr>
                <w:rFonts w:ascii="Tahoma" w:hAnsi="Tahoma" w:cs="Tahoma"/>
                <w:iCs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iCs/>
                <w:sz w:val="20"/>
                <w:szCs w:val="20"/>
              </w:rPr>
              <w:t>karir</w:t>
            </w:r>
            <w:proofErr w:type="spellEnd"/>
            <w:r w:rsidR="00445166">
              <w:rPr>
                <w:rFonts w:ascii="Tahoma" w:hAnsi="Tahoma" w:cs="Tahoma"/>
                <w:iCs/>
                <w:sz w:val="20"/>
                <w:szCs w:val="20"/>
              </w:rPr>
              <w:t xml:space="preserve"> dan </w:t>
            </w:r>
            <w:proofErr w:type="spellStart"/>
            <w:r w:rsidR="00445166">
              <w:rPr>
                <w:rFonts w:ascii="Tahoma" w:hAnsi="Tahoma" w:cs="Tahoma"/>
                <w:iCs/>
                <w:sz w:val="20"/>
                <w:szCs w:val="20"/>
              </w:rPr>
              <w:t>harta</w:t>
            </w:r>
            <w:proofErr w:type="spellEnd"/>
            <w:r w:rsidR="00445166">
              <w:rPr>
                <w:rFonts w:ascii="Tahoma" w:hAnsi="Tahoma" w:cs="Tahoma"/>
                <w:iCs/>
                <w:sz w:val="20"/>
                <w:szCs w:val="20"/>
              </w:rPr>
              <w:t xml:space="preserve"> </w:t>
            </w:r>
            <w:proofErr w:type="spellStart"/>
            <w:r w:rsidR="00445166">
              <w:rPr>
                <w:rFonts w:ascii="Tahoma" w:hAnsi="Tahoma" w:cs="Tahoma"/>
                <w:iCs/>
                <w:sz w:val="20"/>
                <w:szCs w:val="20"/>
              </w:rPr>
              <w:t>bersama</w:t>
            </w:r>
            <w:proofErr w:type="spellEnd"/>
          </w:p>
        </w:tc>
        <w:tc>
          <w:tcPr>
            <w:tcW w:w="392" w:type="pct"/>
            <w:gridSpan w:val="4"/>
            <w:tcBorders>
              <w:bottom w:val="single" w:sz="4" w:space="0" w:color="auto"/>
            </w:tcBorders>
          </w:tcPr>
          <w:p w14:paraId="1465F261" w14:textId="77777777" w:rsidR="00775DA5" w:rsidRPr="00A851A4" w:rsidRDefault="00775DA5" w:rsidP="00775DA5">
            <w:pPr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A851A4">
              <w:rPr>
                <w:rFonts w:ascii="Tahoma" w:hAnsi="Tahoma" w:cs="Tahoma"/>
                <w:color w:val="000000" w:themeColor="text1"/>
                <w:sz w:val="20"/>
                <w:szCs w:val="20"/>
                <w:lang w:eastAsia="id-ID"/>
              </w:rPr>
              <w:t>Metode</w:t>
            </w:r>
            <w:proofErr w:type="spellEnd"/>
            <w:r w:rsidRPr="00A851A4">
              <w:rPr>
                <w:rFonts w:ascii="Tahoma" w:hAnsi="Tahoma" w:cs="Tahoma"/>
                <w:color w:val="000000" w:themeColor="text1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color w:val="000000" w:themeColor="text1"/>
                <w:sz w:val="20"/>
                <w:szCs w:val="20"/>
                <w:lang w:eastAsia="id-ID"/>
              </w:rPr>
              <w:t>Pengembangan</w:t>
            </w:r>
            <w:proofErr w:type="spellEnd"/>
            <w:r w:rsidRPr="00A851A4">
              <w:rPr>
                <w:rFonts w:ascii="Tahoma" w:hAnsi="Tahoma" w:cs="Tahoma"/>
                <w:color w:val="000000" w:themeColor="text1"/>
                <w:sz w:val="20"/>
                <w:szCs w:val="20"/>
                <w:lang w:eastAsia="id-ID"/>
              </w:rPr>
              <w:t xml:space="preserve"> Moral dan Nilai Agama</w:t>
            </w:r>
          </w:p>
        </w:tc>
        <w:tc>
          <w:tcPr>
            <w:tcW w:w="564" w:type="pct"/>
            <w:tcBorders>
              <w:bottom w:val="single" w:sz="4" w:space="0" w:color="auto"/>
            </w:tcBorders>
            <w:shd w:val="clear" w:color="auto" w:fill="auto"/>
          </w:tcPr>
          <w:p w14:paraId="26101E8C" w14:textId="77777777" w:rsidR="00775DA5" w:rsidRPr="00A851A4" w:rsidRDefault="00775DA5" w:rsidP="00775DA5">
            <w:pPr>
              <w:spacing w:line="240" w:lineRule="auto"/>
              <w:rPr>
                <w:rFonts w:ascii="Tahoma" w:hAnsi="Tahoma" w:cs="Tahoma"/>
                <w:noProof/>
                <w:sz w:val="20"/>
                <w:szCs w:val="20"/>
                <w:lang w:val="id-ID" w:eastAsia="id-ID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  <w:lang w:val="id-ID" w:eastAsia="id-ID"/>
              </w:rPr>
              <w:t>Ketepatan identifikasi dan deskripsi.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</w:tcPr>
          <w:p w14:paraId="5370BA3F" w14:textId="77777777" w:rsidR="00775DA5" w:rsidRPr="00A851A4" w:rsidRDefault="00775DA5" w:rsidP="00775DA5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  <w:lang w:eastAsia="id-ID"/>
              </w:rPr>
              <w:t>Tes</w:t>
            </w:r>
          </w:p>
        </w:tc>
        <w:tc>
          <w:tcPr>
            <w:tcW w:w="364" w:type="pct"/>
            <w:tcBorders>
              <w:bottom w:val="single" w:sz="4" w:space="0" w:color="auto"/>
            </w:tcBorders>
            <w:shd w:val="clear" w:color="auto" w:fill="auto"/>
          </w:tcPr>
          <w:p w14:paraId="26A5F77A" w14:textId="77777777" w:rsidR="00775DA5" w:rsidRPr="00A851A4" w:rsidRDefault="00775DA5" w:rsidP="00775DA5">
            <w:pPr>
              <w:spacing w:line="240" w:lineRule="auto"/>
              <w:rPr>
                <w:rFonts w:ascii="Tahoma" w:hAnsi="Tahoma" w:cs="Tahoma"/>
                <w:b/>
                <w:bCs/>
                <w:sz w:val="20"/>
                <w:szCs w:val="20"/>
                <w:lang w:val="id-ID" w:eastAsia="id-ID"/>
              </w:rPr>
            </w:pPr>
          </w:p>
        </w:tc>
        <w:tc>
          <w:tcPr>
            <w:tcW w:w="1102" w:type="pct"/>
            <w:tcBorders>
              <w:bottom w:val="single" w:sz="4" w:space="0" w:color="auto"/>
            </w:tcBorders>
          </w:tcPr>
          <w:p w14:paraId="4813CF13" w14:textId="77777777" w:rsidR="00775DA5" w:rsidRPr="00A851A4" w:rsidRDefault="00775DA5" w:rsidP="00775DA5">
            <w:pPr>
              <w:spacing w:line="240" w:lineRule="auto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Dialog Interaktif</w:t>
            </w:r>
          </w:p>
          <w:p w14:paraId="3AFBD7E1" w14:textId="77777777" w:rsidR="00775DA5" w:rsidRPr="00A851A4" w:rsidRDefault="00775DA5" w:rsidP="00775DA5">
            <w:pPr>
              <w:spacing w:line="240" w:lineRule="auto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Pembelajaran Sinkron</w:t>
            </w:r>
          </w:p>
          <w:p w14:paraId="6A95B39E" w14:textId="77777777" w:rsidR="00775DA5" w:rsidRPr="00A851A4" w:rsidRDefault="00775DA5" w:rsidP="00775DA5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spacing w:before="0"/>
              <w:ind w:right="0"/>
              <w:contextualSpacing/>
              <w:jc w:val="left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Video Conference (40 menit)</w:t>
            </w:r>
          </w:p>
          <w:p w14:paraId="0C18AF49" w14:textId="77777777" w:rsidR="00775DA5" w:rsidRPr="00A851A4" w:rsidRDefault="00775DA5" w:rsidP="00775DA5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spacing w:before="0"/>
              <w:ind w:right="0"/>
              <w:contextualSpacing/>
              <w:jc w:val="left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Online Assignment (30 menit)</w:t>
            </w:r>
          </w:p>
          <w:p w14:paraId="2A0932CD" w14:textId="77777777" w:rsidR="00775DA5" w:rsidRPr="00A851A4" w:rsidRDefault="00775DA5" w:rsidP="00775DA5">
            <w:pPr>
              <w:spacing w:line="240" w:lineRule="auto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Pembelajaran Asinkron:</w:t>
            </w:r>
          </w:p>
          <w:p w14:paraId="3DEEAD8D" w14:textId="77777777" w:rsidR="00775DA5" w:rsidRPr="00A851A4" w:rsidRDefault="00775DA5" w:rsidP="00775DA5">
            <w:pPr>
              <w:spacing w:line="240" w:lineRule="auto"/>
              <w:contextualSpacing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A851A4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Online Assignment (30 menit)</w:t>
            </w:r>
          </w:p>
          <w:p w14:paraId="0884D437" w14:textId="77777777" w:rsidR="00775DA5" w:rsidRPr="00A851A4" w:rsidRDefault="00775DA5" w:rsidP="00775DA5">
            <w:pPr>
              <w:pStyle w:val="ListParagraph"/>
              <w:ind w:left="34"/>
              <w:jc w:val="left"/>
              <w:rPr>
                <w:rFonts w:ascii="Tahoma" w:hAnsi="Tahoma" w:cs="Tahoma"/>
                <w:noProof/>
                <w:sz w:val="20"/>
                <w:szCs w:val="20"/>
                <w:lang w:val="en-US"/>
              </w:rPr>
            </w:pPr>
            <w:r w:rsidRPr="00A851A4">
              <w:rPr>
                <w:rFonts w:ascii="Tahoma" w:hAnsi="Tahoma" w:cs="Tahoma"/>
                <w:noProof/>
                <w:color w:val="000000"/>
                <w:sz w:val="20"/>
                <w:szCs w:val="20"/>
                <w:lang w:val="en-US"/>
              </w:rPr>
              <w:t xml:space="preserve">    </w:t>
            </w:r>
          </w:p>
        </w:tc>
        <w:tc>
          <w:tcPr>
            <w:tcW w:w="925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ACDFB39" w14:textId="77777777" w:rsidR="00A851A4" w:rsidRPr="00A851A4" w:rsidRDefault="00A851A4" w:rsidP="00A851A4">
            <w:pPr>
              <w:pStyle w:val="TableParagraph"/>
              <w:tabs>
                <w:tab w:val="left" w:pos="562"/>
                <w:tab w:val="left" w:pos="563"/>
              </w:tabs>
              <w:rPr>
                <w:rFonts w:ascii="Tahoma" w:hAnsi="Tahoma" w:cs="Tahoma"/>
                <w:sz w:val="20"/>
                <w:szCs w:val="20"/>
              </w:rPr>
            </w:pPr>
            <w:r w:rsidRPr="00A851A4">
              <w:rPr>
                <w:rFonts w:ascii="Tahoma" w:hAnsi="Tahoma" w:cs="Tahoma"/>
                <w:sz w:val="20"/>
                <w:szCs w:val="20"/>
              </w:rPr>
              <w:t xml:space="preserve">Afni Rasyid, ed. </w:t>
            </w:r>
            <w:r w:rsidRPr="00A851A4">
              <w:rPr>
                <w:rFonts w:ascii="Tahoma" w:hAnsi="Tahoma" w:cs="Tahoma"/>
                <w:i/>
                <w:sz w:val="20"/>
                <w:szCs w:val="20"/>
              </w:rPr>
              <w:t xml:space="preserve">Muamalah Duniawiyah, </w:t>
            </w:r>
            <w:r w:rsidRPr="00A851A4">
              <w:rPr>
                <w:rFonts w:ascii="Tahoma" w:hAnsi="Tahoma" w:cs="Tahoma"/>
                <w:sz w:val="20"/>
                <w:szCs w:val="20"/>
              </w:rPr>
              <w:t>Jakarta: UHAMKA Press,</w:t>
            </w:r>
            <w:r w:rsidRPr="00A851A4">
              <w:rPr>
                <w:rFonts w:ascii="Tahoma" w:hAnsi="Tahoma" w:cs="Tahoma"/>
                <w:spacing w:val="-5"/>
                <w:sz w:val="20"/>
                <w:szCs w:val="20"/>
              </w:rPr>
              <w:t xml:space="preserve"> </w:t>
            </w:r>
            <w:r w:rsidRPr="00A851A4">
              <w:rPr>
                <w:rFonts w:ascii="Tahoma" w:hAnsi="Tahoma" w:cs="Tahoma"/>
                <w:sz w:val="20"/>
                <w:szCs w:val="20"/>
              </w:rPr>
              <w:t>2007.</w:t>
            </w:r>
          </w:p>
          <w:p w14:paraId="7B2BB137" w14:textId="77777777" w:rsidR="00A851A4" w:rsidRPr="00A851A4" w:rsidRDefault="00A851A4" w:rsidP="00A851A4">
            <w:pPr>
              <w:pStyle w:val="TableParagraph"/>
              <w:tabs>
                <w:tab w:val="left" w:pos="562"/>
                <w:tab w:val="left" w:pos="563"/>
              </w:tabs>
              <w:rPr>
                <w:rFonts w:ascii="Tahoma" w:hAnsi="Tahoma" w:cs="Tahoma"/>
                <w:sz w:val="20"/>
                <w:szCs w:val="20"/>
              </w:rPr>
            </w:pPr>
          </w:p>
          <w:p w14:paraId="563A8064" w14:textId="77777777" w:rsidR="00A851A4" w:rsidRPr="00A851A4" w:rsidRDefault="00A851A4" w:rsidP="00A851A4">
            <w:pPr>
              <w:pStyle w:val="TableParagraph"/>
              <w:tabs>
                <w:tab w:val="left" w:pos="562"/>
                <w:tab w:val="left" w:pos="563"/>
              </w:tabs>
              <w:rPr>
                <w:rFonts w:ascii="Tahoma" w:hAnsi="Tahoma" w:cs="Tahoma"/>
                <w:sz w:val="20"/>
                <w:szCs w:val="20"/>
              </w:rPr>
            </w:pPr>
            <w:r w:rsidRPr="00A851A4">
              <w:rPr>
                <w:rFonts w:ascii="Tahoma" w:hAnsi="Tahoma" w:cs="Tahoma"/>
                <w:sz w:val="20"/>
                <w:szCs w:val="20"/>
              </w:rPr>
              <w:t>Pimpinan Pusat Aisyiyah, Tuntunan Menuju Keluarga Sakinah, Yogyakarta: Suara Muhammadiyah,</w:t>
            </w:r>
            <w:r w:rsidRPr="00A851A4">
              <w:rPr>
                <w:rFonts w:ascii="Tahoma" w:hAnsi="Tahoma" w:cs="Tahoma"/>
                <w:spacing w:val="-7"/>
                <w:sz w:val="20"/>
                <w:szCs w:val="20"/>
              </w:rPr>
              <w:t xml:space="preserve"> </w:t>
            </w:r>
            <w:r w:rsidRPr="00A851A4">
              <w:rPr>
                <w:rFonts w:ascii="Tahoma" w:hAnsi="Tahoma" w:cs="Tahoma"/>
                <w:sz w:val="20"/>
                <w:szCs w:val="20"/>
              </w:rPr>
              <w:t>2016.</w:t>
            </w:r>
          </w:p>
          <w:p w14:paraId="1D5C6E72" w14:textId="77777777" w:rsidR="00A851A4" w:rsidRPr="00A851A4" w:rsidRDefault="00A851A4" w:rsidP="00A851A4">
            <w:pPr>
              <w:pStyle w:val="TableParagraph"/>
              <w:tabs>
                <w:tab w:val="left" w:pos="562"/>
                <w:tab w:val="left" w:pos="563"/>
              </w:tabs>
              <w:rPr>
                <w:rFonts w:ascii="Tahoma" w:hAnsi="Tahoma" w:cs="Tahoma"/>
                <w:sz w:val="20"/>
                <w:szCs w:val="20"/>
              </w:rPr>
            </w:pPr>
          </w:p>
          <w:p w14:paraId="7E05D763" w14:textId="77777777" w:rsidR="00A851A4" w:rsidRPr="00A851A4" w:rsidRDefault="00A851A4" w:rsidP="00A851A4">
            <w:pPr>
              <w:pStyle w:val="TableParagraph"/>
              <w:tabs>
                <w:tab w:val="left" w:pos="562"/>
                <w:tab w:val="left" w:pos="563"/>
              </w:tabs>
              <w:rPr>
                <w:rFonts w:ascii="Tahoma" w:hAnsi="Tahoma" w:cs="Tahoma"/>
                <w:sz w:val="20"/>
                <w:szCs w:val="20"/>
              </w:rPr>
            </w:pPr>
            <w:r w:rsidRPr="00A851A4">
              <w:rPr>
                <w:rFonts w:ascii="Tahoma" w:hAnsi="Tahoma" w:cs="Tahoma"/>
                <w:sz w:val="20"/>
                <w:szCs w:val="20"/>
              </w:rPr>
              <w:t xml:space="preserve">Abdurrahman, </w:t>
            </w:r>
            <w:r w:rsidRPr="00A851A4">
              <w:rPr>
                <w:rFonts w:ascii="Tahoma" w:hAnsi="Tahoma" w:cs="Tahoma"/>
                <w:i/>
                <w:sz w:val="20"/>
                <w:szCs w:val="20"/>
              </w:rPr>
              <w:t>Kompilasi Hukum Islam di Indonesia</w:t>
            </w:r>
            <w:r w:rsidRPr="00A851A4">
              <w:rPr>
                <w:rFonts w:ascii="Tahoma" w:hAnsi="Tahoma" w:cs="Tahoma"/>
                <w:sz w:val="20"/>
                <w:szCs w:val="20"/>
              </w:rPr>
              <w:t>, Jakarta, Akademika Pressindo,</w:t>
            </w:r>
            <w:r w:rsidRPr="00A851A4">
              <w:rPr>
                <w:rFonts w:ascii="Tahoma" w:hAnsi="Tahoma" w:cs="Tahoma"/>
                <w:spacing w:val="-11"/>
                <w:sz w:val="20"/>
                <w:szCs w:val="20"/>
              </w:rPr>
              <w:t xml:space="preserve"> </w:t>
            </w:r>
            <w:r w:rsidRPr="00A851A4">
              <w:rPr>
                <w:rFonts w:ascii="Tahoma" w:hAnsi="Tahoma" w:cs="Tahoma"/>
                <w:sz w:val="20"/>
                <w:szCs w:val="20"/>
              </w:rPr>
              <w:t>2004.</w:t>
            </w:r>
          </w:p>
          <w:p w14:paraId="4124F836" w14:textId="77777777" w:rsidR="00A851A4" w:rsidRPr="00A851A4" w:rsidRDefault="00A851A4" w:rsidP="00A851A4">
            <w:pPr>
              <w:pStyle w:val="TableParagraph"/>
              <w:tabs>
                <w:tab w:val="left" w:pos="562"/>
                <w:tab w:val="left" w:pos="563"/>
              </w:tabs>
              <w:rPr>
                <w:rFonts w:ascii="Tahoma" w:hAnsi="Tahoma" w:cs="Tahoma"/>
                <w:sz w:val="20"/>
                <w:szCs w:val="20"/>
              </w:rPr>
            </w:pPr>
          </w:p>
          <w:p w14:paraId="42530436" w14:textId="77777777" w:rsidR="00775DA5" w:rsidRPr="00A851A4" w:rsidRDefault="00A851A4" w:rsidP="00A851A4">
            <w:pPr>
              <w:spacing w:line="240" w:lineRule="auto"/>
              <w:rPr>
                <w:rFonts w:ascii="Tahoma" w:hAnsi="Tahoma" w:cs="Tahoma"/>
                <w:noProof/>
                <w:color w:val="000000"/>
                <w:sz w:val="20"/>
                <w:szCs w:val="20"/>
                <w:lang w:val="id-ID"/>
              </w:rPr>
            </w:pPr>
            <w:r w:rsidRPr="00A851A4">
              <w:rPr>
                <w:rFonts w:ascii="Tahoma" w:hAnsi="Tahoma" w:cs="Tahoma"/>
                <w:sz w:val="20"/>
                <w:szCs w:val="20"/>
              </w:rPr>
              <w:t xml:space="preserve">Muhammad </w:t>
            </w:r>
            <w:proofErr w:type="spellStart"/>
            <w:r w:rsidRPr="00A851A4">
              <w:rPr>
                <w:rFonts w:ascii="Tahoma" w:hAnsi="Tahoma" w:cs="Tahoma"/>
                <w:sz w:val="20"/>
                <w:szCs w:val="20"/>
              </w:rPr>
              <w:t>Bagir</w:t>
            </w:r>
            <w:proofErr w:type="spellEnd"/>
            <w:r w:rsidRPr="00A851A4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Pr="00A851A4">
              <w:rPr>
                <w:rFonts w:ascii="Tahoma" w:hAnsi="Tahoma" w:cs="Tahoma"/>
                <w:i/>
                <w:sz w:val="20"/>
                <w:szCs w:val="20"/>
              </w:rPr>
              <w:t xml:space="preserve">Panduan </w:t>
            </w:r>
            <w:proofErr w:type="spellStart"/>
            <w:r w:rsidRPr="00A851A4">
              <w:rPr>
                <w:rFonts w:ascii="Tahoma" w:hAnsi="Tahoma" w:cs="Tahoma"/>
                <w:i/>
                <w:sz w:val="20"/>
                <w:szCs w:val="20"/>
              </w:rPr>
              <w:t>Lengkap</w:t>
            </w:r>
            <w:proofErr w:type="spellEnd"/>
            <w:r w:rsidRPr="00A851A4">
              <w:rPr>
                <w:rFonts w:ascii="Tahoma" w:hAnsi="Tahoma" w:cs="Tahoma"/>
                <w:i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i/>
                <w:sz w:val="20"/>
                <w:szCs w:val="20"/>
              </w:rPr>
              <w:t>Muamalah</w:t>
            </w:r>
            <w:proofErr w:type="spellEnd"/>
            <w:r w:rsidRPr="00A851A4">
              <w:rPr>
                <w:rFonts w:ascii="Tahoma" w:hAnsi="Tahoma" w:cs="Tahoma"/>
                <w:i/>
                <w:sz w:val="20"/>
                <w:szCs w:val="20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i/>
                <w:sz w:val="20"/>
                <w:szCs w:val="20"/>
              </w:rPr>
              <w:t>Menurut</w:t>
            </w:r>
            <w:proofErr w:type="spellEnd"/>
            <w:r w:rsidRPr="00A851A4">
              <w:rPr>
                <w:rFonts w:ascii="Tahoma" w:hAnsi="Tahoma" w:cs="Tahoma"/>
                <w:i/>
                <w:sz w:val="20"/>
                <w:szCs w:val="20"/>
              </w:rPr>
              <w:t xml:space="preserve"> al-Quran, al-Sunnah, dan </w:t>
            </w:r>
            <w:proofErr w:type="spellStart"/>
            <w:r w:rsidRPr="00A851A4">
              <w:rPr>
                <w:rFonts w:ascii="Tahoma" w:hAnsi="Tahoma" w:cs="Tahoma"/>
                <w:i/>
                <w:sz w:val="20"/>
                <w:szCs w:val="20"/>
              </w:rPr>
              <w:t>Pendapat</w:t>
            </w:r>
            <w:proofErr w:type="spellEnd"/>
            <w:r w:rsidRPr="00A851A4">
              <w:rPr>
                <w:rFonts w:ascii="Tahoma" w:hAnsi="Tahoma" w:cs="Tahoma"/>
                <w:i/>
                <w:sz w:val="20"/>
                <w:szCs w:val="20"/>
              </w:rPr>
              <w:t xml:space="preserve"> Para Ulama</w:t>
            </w:r>
            <w:r w:rsidRPr="00A851A4">
              <w:rPr>
                <w:rFonts w:ascii="Tahoma" w:hAnsi="Tahoma" w:cs="Tahoma"/>
                <w:sz w:val="20"/>
                <w:szCs w:val="20"/>
              </w:rPr>
              <w:t>,</w:t>
            </w:r>
          </w:p>
        </w:tc>
        <w:tc>
          <w:tcPr>
            <w:tcW w:w="290" w:type="pct"/>
            <w:tcBorders>
              <w:bottom w:val="single" w:sz="4" w:space="0" w:color="auto"/>
            </w:tcBorders>
            <w:shd w:val="clear" w:color="auto" w:fill="auto"/>
          </w:tcPr>
          <w:p w14:paraId="05D5683C" w14:textId="77777777" w:rsidR="00775DA5" w:rsidRPr="00A851A4" w:rsidRDefault="00775DA5" w:rsidP="00775DA5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  <w:t>5</w:t>
            </w:r>
          </w:p>
        </w:tc>
      </w:tr>
      <w:tr w:rsidR="00775DA5" w:rsidRPr="00A851A4" w14:paraId="1BBA79DD" w14:textId="77777777" w:rsidTr="00A851A4">
        <w:tc>
          <w:tcPr>
            <w:tcW w:w="172" w:type="pct"/>
            <w:tcBorders>
              <w:bottom w:val="single" w:sz="4" w:space="0" w:color="auto"/>
            </w:tcBorders>
            <w:shd w:val="clear" w:color="auto" w:fill="E7E6E6" w:themeFill="background2"/>
          </w:tcPr>
          <w:p w14:paraId="61C0E4B1" w14:textId="77777777" w:rsidR="00775DA5" w:rsidRPr="00A851A4" w:rsidRDefault="00775DA5" w:rsidP="00775DA5">
            <w:pPr>
              <w:spacing w:line="240" w:lineRule="auto"/>
              <w:ind w:right="-108"/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</w:pPr>
            <w:r w:rsidRPr="00A851A4"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  <w:t>16</w:t>
            </w:r>
          </w:p>
        </w:tc>
        <w:tc>
          <w:tcPr>
            <w:tcW w:w="4538" w:type="pct"/>
            <w:gridSpan w:val="16"/>
            <w:tcBorders>
              <w:bottom w:val="single" w:sz="4" w:space="0" w:color="auto"/>
            </w:tcBorders>
            <w:shd w:val="clear" w:color="auto" w:fill="E7E6E6" w:themeFill="background2"/>
          </w:tcPr>
          <w:p w14:paraId="40123663" w14:textId="77777777" w:rsidR="00775DA5" w:rsidRPr="00A851A4" w:rsidRDefault="00775DA5" w:rsidP="00775DA5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</w:pPr>
            <w:proofErr w:type="spellStart"/>
            <w:r w:rsidRPr="00A851A4"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  <w:t>Evaluasi</w:t>
            </w:r>
            <w:proofErr w:type="spellEnd"/>
            <w:r w:rsidRPr="00A851A4"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  <w:t>Akhir</w:t>
            </w:r>
            <w:proofErr w:type="spellEnd"/>
            <w:r w:rsidRPr="00A851A4"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  <w:t xml:space="preserve"> Semester / </w:t>
            </w:r>
            <w:proofErr w:type="spellStart"/>
            <w:r w:rsidRPr="00A851A4"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  <w:t>Ujian</w:t>
            </w:r>
            <w:proofErr w:type="spellEnd"/>
            <w:r w:rsidRPr="00A851A4"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A851A4"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  <w:t>Akhir</w:t>
            </w:r>
            <w:proofErr w:type="spellEnd"/>
            <w:r w:rsidRPr="00A851A4"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  <w:t xml:space="preserve"> Semester</w:t>
            </w:r>
          </w:p>
        </w:tc>
        <w:tc>
          <w:tcPr>
            <w:tcW w:w="290" w:type="pct"/>
            <w:tcBorders>
              <w:bottom w:val="single" w:sz="4" w:space="0" w:color="auto"/>
            </w:tcBorders>
            <w:shd w:val="clear" w:color="auto" w:fill="auto"/>
          </w:tcPr>
          <w:p w14:paraId="15BD56E0" w14:textId="77777777" w:rsidR="00775DA5" w:rsidRPr="00A851A4" w:rsidRDefault="00775DA5" w:rsidP="00775DA5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id-ID"/>
              </w:rPr>
            </w:pPr>
          </w:p>
        </w:tc>
      </w:tr>
    </w:tbl>
    <w:p w14:paraId="5BE1C663" w14:textId="77777777" w:rsidR="005B3BC8" w:rsidRPr="00A851A4" w:rsidRDefault="005B3BC8" w:rsidP="00775DA5">
      <w:pPr>
        <w:tabs>
          <w:tab w:val="left" w:pos="900"/>
          <w:tab w:val="left" w:pos="5040"/>
          <w:tab w:val="left" w:pos="5400"/>
        </w:tabs>
        <w:spacing w:line="240" w:lineRule="auto"/>
        <w:rPr>
          <w:rFonts w:ascii="Tahoma" w:eastAsia="Times New Roman" w:hAnsi="Tahoma" w:cs="Tahoma"/>
          <w:sz w:val="20"/>
          <w:szCs w:val="20"/>
          <w:lang w:eastAsia="id"/>
        </w:rPr>
      </w:pPr>
    </w:p>
    <w:p w14:paraId="7F849928" w14:textId="77777777" w:rsidR="005B3BC8" w:rsidRPr="00A851A4" w:rsidRDefault="005B3BC8" w:rsidP="00775DA5">
      <w:pPr>
        <w:spacing w:line="240" w:lineRule="auto"/>
        <w:rPr>
          <w:rFonts w:ascii="Tahoma" w:hAnsi="Tahoma" w:cs="Tahoma"/>
          <w:sz w:val="20"/>
          <w:szCs w:val="20"/>
        </w:rPr>
      </w:pPr>
    </w:p>
    <w:p w14:paraId="1CF48187" w14:textId="77777777" w:rsidR="005B3BC8" w:rsidRPr="00A851A4" w:rsidRDefault="005B3BC8" w:rsidP="00775DA5">
      <w:pPr>
        <w:spacing w:line="240" w:lineRule="auto"/>
        <w:rPr>
          <w:rFonts w:ascii="Tahoma" w:hAnsi="Tahoma" w:cs="Tahoma"/>
          <w:sz w:val="20"/>
          <w:szCs w:val="20"/>
        </w:rPr>
      </w:pPr>
    </w:p>
    <w:p w14:paraId="6B19E465" w14:textId="77777777" w:rsidR="008B2386" w:rsidRPr="00A851A4" w:rsidRDefault="008B2386" w:rsidP="00775DA5">
      <w:pPr>
        <w:spacing w:line="240" w:lineRule="auto"/>
        <w:rPr>
          <w:rFonts w:ascii="Tahoma" w:hAnsi="Tahoma" w:cs="Tahoma"/>
          <w:sz w:val="20"/>
          <w:szCs w:val="20"/>
        </w:rPr>
      </w:pPr>
    </w:p>
    <w:sectPr w:rsidR="008B2386" w:rsidRPr="00A851A4" w:rsidSect="005B3BC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B5EE2"/>
    <w:multiLevelType w:val="hybridMultilevel"/>
    <w:tmpl w:val="3D2C3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70F5D"/>
    <w:multiLevelType w:val="hybridMultilevel"/>
    <w:tmpl w:val="D7987E80"/>
    <w:lvl w:ilvl="0" w:tplc="59AEEBE4">
      <w:start w:val="1"/>
      <w:numFmt w:val="decimal"/>
      <w:lvlText w:val="%1."/>
      <w:lvlJc w:val="left"/>
      <w:pPr>
        <w:ind w:left="826" w:hanging="360"/>
      </w:pPr>
      <w:rPr>
        <w:rFonts w:ascii="Tahoma" w:eastAsia="Arial" w:hAnsi="Tahoma" w:cs="Tahoma"/>
      </w:rPr>
    </w:lvl>
    <w:lvl w:ilvl="1" w:tplc="04090019" w:tentative="1">
      <w:start w:val="1"/>
      <w:numFmt w:val="lowerLetter"/>
      <w:lvlText w:val="%2."/>
      <w:lvlJc w:val="left"/>
      <w:pPr>
        <w:ind w:left="1546" w:hanging="360"/>
      </w:pPr>
    </w:lvl>
    <w:lvl w:ilvl="2" w:tplc="0409001B" w:tentative="1">
      <w:start w:val="1"/>
      <w:numFmt w:val="lowerRoman"/>
      <w:lvlText w:val="%3."/>
      <w:lvlJc w:val="right"/>
      <w:pPr>
        <w:ind w:left="2266" w:hanging="180"/>
      </w:pPr>
    </w:lvl>
    <w:lvl w:ilvl="3" w:tplc="0409000F" w:tentative="1">
      <w:start w:val="1"/>
      <w:numFmt w:val="decimal"/>
      <w:lvlText w:val="%4."/>
      <w:lvlJc w:val="left"/>
      <w:pPr>
        <w:ind w:left="2986" w:hanging="360"/>
      </w:pPr>
    </w:lvl>
    <w:lvl w:ilvl="4" w:tplc="04090019" w:tentative="1">
      <w:start w:val="1"/>
      <w:numFmt w:val="lowerLetter"/>
      <w:lvlText w:val="%5."/>
      <w:lvlJc w:val="left"/>
      <w:pPr>
        <w:ind w:left="3706" w:hanging="360"/>
      </w:pPr>
    </w:lvl>
    <w:lvl w:ilvl="5" w:tplc="0409001B" w:tentative="1">
      <w:start w:val="1"/>
      <w:numFmt w:val="lowerRoman"/>
      <w:lvlText w:val="%6."/>
      <w:lvlJc w:val="right"/>
      <w:pPr>
        <w:ind w:left="4426" w:hanging="180"/>
      </w:pPr>
    </w:lvl>
    <w:lvl w:ilvl="6" w:tplc="0409000F" w:tentative="1">
      <w:start w:val="1"/>
      <w:numFmt w:val="decimal"/>
      <w:lvlText w:val="%7."/>
      <w:lvlJc w:val="left"/>
      <w:pPr>
        <w:ind w:left="5146" w:hanging="360"/>
      </w:pPr>
    </w:lvl>
    <w:lvl w:ilvl="7" w:tplc="04090019" w:tentative="1">
      <w:start w:val="1"/>
      <w:numFmt w:val="lowerLetter"/>
      <w:lvlText w:val="%8."/>
      <w:lvlJc w:val="left"/>
      <w:pPr>
        <w:ind w:left="5866" w:hanging="360"/>
      </w:pPr>
    </w:lvl>
    <w:lvl w:ilvl="8" w:tplc="040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2" w15:restartNumberingAfterBreak="0">
    <w:nsid w:val="18CE4AD1"/>
    <w:multiLevelType w:val="hybridMultilevel"/>
    <w:tmpl w:val="047EBC20"/>
    <w:lvl w:ilvl="0" w:tplc="C79C54C4">
      <w:start w:val="1"/>
      <w:numFmt w:val="decimal"/>
      <w:lvlText w:val="%1."/>
      <w:lvlJc w:val="left"/>
      <w:pPr>
        <w:ind w:left="826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id" w:eastAsia="en-US" w:bidi="ar-SA"/>
      </w:rPr>
    </w:lvl>
    <w:lvl w:ilvl="1" w:tplc="35266726">
      <w:numFmt w:val="bullet"/>
      <w:lvlText w:val="•"/>
      <w:lvlJc w:val="left"/>
      <w:pPr>
        <w:ind w:left="2053" w:hanging="360"/>
      </w:pPr>
      <w:rPr>
        <w:rFonts w:hint="default"/>
        <w:lang w:val="id" w:eastAsia="en-US" w:bidi="ar-SA"/>
      </w:rPr>
    </w:lvl>
    <w:lvl w:ilvl="2" w:tplc="AA62FF2C">
      <w:numFmt w:val="bullet"/>
      <w:lvlText w:val="•"/>
      <w:lvlJc w:val="left"/>
      <w:pPr>
        <w:ind w:left="3287" w:hanging="360"/>
      </w:pPr>
      <w:rPr>
        <w:rFonts w:hint="default"/>
        <w:lang w:val="id" w:eastAsia="en-US" w:bidi="ar-SA"/>
      </w:rPr>
    </w:lvl>
    <w:lvl w:ilvl="3" w:tplc="FB36F0B6">
      <w:numFmt w:val="bullet"/>
      <w:lvlText w:val="•"/>
      <w:lvlJc w:val="left"/>
      <w:pPr>
        <w:ind w:left="4521" w:hanging="360"/>
      </w:pPr>
      <w:rPr>
        <w:rFonts w:hint="default"/>
        <w:lang w:val="id" w:eastAsia="en-US" w:bidi="ar-SA"/>
      </w:rPr>
    </w:lvl>
    <w:lvl w:ilvl="4" w:tplc="0E843E34">
      <w:numFmt w:val="bullet"/>
      <w:lvlText w:val="•"/>
      <w:lvlJc w:val="left"/>
      <w:pPr>
        <w:ind w:left="5754" w:hanging="360"/>
      </w:pPr>
      <w:rPr>
        <w:rFonts w:hint="default"/>
        <w:lang w:val="id" w:eastAsia="en-US" w:bidi="ar-SA"/>
      </w:rPr>
    </w:lvl>
    <w:lvl w:ilvl="5" w:tplc="BC10685A">
      <w:numFmt w:val="bullet"/>
      <w:lvlText w:val="•"/>
      <w:lvlJc w:val="left"/>
      <w:pPr>
        <w:ind w:left="6988" w:hanging="360"/>
      </w:pPr>
      <w:rPr>
        <w:rFonts w:hint="default"/>
        <w:lang w:val="id" w:eastAsia="en-US" w:bidi="ar-SA"/>
      </w:rPr>
    </w:lvl>
    <w:lvl w:ilvl="6" w:tplc="AD9CB17E">
      <w:numFmt w:val="bullet"/>
      <w:lvlText w:val="•"/>
      <w:lvlJc w:val="left"/>
      <w:pPr>
        <w:ind w:left="8222" w:hanging="360"/>
      </w:pPr>
      <w:rPr>
        <w:rFonts w:hint="default"/>
        <w:lang w:val="id" w:eastAsia="en-US" w:bidi="ar-SA"/>
      </w:rPr>
    </w:lvl>
    <w:lvl w:ilvl="7" w:tplc="E25EC3A0">
      <w:numFmt w:val="bullet"/>
      <w:lvlText w:val="•"/>
      <w:lvlJc w:val="left"/>
      <w:pPr>
        <w:ind w:left="9455" w:hanging="360"/>
      </w:pPr>
      <w:rPr>
        <w:rFonts w:hint="default"/>
        <w:lang w:val="id" w:eastAsia="en-US" w:bidi="ar-SA"/>
      </w:rPr>
    </w:lvl>
    <w:lvl w:ilvl="8" w:tplc="51FCB9E8">
      <w:numFmt w:val="bullet"/>
      <w:lvlText w:val="•"/>
      <w:lvlJc w:val="left"/>
      <w:pPr>
        <w:ind w:left="10689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1A782574"/>
    <w:multiLevelType w:val="hybridMultilevel"/>
    <w:tmpl w:val="1C2E7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C2ADE"/>
    <w:multiLevelType w:val="hybridMultilevel"/>
    <w:tmpl w:val="94342AC2"/>
    <w:lvl w:ilvl="0" w:tplc="E584A536">
      <w:numFmt w:val="bullet"/>
      <w:lvlText w:val="-"/>
      <w:lvlJc w:val="left"/>
      <w:pPr>
        <w:ind w:left="394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5" w15:restartNumberingAfterBreak="0">
    <w:nsid w:val="35331FE9"/>
    <w:multiLevelType w:val="hybridMultilevel"/>
    <w:tmpl w:val="6D98D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571AD0"/>
    <w:multiLevelType w:val="hybridMultilevel"/>
    <w:tmpl w:val="821CD6F4"/>
    <w:lvl w:ilvl="0" w:tplc="E584A536">
      <w:numFmt w:val="bullet"/>
      <w:lvlText w:val="-"/>
      <w:lvlJc w:val="left"/>
      <w:pPr>
        <w:ind w:left="428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7" w15:restartNumberingAfterBreak="0">
    <w:nsid w:val="4EF31789"/>
    <w:multiLevelType w:val="hybridMultilevel"/>
    <w:tmpl w:val="200814C6"/>
    <w:lvl w:ilvl="0" w:tplc="6BFE50BA">
      <w:start w:val="1"/>
      <w:numFmt w:val="decimal"/>
      <w:lvlText w:val="%1."/>
      <w:lvlJc w:val="left"/>
      <w:pPr>
        <w:ind w:left="562" w:hanging="456"/>
      </w:pPr>
      <w:rPr>
        <w:rFonts w:ascii="Arial" w:eastAsia="Arial" w:hAnsi="Arial" w:cs="Arial" w:hint="default"/>
        <w:spacing w:val="-1"/>
        <w:w w:val="90"/>
        <w:sz w:val="20"/>
        <w:szCs w:val="20"/>
        <w:lang w:val="id" w:eastAsia="en-US" w:bidi="ar-SA"/>
      </w:rPr>
    </w:lvl>
    <w:lvl w:ilvl="1" w:tplc="407C5E82">
      <w:numFmt w:val="bullet"/>
      <w:lvlText w:val="•"/>
      <w:lvlJc w:val="left"/>
      <w:pPr>
        <w:ind w:left="1819" w:hanging="456"/>
      </w:pPr>
      <w:rPr>
        <w:rFonts w:hint="default"/>
        <w:lang w:val="id" w:eastAsia="en-US" w:bidi="ar-SA"/>
      </w:rPr>
    </w:lvl>
    <w:lvl w:ilvl="2" w:tplc="1A347BB0">
      <w:numFmt w:val="bullet"/>
      <w:lvlText w:val="•"/>
      <w:lvlJc w:val="left"/>
      <w:pPr>
        <w:ind w:left="3079" w:hanging="456"/>
      </w:pPr>
      <w:rPr>
        <w:rFonts w:hint="default"/>
        <w:lang w:val="id" w:eastAsia="en-US" w:bidi="ar-SA"/>
      </w:rPr>
    </w:lvl>
    <w:lvl w:ilvl="3" w:tplc="B03A3A6C">
      <w:numFmt w:val="bullet"/>
      <w:lvlText w:val="•"/>
      <w:lvlJc w:val="left"/>
      <w:pPr>
        <w:ind w:left="4339" w:hanging="456"/>
      </w:pPr>
      <w:rPr>
        <w:rFonts w:hint="default"/>
        <w:lang w:val="id" w:eastAsia="en-US" w:bidi="ar-SA"/>
      </w:rPr>
    </w:lvl>
    <w:lvl w:ilvl="4" w:tplc="C2163688">
      <w:numFmt w:val="bullet"/>
      <w:lvlText w:val="•"/>
      <w:lvlJc w:val="left"/>
      <w:pPr>
        <w:ind w:left="5598" w:hanging="456"/>
      </w:pPr>
      <w:rPr>
        <w:rFonts w:hint="default"/>
        <w:lang w:val="id" w:eastAsia="en-US" w:bidi="ar-SA"/>
      </w:rPr>
    </w:lvl>
    <w:lvl w:ilvl="5" w:tplc="804EBB9C">
      <w:numFmt w:val="bullet"/>
      <w:lvlText w:val="•"/>
      <w:lvlJc w:val="left"/>
      <w:pPr>
        <w:ind w:left="6858" w:hanging="456"/>
      </w:pPr>
      <w:rPr>
        <w:rFonts w:hint="default"/>
        <w:lang w:val="id" w:eastAsia="en-US" w:bidi="ar-SA"/>
      </w:rPr>
    </w:lvl>
    <w:lvl w:ilvl="6" w:tplc="C0AAB1FE">
      <w:numFmt w:val="bullet"/>
      <w:lvlText w:val="•"/>
      <w:lvlJc w:val="left"/>
      <w:pPr>
        <w:ind w:left="8118" w:hanging="456"/>
      </w:pPr>
      <w:rPr>
        <w:rFonts w:hint="default"/>
        <w:lang w:val="id" w:eastAsia="en-US" w:bidi="ar-SA"/>
      </w:rPr>
    </w:lvl>
    <w:lvl w:ilvl="7" w:tplc="E5A4613C">
      <w:numFmt w:val="bullet"/>
      <w:lvlText w:val="•"/>
      <w:lvlJc w:val="left"/>
      <w:pPr>
        <w:ind w:left="9377" w:hanging="456"/>
      </w:pPr>
      <w:rPr>
        <w:rFonts w:hint="default"/>
        <w:lang w:val="id" w:eastAsia="en-US" w:bidi="ar-SA"/>
      </w:rPr>
    </w:lvl>
    <w:lvl w:ilvl="8" w:tplc="B032EB1A">
      <w:numFmt w:val="bullet"/>
      <w:lvlText w:val="•"/>
      <w:lvlJc w:val="left"/>
      <w:pPr>
        <w:ind w:left="10637" w:hanging="456"/>
      </w:pPr>
      <w:rPr>
        <w:rFonts w:hint="default"/>
        <w:lang w:val="id" w:eastAsia="en-US" w:bidi="ar-SA"/>
      </w:rPr>
    </w:lvl>
  </w:abstractNum>
  <w:abstractNum w:abstractNumId="8" w15:restartNumberingAfterBreak="0">
    <w:nsid w:val="5EEE23B0"/>
    <w:multiLevelType w:val="hybridMultilevel"/>
    <w:tmpl w:val="E572CF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D52016"/>
    <w:multiLevelType w:val="hybridMultilevel"/>
    <w:tmpl w:val="34C27668"/>
    <w:lvl w:ilvl="0" w:tplc="021EB994">
      <w:start w:val="1"/>
      <w:numFmt w:val="decimal"/>
      <w:lvlText w:val="%1."/>
      <w:lvlJc w:val="left"/>
      <w:pPr>
        <w:ind w:left="827" w:hanging="360"/>
      </w:pPr>
      <w:rPr>
        <w:rFonts w:ascii="Arial" w:eastAsia="Arial" w:hAnsi="Arial" w:cs="Arial" w:hint="default"/>
        <w:w w:val="90"/>
        <w:sz w:val="24"/>
        <w:szCs w:val="24"/>
        <w:lang w:val="id" w:eastAsia="en-US" w:bidi="ar-SA"/>
      </w:rPr>
    </w:lvl>
    <w:lvl w:ilvl="1" w:tplc="F28C673A">
      <w:numFmt w:val="bullet"/>
      <w:lvlText w:val="•"/>
      <w:lvlJc w:val="left"/>
      <w:pPr>
        <w:ind w:left="2053" w:hanging="360"/>
      </w:pPr>
      <w:rPr>
        <w:rFonts w:hint="default"/>
        <w:lang w:val="id" w:eastAsia="en-US" w:bidi="ar-SA"/>
      </w:rPr>
    </w:lvl>
    <w:lvl w:ilvl="2" w:tplc="817CE23C">
      <w:numFmt w:val="bullet"/>
      <w:lvlText w:val="•"/>
      <w:lvlJc w:val="left"/>
      <w:pPr>
        <w:ind w:left="3286" w:hanging="360"/>
      </w:pPr>
      <w:rPr>
        <w:rFonts w:hint="default"/>
        <w:lang w:val="id" w:eastAsia="en-US" w:bidi="ar-SA"/>
      </w:rPr>
    </w:lvl>
    <w:lvl w:ilvl="3" w:tplc="A84E35B2">
      <w:numFmt w:val="bullet"/>
      <w:lvlText w:val="•"/>
      <w:lvlJc w:val="left"/>
      <w:pPr>
        <w:ind w:left="4520" w:hanging="360"/>
      </w:pPr>
      <w:rPr>
        <w:rFonts w:hint="default"/>
        <w:lang w:val="id" w:eastAsia="en-US" w:bidi="ar-SA"/>
      </w:rPr>
    </w:lvl>
    <w:lvl w:ilvl="4" w:tplc="73BA170A">
      <w:numFmt w:val="bullet"/>
      <w:lvlText w:val="•"/>
      <w:lvlJc w:val="left"/>
      <w:pPr>
        <w:ind w:left="5753" w:hanging="360"/>
      </w:pPr>
      <w:rPr>
        <w:rFonts w:hint="default"/>
        <w:lang w:val="id" w:eastAsia="en-US" w:bidi="ar-SA"/>
      </w:rPr>
    </w:lvl>
    <w:lvl w:ilvl="5" w:tplc="196247FA">
      <w:numFmt w:val="bullet"/>
      <w:lvlText w:val="•"/>
      <w:lvlJc w:val="left"/>
      <w:pPr>
        <w:ind w:left="6987" w:hanging="360"/>
      </w:pPr>
      <w:rPr>
        <w:rFonts w:hint="default"/>
        <w:lang w:val="id" w:eastAsia="en-US" w:bidi="ar-SA"/>
      </w:rPr>
    </w:lvl>
    <w:lvl w:ilvl="6" w:tplc="90ACBE9C">
      <w:numFmt w:val="bullet"/>
      <w:lvlText w:val="•"/>
      <w:lvlJc w:val="left"/>
      <w:pPr>
        <w:ind w:left="8220" w:hanging="360"/>
      </w:pPr>
      <w:rPr>
        <w:rFonts w:hint="default"/>
        <w:lang w:val="id" w:eastAsia="en-US" w:bidi="ar-SA"/>
      </w:rPr>
    </w:lvl>
    <w:lvl w:ilvl="7" w:tplc="E7286F40">
      <w:numFmt w:val="bullet"/>
      <w:lvlText w:val="•"/>
      <w:lvlJc w:val="left"/>
      <w:pPr>
        <w:ind w:left="9453" w:hanging="360"/>
      </w:pPr>
      <w:rPr>
        <w:rFonts w:hint="default"/>
        <w:lang w:val="id" w:eastAsia="en-US" w:bidi="ar-SA"/>
      </w:rPr>
    </w:lvl>
    <w:lvl w:ilvl="8" w:tplc="7FE4B19E">
      <w:numFmt w:val="bullet"/>
      <w:lvlText w:val="•"/>
      <w:lvlJc w:val="left"/>
      <w:pPr>
        <w:ind w:left="10687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6AC54311"/>
    <w:multiLevelType w:val="hybridMultilevel"/>
    <w:tmpl w:val="1D964EC4"/>
    <w:lvl w:ilvl="0" w:tplc="0B925D5C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796" w:hanging="360"/>
      </w:pPr>
    </w:lvl>
    <w:lvl w:ilvl="2" w:tplc="3809001B" w:tentative="1">
      <w:start w:val="1"/>
      <w:numFmt w:val="lowerRoman"/>
      <w:lvlText w:val="%3."/>
      <w:lvlJc w:val="right"/>
      <w:pPr>
        <w:ind w:left="1516" w:hanging="180"/>
      </w:pPr>
    </w:lvl>
    <w:lvl w:ilvl="3" w:tplc="3809000F" w:tentative="1">
      <w:start w:val="1"/>
      <w:numFmt w:val="decimal"/>
      <w:lvlText w:val="%4."/>
      <w:lvlJc w:val="left"/>
      <w:pPr>
        <w:ind w:left="2236" w:hanging="360"/>
      </w:pPr>
    </w:lvl>
    <w:lvl w:ilvl="4" w:tplc="38090019" w:tentative="1">
      <w:start w:val="1"/>
      <w:numFmt w:val="lowerLetter"/>
      <w:lvlText w:val="%5."/>
      <w:lvlJc w:val="left"/>
      <w:pPr>
        <w:ind w:left="2956" w:hanging="360"/>
      </w:pPr>
    </w:lvl>
    <w:lvl w:ilvl="5" w:tplc="3809001B" w:tentative="1">
      <w:start w:val="1"/>
      <w:numFmt w:val="lowerRoman"/>
      <w:lvlText w:val="%6."/>
      <w:lvlJc w:val="right"/>
      <w:pPr>
        <w:ind w:left="3676" w:hanging="180"/>
      </w:pPr>
    </w:lvl>
    <w:lvl w:ilvl="6" w:tplc="3809000F" w:tentative="1">
      <w:start w:val="1"/>
      <w:numFmt w:val="decimal"/>
      <w:lvlText w:val="%7."/>
      <w:lvlJc w:val="left"/>
      <w:pPr>
        <w:ind w:left="4396" w:hanging="360"/>
      </w:pPr>
    </w:lvl>
    <w:lvl w:ilvl="7" w:tplc="38090019" w:tentative="1">
      <w:start w:val="1"/>
      <w:numFmt w:val="lowerLetter"/>
      <w:lvlText w:val="%8."/>
      <w:lvlJc w:val="left"/>
      <w:pPr>
        <w:ind w:left="5116" w:hanging="360"/>
      </w:pPr>
    </w:lvl>
    <w:lvl w:ilvl="8" w:tplc="380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9"/>
  </w:num>
  <w:num w:numId="5">
    <w:abstractNumId w:val="0"/>
  </w:num>
  <w:num w:numId="6">
    <w:abstractNumId w:val="3"/>
  </w:num>
  <w:num w:numId="7">
    <w:abstractNumId w:val="1"/>
  </w:num>
  <w:num w:numId="8">
    <w:abstractNumId w:val="7"/>
  </w:num>
  <w:num w:numId="9">
    <w:abstractNumId w:val="2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BC8"/>
    <w:rsid w:val="00045AE9"/>
    <w:rsid w:val="00151FAD"/>
    <w:rsid w:val="001A49E3"/>
    <w:rsid w:val="001C695E"/>
    <w:rsid w:val="00306E5F"/>
    <w:rsid w:val="00445166"/>
    <w:rsid w:val="00467ECD"/>
    <w:rsid w:val="00485F52"/>
    <w:rsid w:val="00494870"/>
    <w:rsid w:val="005B3BC8"/>
    <w:rsid w:val="00662F8F"/>
    <w:rsid w:val="00760002"/>
    <w:rsid w:val="0077307F"/>
    <w:rsid w:val="00775DA5"/>
    <w:rsid w:val="008714F7"/>
    <w:rsid w:val="008B2386"/>
    <w:rsid w:val="008E27A8"/>
    <w:rsid w:val="0090201A"/>
    <w:rsid w:val="00936AEF"/>
    <w:rsid w:val="009455D8"/>
    <w:rsid w:val="009E0C33"/>
    <w:rsid w:val="009E2B5C"/>
    <w:rsid w:val="00A3128C"/>
    <w:rsid w:val="00A432F6"/>
    <w:rsid w:val="00A851A4"/>
    <w:rsid w:val="00BD1ECA"/>
    <w:rsid w:val="00BE5DFE"/>
    <w:rsid w:val="00C027A3"/>
    <w:rsid w:val="00C1327D"/>
    <w:rsid w:val="00C56C4D"/>
    <w:rsid w:val="00D9050C"/>
    <w:rsid w:val="00DB6E2C"/>
    <w:rsid w:val="00E47038"/>
    <w:rsid w:val="00E660CD"/>
    <w:rsid w:val="00ED29B3"/>
    <w:rsid w:val="00F72970"/>
    <w:rsid w:val="00F744F5"/>
    <w:rsid w:val="00FE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A1BB9"/>
  <w15:chartTrackingRefBased/>
  <w15:docId w15:val="{DC9364F1-2034-47DB-A079-C35F10E06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BC8"/>
  </w:style>
  <w:style w:type="paragraph" w:styleId="Heading1">
    <w:name w:val="heading 1"/>
    <w:basedOn w:val="Normal"/>
    <w:link w:val="Heading1Char"/>
    <w:uiPriority w:val="9"/>
    <w:qFormat/>
    <w:rsid w:val="005B3BC8"/>
    <w:pPr>
      <w:widowControl w:val="0"/>
      <w:autoSpaceDE w:val="0"/>
      <w:autoSpaceDN w:val="0"/>
      <w:spacing w:after="360" w:line="276" w:lineRule="auto"/>
      <w:ind w:left="232"/>
      <w:outlineLvl w:val="0"/>
    </w:pPr>
    <w:rPr>
      <w:rFonts w:ascii="Tahoma" w:eastAsia="Times New Roman" w:hAnsi="Tahoma" w:cs="Times New Roman"/>
      <w:szCs w:val="37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BC8"/>
    <w:rPr>
      <w:rFonts w:ascii="Tahoma" w:eastAsia="Times New Roman" w:hAnsi="Tahoma" w:cs="Times New Roman"/>
      <w:szCs w:val="37"/>
      <w:lang w:val="id"/>
    </w:rPr>
  </w:style>
  <w:style w:type="paragraph" w:styleId="ListParagraph">
    <w:name w:val="List Paragraph"/>
    <w:basedOn w:val="Normal"/>
    <w:link w:val="ListParagraphChar"/>
    <w:uiPriority w:val="34"/>
    <w:qFormat/>
    <w:rsid w:val="005B3BC8"/>
    <w:pPr>
      <w:widowControl w:val="0"/>
      <w:autoSpaceDE w:val="0"/>
      <w:autoSpaceDN w:val="0"/>
      <w:spacing w:before="120" w:after="0" w:line="240" w:lineRule="auto"/>
      <w:ind w:left="1599" w:right="739" w:hanging="284"/>
      <w:jc w:val="both"/>
    </w:pPr>
    <w:rPr>
      <w:rFonts w:ascii="Times New Roman" w:eastAsia="Times New Roman" w:hAnsi="Times New Roman" w:cs="Times New Roman"/>
      <w:lang w:val="id" w:eastAsia="id"/>
    </w:rPr>
  </w:style>
  <w:style w:type="character" w:customStyle="1" w:styleId="ListParagraphChar">
    <w:name w:val="List Paragraph Char"/>
    <w:link w:val="ListParagraph"/>
    <w:uiPriority w:val="34"/>
    <w:locked/>
    <w:rsid w:val="005B3BC8"/>
    <w:rPr>
      <w:rFonts w:ascii="Times New Roman" w:eastAsia="Times New Roman" w:hAnsi="Times New Roman" w:cs="Times New Roman"/>
      <w:lang w:val="id" w:eastAsia="id"/>
    </w:rPr>
  </w:style>
  <w:style w:type="paragraph" w:styleId="BalloonText">
    <w:name w:val="Balloon Text"/>
    <w:basedOn w:val="Normal"/>
    <w:link w:val="BalloonTextChar"/>
    <w:uiPriority w:val="99"/>
    <w:unhideWhenUsed/>
    <w:rsid w:val="005B3BC8"/>
    <w:pPr>
      <w:spacing w:after="0" w:line="240" w:lineRule="auto"/>
    </w:pPr>
    <w:rPr>
      <w:rFonts w:ascii="Tahoma" w:eastAsia="Times New Roman" w:hAnsi="Tahoma" w:cs="Tahoma"/>
      <w:sz w:val="16"/>
      <w:szCs w:val="16"/>
      <w:lang w:val="en-GB"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B3BC8"/>
    <w:rPr>
      <w:rFonts w:ascii="Tahoma" w:eastAsia="Times New Roman" w:hAnsi="Tahoma" w:cs="Tahoma"/>
      <w:sz w:val="16"/>
      <w:szCs w:val="16"/>
      <w:lang w:val="en-GB" w:eastAsia="zh-CN"/>
    </w:rPr>
  </w:style>
  <w:style w:type="character" w:styleId="Hyperlink">
    <w:name w:val="Hyperlink"/>
    <w:basedOn w:val="DefaultParagraphFont"/>
    <w:uiPriority w:val="99"/>
    <w:unhideWhenUsed/>
    <w:rsid w:val="005B3BC8"/>
    <w:rPr>
      <w:color w:val="0563C1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5B3BC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paragraph" w:styleId="BodyText">
    <w:name w:val="Body Text"/>
    <w:basedOn w:val="Normal"/>
    <w:link w:val="BodyTextChar"/>
    <w:uiPriority w:val="1"/>
    <w:qFormat/>
    <w:rsid w:val="00C56C4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 w:eastAsia="id"/>
    </w:rPr>
  </w:style>
  <w:style w:type="character" w:customStyle="1" w:styleId="BodyTextChar">
    <w:name w:val="Body Text Char"/>
    <w:basedOn w:val="DefaultParagraphFont"/>
    <w:link w:val="BodyText"/>
    <w:uiPriority w:val="1"/>
    <w:rsid w:val="00C56C4D"/>
    <w:rPr>
      <w:rFonts w:ascii="Times New Roman" w:eastAsia="Times New Roman" w:hAnsi="Times New Roman" w:cs="Times New Roman"/>
      <w:sz w:val="24"/>
      <w:szCs w:val="24"/>
      <w:lang w:val="id" w:eastAsia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.iainkudus.ac.id/index.php/Edukasia/article/viewFile/757/72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jurnal.uinbanten.ac.id/index.php/alqalam/article/view/596/86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hyperlink" Target="https://ejournal.unisnu.ac.id/JSHI/article/view/685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jurnal.unissula.ac.id/index.php/ua/article/view/749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a.neliti.com/media/publications/168631-ID-penguatan-peran-keluarga-dalam-pembentuk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14</Pages>
  <Words>2620</Words>
  <Characters>14940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Windows10</dc:creator>
  <cp:keywords/>
  <dc:description/>
  <cp:lastModifiedBy>isnawati nurul azizah</cp:lastModifiedBy>
  <cp:revision>5</cp:revision>
  <cp:lastPrinted>2022-03-03T08:24:00Z</cp:lastPrinted>
  <dcterms:created xsi:type="dcterms:W3CDTF">2022-03-03T08:23:00Z</dcterms:created>
  <dcterms:modified xsi:type="dcterms:W3CDTF">2024-03-03T10:40:00Z</dcterms:modified>
</cp:coreProperties>
</file>