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B6E98" w14:textId="77777777" w:rsidR="006F75CD" w:rsidRPr="006F75CD" w:rsidRDefault="006F75CD" w:rsidP="006F75CD">
      <w:r w:rsidRPr="006F75CD">
        <w:t>【특허 명세서】</w:t>
      </w:r>
    </w:p>
    <w:p w14:paraId="54EEA18C" w14:textId="77777777" w:rsidR="006F75CD" w:rsidRPr="006F75CD" w:rsidRDefault="006F75CD" w:rsidP="006F75CD">
      <w:r w:rsidRPr="006F75CD">
        <w:t>【발명의 명칭】</w:t>
      </w:r>
      <w:r w:rsidRPr="006F75CD">
        <w:br/>
        <w:t>사용자 맞춤형 장례 서비스 견적 중개 및 수수료 정산 시스템 및 그 방법</w:t>
      </w:r>
    </w:p>
    <w:p w14:paraId="61B85A04" w14:textId="77777777" w:rsidR="006F75CD" w:rsidRPr="006F75CD" w:rsidRDefault="006F75CD" w:rsidP="006F75CD">
      <w:r w:rsidRPr="006F75CD">
        <w:t>【기술분야】</w:t>
      </w:r>
      <w:r w:rsidRPr="006F75CD">
        <w:br/>
        <w:t xml:space="preserve">본 발명은 온라인 정보 중개 서비스 자동화에 관한 것으로, 더욱 상세하게는 유가족과 상조회사를 지리적 위치 및 서비스 조건에 기반하여 실시간으로 매칭하고, 단계별 신원 인증, 거래 상태 연동형 실시간 채팅 시스템, 보안 소통 채널, 구간별 수수료 자동 정산 및 </w:t>
      </w:r>
      <w:proofErr w:type="spellStart"/>
      <w:r w:rsidRPr="006F75CD">
        <w:t>패널티</w:t>
      </w:r>
      <w:proofErr w:type="spellEnd"/>
      <w:r w:rsidRPr="006F75CD">
        <w:t xml:space="preserve"> 시스템을 포함하는 장례 정보 중개 플랫폼 시스템 및 그 방법에 관한 것이다.</w:t>
      </w:r>
    </w:p>
    <w:p w14:paraId="78622357" w14:textId="77777777" w:rsidR="006F75CD" w:rsidRPr="006F75CD" w:rsidRDefault="006F75CD" w:rsidP="006F75CD">
      <w:r w:rsidRPr="006F75CD">
        <w:t>【발명의 배경이 되는 기술】</w:t>
      </w:r>
    </w:p>
    <w:p w14:paraId="67F2C347" w14:textId="77777777" w:rsidR="006F75CD" w:rsidRPr="006F75CD" w:rsidRDefault="006F75CD" w:rsidP="006F75CD">
      <w:r w:rsidRPr="006F75CD">
        <w:t>기존 기술의 문제점</w:t>
      </w:r>
    </w:p>
    <w:p w14:paraId="673A729A" w14:textId="77777777" w:rsidR="006F75CD" w:rsidRPr="006F75CD" w:rsidRDefault="006F75CD" w:rsidP="006F75CD">
      <w:r w:rsidRPr="006F75CD">
        <w:t>전통적인 장례 서비스 시장은 다음과 같은 구조적 한계를 가지고 있다.</w:t>
      </w:r>
    </w:p>
    <w:p w14:paraId="484B68CB" w14:textId="77777777" w:rsidR="006F75CD" w:rsidRPr="006F75CD" w:rsidRDefault="006F75CD" w:rsidP="006F75CD">
      <w:pPr>
        <w:numPr>
          <w:ilvl w:val="0"/>
          <w:numId w:val="1"/>
        </w:numPr>
      </w:pPr>
      <w:r w:rsidRPr="006F75CD">
        <w:t>정보의 비대칭성: 유가족은 긴급한 상황에서 합리적인 가격 비교를 수행하기 어렵고, 상조회사가 제공하는 견적 정보의 신뢰성을 검증하기 어렵다.</w:t>
      </w:r>
    </w:p>
    <w:p w14:paraId="10000E56" w14:textId="77777777" w:rsidR="006F75CD" w:rsidRPr="006F75CD" w:rsidRDefault="006F75CD" w:rsidP="006F75CD">
      <w:pPr>
        <w:numPr>
          <w:ilvl w:val="0"/>
          <w:numId w:val="1"/>
        </w:numPr>
      </w:pPr>
      <w:r w:rsidRPr="006F75CD">
        <w:t>비효율적인 고객 확보 구조: 상조회사는 불특정 다수를 대상으로 한 광고에 과도한 마케팅 비용을 지출하고 있다.</w:t>
      </w:r>
    </w:p>
    <w:p w14:paraId="6D32C3DE" w14:textId="77777777" w:rsidR="006F75CD" w:rsidRPr="006F75CD" w:rsidRDefault="006F75CD" w:rsidP="006F75CD">
      <w:pPr>
        <w:numPr>
          <w:ilvl w:val="0"/>
          <w:numId w:val="1"/>
        </w:numPr>
      </w:pPr>
      <w:r w:rsidRPr="006F75CD">
        <w:t>직거래 유도 및 개인정보 유출 위험: 단순 연락처 공개 방식 또는 외부 메신저 이용으로 인해 중개 플랫폼을 우회한 거래가 빈번히 발생한다.</w:t>
      </w:r>
    </w:p>
    <w:p w14:paraId="4F91188E" w14:textId="77777777" w:rsidR="006F75CD" w:rsidRPr="006F75CD" w:rsidRDefault="006F75CD" w:rsidP="006F75CD">
      <w:pPr>
        <w:numPr>
          <w:ilvl w:val="0"/>
          <w:numId w:val="1"/>
        </w:numPr>
      </w:pPr>
      <w:r w:rsidRPr="006F75CD">
        <w:t>수작업 중심의 정산 구조: 계약 완료 이후 수수료 정산이 수작업으로 이루어져 오류 및 분쟁이 발생한다.</w:t>
      </w:r>
    </w:p>
    <w:p w14:paraId="0C67D1A3" w14:textId="77777777" w:rsidR="006F75CD" w:rsidRPr="006F75CD" w:rsidRDefault="006F75CD" w:rsidP="006F75CD">
      <w:pPr>
        <w:numPr>
          <w:ilvl w:val="0"/>
          <w:numId w:val="1"/>
        </w:numPr>
      </w:pPr>
      <w:r w:rsidRPr="006F75CD">
        <w:t xml:space="preserve">서비스 품질 관리의 어려움: 취소, </w:t>
      </w:r>
      <w:proofErr w:type="spellStart"/>
      <w:r w:rsidRPr="006F75CD">
        <w:t>노쇼</w:t>
      </w:r>
      <w:proofErr w:type="spellEnd"/>
      <w:r w:rsidRPr="006F75CD">
        <w:t xml:space="preserve"> 등에 대한 체계적인 관리 수단이 부족하다.</w:t>
      </w:r>
    </w:p>
    <w:p w14:paraId="05E209B9" w14:textId="77777777" w:rsidR="006F75CD" w:rsidRPr="006F75CD" w:rsidRDefault="006F75CD" w:rsidP="006F75CD">
      <w:r w:rsidRPr="006F75CD">
        <w:t>【발명의 내용】</w:t>
      </w:r>
    </w:p>
    <w:p w14:paraId="4B9BB7D4" w14:textId="77777777" w:rsidR="006F75CD" w:rsidRPr="006F75CD" w:rsidRDefault="006F75CD" w:rsidP="006F75CD">
      <w:r w:rsidRPr="006F75CD">
        <w:t>【해결하려는 과제】</w:t>
      </w:r>
      <w:r w:rsidRPr="006F75CD">
        <w:br/>
        <w:t>본 발명은 다음과 같은 기술적 과제를 해결하고자 한다.</w:t>
      </w:r>
    </w:p>
    <w:p w14:paraId="2FE80DA5" w14:textId="77777777" w:rsidR="006F75CD" w:rsidRPr="006F75CD" w:rsidRDefault="006F75CD" w:rsidP="006F75CD">
      <w:pPr>
        <w:numPr>
          <w:ilvl w:val="0"/>
          <w:numId w:val="2"/>
        </w:numPr>
      </w:pPr>
      <w:r w:rsidRPr="006F75CD">
        <w:t>거래 이전 단계에서 개인정보 노출 및 직거래를 기술적으로 차단할 수 있는 통제 수단 제공</w:t>
      </w:r>
    </w:p>
    <w:p w14:paraId="74602D4F" w14:textId="77777777" w:rsidR="006F75CD" w:rsidRPr="006F75CD" w:rsidRDefault="006F75CD" w:rsidP="006F75CD">
      <w:pPr>
        <w:numPr>
          <w:ilvl w:val="0"/>
          <w:numId w:val="2"/>
        </w:numPr>
      </w:pPr>
      <w:r w:rsidRPr="006F75CD">
        <w:t xml:space="preserve">단순 메시지 기능을 넘어 거래 단계, 결제 상태, </w:t>
      </w:r>
      <w:proofErr w:type="spellStart"/>
      <w:r w:rsidRPr="006F75CD">
        <w:t>패널티</w:t>
      </w:r>
      <w:proofErr w:type="spellEnd"/>
      <w:r w:rsidRPr="006F75CD">
        <w:t xml:space="preserve"> 상태와 연동되는 실시간 소통 구조 제공</w:t>
      </w:r>
    </w:p>
    <w:p w14:paraId="28B71CA6" w14:textId="77777777" w:rsidR="006F75CD" w:rsidRPr="006F75CD" w:rsidRDefault="006F75CD" w:rsidP="006F75CD">
      <w:pPr>
        <w:numPr>
          <w:ilvl w:val="0"/>
          <w:numId w:val="2"/>
        </w:numPr>
      </w:pPr>
      <w:r w:rsidRPr="006F75CD">
        <w:t xml:space="preserve">후발 서비스가 단순 채팅 기능만 구현하는 것으로는 회피할 수 없는 중개 통제 </w:t>
      </w:r>
      <w:r w:rsidRPr="006F75CD">
        <w:lastRenderedPageBreak/>
        <w:t>기술 확보</w:t>
      </w:r>
    </w:p>
    <w:p w14:paraId="13D2C3FB" w14:textId="77777777" w:rsidR="006F75CD" w:rsidRPr="006F75CD" w:rsidRDefault="006F75CD" w:rsidP="006F75CD">
      <w:pPr>
        <w:numPr>
          <w:ilvl w:val="0"/>
          <w:numId w:val="2"/>
        </w:numPr>
      </w:pPr>
      <w:r w:rsidRPr="006F75CD">
        <w:t xml:space="preserve">자동화된 수수료 정산 및 </w:t>
      </w:r>
      <w:proofErr w:type="spellStart"/>
      <w:r w:rsidRPr="006F75CD">
        <w:t>패널티</w:t>
      </w:r>
      <w:proofErr w:type="spellEnd"/>
      <w:r w:rsidRPr="006F75CD">
        <w:t xml:space="preserve"> 관리로 플랫폼 신뢰성 확보</w:t>
      </w:r>
    </w:p>
    <w:p w14:paraId="17B52617" w14:textId="77777777" w:rsidR="006F75CD" w:rsidRPr="006F75CD" w:rsidRDefault="006F75CD" w:rsidP="006F75CD">
      <w:r w:rsidRPr="006F75CD">
        <w:t>【과제의 해결 수단】</w:t>
      </w:r>
    </w:p>
    <w:p w14:paraId="1B82F2C9" w14:textId="77777777" w:rsidR="006F75CD" w:rsidRPr="006F75CD" w:rsidRDefault="006F75CD" w:rsidP="006F75CD">
      <w:pPr>
        <w:numPr>
          <w:ilvl w:val="0"/>
          <w:numId w:val="3"/>
        </w:numPr>
      </w:pPr>
      <w:r w:rsidRPr="006F75CD">
        <w:t>시스템 구성</w:t>
      </w:r>
    </w:p>
    <w:p w14:paraId="09A8C5DD" w14:textId="77777777" w:rsidR="006F75CD" w:rsidRPr="006F75CD" w:rsidRDefault="006F75CD" w:rsidP="006F75CD">
      <w:r w:rsidRPr="006F75CD">
        <w:t>본 발명에 따른 시스템은 다음의 주요 구성 요소를 포함한다.</w:t>
      </w:r>
    </w:p>
    <w:p w14:paraId="2ABB75A5" w14:textId="77777777" w:rsidR="006F75CD" w:rsidRPr="006F75CD" w:rsidRDefault="006F75CD" w:rsidP="006F75CD">
      <w:pPr>
        <w:numPr>
          <w:ilvl w:val="0"/>
          <w:numId w:val="4"/>
        </w:numPr>
      </w:pPr>
      <w:r w:rsidRPr="006F75CD">
        <w:t xml:space="preserve">중개 서버: 거래 상태 관리, 실시간 채팅 제어, 수수료 정산 및 </w:t>
      </w:r>
      <w:proofErr w:type="spellStart"/>
      <w:r w:rsidRPr="006F75CD">
        <w:t>패널티</w:t>
      </w:r>
      <w:proofErr w:type="spellEnd"/>
      <w:r w:rsidRPr="006F75CD">
        <w:t xml:space="preserve"> 로직 수행</w:t>
      </w:r>
    </w:p>
    <w:p w14:paraId="749D03EB" w14:textId="77777777" w:rsidR="006F75CD" w:rsidRPr="006F75CD" w:rsidRDefault="006F75CD" w:rsidP="006F75CD">
      <w:pPr>
        <w:numPr>
          <w:ilvl w:val="0"/>
          <w:numId w:val="4"/>
        </w:numPr>
      </w:pPr>
      <w:r w:rsidRPr="006F75CD">
        <w:t>데이터베이스: 회원 정보, 거래 상태, 채팅 이력, 결제 및 정산 데이터 저장</w:t>
      </w:r>
    </w:p>
    <w:p w14:paraId="46AC4B6D" w14:textId="77777777" w:rsidR="006F75CD" w:rsidRPr="006F75CD" w:rsidRDefault="006F75CD" w:rsidP="006F75CD">
      <w:pPr>
        <w:numPr>
          <w:ilvl w:val="0"/>
          <w:numId w:val="4"/>
        </w:numPr>
      </w:pPr>
      <w:r w:rsidRPr="006F75CD">
        <w:t>유가족 단말기: 웹 또는 모바일 앱을 통한 견적 요청 및 채팅 이용</w:t>
      </w:r>
    </w:p>
    <w:p w14:paraId="5AD67494" w14:textId="77777777" w:rsidR="006F75CD" w:rsidRPr="006F75CD" w:rsidRDefault="006F75CD" w:rsidP="006F75CD">
      <w:pPr>
        <w:numPr>
          <w:ilvl w:val="0"/>
          <w:numId w:val="4"/>
        </w:numPr>
      </w:pPr>
      <w:r w:rsidRPr="006F75CD">
        <w:t>상조회사 단말기: 웹 또는 모바일 앱을 통한 견적 제공 및 채팅 이용</w:t>
      </w:r>
    </w:p>
    <w:p w14:paraId="704345C1" w14:textId="77777777" w:rsidR="006F75CD" w:rsidRPr="006F75CD" w:rsidRDefault="006F75CD" w:rsidP="006F75CD">
      <w:pPr>
        <w:numPr>
          <w:ilvl w:val="0"/>
          <w:numId w:val="4"/>
        </w:numPr>
      </w:pPr>
      <w:r w:rsidRPr="006F75CD">
        <w:t>외부 인증 서버: SMS 인증 서버, 국세청 사업자 정보 조회 서버</w:t>
      </w:r>
    </w:p>
    <w:p w14:paraId="5FD7DDD8" w14:textId="77777777" w:rsidR="006F75CD" w:rsidRPr="006F75CD" w:rsidRDefault="006F75CD" w:rsidP="006F75CD">
      <w:pPr>
        <w:numPr>
          <w:ilvl w:val="0"/>
          <w:numId w:val="4"/>
        </w:numPr>
      </w:pPr>
      <w:r w:rsidRPr="006F75CD">
        <w:t xml:space="preserve">메시징 서버: SMS, </w:t>
      </w:r>
      <w:proofErr w:type="spellStart"/>
      <w:r w:rsidRPr="006F75CD">
        <w:t>알림톡</w:t>
      </w:r>
      <w:proofErr w:type="spellEnd"/>
      <w:r w:rsidRPr="006F75CD">
        <w:t>, 푸시 알림 발송 서버</w:t>
      </w:r>
    </w:p>
    <w:p w14:paraId="7766947D" w14:textId="77777777" w:rsidR="006F75CD" w:rsidRPr="006F75CD" w:rsidRDefault="006F75CD" w:rsidP="006F75CD">
      <w:pPr>
        <w:numPr>
          <w:ilvl w:val="0"/>
          <w:numId w:val="5"/>
        </w:numPr>
      </w:pPr>
      <w:r w:rsidRPr="006F75CD">
        <w:t>거래 상태 연동형 실시간 채팅 시스템</w:t>
      </w:r>
    </w:p>
    <w:p w14:paraId="355B6444" w14:textId="77777777" w:rsidR="006F75CD" w:rsidRPr="006F75CD" w:rsidRDefault="006F75CD" w:rsidP="006F75CD">
      <w:r w:rsidRPr="006F75CD">
        <w:t>본 발명은 중개 서버 기반의 전용 웹/앱 내에 실시간 채팅 시스템을 포함하되, 상기 실시간 채팅 시스템은 거래 상태 정보와 기능적으로 결합된 구조를 가진다.</w:t>
      </w:r>
    </w:p>
    <w:p w14:paraId="0E224B10" w14:textId="77777777" w:rsidR="006F75CD" w:rsidRPr="006F75CD" w:rsidRDefault="006F75CD" w:rsidP="006F75CD">
      <w:pPr>
        <w:numPr>
          <w:ilvl w:val="0"/>
          <w:numId w:val="6"/>
        </w:numPr>
      </w:pPr>
      <w:r w:rsidRPr="006F75CD">
        <w:t>상조회사가 채택된 경우에만 중개 서버에 의해 채팅방이 자동 생성되며,</w:t>
      </w:r>
    </w:p>
    <w:p w14:paraId="54A66DCB" w14:textId="77777777" w:rsidR="006F75CD" w:rsidRPr="006F75CD" w:rsidRDefault="006F75CD" w:rsidP="006F75CD">
      <w:pPr>
        <w:numPr>
          <w:ilvl w:val="0"/>
          <w:numId w:val="6"/>
        </w:numPr>
      </w:pPr>
      <w:r w:rsidRPr="006F75CD">
        <w:t xml:space="preserve">채택 취소, 결제 완료, </w:t>
      </w:r>
      <w:proofErr w:type="spellStart"/>
      <w:r w:rsidRPr="006F75CD">
        <w:t>패널티</w:t>
      </w:r>
      <w:proofErr w:type="spellEnd"/>
      <w:r w:rsidRPr="006F75CD">
        <w:t xml:space="preserve"> 제한, 계약 완료 등의 상태 변화가 발생할 경우 해당 상태 정보가 실시간으로 채팅 시스템에 반영되어 메시지 송수신 가능 여부 및 정보 노출 범위가 자동으로 제어된다.</w:t>
      </w:r>
    </w:p>
    <w:p w14:paraId="0FCEDB71" w14:textId="77777777" w:rsidR="006F75CD" w:rsidRPr="006F75CD" w:rsidRDefault="006F75CD" w:rsidP="006F75CD">
      <w:r w:rsidRPr="006F75CD">
        <w:t>이에 따라 실시간 채팅 시스템은 단순한 커뮤니케이션 수단이 아니라 거래 흐름을 통제하는 핵심 구성 요소로 작동한다.</w:t>
      </w:r>
    </w:p>
    <w:p w14:paraId="0DC53799" w14:textId="77777777" w:rsidR="006F75CD" w:rsidRPr="006F75CD" w:rsidRDefault="006F75CD" w:rsidP="006F75CD">
      <w:pPr>
        <w:numPr>
          <w:ilvl w:val="0"/>
          <w:numId w:val="7"/>
        </w:numPr>
      </w:pPr>
      <w:r w:rsidRPr="006F75CD">
        <w:t>결제 상태 연동형 조건부 정보 공개 채팅</w:t>
      </w:r>
    </w:p>
    <w:p w14:paraId="61F2AF3D" w14:textId="77777777" w:rsidR="006F75CD" w:rsidRPr="006F75CD" w:rsidRDefault="006F75CD" w:rsidP="006F75CD">
      <w:r w:rsidRPr="006F75CD">
        <w:t>본 발명의 실시간 채팅 시스템은 결제 상태와 연동된 단계적 정보 공개 로직을 포함한다.</w:t>
      </w:r>
    </w:p>
    <w:p w14:paraId="36399C04" w14:textId="77777777" w:rsidR="006F75CD" w:rsidRPr="006F75CD" w:rsidRDefault="006F75CD" w:rsidP="006F75CD">
      <w:pPr>
        <w:numPr>
          <w:ilvl w:val="0"/>
          <w:numId w:val="8"/>
        </w:numPr>
      </w:pPr>
      <w:r w:rsidRPr="006F75CD">
        <w:t xml:space="preserve">결제 완료 이전에는 채팅 메시지 내 전화번호, 이메일 주소 등 개인 식별 정보가 정규표현식 기반 필터링에 의해 </w:t>
      </w:r>
      <w:proofErr w:type="spellStart"/>
      <w:r w:rsidRPr="006F75CD">
        <w:t>마스킹</w:t>
      </w:r>
      <w:proofErr w:type="spellEnd"/>
      <w:r w:rsidRPr="006F75CD">
        <w:t xml:space="preserve"> 처리되며,</w:t>
      </w:r>
    </w:p>
    <w:p w14:paraId="5B230BA9" w14:textId="77777777" w:rsidR="006F75CD" w:rsidRPr="006F75CD" w:rsidRDefault="006F75CD" w:rsidP="006F75CD">
      <w:pPr>
        <w:numPr>
          <w:ilvl w:val="0"/>
          <w:numId w:val="8"/>
        </w:numPr>
      </w:pPr>
      <w:r w:rsidRPr="006F75CD">
        <w:t>유가족 및 상조회사 양측이 모두 결제를 완료한 경우에만 실제 연락처 정보가 채팅 인터페이스 상에 공개된다.</w:t>
      </w:r>
    </w:p>
    <w:p w14:paraId="6A8333CD" w14:textId="77777777" w:rsidR="006F75CD" w:rsidRPr="006F75CD" w:rsidRDefault="006F75CD" w:rsidP="006F75CD">
      <w:pPr>
        <w:numPr>
          <w:ilvl w:val="0"/>
          <w:numId w:val="9"/>
        </w:numPr>
      </w:pPr>
      <w:r w:rsidRPr="006F75CD">
        <w:lastRenderedPageBreak/>
        <w:t>보안 필터링 결합 실시간 채팅</w:t>
      </w:r>
    </w:p>
    <w:p w14:paraId="46671E68" w14:textId="77777777" w:rsidR="006F75CD" w:rsidRPr="006F75CD" w:rsidRDefault="006F75CD" w:rsidP="006F75CD">
      <w:r w:rsidRPr="006F75CD">
        <w:t xml:space="preserve">본 발명의 실시간 채팅 시스템은 메시지 입력 단계에서 정규표현식 기반 필터링 엔진을 실시간으로 적용하여 개인정보 및 </w:t>
      </w:r>
      <w:proofErr w:type="spellStart"/>
      <w:r w:rsidRPr="006F75CD">
        <w:t>금지어를</w:t>
      </w:r>
      <w:proofErr w:type="spellEnd"/>
      <w:r w:rsidRPr="006F75CD">
        <w:t xml:space="preserve"> 감지하고 </w:t>
      </w:r>
      <w:proofErr w:type="spellStart"/>
      <w:r w:rsidRPr="006F75CD">
        <w:t>마스킹</w:t>
      </w:r>
      <w:proofErr w:type="spellEnd"/>
      <w:r w:rsidRPr="006F75CD">
        <w:t xml:space="preserve"> 처리한다.</w:t>
      </w:r>
    </w:p>
    <w:p w14:paraId="7D065AF0" w14:textId="77777777" w:rsidR="006F75CD" w:rsidRPr="006F75CD" w:rsidRDefault="006F75CD" w:rsidP="006F75CD">
      <w:r w:rsidRPr="006F75CD">
        <w:t xml:space="preserve">해당 필터링은 메시지 전송 이전 단계에서 수행되며, </w:t>
      </w:r>
      <w:proofErr w:type="spellStart"/>
      <w:r w:rsidRPr="006F75CD">
        <w:t>마스킹된</w:t>
      </w:r>
      <w:proofErr w:type="spellEnd"/>
      <w:r w:rsidRPr="006F75CD">
        <w:t xml:space="preserve"> 메시지만이 저장 및 전송된다.</w:t>
      </w:r>
    </w:p>
    <w:p w14:paraId="77DB9D40" w14:textId="77777777" w:rsidR="006F75CD" w:rsidRPr="006F75CD" w:rsidRDefault="006F75CD" w:rsidP="006F75CD">
      <w:pPr>
        <w:numPr>
          <w:ilvl w:val="0"/>
          <w:numId w:val="10"/>
        </w:numPr>
      </w:pPr>
      <w:r w:rsidRPr="006F75CD">
        <w:t xml:space="preserve">다중 </w:t>
      </w:r>
      <w:proofErr w:type="spellStart"/>
      <w:r w:rsidRPr="006F75CD">
        <w:t>메싱</w:t>
      </w:r>
      <w:proofErr w:type="spellEnd"/>
      <w:r w:rsidRPr="006F75CD">
        <w:t xml:space="preserve"> 연동 통합 실시간 채팅 구조</w:t>
      </w:r>
    </w:p>
    <w:p w14:paraId="3F2C8807" w14:textId="77777777" w:rsidR="006F75CD" w:rsidRPr="006F75CD" w:rsidRDefault="006F75CD" w:rsidP="006F75CD">
      <w:r w:rsidRPr="006F75CD">
        <w:t xml:space="preserve">본 발명은 실시간 채팅 시스템을 다중 </w:t>
      </w:r>
      <w:proofErr w:type="spellStart"/>
      <w:r w:rsidRPr="006F75CD">
        <w:t>메싱</w:t>
      </w:r>
      <w:proofErr w:type="spellEnd"/>
      <w:r w:rsidRPr="006F75CD">
        <w:t xml:space="preserve"> 기능과 연동하여 구성한다.</w:t>
      </w:r>
    </w:p>
    <w:p w14:paraId="2A6B3E0D" w14:textId="77777777" w:rsidR="006F75CD" w:rsidRPr="006F75CD" w:rsidRDefault="006F75CD" w:rsidP="006F75CD">
      <w:pPr>
        <w:numPr>
          <w:ilvl w:val="0"/>
          <w:numId w:val="11"/>
        </w:numPr>
      </w:pPr>
      <w:r w:rsidRPr="006F75CD">
        <w:t>전용 웹/앱 내 채팅은 실질적인 거래 협의 수단으로 사용되며,</w:t>
      </w:r>
    </w:p>
    <w:p w14:paraId="6F383377" w14:textId="77777777" w:rsidR="006F75CD" w:rsidRPr="006F75CD" w:rsidRDefault="006F75CD" w:rsidP="006F75CD">
      <w:pPr>
        <w:numPr>
          <w:ilvl w:val="0"/>
          <w:numId w:val="11"/>
        </w:numPr>
      </w:pPr>
      <w:r w:rsidRPr="006F75CD">
        <w:t xml:space="preserve">SMS, </w:t>
      </w:r>
      <w:proofErr w:type="spellStart"/>
      <w:r w:rsidRPr="006F75CD">
        <w:t>알림톡</w:t>
      </w:r>
      <w:proofErr w:type="spellEnd"/>
      <w:r w:rsidRPr="006F75CD">
        <w:t>, 푸시 알림은 거래 이벤트에 대한 알림 수단으로 사용된다.</w:t>
      </w:r>
    </w:p>
    <w:p w14:paraId="5A1B45A7" w14:textId="77777777" w:rsidR="006F75CD" w:rsidRPr="006F75CD" w:rsidRDefault="006F75CD" w:rsidP="006F75CD">
      <w:r w:rsidRPr="006F75CD">
        <w:t>모든 메시지 이력은 중개 서버에서 통합 관리된다.</w:t>
      </w:r>
    </w:p>
    <w:p w14:paraId="634C0762" w14:textId="77777777" w:rsidR="006F75CD" w:rsidRPr="006F75CD" w:rsidRDefault="006F75CD" w:rsidP="006F75CD">
      <w:pPr>
        <w:numPr>
          <w:ilvl w:val="0"/>
          <w:numId w:val="12"/>
        </w:numPr>
      </w:pPr>
      <w:r w:rsidRPr="006F75CD">
        <w:t xml:space="preserve">자동화된 수수료 정산 및 </w:t>
      </w:r>
      <w:proofErr w:type="spellStart"/>
      <w:r w:rsidRPr="006F75CD">
        <w:t>패널티</w:t>
      </w:r>
      <w:proofErr w:type="spellEnd"/>
      <w:r w:rsidRPr="006F75CD">
        <w:t xml:space="preserve"> 시스템</w:t>
      </w:r>
    </w:p>
    <w:p w14:paraId="76C43422" w14:textId="77777777" w:rsidR="006F75CD" w:rsidRPr="006F75CD" w:rsidRDefault="006F75CD" w:rsidP="006F75CD">
      <w:r w:rsidRPr="006F75CD">
        <w:t>중개 서버는 견적 금액 구간에 따라 수수료를 자동 산출하고, 결제 취소 횟수가 임계치를 초과하는 경우 상조회사에 대해 일정 기간 서비스 제한을 적용한다.</w:t>
      </w:r>
    </w:p>
    <w:p w14:paraId="6010EE04" w14:textId="77777777" w:rsidR="006F75CD" w:rsidRPr="006F75CD" w:rsidRDefault="006F75CD" w:rsidP="006F75CD">
      <w:r w:rsidRPr="006F75CD">
        <w:t>【발명의 효과】</w:t>
      </w:r>
    </w:p>
    <w:p w14:paraId="0487FE6D" w14:textId="77777777" w:rsidR="006F75CD" w:rsidRPr="006F75CD" w:rsidRDefault="006F75CD" w:rsidP="006F75CD">
      <w:r w:rsidRPr="006F75CD">
        <w:t>본 발명에 따르면 다음과 같은 효과를 기대할 수 있다.</w:t>
      </w:r>
    </w:p>
    <w:p w14:paraId="70384F72" w14:textId="77777777" w:rsidR="006F75CD" w:rsidRPr="006F75CD" w:rsidRDefault="006F75CD" w:rsidP="006F75CD">
      <w:pPr>
        <w:numPr>
          <w:ilvl w:val="0"/>
          <w:numId w:val="13"/>
        </w:numPr>
      </w:pPr>
      <w:r w:rsidRPr="006F75CD">
        <w:t>실시간 채팅을 통한 직거래 및 개인정보 유출을 기술적으로 차단</w:t>
      </w:r>
    </w:p>
    <w:p w14:paraId="3B4CBCEE" w14:textId="77777777" w:rsidR="006F75CD" w:rsidRPr="006F75CD" w:rsidRDefault="006F75CD" w:rsidP="006F75CD">
      <w:pPr>
        <w:numPr>
          <w:ilvl w:val="0"/>
          <w:numId w:val="13"/>
        </w:numPr>
      </w:pPr>
      <w:r w:rsidRPr="006F75CD">
        <w:t>채팅 기능을 포함한 통합 거래 통제 구조로 플랫폼 수익 안정성 확보</w:t>
      </w:r>
    </w:p>
    <w:p w14:paraId="09F8BB53" w14:textId="77777777" w:rsidR="006F75CD" w:rsidRPr="006F75CD" w:rsidRDefault="006F75CD" w:rsidP="006F75CD">
      <w:pPr>
        <w:numPr>
          <w:ilvl w:val="0"/>
          <w:numId w:val="13"/>
        </w:numPr>
      </w:pPr>
      <w:r w:rsidRPr="006F75CD">
        <w:t>후발 서비스가 단순 채팅 기능만 구현하는 것으로는 회피할 수 없는 권리 범위 확보</w:t>
      </w:r>
    </w:p>
    <w:p w14:paraId="26370FDC" w14:textId="77777777" w:rsidR="006F75CD" w:rsidRPr="006F75CD" w:rsidRDefault="006F75CD" w:rsidP="006F75CD">
      <w:pPr>
        <w:numPr>
          <w:ilvl w:val="0"/>
          <w:numId w:val="13"/>
        </w:numPr>
      </w:pPr>
      <w:r w:rsidRPr="006F75CD">
        <w:t>장례 서비스 시장의 투명성 및 신뢰성 향상</w:t>
      </w:r>
    </w:p>
    <w:p w14:paraId="296820F2" w14:textId="77777777" w:rsidR="006F75CD" w:rsidRPr="006F75CD" w:rsidRDefault="006F75CD" w:rsidP="006F75CD">
      <w:r w:rsidRPr="006F75CD">
        <w:t>【청구범위】</w:t>
      </w:r>
    </w:p>
    <w:p w14:paraId="1AC4BC55" w14:textId="77777777" w:rsidR="006F75CD" w:rsidRPr="006F75CD" w:rsidRDefault="006F75CD" w:rsidP="006F75CD">
      <w:r w:rsidRPr="006F75CD">
        <w:t>청구항 1</w:t>
      </w:r>
      <w:r w:rsidRPr="006F75CD">
        <w:br/>
        <w:t>유가족과 상조회사를 연결하는 장례 정보 중개 플랫폼 시스템으로서,</w:t>
      </w:r>
      <w:r w:rsidRPr="006F75CD">
        <w:br/>
        <w:t>거래 상태 정보 및 결제 상태 정보와 연동되어 유가족과 상조회사 간 실시간 채팅 기능의 활성화 여부 및 개인정보 노출 범위를 제어하는 실시간 채팅 모듈을 포함하는 것을 특징으로 하는 장례 정보 중개 플랫폼 시스템.</w:t>
      </w:r>
    </w:p>
    <w:p w14:paraId="0879C93F" w14:textId="77777777" w:rsidR="006F75CD" w:rsidRPr="006F75CD" w:rsidRDefault="006F75CD" w:rsidP="006F75CD">
      <w:r w:rsidRPr="006F75CD">
        <w:t>청구항 2</w:t>
      </w:r>
      <w:r w:rsidRPr="006F75CD">
        <w:br/>
        <w:t>청구항 1에 있어서,</w:t>
      </w:r>
      <w:r w:rsidRPr="006F75CD">
        <w:br/>
      </w:r>
      <w:r w:rsidRPr="006F75CD">
        <w:lastRenderedPageBreak/>
        <w:t xml:space="preserve">상기 실시간 채팅 모듈은 메시지 전송 이전 단계에서 전화번호 및 이메일 주소를 정규표현식 기반으로 감지하여 </w:t>
      </w:r>
      <w:proofErr w:type="spellStart"/>
      <w:r w:rsidRPr="006F75CD">
        <w:t>마스킹</w:t>
      </w:r>
      <w:proofErr w:type="spellEnd"/>
      <w:r w:rsidRPr="006F75CD">
        <w:t xml:space="preserve"> 처리하는 보안 필터링 모듈을 포함하는 것을 특징으로 하는 장례 정보 중개 플랫폼 시스템.</w:t>
      </w:r>
    </w:p>
    <w:p w14:paraId="432A2A7D" w14:textId="77777777" w:rsidR="006F75CD" w:rsidRPr="006F75CD" w:rsidRDefault="006F75CD" w:rsidP="006F75CD">
      <w:r w:rsidRPr="006F75CD">
        <w:t>청구항 3</w:t>
      </w:r>
      <w:r w:rsidRPr="006F75CD">
        <w:br/>
        <w:t>청구항 1에 있어서,</w:t>
      </w:r>
      <w:r w:rsidRPr="006F75CD">
        <w:br/>
        <w:t>상기 실시간 채팅 모듈은 결제 완료 여부에 따라 실제 연락처 정보의 공개 여부를 제어하는 것을 특징으로 하는 장례 정보 중개 플랫폼 시스템.</w:t>
      </w:r>
    </w:p>
    <w:p w14:paraId="43ACC484" w14:textId="77777777" w:rsidR="006F75CD" w:rsidRPr="006F75CD" w:rsidRDefault="006F75CD" w:rsidP="006F75CD">
      <w:r w:rsidRPr="006F75CD">
        <w:t>【출원인 정보】</w:t>
      </w:r>
      <w:r w:rsidRPr="006F75CD">
        <w:br/>
        <w:t xml:space="preserve">출원인: </w:t>
      </w:r>
      <w:proofErr w:type="spellStart"/>
      <w:r w:rsidRPr="006F75CD">
        <w:t>김충훈</w:t>
      </w:r>
      <w:proofErr w:type="spellEnd"/>
      <w:r w:rsidRPr="006F75CD">
        <w:br/>
        <w:t>출원일: 2025년 1월 15일</w:t>
      </w:r>
    </w:p>
    <w:p w14:paraId="4CBBE664" w14:textId="77777777" w:rsidR="006223AF" w:rsidRPr="006F75CD" w:rsidRDefault="006223AF"/>
    <w:sectPr w:rsidR="006223AF" w:rsidRPr="006F75C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36FB5"/>
    <w:multiLevelType w:val="multilevel"/>
    <w:tmpl w:val="6D141E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B4FF3"/>
    <w:multiLevelType w:val="multilevel"/>
    <w:tmpl w:val="C79C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5735F"/>
    <w:multiLevelType w:val="multilevel"/>
    <w:tmpl w:val="B11C18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80AC4"/>
    <w:multiLevelType w:val="multilevel"/>
    <w:tmpl w:val="79ECCC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37C12"/>
    <w:multiLevelType w:val="multilevel"/>
    <w:tmpl w:val="3274E0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211C18"/>
    <w:multiLevelType w:val="multilevel"/>
    <w:tmpl w:val="1688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913BF"/>
    <w:multiLevelType w:val="multilevel"/>
    <w:tmpl w:val="709C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668DB"/>
    <w:multiLevelType w:val="multilevel"/>
    <w:tmpl w:val="D538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67363"/>
    <w:multiLevelType w:val="multilevel"/>
    <w:tmpl w:val="C338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21468"/>
    <w:multiLevelType w:val="multilevel"/>
    <w:tmpl w:val="26CA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50413"/>
    <w:multiLevelType w:val="multilevel"/>
    <w:tmpl w:val="DAC4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A4ED6"/>
    <w:multiLevelType w:val="multilevel"/>
    <w:tmpl w:val="44C818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B923D7"/>
    <w:multiLevelType w:val="multilevel"/>
    <w:tmpl w:val="39480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7938298">
    <w:abstractNumId w:val="5"/>
  </w:num>
  <w:num w:numId="2" w16cid:durableId="1631279222">
    <w:abstractNumId w:val="6"/>
  </w:num>
  <w:num w:numId="3" w16cid:durableId="1004212123">
    <w:abstractNumId w:val="12"/>
  </w:num>
  <w:num w:numId="4" w16cid:durableId="76168856">
    <w:abstractNumId w:val="8"/>
  </w:num>
  <w:num w:numId="5" w16cid:durableId="471675832">
    <w:abstractNumId w:val="2"/>
  </w:num>
  <w:num w:numId="6" w16cid:durableId="1684280077">
    <w:abstractNumId w:val="7"/>
  </w:num>
  <w:num w:numId="7" w16cid:durableId="395278129">
    <w:abstractNumId w:val="3"/>
  </w:num>
  <w:num w:numId="8" w16cid:durableId="1513302668">
    <w:abstractNumId w:val="10"/>
  </w:num>
  <w:num w:numId="9" w16cid:durableId="1018698783">
    <w:abstractNumId w:val="11"/>
  </w:num>
  <w:num w:numId="10" w16cid:durableId="1659112046">
    <w:abstractNumId w:val="4"/>
  </w:num>
  <w:num w:numId="11" w16cid:durableId="1847163135">
    <w:abstractNumId w:val="9"/>
  </w:num>
  <w:num w:numId="12" w16cid:durableId="351691195">
    <w:abstractNumId w:val="0"/>
  </w:num>
  <w:num w:numId="13" w16cid:durableId="1557738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CD"/>
    <w:rsid w:val="006223AF"/>
    <w:rsid w:val="006F75CD"/>
    <w:rsid w:val="00ED4FD3"/>
    <w:rsid w:val="00FD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7A8D4"/>
  <w15:chartTrackingRefBased/>
  <w15:docId w15:val="{F3CB08D9-2612-49D7-BD3D-CD9851DA1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F75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F7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F75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F75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F75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F75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F75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F75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F75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F75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F75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F75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F75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F75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F75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F75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F75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F75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F75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F7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F75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F75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F7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F75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F75C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75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F7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F75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F7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729</Words>
  <Characters>2062</Characters>
  <Application>Microsoft Office Word</Application>
  <DocSecurity>0</DocSecurity>
  <Lines>94</Lines>
  <Paragraphs>56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4772</dc:creator>
  <cp:keywords/>
  <dc:description/>
  <cp:lastModifiedBy>4772</cp:lastModifiedBy>
  <cp:revision>1</cp:revision>
  <dcterms:created xsi:type="dcterms:W3CDTF">2026-01-15T08:38:00Z</dcterms:created>
  <dcterms:modified xsi:type="dcterms:W3CDTF">2026-01-15T08:45:00Z</dcterms:modified>
</cp:coreProperties>
</file>