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70E1" w14:textId="739F5C67" w:rsidR="00691FBF" w:rsidRDefault="00E7784B" w:rsidP="00E7784B">
      <w:pPr>
        <w:spacing w:line="480" w:lineRule="auto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김현욱 학번:</w:t>
      </w:r>
      <w:r>
        <w:t xml:space="preserve"> 21800201 </w:t>
      </w:r>
      <w:r>
        <w:rPr>
          <w:rFonts w:hint="eastAsia"/>
        </w:rPr>
        <w:t>분반:</w:t>
      </w:r>
      <w:r>
        <w:t xml:space="preserve"> 02</w:t>
      </w:r>
    </w:p>
    <w:p w14:paraId="43A8CEA8" w14:textId="340A9E78" w:rsidR="00E7784B" w:rsidRDefault="00E7784B" w:rsidP="00E7784B">
      <w:pPr>
        <w:spacing w:line="480" w:lineRule="auto"/>
      </w:pPr>
      <w:r>
        <w:rPr>
          <w:rFonts w:hint="eastAsia"/>
        </w:rPr>
        <w:t xml:space="preserve"> 역대상,</w:t>
      </w:r>
      <w:r>
        <w:t xml:space="preserve"> </w:t>
      </w:r>
      <w:r>
        <w:rPr>
          <w:rFonts w:hint="eastAsia"/>
        </w:rPr>
        <w:t>이스라엘의 계보와 다윗의 역사를 볼 수 있다.</w:t>
      </w:r>
      <w:r>
        <w:t xml:space="preserve"> </w:t>
      </w:r>
      <w:r>
        <w:rPr>
          <w:rFonts w:hint="eastAsia"/>
        </w:rPr>
        <w:t xml:space="preserve">헤브론과 이스라엘에서 다윗이 왕으로서 다스리고 또 하나님께서 다윗의 아들 솔로몬에게 하나님의 성전을 건축하라는 명령을 유언으로 남기며 솔로몬이 왕이 되기까지의 흐름을 읽을 수 </w:t>
      </w:r>
      <w:r w:rsidR="006A18B7"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다윗이 솔로몬에게 네 아버지 하나님을 알고 온전한 마음과 기쁜 마음으로 섬기라고 말하는 구절을 읽으면서 하나님과 같이 동행하는 삶이란 </w:t>
      </w:r>
      <w:r w:rsidR="00992619">
        <w:rPr>
          <w:rFonts w:hint="eastAsia"/>
        </w:rPr>
        <w:t>먼저 하나님을 알아야 하고,</w:t>
      </w:r>
      <w:r w:rsidR="00992619">
        <w:t xml:space="preserve"> </w:t>
      </w:r>
      <w:r w:rsidR="00992619">
        <w:rPr>
          <w:rFonts w:hint="eastAsia"/>
        </w:rPr>
        <w:t xml:space="preserve">그리고 온전한 마음과 기쁜 마음으로 섬기어야 한다는 좋은 말씀을 </w:t>
      </w:r>
      <w:r w:rsidR="006A18B7">
        <w:rPr>
          <w:rFonts w:hint="eastAsia"/>
        </w:rPr>
        <w:t>내 안에 새길 수 있었다.</w:t>
      </w:r>
      <w:r w:rsidR="006A18B7">
        <w:t xml:space="preserve"> </w:t>
      </w:r>
    </w:p>
    <w:p w14:paraId="244B10D4" w14:textId="15C8A031" w:rsidR="00377229" w:rsidRDefault="00377229" w:rsidP="00E7784B">
      <w:pPr>
        <w:spacing w:line="480" w:lineRule="auto"/>
      </w:pPr>
      <w:r>
        <w:rPr>
          <w:rFonts w:hint="eastAsia"/>
        </w:rPr>
        <w:t xml:space="preserve"> 역대하,</w:t>
      </w:r>
      <w:r>
        <w:t xml:space="preserve"> </w:t>
      </w:r>
      <w:r>
        <w:rPr>
          <w:rFonts w:hint="eastAsia"/>
        </w:rPr>
        <w:t>솔로몬이 성전을 건축하고 언약궤를 성전으로 옮</w:t>
      </w:r>
      <w:r w:rsidR="00C229F4">
        <w:rPr>
          <w:rFonts w:hint="eastAsia"/>
        </w:rPr>
        <w:t xml:space="preserve">기고 </w:t>
      </w:r>
      <w:r w:rsidR="00C229F4">
        <w:t>40</w:t>
      </w:r>
      <w:r w:rsidR="00C229F4">
        <w:rPr>
          <w:rFonts w:hint="eastAsia"/>
        </w:rPr>
        <w:t>년간의 통치를 마무리하며 아들에게 왕위를 물려주게 된다.</w:t>
      </w:r>
      <w:r w:rsidR="00C229F4">
        <w:t xml:space="preserve"> </w:t>
      </w:r>
      <w:r w:rsidR="00C229F4">
        <w:rPr>
          <w:rFonts w:hint="eastAsia"/>
        </w:rPr>
        <w:t>그러면서 남유다의 많은 왕들의 이야기를 다루고 있다.</w:t>
      </w:r>
      <w:r w:rsidR="00C229F4">
        <w:t xml:space="preserve"> </w:t>
      </w:r>
      <w:r w:rsidR="00C229F4">
        <w:rPr>
          <w:rFonts w:hint="eastAsia"/>
        </w:rPr>
        <w:t>하나님께서 선택하신 다윗의 후손들이 나라를 다스리는 모습을 보며 배워야 할 점에 대해 집중하면서 읽었다.</w:t>
      </w:r>
      <w:r w:rsidR="00C229F4">
        <w:t xml:space="preserve"> </w:t>
      </w:r>
      <w:r w:rsidR="00C229F4">
        <w:rPr>
          <w:rFonts w:hint="eastAsia"/>
        </w:rPr>
        <w:t>하나님께서 선택하신 사람들이지만 그들도 역시 온전한 마음과 기쁜 마음을 지키지 못할 때가 존재했었다.</w:t>
      </w:r>
      <w:r w:rsidR="00C229F4">
        <w:t xml:space="preserve"> </w:t>
      </w:r>
      <w:r w:rsidR="00C229F4">
        <w:rPr>
          <w:rFonts w:hint="eastAsia"/>
        </w:rPr>
        <w:t xml:space="preserve">하나님의 말씀을 따라야 함을 알고 또 그 진리를 </w:t>
      </w:r>
      <w:r w:rsidR="006A18B7">
        <w:rPr>
          <w:rFonts w:hint="eastAsia"/>
        </w:rPr>
        <w:t>따라야 함을 알게 되었는데</w:t>
      </w:r>
      <w:r w:rsidR="006A18B7">
        <w:t xml:space="preserve">, </w:t>
      </w:r>
      <w:r w:rsidR="006A18B7">
        <w:rPr>
          <w:rFonts w:hint="eastAsia"/>
        </w:rPr>
        <w:t>이 역시 따르는 것 또한 쉽지 않은 길임을 느끼며 말씀을 가까이 하는 것이 그런 잘못을 저지르지 않도록 노력할 수 있는 방법이지 않을까 생각이 들었다.</w:t>
      </w:r>
      <w:r w:rsidR="006A18B7">
        <w:t xml:space="preserve"> </w:t>
      </w:r>
    </w:p>
    <w:p w14:paraId="4CB641C1" w14:textId="30D96538" w:rsidR="003A6D29" w:rsidRDefault="003A6D29" w:rsidP="00E7784B">
      <w:pPr>
        <w:spacing w:line="480" w:lineRule="auto"/>
      </w:pPr>
      <w:r>
        <w:rPr>
          <w:rFonts w:hint="eastAsia"/>
        </w:rPr>
        <w:t xml:space="preserve"> 에스라,</w:t>
      </w:r>
      <w:r>
        <w:t xml:space="preserve"> </w:t>
      </w:r>
      <w:r>
        <w:rPr>
          <w:rFonts w:hint="eastAsia"/>
        </w:rPr>
        <w:t>유대 민족이 이스라엘 땅으로 돌아오는 것과 또 하나님께 돌아가는</w:t>
      </w:r>
      <w:r>
        <w:t xml:space="preserve"> </w:t>
      </w:r>
      <w:r>
        <w:rPr>
          <w:rFonts w:hint="eastAsia"/>
        </w:rPr>
        <w:t>돌이킴에 대한 말씀이다.</w:t>
      </w:r>
      <w:r>
        <w:t xml:space="preserve"> </w:t>
      </w:r>
      <w:r w:rsidR="005B54E0">
        <w:t>70</w:t>
      </w:r>
      <w:r w:rsidR="005B54E0">
        <w:rPr>
          <w:rFonts w:hint="eastAsia"/>
        </w:rPr>
        <w:t>년간 바벨론의 포로로 생활을 했지만 하나님께서 이스라엘</w:t>
      </w:r>
      <w:r w:rsidR="005B54E0">
        <w:t xml:space="preserve"> </w:t>
      </w:r>
      <w:r w:rsidR="005B54E0">
        <w:rPr>
          <w:rFonts w:hint="eastAsia"/>
        </w:rPr>
        <w:t>백성에게 약속하신 언약을 잊지 않고 지키고 있는 모습을 살필 수 있다.</w:t>
      </w:r>
      <w:r w:rsidR="005B54E0">
        <w:t xml:space="preserve"> </w:t>
      </w:r>
      <w:r w:rsidR="005B54E0">
        <w:rPr>
          <w:rFonts w:hint="eastAsia"/>
        </w:rPr>
        <w:t>어쩌면 광야의 생활보다 더 길고 험난했을 수 있지만 하나님께서</w:t>
      </w:r>
      <w:r w:rsidR="005B54E0">
        <w:t xml:space="preserve"> </w:t>
      </w:r>
      <w:r w:rsidR="005B54E0">
        <w:rPr>
          <w:rFonts w:hint="eastAsia"/>
        </w:rPr>
        <w:t>이스라엘 백성들을 하나님께서 돌아갈 수 있도록 이끄심을 볼 수 있다.</w:t>
      </w:r>
      <w:r w:rsidR="005B54E0">
        <w:t xml:space="preserve"> </w:t>
      </w:r>
      <w:r w:rsidR="005B54E0">
        <w:rPr>
          <w:rFonts w:hint="eastAsia"/>
        </w:rPr>
        <w:t>전체적인 시야로 보니</w:t>
      </w:r>
      <w:r w:rsidR="005B54E0">
        <w:t xml:space="preserve"> </w:t>
      </w:r>
      <w:r w:rsidR="005B54E0">
        <w:rPr>
          <w:rFonts w:hint="eastAsia"/>
        </w:rPr>
        <w:t>인간들의 힘으로 한 것이 하나도 없고,</w:t>
      </w:r>
      <w:r w:rsidR="005B54E0">
        <w:t xml:space="preserve"> </w:t>
      </w:r>
      <w:r w:rsidR="005B54E0">
        <w:rPr>
          <w:rFonts w:hint="eastAsia"/>
        </w:rPr>
        <w:t>하나님께서 계획하신 대로 모든 일이 이루어지</w:t>
      </w:r>
      <w:r w:rsidR="005B54E0">
        <w:rPr>
          <w:rFonts w:hint="eastAsia"/>
        </w:rPr>
        <w:lastRenderedPageBreak/>
        <w:t>는 것을 보면서 우리의 인생도 단편적으로 볼 것이 아니라 전체적인 하나님의 시야를 통해 인생의 주권자가 하나님임을 다시 한 번 깨달았다.</w:t>
      </w:r>
    </w:p>
    <w:p w14:paraId="1F0CE54B" w14:textId="43056DFB" w:rsidR="007C0E4D" w:rsidRDefault="007C0E4D" w:rsidP="00E7784B">
      <w:pPr>
        <w:spacing w:line="480" w:lineRule="auto"/>
      </w:pPr>
      <w:r>
        <w:t xml:space="preserve"> </w:t>
      </w:r>
      <w:r>
        <w:rPr>
          <w:rFonts w:hint="eastAsia"/>
        </w:rPr>
        <w:t>느헤미아,</w:t>
      </w:r>
      <w:r>
        <w:t xml:space="preserve"> </w:t>
      </w:r>
      <w:r>
        <w:rPr>
          <w:rFonts w:hint="eastAsia"/>
        </w:rPr>
        <w:t>예루살렘의 성곽이 무너지고 느헤미아가 이를 재건하는 사건이 주를 이룬다.</w:t>
      </w:r>
      <w:r>
        <w:t xml:space="preserve"> </w:t>
      </w:r>
      <w:r w:rsidR="00CF3785">
        <w:rPr>
          <w:rFonts w:hint="eastAsia"/>
        </w:rPr>
        <w:t>공사를 마치고 하나님의 율법에 대해서 설명을 하며 조상들과는 다르게 하나님을 배반하지 않을 것을 다짐한다.</w:t>
      </w:r>
      <w:r w:rsidR="00CF3785">
        <w:t xml:space="preserve"> </w:t>
      </w:r>
      <w:r w:rsidR="00CF3785">
        <w:rPr>
          <w:rFonts w:hint="eastAsia"/>
        </w:rPr>
        <w:t>하지만 느헤미아가 페르시아를 갔다 온 사이에 백성들이 율법을 어기고 있는 모습을 보며 다시 하나님께 돌아가기 위한 관리를 하며 마무리 된다.</w:t>
      </w:r>
      <w:r w:rsidR="00CF3785">
        <w:t xml:space="preserve"> </w:t>
      </w:r>
      <w:r w:rsidR="00CF3785">
        <w:rPr>
          <w:rFonts w:hint="eastAsia"/>
        </w:rPr>
        <w:t>우리 사회와 굉장히 비슷하다는 생각을 했다.</w:t>
      </w:r>
      <w:r w:rsidR="00CF3785">
        <w:t xml:space="preserve"> </w:t>
      </w:r>
      <w:r w:rsidR="00CF3785">
        <w:rPr>
          <w:rFonts w:hint="eastAsia"/>
        </w:rPr>
        <w:t>어쩌면 느헤미아의 역할을 하고 있는 크리스천이 하나님의 방법대로 세상을 바꾸기 위해 노력해야 하지 않을까 생각이 들었다.</w:t>
      </w:r>
    </w:p>
    <w:p w14:paraId="2DAE4FA0" w14:textId="5BE76DCA" w:rsidR="00CF3785" w:rsidRPr="007C0E4D" w:rsidRDefault="00BE4A48" w:rsidP="00E7784B">
      <w:pPr>
        <w:spacing w:line="480" w:lineRule="auto"/>
        <w:rPr>
          <w:rFonts w:hint="eastAsia"/>
        </w:rPr>
      </w:pPr>
      <w:r>
        <w:rPr>
          <w:rFonts w:hint="eastAsia"/>
        </w:rPr>
        <w:t xml:space="preserve"> 에스더,</w:t>
      </w:r>
      <w:r>
        <w:t xml:space="preserve"> </w:t>
      </w:r>
      <w:r>
        <w:rPr>
          <w:rFonts w:hint="eastAsia"/>
        </w:rPr>
        <w:t>뛰어난 미모로 페르시아 왕</w:t>
      </w:r>
      <w:r>
        <w:t xml:space="preserve"> </w:t>
      </w:r>
      <w:r>
        <w:rPr>
          <w:rFonts w:hint="eastAsia"/>
        </w:rPr>
        <w:t xml:space="preserve">아하수에로의 부인이 되어 에스더의 사촌 오빠와 유다인들을 몰살하려는 계획을 </w:t>
      </w:r>
      <w:r w:rsidR="00D26570">
        <w:rPr>
          <w:rFonts w:hint="eastAsia"/>
        </w:rPr>
        <w:t>멈추게 하는 중요한 인물이다.</w:t>
      </w:r>
      <w:r w:rsidR="00D26570">
        <w:t xml:space="preserve"> </w:t>
      </w:r>
      <w:r w:rsidR="00D26570">
        <w:rPr>
          <w:rFonts w:hint="eastAsia"/>
        </w:rPr>
        <w:t>사실 많이 읽어보지 못했던</w:t>
      </w:r>
      <w:r w:rsidR="00D26570">
        <w:t xml:space="preserve"> </w:t>
      </w:r>
      <w:r w:rsidR="00D26570">
        <w:rPr>
          <w:rFonts w:hint="eastAsia"/>
        </w:rPr>
        <w:t>역사서 중 하나다.</w:t>
      </w:r>
      <w:r w:rsidR="00D26570">
        <w:t xml:space="preserve"> </w:t>
      </w:r>
      <w:r w:rsidR="00D26570">
        <w:rPr>
          <w:rFonts w:hint="eastAsia"/>
        </w:rPr>
        <w:t>하지만 읽으면서 느꼈던 것은 하나님께서는 자녀들을 저마다 다른 방식과 다른 달란트를 이용해 하나님의 방식대로 사용하신다는 것이다.</w:t>
      </w:r>
      <w:r w:rsidR="00D26570">
        <w:t xml:space="preserve"> </w:t>
      </w:r>
      <w:r w:rsidR="00D26570">
        <w:rPr>
          <w:rFonts w:hint="eastAsia"/>
        </w:rPr>
        <w:t>에스더도 하나님께 의지하며 기도로 나아갔고 하나님도 그에 사랑으로 응답하셨다는 것을 기억해야 할 것 같다.</w:t>
      </w:r>
    </w:p>
    <w:sectPr w:rsidR="00CF3785" w:rsidRPr="007C0E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4B"/>
    <w:rsid w:val="00377229"/>
    <w:rsid w:val="003A6D29"/>
    <w:rsid w:val="005B54E0"/>
    <w:rsid w:val="00691FBF"/>
    <w:rsid w:val="006A18B7"/>
    <w:rsid w:val="007C0E4D"/>
    <w:rsid w:val="00992619"/>
    <w:rsid w:val="00BE4A48"/>
    <w:rsid w:val="00C229F4"/>
    <w:rsid w:val="00CF3785"/>
    <w:rsid w:val="00D26570"/>
    <w:rsid w:val="00E7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2848"/>
  <w15:chartTrackingRefBased/>
  <w15:docId w15:val="{5E9B6C47-86FF-418E-97AA-28381B7A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2</cp:revision>
  <dcterms:created xsi:type="dcterms:W3CDTF">2022-03-20T13:00:00Z</dcterms:created>
  <dcterms:modified xsi:type="dcterms:W3CDTF">2022-03-23T03:22:00Z</dcterms:modified>
</cp:coreProperties>
</file>