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autoSpaceDE w:val="0"/>
        <w:autoSpaceDN w:val="0"/>
        <w:spacing w:after="60" w:before="0" w:line="312"/>
      </w:pPr>
      <w:r>
        <w:rPr>
          <w:rFonts w:ascii="Pretendard" w:cs="Pretendard" w:eastAsia="Pretendard" w:hAnsi="Pretendard"/>
          <w:b/>
          <w:bCs/>
          <w:color w:val="222222"/>
          <w:sz w:val="26"/>
          <w:szCs w:val="26"/>
        </w:rPr>
        <w:t xml:space="preserve">인수인계 메모 (사무 담당)</w:t>
      </w:r>
    </w:p>
    <w:p>
      <w:pPr>
        <w:autoSpaceDE w:val="0"/>
        <w:autoSpaceDN w:val="0"/>
        <w:spacing w:after="240" w:before="0" w:line="312"/>
      </w:pPr>
      <w:r>
        <w:rPr>
          <w:rFonts w:ascii="Pretendard" w:cs="Pretendard" w:eastAsia="Pretendard" w:hAnsi="Pretendard"/>
          <w:b w:val="false"/>
          <w:bCs w:val="false"/>
          <w:color w:val="6B6B6B"/>
          <w:sz w:val="18"/>
          <w:szCs w:val="18"/>
        </w:rPr>
        <w:t xml:space="preserve">(그만두기 전에 생각나는 대로 적어 둔 것)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>출근하면 사무실 문열고 보안 해제(번호는 사장님께 따로 받기) 전화 착신 사무실로 돌리기 어젯밤 들어온 팩스 확인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>메일 확인 - 견적요청은 공사팀장한테 전달 세금계산서 관련은 내가 처리했음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>매일 오후 4시쯤 택배 기사님 옴 보낼거 있으면 3시반까지 포장. 송장은 택배사 사이트에서 출력 (아이디 비번 사장님께)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>현장 영수증은 팀장들이 금요일에 모아서 줌 → 엑셀 "현장경비" 파일에 날짜 현장명 금액 입력 영수증은 월별 봉투에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>매달 5일까지 거래처 청구서 보내기 (지난달 공사 끝난곳) 목록은 공사팀장한테 받기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>매달 20일 사무실 소모품 주문 (복사용지 토너 커피 등) 5만원 넘으면 사장님 확인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>25일 급여자료(출근부 합계) 세무사 사무실에 메일로 보내기. 급여는 말일에 사장님이 직접 이체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>전화 오면 "네 한결설비입니다" 견적문의면 이름 연락처 주소 공사내용 받아적고 팀장 연결. 급한 누수는 바로 팀장 휴대폰으로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>퇴근전 - 전화 착신 휴대폰으로 돌리기 보안설정 문잠금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>모르는거 있으면 사장님께 물어보기. 엑셀 파일은 공유폴더 "경리" 안에 있음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>(새로 오는 분이 보기 쉽게 매뉴얼로 정리 부탁드려요 · 2장 정도)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412"/>
      </w:tabs>
      <w:autoSpaceDE w:val="0"/>
      <w:autoSpaceDN w:val="0"/>
    </w:pPr>
    <w:r>
      <w:rPr>
        <w:rFonts w:ascii="Pretendard" w:cs="Pretendard" w:eastAsia="Pretendard" w:hAnsi="Pretendard"/>
        <w:b w:val="false"/>
        <w:bCs w:val="false"/>
        <w:color w:val="9A9A9A"/>
        <w:sz w:val="15"/>
        <w:szCs w:val="15"/>
      </w:rPr>
      <w:t xml:space="preserve">swan · 직접 만든 예시(가상 자료) — 회사명·업무 규칙은 모두 가상입니다</w:t>
    </w:r>
    <w:r>
      <w:rPr>
        <w:rFonts w:ascii="Pretendard" w:cs="Pretendard" w:eastAsia="Pretendard" w:hAnsi="Pretendard"/>
        <w:color w:val="9A9A9A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'1.0' encoding='UTF-8' standalone='yes'?>
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2026-09-24T09:23:03.820Z</dcterms:created>
  <dcterms:modified xsi:type="dcterms:W3CDTF">2026-09-24T09:23:03.832Z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