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pPr>
      <w:bookmarkStart w:colFirst="0" w:colLast="0" w:name="_ra35fi5ha237" w:id="0"/>
      <w:bookmarkEnd w:id="0"/>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pStyle w:val="Title"/>
        <w:spacing w:line="360" w:lineRule="auto"/>
        <w:jc w:val="center"/>
        <w:rPr>
          <w:b w:val="1"/>
          <w:sz w:val="40"/>
          <w:szCs w:val="40"/>
        </w:rPr>
      </w:pPr>
      <w:bookmarkStart w:colFirst="0" w:colLast="0" w:name="_bqye4tjjpr23" w:id="1"/>
      <w:bookmarkEnd w:id="1"/>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1155cc" w:space="0" w:sz="12" w:val="single"/>
              <w:left w:color="1155cc" w:space="0" w:sz="12" w:val="single"/>
              <w:bottom w:color="1155cc" w:space="0" w:sz="12" w:val="single"/>
              <w:right w:color="1155cc"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pStyle w:val="Title"/>
              <w:spacing w:line="360" w:lineRule="auto"/>
              <w:jc w:val="center"/>
              <w:rPr>
                <w:b w:val="1"/>
                <w:sz w:val="40"/>
                <w:szCs w:val="40"/>
              </w:rPr>
            </w:pPr>
            <w:bookmarkStart w:colFirst="0" w:colLast="0" w:name="_5sbbfhlvzp3y" w:id="2"/>
            <w:bookmarkEnd w:id="2"/>
            <w:r w:rsidDel="00000000" w:rsidR="00000000" w:rsidRPr="00000000">
              <w:rPr/>
              <w:drawing>
                <wp:inline distB="114300" distT="114300" distL="114300" distR="114300">
                  <wp:extent cx="3624263" cy="2719756"/>
                  <wp:effectExtent b="0" l="0" r="0" t="0"/>
                  <wp:docPr id="12" name="image15.jpg"/>
                  <a:graphic>
                    <a:graphicData uri="http://schemas.openxmlformats.org/drawingml/2006/picture">
                      <pic:pic>
                        <pic:nvPicPr>
                          <pic:cNvPr id="0" name="image15.jpg"/>
                          <pic:cNvPicPr preferRelativeResize="0"/>
                        </pic:nvPicPr>
                        <pic:blipFill>
                          <a:blip r:embed="rId6">
                            <a:alphaModFix amt="84000"/>
                          </a:blip>
                          <a:srcRect b="0" l="1162" r="2325" t="1580"/>
                          <a:stretch>
                            <a:fillRect/>
                          </a:stretch>
                        </pic:blipFill>
                        <pic:spPr>
                          <a:xfrm>
                            <a:off x="0" y="0"/>
                            <a:ext cx="3624263" cy="27197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pStyle w:val="Title"/>
        <w:spacing w:line="360" w:lineRule="auto"/>
        <w:jc w:val="center"/>
        <w:rPr/>
      </w:pPr>
      <w:bookmarkStart w:colFirst="0" w:colLast="0" w:name="_i902l1hm6ggk" w:id="3"/>
      <w:bookmarkEnd w:id="3"/>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jc w:val="center"/>
        <w:rPr/>
      </w:pPr>
      <w:r w:rsidDel="00000000" w:rsidR="00000000" w:rsidRPr="00000000">
        <w:rPr>
          <w:rtl w:val="0"/>
        </w:rPr>
      </w:r>
    </w:p>
    <w:p w:rsidR="00000000" w:rsidDel="00000000" w:rsidP="00000000" w:rsidRDefault="00000000" w:rsidRPr="00000000" w14:paraId="0000000A">
      <w:pPr>
        <w:pStyle w:val="Title"/>
        <w:spacing w:line="360" w:lineRule="auto"/>
        <w:jc w:val="center"/>
        <w:rPr>
          <w:b w:val="1"/>
          <w:sz w:val="40"/>
          <w:szCs w:val="40"/>
        </w:rPr>
      </w:pPr>
      <w:bookmarkStart w:colFirst="0" w:colLast="0" w:name="_9txglivjemin" w:id="4"/>
      <w:bookmarkEnd w:id="4"/>
      <w:r w:rsidDel="00000000" w:rsidR="00000000" w:rsidRPr="00000000">
        <w:rPr>
          <w:b w:val="1"/>
          <w:sz w:val="40"/>
          <w:szCs w:val="40"/>
          <w:rtl w:val="0"/>
        </w:rPr>
        <w:t xml:space="preserve">MANUAL TÉCNICO Y DE OPERACIÓN DEL SISTEMA DE</w:t>
      </w:r>
    </w:p>
    <w:p w:rsidR="00000000" w:rsidDel="00000000" w:rsidP="00000000" w:rsidRDefault="00000000" w:rsidRPr="00000000" w14:paraId="0000000B">
      <w:pPr>
        <w:pStyle w:val="Title"/>
        <w:spacing w:line="360" w:lineRule="auto"/>
        <w:jc w:val="center"/>
        <w:rPr>
          <w:b w:val="1"/>
          <w:sz w:val="40"/>
          <w:szCs w:val="40"/>
        </w:rPr>
      </w:pPr>
      <w:bookmarkStart w:colFirst="0" w:colLast="0" w:name="_wksph8ebwwmh" w:id="5"/>
      <w:bookmarkEnd w:id="5"/>
      <w:r w:rsidDel="00000000" w:rsidR="00000000" w:rsidRPr="00000000">
        <w:rPr>
          <w:b w:val="1"/>
          <w:sz w:val="40"/>
          <w:szCs w:val="40"/>
          <w:rtl w:val="0"/>
        </w:rPr>
        <w:t xml:space="preserve">  INFORMACIÓN S.I.A.P.</w:t>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pStyle w:val="Title"/>
        <w:spacing w:line="360" w:lineRule="auto"/>
        <w:jc w:val="center"/>
        <w:rPr>
          <w:b w:val="1"/>
          <w:sz w:val="28"/>
          <w:szCs w:val="28"/>
        </w:rPr>
      </w:pPr>
      <w:bookmarkStart w:colFirst="0" w:colLast="0" w:name="_qh4tfzz81hts" w:id="6"/>
      <w:bookmarkEnd w:id="6"/>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Centro de Electricidad, Electrónica y Telecomunicaciones </w:t>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Grupo : </w:t>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Laura Suarez</w:t>
      </w:r>
    </w:p>
    <w:p w:rsidR="00000000" w:rsidDel="00000000" w:rsidP="00000000" w:rsidRDefault="00000000" w:rsidRPr="00000000" w14:paraId="00000012">
      <w:pPr>
        <w:spacing w:line="360" w:lineRule="auto"/>
        <w:jc w:val="center"/>
        <w:rPr>
          <w:sz w:val="24"/>
          <w:szCs w:val="24"/>
        </w:rPr>
      </w:pPr>
      <w:r w:rsidDel="00000000" w:rsidR="00000000" w:rsidRPr="00000000">
        <w:rPr>
          <w:sz w:val="24"/>
          <w:szCs w:val="24"/>
          <w:rtl w:val="0"/>
        </w:rPr>
        <w:t xml:space="preserve">Cristian Arrieta </w:t>
      </w:r>
    </w:p>
    <w:p w:rsidR="00000000" w:rsidDel="00000000" w:rsidP="00000000" w:rsidRDefault="00000000" w:rsidRPr="00000000" w14:paraId="00000013">
      <w:pPr>
        <w:spacing w:line="360" w:lineRule="auto"/>
        <w:jc w:val="center"/>
        <w:rPr>
          <w:sz w:val="24"/>
          <w:szCs w:val="24"/>
        </w:rPr>
      </w:pPr>
      <w:r w:rsidDel="00000000" w:rsidR="00000000" w:rsidRPr="00000000">
        <w:rPr>
          <w:sz w:val="24"/>
          <w:szCs w:val="24"/>
          <w:rtl w:val="0"/>
        </w:rPr>
        <w:t xml:space="preserve">Daniel Navarrete</w:t>
      </w:r>
    </w:p>
    <w:p w:rsidR="00000000" w:rsidDel="00000000" w:rsidP="00000000" w:rsidRDefault="00000000" w:rsidRPr="00000000" w14:paraId="00000014">
      <w:pPr>
        <w:spacing w:line="360" w:lineRule="auto"/>
        <w:jc w:val="center"/>
        <w:rPr>
          <w:sz w:val="24"/>
          <w:szCs w:val="24"/>
        </w:rPr>
      </w:pPr>
      <w:r w:rsidDel="00000000" w:rsidR="00000000" w:rsidRPr="00000000">
        <w:rPr>
          <w:sz w:val="24"/>
          <w:szCs w:val="24"/>
          <w:rtl w:val="0"/>
        </w:rPr>
        <w:t xml:space="preserve">Samir Garcia</w:t>
      </w:r>
    </w:p>
    <w:p w:rsidR="00000000" w:rsidDel="00000000" w:rsidP="00000000" w:rsidRDefault="00000000" w:rsidRPr="00000000" w14:paraId="00000015">
      <w:pPr>
        <w:spacing w:line="360" w:lineRule="auto"/>
        <w:jc w:val="center"/>
        <w:rPr>
          <w:sz w:val="24"/>
          <w:szCs w:val="24"/>
        </w:rPr>
      </w:pPr>
      <w:r w:rsidDel="00000000" w:rsidR="00000000" w:rsidRPr="00000000">
        <w:rPr>
          <w:sz w:val="24"/>
          <w:szCs w:val="24"/>
          <w:rtl w:val="0"/>
        </w:rPr>
        <w:t xml:space="preserve">Harold Gaona</w:t>
      </w:r>
    </w:p>
    <w:p w:rsidR="00000000" w:rsidDel="00000000" w:rsidP="00000000" w:rsidRDefault="00000000" w:rsidRPr="00000000" w14:paraId="00000016">
      <w:pPr>
        <w:spacing w:line="360" w:lineRule="auto"/>
        <w:jc w:val="center"/>
        <w:rPr>
          <w:sz w:val="24"/>
          <w:szCs w:val="24"/>
        </w:rPr>
      </w:pPr>
      <w:r w:rsidDel="00000000" w:rsidR="00000000" w:rsidRPr="00000000">
        <w:rPr>
          <w:sz w:val="24"/>
          <w:szCs w:val="24"/>
          <w:rtl w:val="0"/>
        </w:rPr>
        <w:t xml:space="preserve">Lina Gama </w:t>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pStyle w:val="Subtitle"/>
        <w:spacing w:line="360" w:lineRule="auto"/>
        <w:rPr/>
      </w:pPr>
      <w:bookmarkStart w:colFirst="0" w:colLast="0" w:name="_m72q1isdrw2t" w:id="7"/>
      <w:bookmarkEnd w:id="7"/>
      <w:r w:rsidDel="00000000" w:rsidR="00000000" w:rsidRPr="00000000">
        <w:rPr>
          <w:rtl w:val="0"/>
        </w:rPr>
        <w:t xml:space="preserve">Control de versiones.</w:t>
      </w:r>
    </w:p>
    <w:p w:rsidR="00000000" w:rsidDel="00000000" w:rsidP="00000000" w:rsidRDefault="00000000" w:rsidRPr="00000000" w14:paraId="0000001C">
      <w:pPr>
        <w:spacing w:line="360" w:lineRule="auto"/>
        <w:rPr/>
      </w:pPr>
      <w:r w:rsidDel="00000000" w:rsidR="00000000" w:rsidRPr="00000000">
        <w:rPr>
          <w:rtl w:val="0"/>
        </w:rPr>
      </w:r>
    </w:p>
    <w:tbl>
      <w:tblPr>
        <w:tblStyle w:val="Table2"/>
        <w:tblW w:w="9029.0" w:type="dxa"/>
        <w:jc w:val="left"/>
        <w:tblBorders>
          <w:top w:color="6fa8dc" w:space="0" w:sz="12" w:val="single"/>
          <w:left w:color="6fa8dc" w:space="0" w:sz="12" w:val="single"/>
          <w:bottom w:color="6fa8dc" w:space="0" w:sz="12" w:val="single"/>
          <w:right w:color="6fa8dc" w:space="0" w:sz="12" w:val="single"/>
          <w:insideH w:color="6fa8dc" w:space="0" w:sz="12" w:val="single"/>
          <w:insideV w:color="6fa8dc" w:space="0" w:sz="12"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1155cc"/>
                <w:sz w:val="24"/>
                <w:szCs w:val="24"/>
              </w:rPr>
            </w:pPr>
            <w:r w:rsidDel="00000000" w:rsidR="00000000" w:rsidRPr="00000000">
              <w:rPr>
                <w:color w:val="1155cc"/>
                <w:sz w:val="24"/>
                <w:szCs w:val="24"/>
                <w:rtl w:val="0"/>
              </w:rPr>
              <w:t xml:space="preserve">Versión: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1155cc"/>
                <w:sz w:val="24"/>
                <w:szCs w:val="24"/>
              </w:rPr>
            </w:pPr>
            <w:r w:rsidDel="00000000" w:rsidR="00000000" w:rsidRPr="00000000">
              <w:rPr>
                <w:color w:val="1155cc"/>
                <w:sz w:val="24"/>
                <w:szCs w:val="24"/>
                <w:rtl w:val="0"/>
              </w:rPr>
              <w:t xml:space="preserve">Autor: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color w:val="1155cc"/>
                <w:sz w:val="24"/>
                <w:szCs w:val="24"/>
              </w:rPr>
            </w:pPr>
            <w:r w:rsidDel="00000000" w:rsidR="00000000" w:rsidRPr="00000000">
              <w:rPr>
                <w:color w:val="1155cc"/>
                <w:sz w:val="24"/>
                <w:szCs w:val="24"/>
                <w:rtl w:val="0"/>
              </w:rPr>
              <w:t xml:space="preserve">Fecha: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color w:val="1155cc"/>
                <w:sz w:val="24"/>
                <w:szCs w:val="24"/>
              </w:rPr>
            </w:pPr>
            <w:r w:rsidDel="00000000" w:rsidR="00000000" w:rsidRPr="00000000">
              <w:rPr>
                <w:color w:val="1155cc"/>
                <w:sz w:val="24"/>
                <w:szCs w:val="24"/>
                <w:rtl w:val="0"/>
              </w:rPr>
              <w:t xml:space="preserve">Observaciones: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Lina M. Monroy Gama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color w:val="1f1f1f"/>
                <w:sz w:val="21"/>
                <w:szCs w:val="21"/>
                <w:rtl w:val="0"/>
              </w:rPr>
              <w:t xml:space="preserve">30 may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Completar </w:t>
            </w:r>
            <w:r w:rsidDel="00000000" w:rsidR="00000000" w:rsidRPr="00000000">
              <w:rPr>
                <w:rtl w:val="0"/>
              </w:rPr>
              <w:t xml:space="preserve">TAXONOMÍA Y CONTENIDO DEL MANUAL TÉCNICO Y DE OPERACIÓN DEL SISTEMA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r>
    </w:tbl>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Subtitle"/>
        <w:spacing w:line="360" w:lineRule="auto"/>
        <w:rPr>
          <w:rFonts w:ascii="Times New Roman" w:cs="Times New Roman" w:eastAsia="Times New Roman" w:hAnsi="Times New Roman"/>
          <w:sz w:val="24"/>
          <w:szCs w:val="24"/>
        </w:rPr>
      </w:pPr>
      <w:bookmarkStart w:colFirst="0" w:colLast="0" w:name="_ojl66543d0ej" w:id="8"/>
      <w:bookmarkEnd w:id="8"/>
      <w:r w:rsidDel="00000000" w:rsidR="00000000" w:rsidRPr="00000000">
        <w:rPr>
          <w:rFonts w:ascii="Times New Roman" w:cs="Times New Roman" w:eastAsia="Times New Roman" w:hAnsi="Times New Roman"/>
          <w:sz w:val="24"/>
          <w:szCs w:val="24"/>
          <w:rtl w:val="0"/>
        </w:rPr>
        <w:t xml:space="preserve">Derechos de Autor.</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Derechos de Autor:</w:t>
      </w:r>
      <w:r w:rsidDel="00000000" w:rsidR="00000000" w:rsidRPr="00000000">
        <w:rPr>
          <w:rFonts w:ascii="Times New Roman" w:cs="Times New Roman" w:eastAsia="Times New Roman" w:hAnsi="Times New Roman"/>
          <w:sz w:val="24"/>
          <w:szCs w:val="24"/>
          <w:rtl w:val="0"/>
        </w:rPr>
        <w:t xml:space="preserve"> El contenido de este documento, así como sus distintos elementos, han sido desarrollados por el Grupo Sistema de Inventario Ágil y Práctico (SIAP) del Centro de Electricidad, Electrónica y Telecomunicaciones (CEET). Por lo tanto, los derechos de autor, especialmente los derechos patrimoniales asociados a este documento y su contenido, pertenecen en su totalidad al CEET. En consecuencia, cualquier utilización o reproducción por parte de terceros requiere de la autorización expresa del CEET, de acuerdo con lo establecido en la Ley 23 de 1982 y otras normativas vigentes. Este documento se encuentra protegido por derechos de autor y no puede ser copiado, reproducido o distribuido por personas o entidades que no sean el CEET.</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Title"/>
        <w:spacing w:after="240" w:before="240" w:line="360" w:lineRule="auto"/>
        <w:rPr>
          <w:rFonts w:ascii="Times New Roman" w:cs="Times New Roman" w:eastAsia="Times New Roman" w:hAnsi="Times New Roman"/>
          <w:sz w:val="24"/>
          <w:szCs w:val="24"/>
        </w:rPr>
      </w:pPr>
      <w:bookmarkStart w:colFirst="0" w:colLast="0" w:name="_3jwzhjp57n1e" w:id="9"/>
      <w:bookmarkEnd w:id="9"/>
      <w:r w:rsidDel="00000000" w:rsidR="00000000" w:rsidRPr="00000000">
        <w:rPr>
          <w:rFonts w:ascii="Times New Roman" w:cs="Times New Roman" w:eastAsia="Times New Roman" w:hAnsi="Times New Roman"/>
          <w:sz w:val="24"/>
          <w:szCs w:val="24"/>
          <w:rtl w:val="0"/>
        </w:rPr>
        <w:t xml:space="preserve">Contenido del Manual Técnico y de Operación:</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Title"/>
        <w:spacing w:after="240" w:before="240" w:line="360" w:lineRule="auto"/>
        <w:rPr>
          <w:rFonts w:ascii="Times New Roman" w:cs="Times New Roman" w:eastAsia="Times New Roman" w:hAnsi="Times New Roman"/>
          <w:sz w:val="24"/>
          <w:szCs w:val="24"/>
        </w:rPr>
      </w:pPr>
      <w:bookmarkStart w:colFirst="0" w:colLast="0" w:name="_az2qj2s6gmfi" w:id="10"/>
      <w:bookmarkEnd w:id="10"/>
      <w:r w:rsidDel="00000000" w:rsidR="00000000" w:rsidRPr="00000000">
        <w:rPr>
          <w:rFonts w:ascii="Times New Roman" w:cs="Times New Roman" w:eastAsia="Times New Roman" w:hAnsi="Times New Roman"/>
          <w:sz w:val="24"/>
          <w:szCs w:val="24"/>
          <w:rtl w:val="0"/>
        </w:rPr>
        <w:t xml:space="preserve">Índice:</w:t>
      </w:r>
    </w:p>
    <w:p w:rsidR="00000000" w:rsidDel="00000000" w:rsidP="00000000" w:rsidRDefault="00000000" w:rsidRPr="00000000" w14:paraId="0000003B">
      <w:pPr>
        <w:pStyle w:val="Title"/>
        <w:numPr>
          <w:ilvl w:val="0"/>
          <w:numId w:val="10"/>
        </w:numPr>
        <w:spacing w:after="0" w:afterAutospacing="0" w:line="360" w:lineRule="auto"/>
        <w:ind w:left="720" w:hanging="360"/>
        <w:rPr>
          <w:rFonts w:ascii="Times New Roman" w:cs="Times New Roman" w:eastAsia="Times New Roman" w:hAnsi="Times New Roman"/>
          <w:sz w:val="24"/>
          <w:szCs w:val="24"/>
        </w:rPr>
      </w:pPr>
      <w:bookmarkStart w:colFirst="0" w:colLast="0" w:name="_llq8kf4j0d29" w:id="11"/>
      <w:bookmarkEnd w:id="11"/>
      <w:r w:rsidDel="00000000" w:rsidR="00000000" w:rsidRPr="00000000">
        <w:rPr>
          <w:rFonts w:ascii="Times New Roman" w:cs="Times New Roman" w:eastAsia="Times New Roman" w:hAnsi="Times New Roman"/>
          <w:sz w:val="24"/>
          <w:szCs w:val="24"/>
          <w:rtl w:val="0"/>
        </w:rPr>
        <w:t xml:space="preserve">¿Qué es el manual técnico y de operación del sistema?</w:t>
      </w:r>
    </w:p>
    <w:p w:rsidR="00000000" w:rsidDel="00000000" w:rsidP="00000000" w:rsidRDefault="00000000" w:rsidRPr="00000000" w14:paraId="0000003C">
      <w:pPr>
        <w:pStyle w:val="Title"/>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bookmarkStart w:colFirst="0" w:colLast="0" w:name="_vjkr1pxvk9v0" w:id="12"/>
      <w:bookmarkEnd w:id="12"/>
      <w:r w:rsidDel="00000000" w:rsidR="00000000" w:rsidRPr="00000000">
        <w:rPr>
          <w:rFonts w:ascii="Times New Roman" w:cs="Times New Roman" w:eastAsia="Times New Roman" w:hAnsi="Times New Roman"/>
          <w:sz w:val="24"/>
          <w:szCs w:val="24"/>
          <w:rtl w:val="0"/>
        </w:rPr>
        <w:t xml:space="preserve">Descripción del sistema </w:t>
      </w:r>
      <w:r w:rsidDel="00000000" w:rsidR="00000000" w:rsidRPr="00000000">
        <w:rPr>
          <w:rtl w:val="0"/>
        </w:rPr>
      </w:r>
    </w:p>
    <w:p w:rsidR="00000000" w:rsidDel="00000000" w:rsidP="00000000" w:rsidRDefault="00000000" w:rsidRPr="00000000" w14:paraId="0000003D">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3E">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del Sistema</w:t>
      </w:r>
    </w:p>
    <w:p w:rsidR="00000000" w:rsidDel="00000000" w:rsidP="00000000" w:rsidRDefault="00000000" w:rsidRPr="00000000" w14:paraId="0000003F">
      <w:pPr>
        <w:numPr>
          <w:ilvl w:val="1"/>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General</w:t>
      </w:r>
    </w:p>
    <w:p w:rsidR="00000000" w:rsidDel="00000000" w:rsidP="00000000" w:rsidRDefault="00000000" w:rsidRPr="00000000" w14:paraId="00000040">
      <w:pPr>
        <w:numPr>
          <w:ilvl w:val="1"/>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Específicos</w:t>
      </w:r>
    </w:p>
    <w:p w:rsidR="00000000" w:rsidDel="00000000" w:rsidP="00000000" w:rsidRDefault="00000000" w:rsidRPr="00000000" w14:paraId="00000041">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Sistema</w:t>
      </w:r>
    </w:p>
    <w:p w:rsidR="00000000" w:rsidDel="00000000" w:rsidP="00000000" w:rsidRDefault="00000000" w:rsidRPr="00000000" w14:paraId="00000042">
      <w:pPr>
        <w:numPr>
          <w:ilvl w:val="1"/>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Principales</w:t>
      </w:r>
    </w:p>
    <w:p w:rsidR="00000000" w:rsidDel="00000000" w:rsidP="00000000" w:rsidRDefault="00000000" w:rsidRPr="00000000" w14:paraId="00000043">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Guía de Instalación</w:t>
      </w:r>
    </w:p>
    <w:p w:rsidR="00000000" w:rsidDel="00000000" w:rsidP="00000000" w:rsidRDefault="00000000" w:rsidRPr="00000000" w14:paraId="00000044">
      <w:pPr>
        <w:numPr>
          <w:ilvl w:val="0"/>
          <w:numId w:val="1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Guía de Uso</w:t>
      </w:r>
    </w:p>
    <w:p w:rsidR="00000000" w:rsidDel="00000000" w:rsidP="00000000" w:rsidRDefault="00000000" w:rsidRPr="00000000" w14:paraId="00000045">
      <w:pPr>
        <w:numPr>
          <w:ilvl w:val="0"/>
          <w:numId w:val="1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Mantenimiento y Soporte</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Title"/>
        <w:spacing w:line="360" w:lineRule="auto"/>
        <w:rPr>
          <w:rFonts w:ascii="Times New Roman" w:cs="Times New Roman" w:eastAsia="Times New Roman" w:hAnsi="Times New Roman"/>
          <w:sz w:val="24"/>
          <w:szCs w:val="24"/>
        </w:rPr>
      </w:pPr>
      <w:bookmarkStart w:colFirst="0" w:colLast="0" w:name="_dnhrlzvb3p3k" w:id="13"/>
      <w:bookmarkEnd w:id="13"/>
      <w:r w:rsidDel="00000000" w:rsidR="00000000" w:rsidRPr="00000000">
        <w:rPr>
          <w:rFonts w:ascii="Times New Roman" w:cs="Times New Roman" w:eastAsia="Times New Roman" w:hAnsi="Times New Roman"/>
          <w:sz w:val="24"/>
          <w:szCs w:val="24"/>
          <w:rtl w:val="0"/>
        </w:rPr>
        <w:t xml:space="preserve">1 ¿Qué es el manual técnico y de operación del sistema?</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manual técnico y de operación de un sistema o solución de software tiene como objetivo proporcionar una comprensión detallada sobre la definición, diseño, organización y estructura del sistema o solución a aquellos encargados de mantener su funcionamiento, como desarrolladores, arquitectos e ingenieros de pruebas. Esta documentación es crucial dentro del ciclo de vida de los sistemas de información y es un entregable obligatorio por parte de los desarrolladores, de acuerdo con el Marco de Referencia de Arquitectura de MinTIC.</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lineamiento LI.SIS.16 del Marco de Referencia de Arquitectura Empresarial, es responsabilidad de la dirección de Tecnologías y Sistemas de la Información garantizar que todos los sistemas de información cuenten con documentación de usuario, técnica y de operación debidamente actualizada, para asegurar la transferencia de conocimientos hacia los usuarios y los equipos de soporte tecnológico.</w:t>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documento se ajusta a dicho lineamiento, adaptándolo al contexto y las necesidades específicas del Departamento Nacional de Planeación. Define la taxonomía y el contenido del manual técnico, cuya redacción y contenido están diseñados para facilitar la operación, administración y mantenimiento técnico del sistema.</w:t>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Title"/>
        <w:spacing w:after="240" w:before="240" w:line="360" w:lineRule="auto"/>
        <w:ind w:left="1440" w:firstLine="0"/>
        <w:rPr>
          <w:rFonts w:ascii="Times New Roman" w:cs="Times New Roman" w:eastAsia="Times New Roman" w:hAnsi="Times New Roman"/>
          <w:sz w:val="24"/>
          <w:szCs w:val="24"/>
        </w:rPr>
      </w:pPr>
      <w:bookmarkStart w:colFirst="0" w:colLast="0" w:name="_s1qjjknbxj0d" w:id="14"/>
      <w:bookmarkEnd w:id="14"/>
      <w:r w:rsidDel="00000000" w:rsidR="00000000" w:rsidRPr="00000000">
        <w:rPr>
          <w:rFonts w:ascii="Times New Roman" w:cs="Times New Roman" w:eastAsia="Times New Roman" w:hAnsi="Times New Roman"/>
          <w:sz w:val="24"/>
          <w:szCs w:val="24"/>
          <w:rtl w:val="0"/>
        </w:rPr>
        <w:t xml:space="preserve">2. Descripción del sistema </w:t>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Manual Técnico tiene como objetivo principal proporcionar una guía detallada para la comprensión, implementación y mantenimiento efectivo del sistema. Ofrece una descripción general del sistema, detalles sobre sus funcionalidades, procesos y flujos de trabajo, así como ilustraciones sobre la definición, diseño, organización y estructura. Su propósito es facilitar a los usuarios técnicos, desarrolladores y administradores la utilización óptima del sistema, asegurando su correcta implementación y operación continua.</w:t>
      </w:r>
    </w:p>
    <w:p w:rsidR="00000000" w:rsidDel="00000000" w:rsidP="00000000" w:rsidRDefault="00000000" w:rsidRPr="00000000" w14:paraId="0000006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Introducción:</w:t>
      </w:r>
      <w:r w:rsidDel="00000000" w:rsidR="00000000" w:rsidRPr="00000000">
        <w:rPr>
          <w:rFonts w:ascii="Times New Roman" w:cs="Times New Roman" w:eastAsia="Times New Roman" w:hAnsi="Times New Roman"/>
          <w:sz w:val="24"/>
          <w:szCs w:val="24"/>
          <w:rtl w:val="0"/>
        </w:rPr>
        <w:t xml:space="preserve"> El aplicativo web para el inventario de una bodega de la tienda supermercado Santa Martha es una herramienta diseñada para facilitar la gestión eficiente de los productos almacenados. Este sistema ofrece una interfaz intuitiva que permite a los usuarios registrar, monitorear y controlar el inventario en tiempo real, optimizando así los procesos de almacenamiento y reposición de productos.</w:t>
      </w:r>
    </w:p>
    <w:p w:rsidR="00000000" w:rsidDel="00000000" w:rsidP="00000000" w:rsidRDefault="00000000" w:rsidRPr="00000000" w14:paraId="0000006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del Sistema:</w:t>
      </w:r>
    </w:p>
    <w:p w:rsidR="00000000" w:rsidDel="00000000" w:rsidP="00000000" w:rsidRDefault="00000000" w:rsidRPr="00000000" w14:paraId="0000006D">
      <w:pPr>
        <w:numPr>
          <w:ilvl w:val="0"/>
          <w:numId w:val="6"/>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Objetivo General:</w:t>
      </w:r>
      <w:r w:rsidDel="00000000" w:rsidR="00000000" w:rsidRPr="00000000">
        <w:rPr>
          <w:rFonts w:ascii="Times New Roman" w:cs="Times New Roman" w:eastAsia="Times New Roman" w:hAnsi="Times New Roman"/>
          <w:sz w:val="24"/>
          <w:szCs w:val="24"/>
          <w:rtl w:val="0"/>
        </w:rPr>
        <w:t xml:space="preserve"> El objetivo principal del sistema es mejorar la gestión del inventario de la de la tienda supermercado Santa Martha optimizando la disponibilidad de productos y reduciendo las pérdidas por obsolescencia o falta de stock.</w:t>
      </w:r>
    </w:p>
    <w:p w:rsidR="00000000" w:rsidDel="00000000" w:rsidP="00000000" w:rsidRDefault="00000000" w:rsidRPr="00000000" w14:paraId="0000006E">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6F">
      <w:pPr>
        <w:numPr>
          <w:ilvl w:val="1"/>
          <w:numId w:val="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el registro y seguimiento de los productos almacenados en la bodega, incluyendo información detallada como nombre, cantidad, fecha de vencimiento, proveedor, entre otros.</w:t>
      </w:r>
    </w:p>
    <w:p w:rsidR="00000000" w:rsidDel="00000000" w:rsidP="00000000" w:rsidRDefault="00000000" w:rsidRPr="00000000" w14:paraId="00000070">
      <w:pPr>
        <w:numPr>
          <w:ilvl w:val="1"/>
          <w:numId w:val="6"/>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generación de informes y análisis sobre el movimiento de inventario, para respaldar la toma de decisiones estratégicas y la optimización de los procesos comerciales.</w:t>
      </w:r>
    </w:p>
    <w:p w:rsidR="00000000" w:rsidDel="00000000" w:rsidP="00000000" w:rsidRDefault="00000000" w:rsidRPr="00000000" w14:paraId="00000071">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Sistema:</w:t>
      </w:r>
    </w:p>
    <w:p w:rsidR="00000000" w:rsidDel="00000000" w:rsidP="00000000" w:rsidRDefault="00000000" w:rsidRPr="00000000" w14:paraId="00000073">
      <w:pPr>
        <w:numPr>
          <w:ilvl w:val="1"/>
          <w:numId w:val="10"/>
        </w:numPr>
        <w:spacing w:after="240" w:before="24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 Principales:</w:t>
      </w:r>
    </w:p>
    <w:p w:rsidR="00000000" w:rsidDel="00000000" w:rsidP="00000000" w:rsidRDefault="00000000" w:rsidRPr="00000000" w14:paraId="00000074">
      <w:pPr>
        <w:pStyle w:val="Heading4"/>
        <w:keepNext w:val="0"/>
        <w:keepLines w:val="0"/>
        <w:widowControl w:val="0"/>
        <w:spacing w:after="0" w:before="0" w:line="360" w:lineRule="auto"/>
        <w:ind w:left="380" w:right="381" w:firstLine="0"/>
        <w:jc w:val="both"/>
        <w:rPr>
          <w:rFonts w:ascii="Times New Roman" w:cs="Times New Roman" w:eastAsia="Times New Roman" w:hAnsi="Times New Roman"/>
          <w:color w:val="000000"/>
        </w:rPr>
      </w:pPr>
      <w:bookmarkStart w:colFirst="0" w:colLast="0" w:name="_1t3h5sf" w:id="15"/>
      <w:bookmarkEnd w:id="15"/>
      <w:r w:rsidDel="00000000" w:rsidR="00000000" w:rsidRPr="00000000">
        <w:rPr>
          <w:rFonts w:ascii="Times New Roman" w:cs="Times New Roman" w:eastAsia="Times New Roman" w:hAnsi="Times New Roman"/>
          <w:color w:val="000000"/>
          <w:rtl w:val="0"/>
        </w:rPr>
        <w:t xml:space="preserve">   SIAP ofrece una gama completa de funcionalidades para la gestión eficiente del inventario, incluyendo:</w:t>
      </w:r>
    </w:p>
    <w:p w:rsidR="00000000" w:rsidDel="00000000" w:rsidP="00000000" w:rsidRDefault="00000000" w:rsidRPr="00000000" w14:paraId="00000075">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4"/>
        <w:keepNext w:val="0"/>
        <w:keepLines w:val="0"/>
        <w:widowControl w:val="0"/>
        <w:numPr>
          <w:ilvl w:val="0"/>
          <w:numId w:val="2"/>
        </w:numPr>
        <w:spacing w:after="240" w:before="240" w:line="360" w:lineRule="auto"/>
        <w:ind w:left="720" w:hanging="360"/>
        <w:rPr>
          <w:rFonts w:ascii="Arial MT" w:cs="Arial MT" w:eastAsia="Arial MT" w:hAnsi="Arial MT"/>
        </w:rPr>
      </w:pPr>
      <w:r w:rsidDel="00000000" w:rsidR="00000000" w:rsidRPr="00000000">
        <w:rPr>
          <w:rFonts w:ascii="Times New Roman" w:cs="Times New Roman" w:eastAsia="Times New Roman" w:hAnsi="Times New Roman"/>
          <w:b w:val="1"/>
          <w:color w:val="000000"/>
          <w:rtl w:val="0"/>
        </w:rPr>
        <w:t xml:space="preserve">Registro y seguimiento de productos:</w:t>
      </w:r>
      <w:r w:rsidDel="00000000" w:rsidR="00000000" w:rsidRPr="00000000">
        <w:rPr>
          <w:rFonts w:ascii="Times New Roman" w:cs="Times New Roman" w:eastAsia="Times New Roman" w:hAnsi="Times New Roman"/>
          <w:color w:val="000000"/>
          <w:rtl w:val="0"/>
        </w:rPr>
        <w:t xml:space="preserve"> Ingreso de datos detallados sobre cada producto, incluyendo código, descripción, categoría, proveedor y precio.</w:t>
      </w:r>
      <w:r w:rsidDel="00000000" w:rsidR="00000000" w:rsidRPr="00000000">
        <w:rPr>
          <w:rtl w:val="0"/>
        </w:rPr>
      </w:r>
    </w:p>
    <w:p w:rsidR="00000000" w:rsidDel="00000000" w:rsidP="00000000" w:rsidRDefault="00000000" w:rsidRPr="00000000" w14:paraId="00000078">
      <w:pPr>
        <w:pStyle w:val="Heading4"/>
        <w:keepNext w:val="0"/>
        <w:keepLines w:val="0"/>
        <w:widowControl w:val="0"/>
        <w:numPr>
          <w:ilvl w:val="0"/>
          <w:numId w:val="2"/>
        </w:numPr>
        <w:spacing w:after="240" w:before="240" w:line="360" w:lineRule="auto"/>
        <w:ind w:left="720" w:hanging="360"/>
        <w:rPr>
          <w:rFonts w:ascii="Arial MT" w:cs="Arial MT" w:eastAsia="Arial MT" w:hAnsi="Arial MT"/>
        </w:rPr>
      </w:pPr>
      <w:r w:rsidDel="00000000" w:rsidR="00000000" w:rsidRPr="00000000">
        <w:rPr>
          <w:rFonts w:ascii="Times New Roman" w:cs="Times New Roman" w:eastAsia="Times New Roman" w:hAnsi="Times New Roman"/>
          <w:b w:val="1"/>
          <w:color w:val="000000"/>
          <w:rtl w:val="0"/>
        </w:rPr>
        <w:t xml:space="preserve">Control de stock en tiempo real:</w:t>
      </w:r>
      <w:r w:rsidDel="00000000" w:rsidR="00000000" w:rsidRPr="00000000">
        <w:rPr>
          <w:rFonts w:ascii="Times New Roman" w:cs="Times New Roman" w:eastAsia="Times New Roman" w:hAnsi="Times New Roman"/>
          <w:color w:val="000000"/>
          <w:rtl w:val="0"/>
        </w:rPr>
        <w:t xml:space="preserve"> Monitoreo constante de los niveles de inventario para cada producto.</w:t>
      </w:r>
      <w:r w:rsidDel="00000000" w:rsidR="00000000" w:rsidRPr="00000000">
        <w:rPr>
          <w:rtl w:val="0"/>
        </w:rPr>
      </w:r>
    </w:p>
    <w:p w:rsidR="00000000" w:rsidDel="00000000" w:rsidP="00000000" w:rsidRDefault="00000000" w:rsidRPr="00000000" w14:paraId="00000079">
      <w:pPr>
        <w:pStyle w:val="Heading4"/>
        <w:keepNext w:val="0"/>
        <w:keepLines w:val="0"/>
        <w:widowControl w:val="0"/>
        <w:numPr>
          <w:ilvl w:val="0"/>
          <w:numId w:val="2"/>
        </w:numPr>
        <w:spacing w:after="240" w:before="240" w:line="360" w:lineRule="auto"/>
        <w:ind w:left="720" w:hanging="360"/>
        <w:rPr>
          <w:rFonts w:ascii="Arial MT" w:cs="Arial MT" w:eastAsia="Arial MT" w:hAnsi="Arial MT"/>
        </w:rPr>
      </w:pPr>
      <w:r w:rsidDel="00000000" w:rsidR="00000000" w:rsidRPr="00000000">
        <w:rPr>
          <w:rFonts w:ascii="Times New Roman" w:cs="Times New Roman" w:eastAsia="Times New Roman" w:hAnsi="Times New Roman"/>
          <w:b w:val="1"/>
          <w:color w:val="000000"/>
          <w:rtl w:val="0"/>
        </w:rPr>
        <w:t xml:space="preserve">Actualizaciones automáticas:</w:t>
      </w:r>
      <w:r w:rsidDel="00000000" w:rsidR="00000000" w:rsidRPr="00000000">
        <w:rPr>
          <w:rFonts w:ascii="Times New Roman" w:cs="Times New Roman" w:eastAsia="Times New Roman" w:hAnsi="Times New Roman"/>
          <w:color w:val="000000"/>
          <w:rtl w:val="0"/>
        </w:rPr>
        <w:t xml:space="preserve"> Sincronización automática de los niveles de inventario tras cada compra, venta o ajuste manual.</w:t>
      </w:r>
      <w:r w:rsidDel="00000000" w:rsidR="00000000" w:rsidRPr="00000000">
        <w:rPr>
          <w:rtl w:val="0"/>
        </w:rPr>
      </w:r>
    </w:p>
    <w:p w:rsidR="00000000" w:rsidDel="00000000" w:rsidP="00000000" w:rsidRDefault="00000000" w:rsidRPr="00000000" w14:paraId="0000007A">
      <w:pPr>
        <w:pStyle w:val="Heading4"/>
        <w:keepNext w:val="0"/>
        <w:keepLines w:val="0"/>
        <w:widowControl w:val="0"/>
        <w:numPr>
          <w:ilvl w:val="0"/>
          <w:numId w:val="2"/>
        </w:numPr>
        <w:spacing w:after="240" w:before="240" w:line="360" w:lineRule="auto"/>
        <w:ind w:left="720" w:hanging="360"/>
        <w:rPr>
          <w:rFonts w:ascii="Arial MT" w:cs="Arial MT" w:eastAsia="Arial MT" w:hAnsi="Arial MT"/>
        </w:rPr>
      </w:pPr>
      <w:r w:rsidDel="00000000" w:rsidR="00000000" w:rsidRPr="00000000">
        <w:rPr>
          <w:rFonts w:ascii="Times New Roman" w:cs="Times New Roman" w:eastAsia="Times New Roman" w:hAnsi="Times New Roman"/>
          <w:b w:val="1"/>
          <w:color w:val="000000"/>
          <w:rtl w:val="0"/>
        </w:rPr>
        <w:t xml:space="preserve">Gestión de entradas y salidas:</w:t>
      </w:r>
      <w:r w:rsidDel="00000000" w:rsidR="00000000" w:rsidRPr="00000000">
        <w:rPr>
          <w:rFonts w:ascii="Times New Roman" w:cs="Times New Roman" w:eastAsia="Times New Roman" w:hAnsi="Times New Roman"/>
          <w:color w:val="000000"/>
          <w:rtl w:val="0"/>
        </w:rPr>
        <w:t xml:space="preserve"> Registro detallado de las entradas y salidas de productos, incluyendo fecha, hora, cantidad, documento asociado y responsable.</w:t>
      </w:r>
    </w:p>
    <w:p w:rsidR="00000000" w:rsidDel="00000000" w:rsidP="00000000" w:rsidRDefault="00000000" w:rsidRPr="00000000" w14:paraId="0000007B">
      <w:pPr>
        <w:pStyle w:val="Heading4"/>
        <w:keepNext w:val="0"/>
        <w:keepLines w:val="0"/>
        <w:widowControl w:val="0"/>
        <w:numPr>
          <w:ilvl w:val="0"/>
          <w:numId w:val="2"/>
        </w:numPr>
        <w:spacing w:after="240" w:before="240" w:line="360" w:lineRule="auto"/>
        <w:ind w:left="720" w:hanging="360"/>
        <w:rPr>
          <w:rFonts w:ascii="Arial MT" w:cs="Arial MT" w:eastAsia="Arial MT" w:hAnsi="Arial MT"/>
        </w:rPr>
      </w:pPr>
      <w:r w:rsidDel="00000000" w:rsidR="00000000" w:rsidRPr="00000000">
        <w:rPr>
          <w:rFonts w:ascii="Times New Roman" w:cs="Times New Roman" w:eastAsia="Times New Roman" w:hAnsi="Times New Roman"/>
          <w:b w:val="1"/>
          <w:color w:val="000000"/>
          <w:rtl w:val="0"/>
        </w:rPr>
        <w:t xml:space="preserve">Reportes y análisis:</w:t>
      </w:r>
      <w:r w:rsidDel="00000000" w:rsidR="00000000" w:rsidRPr="00000000">
        <w:rPr>
          <w:rFonts w:ascii="Times New Roman" w:cs="Times New Roman" w:eastAsia="Times New Roman" w:hAnsi="Times New Roman"/>
          <w:color w:val="000000"/>
          <w:rtl w:val="0"/>
        </w:rPr>
        <w:t xml:space="preserve"> Generación de informes personalizados sobre el inventario, incluyendo stock actual.</w:t>
      </w:r>
    </w:p>
    <w:p w:rsidR="00000000" w:rsidDel="00000000" w:rsidP="00000000" w:rsidRDefault="00000000" w:rsidRPr="00000000" w14:paraId="0000007C">
      <w:pPr>
        <w:pStyle w:val="Heading4"/>
        <w:keepNext w:val="0"/>
        <w:keepLines w:val="0"/>
        <w:widowControl w:val="0"/>
        <w:numPr>
          <w:ilvl w:val="0"/>
          <w:numId w:val="2"/>
        </w:numPr>
        <w:spacing w:after="240" w:before="240" w:line="360" w:lineRule="auto"/>
        <w:ind w:left="720" w:hanging="360"/>
        <w:rPr>
          <w:rFonts w:ascii="Arial MT" w:cs="Arial MT" w:eastAsia="Arial MT" w:hAnsi="Arial MT"/>
        </w:rPr>
      </w:pPr>
      <w:bookmarkStart w:colFirst="0" w:colLast="0" w:name="_4d34og8" w:id="16"/>
      <w:bookmarkEnd w:id="16"/>
      <w:r w:rsidDel="00000000" w:rsidR="00000000" w:rsidRPr="00000000">
        <w:rPr>
          <w:rFonts w:ascii="Times New Roman" w:cs="Times New Roman" w:eastAsia="Times New Roman" w:hAnsi="Times New Roman"/>
          <w:b w:val="1"/>
          <w:color w:val="000000"/>
          <w:rtl w:val="0"/>
        </w:rPr>
        <w:t xml:space="preserve">Alertas y notificaciones:</w:t>
      </w:r>
      <w:r w:rsidDel="00000000" w:rsidR="00000000" w:rsidRPr="00000000">
        <w:rPr>
          <w:rFonts w:ascii="Times New Roman" w:cs="Times New Roman" w:eastAsia="Times New Roman" w:hAnsi="Times New Roman"/>
          <w:color w:val="000000"/>
          <w:rtl w:val="0"/>
        </w:rPr>
        <w:t xml:space="preserve"> Configuración de alertas automáticas para notificar cuando el stock de un producto alcanza un nivel mínimo o cuando un producto está próximo a caducar.</w:t>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Guía de Instalación:  INSTALACIÓN DEL SISTEMA</w:t>
      </w:r>
    </w:p>
    <w:p w:rsidR="00000000" w:rsidDel="00000000" w:rsidP="00000000" w:rsidRDefault="00000000" w:rsidRPr="00000000" w14:paraId="0000007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instalación del sistema, asegúrese de tener Visual Studio Code, Git, XAMPP, Node.js y Angular. Instale Visual Studio Code y Git, configure las credenciales de Git, y use Git en VS Code para clonar el repositorio del proyecto. Instale XAMPP y asegúrese de que Apache y MySQL funcionen correctamente. Descargue e instale Node.js, y luego Angular CLI globalmente usando npm. Verifique las instalaciones con los comandos adecuados. Navegue al directorio del proyecto clonado, instale las dependencias necesarias, y configure Angular, incluyendo ajustes en </w:t>
      </w:r>
      <w:r w:rsidDel="00000000" w:rsidR="00000000" w:rsidRPr="00000000">
        <w:rPr>
          <w:rFonts w:ascii="Times New Roman" w:cs="Times New Roman" w:eastAsia="Times New Roman" w:hAnsi="Times New Roman"/>
          <w:color w:val="188038"/>
          <w:sz w:val="24"/>
          <w:szCs w:val="24"/>
          <w:rtl w:val="0"/>
        </w:rPr>
        <w:t xml:space="preserve">angular.json</w:t>
      </w:r>
      <w:r w:rsidDel="00000000" w:rsidR="00000000" w:rsidRPr="00000000">
        <w:rPr>
          <w:rFonts w:ascii="Times New Roman" w:cs="Times New Roman" w:eastAsia="Times New Roman" w:hAnsi="Times New Roman"/>
          <w:sz w:val="24"/>
          <w:szCs w:val="24"/>
          <w:rtl w:val="0"/>
        </w:rPr>
        <w:t xml:space="preserve"> y variables de entorno. Finalmente, documente todos los pasos y configuraciones realizados para asegurar la correcta funcionalidad del sistema.</w:t>
      </w:r>
    </w:p>
    <w:p w:rsidR="00000000" w:rsidDel="00000000" w:rsidP="00000000" w:rsidRDefault="00000000" w:rsidRPr="00000000" w14:paraId="00000080">
      <w:pPr>
        <w:widowControl w:val="0"/>
        <w:spacing w:after="240" w:before="240" w:line="360" w:lineRule="auto"/>
        <w:jc w:val="both"/>
        <w:rPr>
          <w:rFonts w:ascii="Times New Roman" w:cs="Times New Roman" w:eastAsia="Times New Roman" w:hAnsi="Times New Roman"/>
          <w:b w:val="1"/>
          <w:i w:val="1"/>
          <w:color w:val="1155cc"/>
          <w:sz w:val="24"/>
          <w:szCs w:val="24"/>
        </w:rPr>
      </w:pPr>
      <w:r w:rsidDel="00000000" w:rsidR="00000000" w:rsidRPr="00000000">
        <w:rPr>
          <w:rtl w:val="0"/>
        </w:rPr>
      </w:r>
    </w:p>
    <w:p w:rsidR="00000000" w:rsidDel="00000000" w:rsidP="00000000" w:rsidRDefault="00000000" w:rsidRPr="00000000" w14:paraId="00000081">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Mantenimiento y Soporte:</w:t>
      </w:r>
    </w:p>
    <w:p w:rsidR="00000000" w:rsidDel="00000000" w:rsidP="00000000" w:rsidRDefault="00000000" w:rsidRPr="00000000" w14:paraId="00000083">
      <w:pPr>
        <w:widowControl w:val="0"/>
        <w:spacing w:before="1" w:line="360" w:lineRule="auto"/>
        <w:ind w:left="1100" w:firstLine="0"/>
        <w:rPr>
          <w:rFonts w:ascii="Times New Roman" w:cs="Times New Roman" w:eastAsia="Times New Roman" w:hAnsi="Times New Roman"/>
          <w:sz w:val="24"/>
          <w:szCs w:val="24"/>
        </w:rPr>
      </w:pPr>
      <w:bookmarkStart w:colFirst="0" w:colLast="0" w:name="_3rdcrjn" w:id="17"/>
      <w:bookmarkEnd w:id="17"/>
      <w:r w:rsidDel="00000000" w:rsidR="00000000" w:rsidRPr="00000000">
        <w:rPr>
          <w:rFonts w:ascii="Times New Roman" w:cs="Times New Roman" w:eastAsia="Times New Roman" w:hAnsi="Times New Roman"/>
          <w:sz w:val="24"/>
          <w:szCs w:val="24"/>
          <w:rtl w:val="0"/>
        </w:rPr>
        <w:t xml:space="preserve">Respaldo</w:t>
      </w:r>
    </w:p>
    <w:p w:rsidR="00000000" w:rsidDel="00000000" w:rsidP="00000000" w:rsidRDefault="00000000" w:rsidRPr="00000000" w14:paraId="00000084">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before="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3"/>
        <w:keepNext w:val="0"/>
        <w:keepLines w:val="0"/>
        <w:widowControl w:val="0"/>
        <w:numPr>
          <w:ilvl w:val="0"/>
          <w:numId w:val="4"/>
        </w:numPr>
        <w:tabs>
          <w:tab w:val="left" w:leader="none" w:pos="1412"/>
        </w:tabs>
        <w:spacing w:after="0" w:before="0" w:line="360" w:lineRule="auto"/>
        <w:ind w:left="1411" w:hanging="312"/>
        <w:rPr>
          <w:rFonts w:ascii="Times New Roman" w:cs="Times New Roman" w:eastAsia="Times New Roman" w:hAnsi="Times New Roman"/>
          <w:color w:val="424242"/>
          <w:sz w:val="24"/>
          <w:szCs w:val="24"/>
        </w:rPr>
      </w:pPr>
      <w:bookmarkStart w:colFirst="0" w:colLast="0" w:name="_26in1rg" w:id="18"/>
      <w:bookmarkEnd w:id="18"/>
      <w:r w:rsidDel="00000000" w:rsidR="00000000" w:rsidRPr="00000000">
        <w:rPr>
          <w:rFonts w:ascii="Times New Roman" w:cs="Times New Roman" w:eastAsia="Times New Roman" w:hAnsi="Times New Roman"/>
          <w:color w:val="424242"/>
          <w:sz w:val="24"/>
          <w:szCs w:val="24"/>
          <w:rtl w:val="0"/>
        </w:rPr>
        <w:t xml:space="preserve">Acceder a PhpMyAdmin</w:t>
      </w:r>
    </w:p>
    <w:p w:rsidR="00000000" w:rsidDel="00000000" w:rsidP="00000000" w:rsidRDefault="00000000" w:rsidRPr="00000000" w14:paraId="00000087">
      <w:pPr>
        <w:widowControl w:val="0"/>
        <w:tabs>
          <w:tab w:val="left" w:leader="none" w:pos="1819"/>
          <w:tab w:val="left" w:leader="none" w:pos="182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360" w:lineRule="auto"/>
        <w:ind w:left="2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Abra un navegador web e ingrese la URL de phpMyAdmin. Esta URL generalmente se encuentra en el mismo servidor que aloja su base de datos MySQL.</w:t>
      </w:r>
    </w:p>
    <w:p w:rsidR="00000000" w:rsidDel="00000000" w:rsidP="00000000" w:rsidRDefault="00000000" w:rsidRPr="00000000" w14:paraId="00000089">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numPr>
          <w:ilvl w:val="0"/>
          <w:numId w:val="4"/>
        </w:numPr>
        <w:tabs>
          <w:tab w:val="left" w:leader="none" w:pos="1412"/>
        </w:tabs>
        <w:spacing w:line="360" w:lineRule="auto"/>
        <w:ind w:left="1411" w:hanging="312"/>
        <w:rPr>
          <w:rFonts w:ascii="Times New Roman" w:cs="Times New Roman" w:eastAsia="Times New Roman" w:hAnsi="Times New Roman"/>
          <w:color w:val="424242"/>
          <w:sz w:val="24"/>
          <w:szCs w:val="24"/>
        </w:rPr>
      </w:pPr>
      <w:bookmarkStart w:colFirst="0" w:colLast="0" w:name="_lnxbz9" w:id="19"/>
      <w:bookmarkEnd w:id="19"/>
      <w:r w:rsidDel="00000000" w:rsidR="00000000" w:rsidRPr="00000000">
        <w:rPr>
          <w:rFonts w:ascii="Times New Roman" w:cs="Times New Roman" w:eastAsia="Times New Roman" w:hAnsi="Times New Roman"/>
          <w:color w:val="424242"/>
          <w:sz w:val="24"/>
          <w:szCs w:val="24"/>
          <w:rtl w:val="0"/>
        </w:rPr>
        <w:t xml:space="preserve">Seleccione la base de datos</w:t>
      </w:r>
    </w:p>
    <w:p w:rsidR="00000000" w:rsidDel="00000000" w:rsidP="00000000" w:rsidRDefault="00000000" w:rsidRPr="00000000" w14:paraId="0000008B">
      <w:pPr>
        <w:widowControl w:val="0"/>
        <w:spacing w:before="4"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widowControl w:val="0"/>
        <w:tabs>
          <w:tab w:val="left" w:leader="none" w:pos="1819"/>
          <w:tab w:val="left" w:leader="none" w:pos="1820"/>
        </w:tabs>
        <w:spacing w:before="1" w:line="360" w:lineRule="auto"/>
        <w:ind w:left="1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panel izquierdo de phpMyAdmin, seleccione la base de datos de la que desea realizar la copia de seguridad.</w:t>
      </w:r>
    </w:p>
    <w:p w:rsidR="00000000" w:rsidDel="00000000" w:rsidP="00000000" w:rsidRDefault="00000000" w:rsidRPr="00000000" w14:paraId="0000008D">
      <w:pPr>
        <w:widowControl w:val="0"/>
        <w:tabs>
          <w:tab w:val="left" w:leader="none" w:pos="1819"/>
          <w:tab w:val="left" w:leader="none" w:pos="1820"/>
        </w:tabs>
        <w:spacing w:before="1"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3"/>
        <w:keepNext w:val="0"/>
        <w:keepLines w:val="0"/>
        <w:widowControl w:val="0"/>
        <w:numPr>
          <w:ilvl w:val="0"/>
          <w:numId w:val="4"/>
        </w:numPr>
        <w:tabs>
          <w:tab w:val="left" w:leader="none" w:pos="1412"/>
        </w:tabs>
        <w:spacing w:after="0" w:before="91" w:line="360" w:lineRule="auto"/>
        <w:ind w:left="1411" w:hanging="312"/>
        <w:rPr>
          <w:rFonts w:ascii="Times New Roman" w:cs="Times New Roman" w:eastAsia="Times New Roman" w:hAnsi="Times New Roman"/>
          <w:color w:val="424242"/>
          <w:sz w:val="24"/>
          <w:szCs w:val="24"/>
        </w:rPr>
      </w:pPr>
      <w:bookmarkStart w:colFirst="0" w:colLast="0" w:name="_35nkun2" w:id="20"/>
      <w:bookmarkEnd w:id="20"/>
      <w:r w:rsidDel="00000000" w:rsidR="00000000" w:rsidRPr="00000000">
        <w:rPr>
          <w:rFonts w:ascii="Times New Roman" w:cs="Times New Roman" w:eastAsia="Times New Roman" w:hAnsi="Times New Roman"/>
          <w:color w:val="424242"/>
          <w:sz w:val="24"/>
          <w:szCs w:val="24"/>
          <w:rtl w:val="0"/>
        </w:rPr>
        <w:t xml:space="preserve">Haga click en la pestaña “Exportar”</w:t>
      </w:r>
    </w:p>
    <w:p w:rsidR="00000000" w:rsidDel="00000000" w:rsidP="00000000" w:rsidRDefault="00000000" w:rsidRPr="00000000" w14:paraId="0000008F">
      <w:pPr>
        <w:widowControl w:val="0"/>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tabs>
          <w:tab w:val="left" w:leader="none" w:pos="1819"/>
          <w:tab w:val="left" w:leader="none" w:pos="1820"/>
        </w:tabs>
        <w:spacing w:line="360" w:lineRule="auto"/>
        <w:ind w:left="1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panel superior, haga clic en la pestaña "Exportar".</w:t>
      </w:r>
    </w:p>
    <w:p w:rsidR="00000000" w:rsidDel="00000000" w:rsidP="00000000" w:rsidRDefault="00000000" w:rsidRPr="00000000" w14:paraId="00000091">
      <w:pPr>
        <w:pStyle w:val="Heading3"/>
        <w:keepNext w:val="0"/>
        <w:keepLines w:val="0"/>
        <w:widowControl w:val="0"/>
        <w:numPr>
          <w:ilvl w:val="0"/>
          <w:numId w:val="4"/>
        </w:numPr>
        <w:tabs>
          <w:tab w:val="left" w:leader="none" w:pos="1457"/>
        </w:tabs>
        <w:spacing w:after="0" w:before="178" w:line="360" w:lineRule="auto"/>
        <w:ind w:left="1100" w:right="383" w:firstLine="0"/>
        <w:rPr>
          <w:rFonts w:ascii="Times New Roman" w:cs="Times New Roman" w:eastAsia="Times New Roman" w:hAnsi="Times New Roman"/>
          <w:color w:val="424242"/>
          <w:sz w:val="24"/>
          <w:szCs w:val="24"/>
        </w:rPr>
      </w:pPr>
      <w:bookmarkStart w:colFirst="0" w:colLast="0" w:name="_1ksv4uv" w:id="21"/>
      <w:bookmarkEnd w:id="21"/>
      <w:r w:rsidDel="00000000" w:rsidR="00000000" w:rsidRPr="00000000">
        <w:rPr>
          <w:rFonts w:ascii="Times New Roman" w:cs="Times New Roman" w:eastAsia="Times New Roman" w:hAnsi="Times New Roman"/>
          <w:color w:val="424242"/>
          <w:sz w:val="24"/>
          <w:szCs w:val="24"/>
          <w:rtl w:val="0"/>
        </w:rPr>
        <w:t xml:space="preserve">Elegir el método de exportación:</w:t>
      </w:r>
    </w:p>
    <w:p w:rsidR="00000000" w:rsidDel="00000000" w:rsidP="00000000" w:rsidRDefault="00000000" w:rsidRPr="00000000" w14:paraId="00000092">
      <w:pPr>
        <w:widowControl w:val="0"/>
        <w:spacing w:before="3"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tabs>
          <w:tab w:val="left" w:leader="none" w:pos="1819"/>
          <w:tab w:val="left" w:leader="none" w:pos="1820"/>
        </w:tabs>
        <w:spacing w:line="360" w:lineRule="auto"/>
        <w:ind w:left="1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 elegir entre dos métodos de exportación: "Rápido" o "Personalizado". El método "Rápido" es más simple y genera un archivo SQL completo de su base de datos. El método "Personalizado" le permite seleccionar las tablas específicas que desea exportar y las opciones de formato de archivo.</w:t>
      </w:r>
    </w:p>
    <w:p w:rsidR="00000000" w:rsidDel="00000000" w:rsidP="00000000" w:rsidRDefault="00000000" w:rsidRPr="00000000" w14:paraId="00000094">
      <w:pPr>
        <w:widowControl w:val="0"/>
        <w:spacing w:before="2"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Style w:val="Heading3"/>
        <w:keepNext w:val="0"/>
        <w:keepLines w:val="0"/>
        <w:widowControl w:val="0"/>
        <w:numPr>
          <w:ilvl w:val="0"/>
          <w:numId w:val="4"/>
        </w:numPr>
        <w:tabs>
          <w:tab w:val="left" w:leader="none" w:pos="1412"/>
        </w:tabs>
        <w:spacing w:after="0" w:before="0" w:line="360" w:lineRule="auto"/>
        <w:ind w:left="1411" w:hanging="312"/>
        <w:rPr>
          <w:rFonts w:ascii="Times New Roman" w:cs="Times New Roman" w:eastAsia="Times New Roman" w:hAnsi="Times New Roman"/>
          <w:color w:val="424242"/>
          <w:sz w:val="24"/>
          <w:szCs w:val="24"/>
        </w:rPr>
      </w:pPr>
      <w:bookmarkStart w:colFirst="0" w:colLast="0" w:name="_44sinio" w:id="22"/>
      <w:bookmarkEnd w:id="22"/>
      <w:r w:rsidDel="00000000" w:rsidR="00000000" w:rsidRPr="00000000">
        <w:rPr>
          <w:rFonts w:ascii="Times New Roman" w:cs="Times New Roman" w:eastAsia="Times New Roman" w:hAnsi="Times New Roman"/>
          <w:color w:val="424242"/>
          <w:sz w:val="24"/>
          <w:szCs w:val="24"/>
          <w:rtl w:val="0"/>
        </w:rPr>
        <w:t xml:space="preserve">Configurar las opciones de exportación</w:t>
      </w:r>
    </w:p>
    <w:p w:rsidR="00000000" w:rsidDel="00000000" w:rsidP="00000000" w:rsidRDefault="00000000" w:rsidRPr="00000000" w14:paraId="00000096">
      <w:pPr>
        <w:widowControl w:val="0"/>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tabs>
          <w:tab w:val="left" w:leader="none" w:pos="1819"/>
          <w:tab w:val="left" w:leader="none" w:pos="1820"/>
        </w:tabs>
        <w:spacing w:line="360" w:lineRule="auto"/>
        <w:ind w:left="1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método de exportación que haya elegido, configure las opciones deseadas. Por ejemplo, si está utilizando el método "Rápido", puede elegir el formato de archivo (SQL, CSV, etc.). Si está utilizando el método "Personalizado", puede seleccionar las tablas específicas que desea exportar y las opciones de formato de archivo.</w:t>
      </w:r>
    </w:p>
    <w:p w:rsidR="00000000" w:rsidDel="00000000" w:rsidP="00000000" w:rsidRDefault="00000000" w:rsidRPr="00000000" w14:paraId="00000098">
      <w:pPr>
        <w:widowControl w:val="0"/>
        <w:tabs>
          <w:tab w:val="left" w:leader="none" w:pos="1819"/>
          <w:tab w:val="left" w:leader="none" w:pos="1820"/>
        </w:tabs>
        <w:spacing w:line="360" w:lineRule="auto"/>
        <w:ind w:left="1820" w:firstLine="0"/>
        <w:rPr>
          <w:rFonts w:ascii="Times New Roman" w:cs="Times New Roman" w:eastAsia="Times New Roman" w:hAnsi="Times New Roman"/>
          <w:sz w:val="24"/>
          <w:szCs w:val="24"/>
        </w:rPr>
        <w:sectPr>
          <w:headerReference r:id="rId7" w:type="default"/>
          <w:headerReference r:id="rId8" w:type="first"/>
          <w:footerReference r:id="rId9" w:type="first"/>
          <w:pgSz w:h="16834" w:w="11909" w:orient="portrait"/>
          <w:pgMar w:bottom="1440" w:top="1440" w:left="1440" w:right="1440" w:header="56.69291338582678" w:footer="720"/>
          <w:pgNumType w:start="1"/>
          <w:titlePg w:val="1"/>
        </w:sectPr>
      </w:pPr>
      <w:r w:rsidDel="00000000" w:rsidR="00000000" w:rsidRPr="00000000">
        <w:rPr>
          <w:rtl w:val="0"/>
        </w:rPr>
      </w:r>
    </w:p>
    <w:p w:rsidR="00000000" w:rsidDel="00000000" w:rsidP="00000000" w:rsidRDefault="00000000" w:rsidRPr="00000000" w14:paraId="00000099">
      <w:pPr>
        <w:pStyle w:val="Heading3"/>
        <w:keepNext w:val="0"/>
        <w:keepLines w:val="0"/>
        <w:widowControl w:val="0"/>
        <w:tabs>
          <w:tab w:val="left" w:leader="none" w:pos="1412"/>
        </w:tabs>
        <w:spacing w:after="0" w:before="0" w:line="360" w:lineRule="auto"/>
        <w:rPr>
          <w:rFonts w:ascii="Times New Roman" w:cs="Times New Roman" w:eastAsia="Times New Roman" w:hAnsi="Times New Roman"/>
          <w:color w:val="424242"/>
          <w:sz w:val="24"/>
          <w:szCs w:val="24"/>
        </w:rPr>
      </w:pPr>
      <w:bookmarkStart w:colFirst="0" w:colLast="0" w:name="_z337ya" w:id="23"/>
      <w:bookmarkEnd w:id="23"/>
      <w:r w:rsidDel="00000000" w:rsidR="00000000" w:rsidRPr="00000000">
        <w:rPr>
          <w:rFonts w:ascii="Times New Roman" w:cs="Times New Roman" w:eastAsia="Times New Roman" w:hAnsi="Times New Roman"/>
          <w:color w:val="424242"/>
          <w:sz w:val="24"/>
          <w:szCs w:val="24"/>
          <w:rtl w:val="0"/>
        </w:rPr>
        <w:t xml:space="preserve">6.  Haga click en el botón “Ejecutar”</w:t>
      </w:r>
    </w:p>
    <w:p w:rsidR="00000000" w:rsidDel="00000000" w:rsidP="00000000" w:rsidRDefault="00000000" w:rsidRPr="00000000" w14:paraId="0000009A">
      <w:pPr>
        <w:widowControl w:val="0"/>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tabs>
          <w:tab w:val="left" w:leader="none" w:pos="1819"/>
          <w:tab w:val="left" w:leader="none" w:pos="1820"/>
        </w:tabs>
        <w:spacing w:line="360" w:lineRule="auto"/>
        <w:ind w:left="1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haya configurado las opciones de exportación, haga clic en el botón "Ejecutar" para iniciar el proceso de exportación.</w:t>
      </w:r>
    </w:p>
    <w:p w:rsidR="00000000" w:rsidDel="00000000" w:rsidP="00000000" w:rsidRDefault="00000000" w:rsidRPr="00000000" w14:paraId="0000009C">
      <w:pPr>
        <w:widowControl w:val="0"/>
        <w:tabs>
          <w:tab w:val="left" w:leader="none" w:pos="1412"/>
        </w:tabs>
        <w:spacing w:line="360" w:lineRule="auto"/>
        <w:rPr>
          <w:rFonts w:ascii="Times New Roman" w:cs="Times New Roman" w:eastAsia="Times New Roman" w:hAnsi="Times New Roman"/>
          <w:b w:val="1"/>
          <w:color w:val="424242"/>
          <w:sz w:val="24"/>
          <w:szCs w:val="24"/>
        </w:rPr>
      </w:pPr>
      <w:bookmarkStart w:colFirst="0" w:colLast="0" w:name="_147n2zr" w:id="24"/>
      <w:bookmarkEnd w:id="24"/>
      <w:r w:rsidDel="00000000" w:rsidR="00000000" w:rsidRPr="00000000">
        <w:rPr>
          <w:rtl w:val="0"/>
        </w:rPr>
      </w:r>
    </w:p>
    <w:p w:rsidR="00000000" w:rsidDel="00000000" w:rsidP="00000000" w:rsidRDefault="00000000" w:rsidRPr="00000000" w14:paraId="0000009D">
      <w:pPr>
        <w:widowControl w:val="0"/>
        <w:tabs>
          <w:tab w:val="left" w:leader="none" w:pos="1412"/>
        </w:tabs>
        <w:spacing w:line="360" w:lineRule="auto"/>
        <w:rPr>
          <w:rFonts w:ascii="Times New Roman" w:cs="Times New Roman" w:eastAsia="Times New Roman" w:hAnsi="Times New Roman"/>
          <w:color w:val="424242"/>
          <w:sz w:val="24"/>
          <w:szCs w:val="24"/>
        </w:rPr>
      </w:pPr>
      <w:bookmarkStart w:colFirst="0" w:colLast="0" w:name="_3o7alnk" w:id="25"/>
      <w:bookmarkEnd w:id="25"/>
      <w:r w:rsidDel="00000000" w:rsidR="00000000" w:rsidRPr="00000000">
        <w:rPr>
          <w:rFonts w:ascii="Times New Roman" w:cs="Times New Roman" w:eastAsia="Times New Roman" w:hAnsi="Times New Roman"/>
          <w:b w:val="1"/>
          <w:color w:val="424242"/>
          <w:sz w:val="24"/>
          <w:szCs w:val="24"/>
          <w:rtl w:val="0"/>
        </w:rPr>
        <w:t xml:space="preserve">              </w:t>
      </w:r>
      <w:r w:rsidDel="00000000" w:rsidR="00000000" w:rsidRPr="00000000">
        <w:rPr>
          <w:rFonts w:ascii="Times New Roman" w:cs="Times New Roman" w:eastAsia="Times New Roman" w:hAnsi="Times New Roman"/>
          <w:color w:val="424242"/>
          <w:sz w:val="24"/>
          <w:szCs w:val="24"/>
          <w:rtl w:val="0"/>
        </w:rPr>
        <w:t xml:space="preserve"> 7.   Guarde el archivo de copia de seguridad:</w:t>
      </w:r>
    </w:p>
    <w:p w:rsidR="00000000" w:rsidDel="00000000" w:rsidP="00000000" w:rsidRDefault="00000000" w:rsidRPr="00000000" w14:paraId="0000009E">
      <w:pPr>
        <w:widowControl w:val="0"/>
        <w:tabs>
          <w:tab w:val="left" w:leader="none" w:pos="1819"/>
          <w:tab w:val="left" w:leader="none" w:pos="1820"/>
        </w:tabs>
        <w:spacing w:line="360" w:lineRule="auto"/>
        <w:ind w:left="18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tabs>
          <w:tab w:val="left" w:leader="none" w:pos="1819"/>
          <w:tab w:val="left" w:leader="none" w:pos="1820"/>
        </w:tabs>
        <w:spacing w:line="360" w:lineRule="auto"/>
        <w:ind w:left="1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le pedirá que guarde el archivo de copia de seguridad en su computadora. Guarde el archivo en una ubicación segura.</w:t>
      </w:r>
    </w:p>
    <w:p w:rsidR="00000000" w:rsidDel="00000000" w:rsidP="00000000" w:rsidRDefault="00000000" w:rsidRPr="00000000" w14:paraId="000000A0">
      <w:pPr>
        <w:widowControl w:val="0"/>
        <w:tabs>
          <w:tab w:val="left" w:leader="none" w:pos="1819"/>
          <w:tab w:val="left" w:leader="none" w:pos="182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tabs>
          <w:tab w:val="left" w:leader="none" w:pos="1819"/>
          <w:tab w:val="left" w:leader="none" w:pos="1820"/>
        </w:tabs>
        <w:spacing w:line="360" w:lineRule="auto"/>
        <w:ind w:left="0" w:firstLine="0"/>
        <w:rPr>
          <w:rFonts w:ascii="Times New Roman" w:cs="Times New Roman" w:eastAsia="Times New Roman" w:hAnsi="Times New Roman"/>
          <w:sz w:val="24"/>
          <w:szCs w:val="24"/>
        </w:rPr>
        <w:sectPr>
          <w:type w:val="nextPage"/>
          <w:pgSz w:h="16834" w:w="11909" w:orient="portrait"/>
          <w:pgMar w:bottom="1120" w:top="2560" w:left="1060" w:right="1060" w:header="1010" w:footer="939"/>
        </w:sectPr>
      </w:pPr>
      <w:r w:rsidDel="00000000" w:rsidR="00000000" w:rsidRPr="00000000">
        <w:rPr>
          <w:rtl w:val="0"/>
        </w:rPr>
      </w:r>
    </w:p>
    <w:p w:rsidR="00000000" w:rsidDel="00000000" w:rsidP="00000000" w:rsidRDefault="00000000" w:rsidRPr="00000000" w14:paraId="000000A2">
      <w:pPr>
        <w:widowControl w:val="0"/>
        <w:tabs>
          <w:tab w:val="left" w:leader="none" w:pos="1819"/>
          <w:tab w:val="left" w:leader="none" w:pos="182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line="360" w:lineRule="auto"/>
        <w:rPr>
          <w:rFonts w:ascii="Times New Roman" w:cs="Times New Roman" w:eastAsia="Times New Roman" w:hAnsi="Times New Roman"/>
          <w:sz w:val="24"/>
          <w:szCs w:val="24"/>
        </w:rPr>
        <w:sectPr>
          <w:type w:val="continuous"/>
          <w:pgSz w:h="16834" w:w="11909" w:orient="portrait"/>
          <w:pgMar w:bottom="1440" w:top="1440" w:left="1440" w:right="1440" w:header="56.69291338582678" w:footer="720"/>
        </w:sectPr>
      </w:pPr>
      <w:r w:rsidDel="00000000" w:rsidR="00000000" w:rsidRPr="00000000">
        <w:rPr>
          <w:rtl w:val="0"/>
        </w:rPr>
      </w:r>
    </w:p>
    <w:p w:rsidR="00000000" w:rsidDel="00000000" w:rsidP="00000000" w:rsidRDefault="00000000" w:rsidRPr="00000000" w14:paraId="000000A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Title"/>
        <w:spacing w:line="360" w:lineRule="auto"/>
        <w:ind w:left="1440" w:firstLine="0"/>
        <w:rPr>
          <w:rFonts w:ascii="Times New Roman" w:cs="Times New Roman" w:eastAsia="Times New Roman" w:hAnsi="Times New Roman"/>
          <w:sz w:val="24"/>
          <w:szCs w:val="24"/>
        </w:rPr>
      </w:pPr>
      <w:bookmarkStart w:colFirst="0" w:colLast="0" w:name="_ygsvddsp47kh" w:id="26"/>
      <w:bookmarkEnd w:id="26"/>
      <w:r w:rsidDel="00000000" w:rsidR="00000000" w:rsidRPr="00000000">
        <w:rPr>
          <w:rFonts w:ascii="Times New Roman" w:cs="Times New Roman" w:eastAsia="Times New Roman" w:hAnsi="Times New Roman"/>
          <w:sz w:val="24"/>
          <w:szCs w:val="24"/>
          <w:rtl w:val="0"/>
        </w:rPr>
        <w:t xml:space="preserve">3. Alcance </w:t>
      </w:r>
    </w:p>
    <w:p w:rsidR="00000000" w:rsidDel="00000000" w:rsidP="00000000" w:rsidRDefault="00000000" w:rsidRPr="00000000" w14:paraId="000000A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 Implementación del Sistema </w:t>
      </w:r>
    </w:p>
    <w:p w:rsidR="00000000" w:rsidDel="00000000" w:rsidP="00000000" w:rsidRDefault="00000000" w:rsidRPr="00000000" w14:paraId="000000A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detalla el alcance de implementación del Sistema para optimizar el almacenamiento y control de inventario en la bodega, cumpliendo con los estándares.</w:t>
      </w:r>
    </w:p>
    <w:p w:rsidR="00000000" w:rsidDel="00000000" w:rsidP="00000000" w:rsidRDefault="00000000" w:rsidRPr="00000000" w14:paraId="000000A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es establecer un sistema de información que permita una gestión eficiente y precisa de todos los productos almacenados en la bodega, garantizando la disponibilidad y la integridad de los datos, así como la optimización de los procesos de inventario.</w:t>
      </w:r>
    </w:p>
    <w:p w:rsidR="00000000" w:rsidDel="00000000" w:rsidP="00000000" w:rsidRDefault="00000000" w:rsidRPr="00000000" w14:paraId="000000A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Subtitle"/>
        <w:spacing w:after="240" w:before="240" w:line="360" w:lineRule="auto"/>
        <w:rPr>
          <w:rFonts w:ascii="Times New Roman" w:cs="Times New Roman" w:eastAsia="Times New Roman" w:hAnsi="Times New Roman"/>
          <w:sz w:val="24"/>
          <w:szCs w:val="24"/>
        </w:rPr>
      </w:pPr>
      <w:bookmarkStart w:colFirst="0" w:colLast="0" w:name="_om0knjlp8zm" w:id="27"/>
      <w:bookmarkEnd w:id="27"/>
      <w:r w:rsidDel="00000000" w:rsidR="00000000" w:rsidRPr="00000000">
        <w:rPr>
          <w:rFonts w:ascii="Times New Roman" w:cs="Times New Roman" w:eastAsia="Times New Roman" w:hAnsi="Times New Roman"/>
          <w:sz w:val="24"/>
          <w:szCs w:val="24"/>
          <w:rtl w:val="0"/>
        </w:rPr>
        <w:t xml:space="preserve">Detalles técnicos:</w:t>
      </w:r>
    </w:p>
    <w:p w:rsidR="00000000" w:rsidDel="00000000" w:rsidP="00000000" w:rsidRDefault="00000000" w:rsidRPr="00000000" w14:paraId="000000AB">
      <w:pPr>
        <w:spacing w:after="240" w:before="24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 de Datos:</w:t>
      </w:r>
    </w:p>
    <w:p w:rsidR="00000000" w:rsidDel="00000000" w:rsidP="00000000" w:rsidRDefault="00000000" w:rsidRPr="00000000" w14:paraId="000000AC">
      <w:pPr>
        <w:numPr>
          <w:ilvl w:val="0"/>
          <w:numId w:val="11"/>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de base de datos utilizado ( MySQL).</w:t>
      </w:r>
    </w:p>
    <w:p w:rsidR="00000000" w:rsidDel="00000000" w:rsidP="00000000" w:rsidRDefault="00000000" w:rsidRPr="00000000" w14:paraId="000000A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Esquema de la base de datos que incluya tablas para productos, ubicaciones en la bodega, transacciones de entrada y salida, entre otros.</w:t>
      </w:r>
    </w:p>
    <w:p w:rsidR="00000000" w:rsidDel="00000000" w:rsidP="00000000" w:rsidRDefault="00000000" w:rsidRPr="00000000" w14:paraId="000000A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Interfaz de Usuario:</w:t>
      </w:r>
    </w:p>
    <w:p w:rsidR="00000000" w:rsidDel="00000000" w:rsidP="00000000" w:rsidRDefault="00000000" w:rsidRPr="00000000" w14:paraId="000000AF">
      <w:pPr>
        <w:numPr>
          <w:ilvl w:val="0"/>
          <w:numId w:val="5"/>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Tecnologías de desarrollo empleadas ( HTML/CSS/JavaScript para una aplicación web).</w:t>
      </w:r>
    </w:p>
    <w:p w:rsidR="00000000" w:rsidDel="00000000" w:rsidP="00000000" w:rsidRDefault="00000000" w:rsidRPr="00000000" w14:paraId="000000B0">
      <w:pPr>
        <w:numPr>
          <w:ilvl w:val="0"/>
          <w:numId w:val="5"/>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la interfaz de usuario que permita una navegación intuitiva y eficiente para los usuarios del sistema.</w:t>
      </w:r>
      <w:r w:rsidDel="00000000" w:rsidR="00000000" w:rsidRPr="00000000">
        <w:rPr>
          <w:rtl w:val="0"/>
        </w:rPr>
      </w:r>
    </w:p>
    <w:p w:rsidR="00000000" w:rsidDel="00000000" w:rsidP="00000000" w:rsidRDefault="00000000" w:rsidRPr="00000000" w14:paraId="000000B1">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76350" cy="1419225"/>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276350" cy="14192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171575" cy="1419225"/>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1715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5"/>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Consideraciones de accesibilidad y compatibilidad con diferentes dispositivos y navegadores.</w:t>
      </w:r>
    </w:p>
    <w:p w:rsidR="00000000" w:rsidDel="00000000" w:rsidP="00000000" w:rsidRDefault="00000000" w:rsidRPr="00000000" w14:paraId="000000B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Accesibilidad:</w:t>
      </w:r>
    </w:p>
    <w:p w:rsidR="00000000" w:rsidDel="00000000" w:rsidP="00000000" w:rsidRDefault="00000000" w:rsidRPr="00000000" w14:paraId="000000B4">
      <w:pPr>
        <w:numPr>
          <w:ilvl w:val="0"/>
          <w:numId w:val="3"/>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Soporte para lectores de pantalla:</w:t>
      </w:r>
      <w:r w:rsidDel="00000000" w:rsidR="00000000" w:rsidRPr="00000000">
        <w:rPr>
          <w:rFonts w:ascii="Times New Roman" w:cs="Times New Roman" w:eastAsia="Times New Roman" w:hAnsi="Times New Roman"/>
          <w:sz w:val="24"/>
          <w:szCs w:val="24"/>
          <w:rtl w:val="0"/>
        </w:rPr>
        <w:t xml:space="preserve"> El software debe ser navegable y proporcionar información contextual adecuada a los usuarios que utilizan lectores de pantalla.</w:t>
      </w:r>
    </w:p>
    <w:p w:rsidR="00000000" w:rsidDel="00000000" w:rsidP="00000000" w:rsidRDefault="00000000" w:rsidRPr="00000000" w14:paraId="000000B5">
      <w:pPr>
        <w:numPr>
          <w:ilvl w:val="0"/>
          <w:numId w:val="3"/>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Alto contraste y escalabilidad de fuentes:</w:t>
      </w:r>
      <w:r w:rsidDel="00000000" w:rsidR="00000000" w:rsidRPr="00000000">
        <w:rPr>
          <w:rFonts w:ascii="Times New Roman" w:cs="Times New Roman" w:eastAsia="Times New Roman" w:hAnsi="Times New Roman"/>
          <w:sz w:val="24"/>
          <w:szCs w:val="24"/>
          <w:rtl w:val="0"/>
        </w:rPr>
        <w:t xml:space="preserve"> El software debe tener un diseño de alto contraste y permitir que los usuarios escalen el tamaño de las fuentes para mejorar la legibilidad.</w:t>
      </w:r>
    </w:p>
    <w:p w:rsidR="00000000" w:rsidDel="00000000" w:rsidP="00000000" w:rsidRDefault="00000000" w:rsidRPr="00000000" w14:paraId="000000B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Compatibilidad con diferentes dispositivos y navegadores:</w:t>
      </w:r>
    </w:p>
    <w:p w:rsidR="00000000" w:rsidDel="00000000" w:rsidP="00000000" w:rsidRDefault="00000000" w:rsidRPr="00000000" w14:paraId="000000B7">
      <w:pPr>
        <w:numPr>
          <w:ilvl w:val="0"/>
          <w:numId w:val="14"/>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Diseño responsivo:</w:t>
      </w:r>
      <w:r w:rsidDel="00000000" w:rsidR="00000000" w:rsidRPr="00000000">
        <w:rPr>
          <w:rFonts w:ascii="Times New Roman" w:cs="Times New Roman" w:eastAsia="Times New Roman" w:hAnsi="Times New Roman"/>
          <w:sz w:val="24"/>
          <w:szCs w:val="24"/>
          <w:rtl w:val="0"/>
        </w:rPr>
        <w:t xml:space="preserve"> El software debe tener un diseño responsivo que se adapte a diferentes tamaños de pantalla y dispositivos, incluyendo computadoras de escritorio, laptops, tabletas y smartphones.</w:t>
      </w:r>
    </w:p>
    <w:p w:rsidR="00000000" w:rsidDel="00000000" w:rsidP="00000000" w:rsidRDefault="00000000" w:rsidRPr="00000000" w14:paraId="000000B8">
      <w:pPr>
        <w:numPr>
          <w:ilvl w:val="0"/>
          <w:numId w:val="14"/>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Compatibilidad entre navegadores:</w:t>
      </w:r>
      <w:r w:rsidDel="00000000" w:rsidR="00000000" w:rsidRPr="00000000">
        <w:rPr>
          <w:rFonts w:ascii="Times New Roman" w:cs="Times New Roman" w:eastAsia="Times New Roman" w:hAnsi="Times New Roman"/>
          <w:sz w:val="24"/>
          <w:szCs w:val="24"/>
          <w:rtl w:val="0"/>
        </w:rPr>
        <w:t xml:space="preserve"> El software debe funcionar correctamente en los navegadores web más populares, como Chrome, Firefox, Safari, Edge y Opera.</w:t>
      </w:r>
    </w:p>
    <w:p w:rsidR="00000000" w:rsidDel="00000000" w:rsidP="00000000" w:rsidRDefault="00000000" w:rsidRPr="00000000" w14:paraId="000000B9">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w:t>
      </w:r>
      <w:r w:rsidDel="00000000" w:rsidR="00000000" w:rsidRPr="00000000">
        <w:rPr>
          <w:rtl w:val="0"/>
        </w:rPr>
      </w:r>
    </w:p>
    <w:p w:rsidR="00000000" w:rsidDel="00000000" w:rsidP="00000000" w:rsidRDefault="00000000" w:rsidRPr="00000000" w14:paraId="000000BB">
      <w:pPr>
        <w:numPr>
          <w:ilvl w:val="0"/>
          <w:numId w:val="1"/>
        </w:numPr>
        <w:spacing w:after="24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encriptación para proteger datos sensibles, como contraseñas. </w:t>
      </w: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3370263" cy="3130994"/>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370263" cy="313099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360" w:lineRule="auto"/>
        <w:ind w:left="72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B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Notificaciones y Alertas:</w:t>
      </w:r>
    </w:p>
    <w:p w:rsidR="00000000" w:rsidDel="00000000" w:rsidP="00000000" w:rsidRDefault="00000000" w:rsidRPr="00000000" w14:paraId="000000BE">
      <w:pPr>
        <w:numPr>
          <w:ilvl w:val="0"/>
          <w:numId w:val="15"/>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de notificaciones automáticas para informar a los usuarios sobre eventos importantes, como niveles bajos de inventario o movimientos inesperados de productos.</w:t>
      </w:r>
    </w:p>
    <w:p w:rsidR="00000000" w:rsidDel="00000000" w:rsidP="00000000" w:rsidRDefault="00000000" w:rsidRPr="00000000" w14:paraId="000000BF">
      <w:pPr>
        <w:numPr>
          <w:ilvl w:val="0"/>
          <w:numId w:val="15"/>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Personalización de alertas según las necesidades específicas de la bodega y los usuarios del sistema.</w:t>
      </w:r>
    </w:p>
    <w:p w:rsidR="00000000" w:rsidDel="00000000" w:rsidP="00000000" w:rsidRDefault="00000000" w:rsidRPr="00000000" w14:paraId="000000C0">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76350" cy="1419225"/>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276350" cy="14192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76350" cy="1419225"/>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2763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1"/>
          <w:numId w:val="8"/>
        </w:numPr>
        <w:spacing w:after="240" w:before="240" w:line="360" w:lineRule="auto"/>
        <w:ind w:left="144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Especificaciones de hardware requeridas para el funcionamiento óptimo del sistema.</w:t>
      </w:r>
    </w:p>
    <w:p w:rsidR="00000000" w:rsidDel="00000000" w:rsidP="00000000" w:rsidRDefault="00000000" w:rsidRPr="00000000" w14:paraId="000000C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w:t>
      </w:r>
    </w:p>
    <w:p w:rsidR="00000000" w:rsidDel="00000000" w:rsidP="00000000" w:rsidRDefault="00000000" w:rsidRPr="00000000" w14:paraId="000000C3">
      <w:pPr>
        <w:widowControl w:val="0"/>
        <w:numPr>
          <w:ilvl w:val="0"/>
          <w:numId w:val="16"/>
        </w:numPr>
        <w:spacing w:line="360" w:lineRule="auto"/>
        <w:ind w:left="1440" w:right="384" w:hanging="360"/>
        <w:jc w:val="both"/>
        <w:rPr>
          <w:rFonts w:ascii="Arial MT" w:cs="Arial MT" w:eastAsia="Arial MT" w:hAnsi="Arial MT"/>
          <w:sz w:val="24"/>
          <w:szCs w:val="24"/>
        </w:rPr>
      </w:pPr>
      <w:r w:rsidDel="00000000" w:rsidR="00000000" w:rsidRPr="00000000">
        <w:rPr>
          <w:rFonts w:ascii="Times New Roman" w:cs="Times New Roman" w:eastAsia="Times New Roman" w:hAnsi="Times New Roman"/>
          <w:b w:val="1"/>
          <w:sz w:val="24"/>
          <w:szCs w:val="24"/>
          <w:rtl w:val="0"/>
        </w:rPr>
        <w:t xml:space="preserve">Procesador:</w:t>
      </w:r>
      <w:r w:rsidDel="00000000" w:rsidR="00000000" w:rsidRPr="00000000">
        <w:rPr>
          <w:rFonts w:ascii="Times New Roman" w:cs="Times New Roman" w:eastAsia="Times New Roman" w:hAnsi="Times New Roman"/>
          <w:sz w:val="24"/>
          <w:szCs w:val="24"/>
          <w:rtl w:val="0"/>
        </w:rPr>
        <w:t xml:space="preserve"> Mínimo un procesador Intel Core i5 o equivalente.</w:t>
      </w:r>
    </w:p>
    <w:p w:rsidR="00000000" w:rsidDel="00000000" w:rsidP="00000000" w:rsidRDefault="00000000" w:rsidRPr="00000000" w14:paraId="000000C4">
      <w:pPr>
        <w:widowControl w:val="0"/>
        <w:spacing w:line="360" w:lineRule="auto"/>
        <w:ind w:left="1440" w:right="3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Memoria RAM:</w:t>
      </w:r>
      <w:r w:rsidDel="00000000" w:rsidR="00000000" w:rsidRPr="00000000">
        <w:rPr>
          <w:rFonts w:ascii="Times New Roman" w:cs="Times New Roman" w:eastAsia="Times New Roman" w:hAnsi="Times New Roman"/>
          <w:sz w:val="24"/>
          <w:szCs w:val="24"/>
          <w:rtl w:val="0"/>
        </w:rPr>
        <w:t xml:space="preserve"> Mínimo 8 GB de RAM, recomendable 16 GB o más para un mejor rendimiento.</w:t>
      </w:r>
    </w:p>
    <w:p w:rsidR="00000000" w:rsidDel="00000000" w:rsidP="00000000" w:rsidRDefault="00000000" w:rsidRPr="00000000" w14:paraId="000000C5">
      <w:pPr>
        <w:widowControl w:val="0"/>
        <w:spacing w:line="360" w:lineRule="auto"/>
        <w:ind w:left="1440" w:right="3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c)Almacenamiento:</w:t>
      </w:r>
      <w:r w:rsidDel="00000000" w:rsidR="00000000" w:rsidRPr="00000000">
        <w:rPr>
          <w:rFonts w:ascii="Times New Roman" w:cs="Times New Roman" w:eastAsia="Times New Roman" w:hAnsi="Times New Roman"/>
          <w:sz w:val="24"/>
          <w:szCs w:val="24"/>
          <w:rtl w:val="0"/>
        </w:rPr>
        <w:t xml:space="preserve"> Disco duro SSD de al menos 250 GB para la instalación del software y la base de datos.</w:t>
      </w:r>
    </w:p>
    <w:p w:rsidR="00000000" w:rsidDel="00000000" w:rsidP="00000000" w:rsidRDefault="00000000" w:rsidRPr="00000000" w14:paraId="000000C6">
      <w:pPr>
        <w:widowControl w:val="0"/>
        <w:spacing w:line="360" w:lineRule="auto"/>
        <w:ind w:left="1440" w:right="3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Sistema operativo:</w:t>
      </w:r>
      <w:r w:rsidDel="00000000" w:rsidR="00000000" w:rsidRPr="00000000">
        <w:rPr>
          <w:rFonts w:ascii="Times New Roman" w:cs="Times New Roman" w:eastAsia="Times New Roman" w:hAnsi="Times New Roman"/>
          <w:sz w:val="24"/>
          <w:szCs w:val="24"/>
          <w:rtl w:val="0"/>
        </w:rPr>
        <w:t xml:space="preserve"> Windows Server 2019 o superior, o Linux Ubuntu Server 20.04 LTS o superior.</w:t>
      </w:r>
    </w:p>
    <w:p w:rsidR="00000000" w:rsidDel="00000000" w:rsidP="00000000" w:rsidRDefault="00000000" w:rsidRPr="00000000" w14:paraId="000000C7">
      <w:pPr>
        <w:widowControl w:val="0"/>
        <w:spacing w:line="360" w:lineRule="auto"/>
        <w:ind w:left="1440" w:right="38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w:t>
      </w:r>
    </w:p>
    <w:p w:rsidR="00000000" w:rsidDel="00000000" w:rsidP="00000000" w:rsidRDefault="00000000" w:rsidRPr="00000000" w14:paraId="000000C9">
      <w:pPr>
        <w:numPr>
          <w:ilvl w:val="0"/>
          <w:numId w:val="13"/>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de red rápida y confiable, preferiblemente Gigabit Ethernet, para una comunicación fluida entre el servidor y los usuarios.</w:t>
      </w:r>
    </w:p>
    <w:p w:rsidR="00000000" w:rsidDel="00000000" w:rsidP="00000000" w:rsidRDefault="00000000" w:rsidRPr="00000000" w14:paraId="000000CA">
      <w:pPr>
        <w:numPr>
          <w:ilvl w:val="0"/>
          <w:numId w:val="13"/>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Enrutador o switch capaz de manejar el tráfico de datos generado por el sistema de gestión de inventario.</w:t>
      </w:r>
    </w:p>
    <w:p w:rsidR="00000000" w:rsidDel="00000000" w:rsidP="00000000" w:rsidRDefault="00000000" w:rsidRPr="00000000" w14:paraId="000000C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Estaciones de Trabajo (Usuarios):</w:t>
      </w:r>
    </w:p>
    <w:p w:rsidR="00000000" w:rsidDel="00000000" w:rsidP="00000000" w:rsidRDefault="00000000" w:rsidRPr="00000000" w14:paraId="000000CC">
      <w:pPr>
        <w:numPr>
          <w:ilvl w:val="0"/>
          <w:numId w:val="7"/>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Computadoras con procesadores modernos y suficiente memoria RAM, mínimo 4GB para ejecutar el software cliente del sistema de gestión de </w:t>
      </w:r>
      <w:r w:rsidDel="00000000" w:rsidR="00000000" w:rsidRPr="00000000">
        <w:rPr>
          <w:rFonts w:ascii="Times New Roman" w:cs="Times New Roman" w:eastAsia="Times New Roman" w:hAnsi="Times New Roman"/>
          <w:sz w:val="24"/>
          <w:szCs w:val="24"/>
          <w:rtl w:val="0"/>
        </w:rPr>
        <w:t xml:space="preserve">inventario de manera eficiente.</w:t>
      </w:r>
    </w:p>
    <w:p w:rsidR="00000000" w:rsidDel="00000000" w:rsidP="00000000" w:rsidRDefault="00000000" w:rsidRPr="00000000" w14:paraId="000000CD">
      <w:pPr>
        <w:widowControl w:val="0"/>
        <w:numPr>
          <w:ilvl w:val="0"/>
          <w:numId w:val="7"/>
        </w:numPr>
        <w:spacing w:line="360" w:lineRule="auto"/>
        <w:ind w:left="1440" w:right="3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 Windows 10 o superior, o Linux Ubuntu 20.04 LTS o superior.</w:t>
      </w:r>
    </w:p>
    <w:p w:rsidR="00000000" w:rsidDel="00000000" w:rsidP="00000000" w:rsidRDefault="00000000" w:rsidRPr="00000000" w14:paraId="000000CE">
      <w:pPr>
        <w:widowControl w:val="0"/>
        <w:numPr>
          <w:ilvl w:val="0"/>
          <w:numId w:val="7"/>
        </w:numPr>
        <w:spacing w:after="0" w:afterAutospacing="0" w:line="360" w:lineRule="auto"/>
        <w:ind w:left="1440" w:right="3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Navegador web: Google Chrome, Mozilla Firefox, Brave o Microsoft Edge actualizados.</w:t>
      </w:r>
    </w:p>
    <w:p w:rsidR="00000000" w:rsidDel="00000000" w:rsidP="00000000" w:rsidRDefault="00000000" w:rsidRPr="00000000" w14:paraId="000000CF">
      <w:pPr>
        <w:numPr>
          <w:ilvl w:val="0"/>
          <w:numId w:val="7"/>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Pantallas de alta resolución para una visualización clara de la interfaz de usuario.</w:t>
      </w:r>
    </w:p>
    <w:p w:rsidR="00000000" w:rsidDel="00000000" w:rsidP="00000000" w:rsidRDefault="00000000" w:rsidRPr="00000000" w14:paraId="000000D0">
      <w:pPr>
        <w:numPr>
          <w:ilvl w:val="0"/>
          <w:numId w:val="7"/>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de red estable para acceder al sistema de gestión de inventario y realizar operaciones de manera efectiva.</w:t>
      </w:r>
    </w:p>
    <w:p w:rsidR="00000000" w:rsidDel="00000000" w:rsidP="00000000" w:rsidRDefault="00000000" w:rsidRPr="00000000" w14:paraId="000000D1">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Dispositivos Móviles:</w:t>
      </w:r>
    </w:p>
    <w:p w:rsidR="00000000" w:rsidDel="00000000" w:rsidP="00000000" w:rsidRDefault="00000000" w:rsidRPr="00000000" w14:paraId="000000D2">
      <w:pPr>
        <w:numPr>
          <w:ilvl w:val="0"/>
          <w:numId w:val="9"/>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Teléfonos inteligentes o tabletas con sistemas operativos compatibles con la aplicación móvil del sistema de gestión de inventario.</w:t>
      </w:r>
    </w:p>
    <w:p w:rsidR="00000000" w:rsidDel="00000000" w:rsidP="00000000" w:rsidRDefault="00000000" w:rsidRPr="00000000" w14:paraId="000000D3">
      <w:pPr>
        <w:numPr>
          <w:ilvl w:val="0"/>
          <w:numId w:val="9"/>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a Internet móvil o WiFi para acceder al sistema desde cualquier ubicación dentro de la bodega.</w:t>
      </w:r>
    </w:p>
    <w:p w:rsidR="00000000" w:rsidDel="00000000" w:rsidP="00000000" w:rsidRDefault="00000000" w:rsidRPr="00000000" w14:paraId="000000D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Title"/>
        <w:spacing w:after="240" w:before="240" w:line="360" w:lineRule="auto"/>
        <w:rPr>
          <w:rFonts w:ascii="Times New Roman" w:cs="Times New Roman" w:eastAsia="Times New Roman" w:hAnsi="Times New Roman"/>
          <w:sz w:val="24"/>
          <w:szCs w:val="24"/>
        </w:rPr>
      </w:pPr>
      <w:bookmarkStart w:colFirst="0" w:colLast="0" w:name="_kqkndbkba41g" w:id="28"/>
      <w:bookmarkEnd w:id="28"/>
      <w:r w:rsidDel="00000000" w:rsidR="00000000" w:rsidRPr="00000000">
        <w:rPr>
          <w:rFonts w:ascii="Times New Roman" w:cs="Times New Roman" w:eastAsia="Times New Roman" w:hAnsi="Times New Roman"/>
          <w:sz w:val="24"/>
          <w:szCs w:val="24"/>
          <w:rtl w:val="0"/>
        </w:rPr>
        <w:t xml:space="preserve">4.Formalización y Cumplimiento del Sistema de Gestión de inventario </w:t>
      </w:r>
      <w:r w:rsidDel="00000000" w:rsidR="00000000" w:rsidRPr="00000000">
        <w:rPr>
          <w:rtl w:val="0"/>
        </w:rPr>
      </w:r>
    </w:p>
    <w:p w:rsidR="00000000" w:rsidDel="00000000" w:rsidP="00000000" w:rsidRDefault="00000000" w:rsidRPr="00000000" w14:paraId="000000D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Formalización en el Sistema Integrado de Gestión:</w:t>
      </w:r>
    </w:p>
    <w:p w:rsidR="00000000" w:rsidDel="00000000" w:rsidP="00000000" w:rsidRDefault="00000000" w:rsidRPr="00000000" w14:paraId="000000D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de implementación del Sistema de Gestión de Bodega será documentado y formalizado dentro del Sistema Integrado de Gestión de la tienda, asegurando la alineación con las políticas y normativas establecidas por la entidad.</w:t>
      </w:r>
    </w:p>
    <w:p w:rsidR="00000000" w:rsidDel="00000000" w:rsidP="00000000" w:rsidRDefault="00000000" w:rsidRPr="00000000" w14:paraId="000000D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Obligatorio Cumplimiento:</w:t>
      </w:r>
    </w:p>
    <w:p w:rsidR="00000000" w:rsidDel="00000000" w:rsidP="00000000" w:rsidRDefault="00000000" w:rsidRPr="00000000" w14:paraId="000000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Todas las dependencias de la tienda estarán obligadas a seguir los procedimientos y utilizar el Sistema de Gestión de Bodega conforme a lo establecido en este manual,además de  leerlo en su totalidad, garantizando así la eficiencia y transparencia en la gestión de inventarios.</w:t>
      </w:r>
    </w:p>
    <w:p w:rsidR="00000000" w:rsidDel="00000000" w:rsidP="00000000" w:rsidRDefault="00000000" w:rsidRPr="00000000" w14:paraId="000000D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alcance define las directrices fundamentales para la implementación y operación del Sistema de Gestión de Bodega, asegurando un control efectivo del inventario y una gestión eficiente de los recursos en la tienda.</w:t>
      </w:r>
    </w:p>
    <w:p w:rsidR="00000000" w:rsidDel="00000000" w:rsidP="00000000" w:rsidRDefault="00000000" w:rsidRPr="00000000" w14:paraId="000000E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Title"/>
        <w:spacing w:line="360" w:lineRule="auto"/>
        <w:rPr>
          <w:rFonts w:ascii="Times New Roman" w:cs="Times New Roman" w:eastAsia="Times New Roman" w:hAnsi="Times New Roman"/>
          <w:sz w:val="24"/>
          <w:szCs w:val="24"/>
        </w:rPr>
      </w:pPr>
      <w:bookmarkStart w:colFirst="0" w:colLast="0" w:name="_kusm5lt07b0z" w:id="29"/>
      <w:bookmarkEnd w:id="29"/>
      <w:r w:rsidDel="00000000" w:rsidR="00000000" w:rsidRPr="00000000">
        <w:rPr>
          <w:rFonts w:ascii="Times New Roman" w:cs="Times New Roman" w:eastAsia="Times New Roman" w:hAnsi="Times New Roman"/>
          <w:sz w:val="24"/>
          <w:szCs w:val="24"/>
          <w:rtl w:val="0"/>
        </w:rPr>
        <w:t xml:space="preserve">5. Términos y definiciones.</w:t>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glosario ha sido diseñado para facilitar la comprensión de los términos, acrónimos y definiciones que son comúnmente utilizados a lo largo de este documento. Su propósito es proporcionar una guía útil para aquellos que puedan no estar familiarizados con el lenguaje técnico específico empleado en el contenido presentado.</w:t>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12"/>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 Es como un gran archivo donde guardar información importante de manera organizada para que sea fácil de encontrar y utilizar.</w:t>
      </w:r>
    </w:p>
    <w:p w:rsidR="00000000" w:rsidDel="00000000" w:rsidP="00000000" w:rsidRDefault="00000000" w:rsidRPr="00000000" w14:paraId="000000F0">
      <w:pPr>
        <w:numPr>
          <w:ilvl w:val="0"/>
          <w:numId w:val="12"/>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Encriptación:</w:t>
      </w:r>
      <w:r w:rsidDel="00000000" w:rsidR="00000000" w:rsidRPr="00000000">
        <w:rPr>
          <w:rFonts w:ascii="Times New Roman" w:cs="Times New Roman" w:eastAsia="Times New Roman" w:hAnsi="Times New Roman"/>
          <w:sz w:val="24"/>
          <w:szCs w:val="24"/>
          <w:rtl w:val="0"/>
        </w:rPr>
        <w:t xml:space="preserve"> Es como un código secreto que se aplica a la información para que solo las personas autorizadas puedan entenderla. Ayuda a proteger datos importantes y mantenerlos seguros.</w:t>
      </w:r>
    </w:p>
    <w:p w:rsidR="00000000" w:rsidDel="00000000" w:rsidP="00000000" w:rsidRDefault="00000000" w:rsidRPr="00000000" w14:paraId="000000F1">
      <w:pPr>
        <w:numPr>
          <w:ilvl w:val="0"/>
          <w:numId w:val="12"/>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HTML/CSS/JavaScript:</w:t>
      </w:r>
      <w:r w:rsidDel="00000000" w:rsidR="00000000" w:rsidRPr="00000000">
        <w:rPr>
          <w:rFonts w:ascii="Times New Roman" w:cs="Times New Roman" w:eastAsia="Times New Roman" w:hAnsi="Times New Roman"/>
          <w:sz w:val="24"/>
          <w:szCs w:val="24"/>
          <w:rtl w:val="0"/>
        </w:rPr>
        <w:t xml:space="preserve"> Son diferentes lenguajes de programación que se utilizan para crear páginas web. HTML es como el esqueleto de la página, CSS le da estilo y diseño, y JavaScript le da vida, permitiendo interacciones y funcionalidades especiales.</w:t>
      </w:r>
    </w:p>
    <w:p w:rsidR="00000000" w:rsidDel="00000000" w:rsidP="00000000" w:rsidRDefault="00000000" w:rsidRPr="00000000" w14:paraId="000000F2">
      <w:pPr>
        <w:numPr>
          <w:ilvl w:val="0"/>
          <w:numId w:val="12"/>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Interfaz de Usuario:</w:t>
      </w:r>
      <w:r w:rsidDel="00000000" w:rsidR="00000000" w:rsidRPr="00000000">
        <w:rPr>
          <w:rFonts w:ascii="Times New Roman" w:cs="Times New Roman" w:eastAsia="Times New Roman" w:hAnsi="Times New Roman"/>
          <w:sz w:val="24"/>
          <w:szCs w:val="24"/>
          <w:rtl w:val="0"/>
        </w:rPr>
        <w:t xml:space="preserve"> Es la parte de un programa o sistema que interactúa con los usuarios, como los botones, menús y formularios que ves en una aplicación o página web.</w:t>
      </w:r>
    </w:p>
    <w:p w:rsidR="00000000" w:rsidDel="00000000" w:rsidP="00000000" w:rsidRDefault="00000000" w:rsidRPr="00000000" w14:paraId="000000F3">
      <w:pPr>
        <w:numPr>
          <w:ilvl w:val="0"/>
          <w:numId w:val="12"/>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Motor de Base de Datos:</w:t>
      </w:r>
      <w:r w:rsidDel="00000000" w:rsidR="00000000" w:rsidRPr="00000000">
        <w:rPr>
          <w:rFonts w:ascii="Times New Roman" w:cs="Times New Roman" w:eastAsia="Times New Roman" w:hAnsi="Times New Roman"/>
          <w:sz w:val="24"/>
          <w:szCs w:val="24"/>
          <w:rtl w:val="0"/>
        </w:rPr>
        <w:t xml:space="preserve"> Es como el cerebro de la base de datos, que la ayuda a almacenar, organizar y recuperar información de manera eficiente.</w:t>
      </w:r>
    </w:p>
    <w:p w:rsidR="00000000" w:rsidDel="00000000" w:rsidP="00000000" w:rsidRDefault="00000000" w:rsidRPr="00000000" w14:paraId="000000F4">
      <w:pPr>
        <w:numPr>
          <w:ilvl w:val="0"/>
          <w:numId w:val="12"/>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Notificaciones Automáticas:</w:t>
      </w:r>
      <w:r w:rsidDel="00000000" w:rsidR="00000000" w:rsidRPr="00000000">
        <w:rPr>
          <w:rFonts w:ascii="Times New Roman" w:cs="Times New Roman" w:eastAsia="Times New Roman" w:hAnsi="Times New Roman"/>
          <w:sz w:val="24"/>
          <w:szCs w:val="24"/>
          <w:rtl w:val="0"/>
        </w:rPr>
        <w:t xml:space="preserve"> Son mensajes o alertas que aparecen automáticamente en la pantalla para informarte sobre eventos importantes, como cuando un producto está a punto de agotarse en la bodega.</w:t>
      </w:r>
    </w:p>
    <w:p w:rsidR="00000000" w:rsidDel="00000000" w:rsidP="00000000" w:rsidRDefault="00000000" w:rsidRPr="00000000" w14:paraId="000000F5">
      <w:pPr>
        <w:numPr>
          <w:ilvl w:val="0"/>
          <w:numId w:val="12"/>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Procesador Multicore:</w:t>
      </w:r>
      <w:r w:rsidDel="00000000" w:rsidR="00000000" w:rsidRPr="00000000">
        <w:rPr>
          <w:rFonts w:ascii="Times New Roman" w:cs="Times New Roman" w:eastAsia="Times New Roman" w:hAnsi="Times New Roman"/>
          <w:sz w:val="24"/>
          <w:szCs w:val="24"/>
          <w:rtl w:val="0"/>
        </w:rPr>
        <w:t xml:space="preserve"> Es como el motor de un coche que tiene múltiples cilindros para trabajar más rápido y manejar varias tareas al mismo tiempo sin quedarse atrás.</w:t>
      </w:r>
    </w:p>
    <w:p w:rsidR="00000000" w:rsidDel="00000000" w:rsidP="00000000" w:rsidRDefault="00000000" w:rsidRPr="00000000" w14:paraId="000000F6">
      <w:pPr>
        <w:numPr>
          <w:ilvl w:val="0"/>
          <w:numId w:val="12"/>
        </w:numPr>
        <w:spacing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Respaldo de Datos:</w:t>
      </w:r>
      <w:r w:rsidDel="00000000" w:rsidR="00000000" w:rsidRPr="00000000">
        <w:rPr>
          <w:rFonts w:ascii="Times New Roman" w:cs="Times New Roman" w:eastAsia="Times New Roman" w:hAnsi="Times New Roman"/>
          <w:sz w:val="24"/>
          <w:szCs w:val="24"/>
          <w:rtl w:val="0"/>
        </w:rPr>
        <w:t xml:space="preserve"> Es hacer copias de seguridad de la información importante para asegurarse de que no se pierda en caso de un problema con el sistema principal.</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Title"/>
        <w:spacing w:line="360" w:lineRule="auto"/>
        <w:rPr>
          <w:rFonts w:ascii="Times New Roman" w:cs="Times New Roman" w:eastAsia="Times New Roman" w:hAnsi="Times New Roman"/>
          <w:sz w:val="24"/>
          <w:szCs w:val="24"/>
        </w:rPr>
      </w:pPr>
      <w:bookmarkStart w:colFirst="0" w:colLast="0" w:name="_tkn6caf6jszh" w:id="30"/>
      <w:bookmarkEnd w:id="30"/>
      <w:r w:rsidDel="00000000" w:rsidR="00000000" w:rsidRPr="00000000">
        <w:rPr>
          <w:rFonts w:ascii="Times New Roman" w:cs="Times New Roman" w:eastAsia="Times New Roman" w:hAnsi="Times New Roman"/>
          <w:sz w:val="24"/>
          <w:szCs w:val="24"/>
          <w:rtl w:val="0"/>
        </w:rPr>
        <w:t xml:space="preserve">6. Guía de Desarrollo de Sistemas en el DNP: LI.SIS.05</w:t>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de referencia para el desarrollo de sistemas de información, conocida como "LI.SIS.05", establecida por la política de Gobierno digital de MINTIC, guía el ciclo de desarrollo de software en el DNP. Este ciclo abarca desde la concepción hasta la retirada o desuso de los componentes de información, siguiendo diferentes estados definidos.</w:t>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proceso, es fundamental la documentación proporcionada por los líderes técnicos y funcionales del sistema, incluyendo el Manual Técnico y de Operación. Este manual debe estar completo al finalizar el desarrollo del sistema, cuando se prepara para su explotación y producción. Por lo general, se va elaborando gradualmente a medida que se entregan, prueban y aceptan las funcionalidades y componentes del sistema.</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5813" cy="3160972"/>
            <wp:effectExtent b="0" l="0" r="0" t="0"/>
            <wp:docPr id="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625813" cy="316097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Style w:val="Title"/>
        <w:spacing w:line="360" w:lineRule="auto"/>
        <w:rPr>
          <w:rFonts w:ascii="Times New Roman" w:cs="Times New Roman" w:eastAsia="Times New Roman" w:hAnsi="Times New Roman"/>
          <w:sz w:val="24"/>
          <w:szCs w:val="24"/>
        </w:rPr>
      </w:pPr>
      <w:bookmarkStart w:colFirst="0" w:colLast="0" w:name="_71kk3iforqdg" w:id="31"/>
      <w:bookmarkEnd w:id="31"/>
      <w:r w:rsidDel="00000000" w:rsidR="00000000" w:rsidRPr="00000000">
        <w:rPr>
          <w:rFonts w:ascii="Times New Roman" w:cs="Times New Roman" w:eastAsia="Times New Roman" w:hAnsi="Times New Roman"/>
          <w:sz w:val="24"/>
          <w:szCs w:val="24"/>
          <w:rtl w:val="0"/>
        </w:rPr>
        <w:t xml:space="preserve">6 TAXONOMÍA Y CONTENIDO DEL MANUAL TÉCNICO Y DE OPERACIÓN DEL SISTEMA</w:t>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Teniendo en cuenta la Guía G.SIS.01 Guía del dominio de Sistemas de Información de Mintic numeral 4.5 que habla</w:t>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 Manual del usuario, técnico y de operación de los sistemas de información - LI.SIS.16.</w:t>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manual técnico debe contemplar los siguientes atributos.</w:t>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
        <w:tblW w:w="9000.0" w:type="dxa"/>
        <w:jc w:val="left"/>
        <w:tblBorders>
          <w:top w:color="9fc5e8" w:space="0" w:sz="12" w:val="single"/>
          <w:left w:color="9fc5e8" w:space="0" w:sz="12" w:val="single"/>
          <w:bottom w:color="9fc5e8" w:space="0" w:sz="12" w:val="single"/>
          <w:right w:color="9fc5e8" w:space="0" w:sz="12" w:val="single"/>
          <w:insideH w:color="9fc5e8" w:space="0" w:sz="12" w:val="single"/>
          <w:insideV w:color="9fc5e8" w:space="0" w:sz="12" w:val="single"/>
        </w:tblBorders>
        <w:tblLayout w:type="fixed"/>
        <w:tblLook w:val="0600"/>
      </w:tblPr>
      <w:tblGrid>
        <w:gridCol w:w="2970"/>
        <w:gridCol w:w="6030"/>
        <w:tblGridChange w:id="0">
          <w:tblGrid>
            <w:gridCol w:w="2970"/>
            <w:gridCol w:w="603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Lista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4"/>
              <w:tblW w:w="562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4340"/>
              <w:tblGridChange w:id="0">
                <w:tblGrid>
                  <w:gridCol w:w="1280"/>
                  <w:gridCol w:w="4340"/>
                </w:tblGrid>
              </w:tblGridChange>
            </w:tblGrid>
            <w:tr>
              <w:trPr>
                <w:cantSplit w:val="0"/>
                <w:trHeight w:val="315" w:hRule="atLeast"/>
                <w:tblHeader w:val="0"/>
              </w:trPr>
              <w:tc>
                <w:tcPr/>
                <w:p w:rsidR="00000000" w:rsidDel="00000000" w:rsidP="00000000" w:rsidRDefault="00000000" w:rsidRPr="00000000" w14:paraId="00000112">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113">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14">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r>
            <w:tr>
              <w:trPr>
                <w:cantSplit w:val="0"/>
                <w:trHeight w:val="353" w:hRule="atLeast"/>
                <w:tblHeader w:val="0"/>
              </w:trPr>
              <w:tc>
                <w:tcPr/>
                <w:p w:rsidR="00000000" w:rsidDel="00000000" w:rsidP="00000000" w:rsidRDefault="00000000" w:rsidRPr="00000000" w14:paraId="00000115">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16">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17">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r>
            <w:tr>
              <w:trPr>
                <w:cantSplit w:val="0"/>
                <w:trHeight w:val="353" w:hRule="atLeast"/>
                <w:tblHeader w:val="0"/>
              </w:trPr>
              <w:tc>
                <w:tcPr/>
                <w:p w:rsidR="00000000" w:rsidDel="00000000" w:rsidP="00000000" w:rsidRDefault="00000000" w:rsidRPr="00000000" w14:paraId="00000118">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19">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inicia sesión en el sistema para acceder a cualquier</w:t>
                  </w:r>
                </w:p>
                <w:p w:rsidR="00000000" w:rsidDel="00000000" w:rsidP="00000000" w:rsidRDefault="00000000" w:rsidRPr="00000000" w14:paraId="0000011A">
                  <w:pPr>
                    <w:spacing w:before="5"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parte del sistema.</w:t>
                  </w:r>
                </w:p>
              </w:tc>
            </w:tr>
            <w:tr>
              <w:trPr>
                <w:cantSplit w:val="0"/>
                <w:trHeight w:val="360" w:hRule="atLeast"/>
                <w:tblHeader w:val="0"/>
              </w:trPr>
              <w:tc>
                <w:tcPr/>
                <w:p w:rsidR="00000000" w:rsidDel="00000000" w:rsidP="00000000" w:rsidRDefault="00000000" w:rsidRPr="00000000" w14:paraId="0000011B">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11C">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(Administrador) iniciar sesión. El usuario</w:t>
                  </w:r>
                </w:p>
                <w:p w:rsidR="00000000" w:rsidDel="00000000" w:rsidP="00000000" w:rsidRDefault="00000000" w:rsidRPr="00000000" w14:paraId="0000011D">
                  <w:pPr>
                    <w:spacing w:line="360" w:lineRule="auto"/>
                    <w:ind w:left="82" w:righ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suministrar datos como: Usuario y    contraseña.</w:t>
                  </w:r>
                </w:p>
              </w:tc>
            </w:tr>
            <w:tr>
              <w:trPr>
                <w:cantSplit w:val="0"/>
                <w:trHeight w:val="945" w:hRule="atLeast"/>
                <w:tblHeader w:val="0"/>
              </w:trPr>
              <w:tc>
                <w:tcPr/>
                <w:p w:rsidR="00000000" w:rsidDel="00000000" w:rsidP="00000000" w:rsidRDefault="00000000" w:rsidRPr="00000000" w14:paraId="0000011E">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1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2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2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12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2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129">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2A">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2C">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usuario (Administrador) iniciar sesión. El usuario</w:t>
            </w:r>
          </w:p>
          <w:p w:rsidR="00000000" w:rsidDel="00000000" w:rsidP="00000000" w:rsidRDefault="00000000" w:rsidRPr="00000000" w14:paraId="0000012D">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debe suministrar datos como: Usuario y    contraseña.</w:t>
            </w:r>
          </w:p>
          <w:p w:rsidR="00000000" w:rsidDel="00000000" w:rsidP="00000000" w:rsidRDefault="00000000" w:rsidRPr="00000000" w14:paraId="0000012E">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F">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0">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5"/>
              <w:tblW w:w="562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4420"/>
              <w:tblGridChange w:id="0">
                <w:tblGrid>
                  <w:gridCol w:w="1200"/>
                  <w:gridCol w:w="4420"/>
                </w:tblGrid>
              </w:tblGridChange>
            </w:tblGrid>
            <w:tr>
              <w:trPr>
                <w:cantSplit w:val="0"/>
                <w:trHeight w:val="353" w:hRule="atLeast"/>
                <w:tblHeader w:val="0"/>
              </w:trPr>
              <w:tc>
                <w:tcPr/>
                <w:p w:rsidR="00000000" w:rsidDel="00000000" w:rsidP="00000000" w:rsidRDefault="00000000" w:rsidRPr="00000000" w14:paraId="00000131">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132">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33">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r>
            <w:tr>
              <w:trPr>
                <w:cantSplit w:val="0"/>
                <w:trHeight w:val="353" w:hRule="atLeast"/>
                <w:tblHeader w:val="0"/>
              </w:trPr>
              <w:tc>
                <w:tcPr/>
                <w:p w:rsidR="00000000" w:rsidDel="00000000" w:rsidP="00000000" w:rsidRDefault="00000000" w:rsidRPr="00000000" w14:paraId="00000134">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35">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36">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cuenta</w:t>
                  </w:r>
                </w:p>
              </w:tc>
            </w:tr>
            <w:tr>
              <w:trPr>
                <w:cantSplit w:val="0"/>
                <w:trHeight w:val="390" w:hRule="atLeast"/>
                <w:tblHeader w:val="0"/>
              </w:trPr>
              <w:tc>
                <w:tcPr/>
                <w:p w:rsidR="00000000" w:rsidDel="00000000" w:rsidP="00000000" w:rsidRDefault="00000000" w:rsidRPr="00000000" w14:paraId="00000137">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38">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crear una cuenta para poder ingresar al sistema</w:t>
                  </w:r>
                </w:p>
              </w:tc>
            </w:tr>
            <w:tr>
              <w:trPr>
                <w:cantSplit w:val="0"/>
                <w:trHeight w:val="345" w:hRule="atLeast"/>
                <w:tblHeader w:val="0"/>
              </w:trPr>
              <w:tc>
                <w:tcPr/>
                <w:p w:rsidR="00000000" w:rsidDel="00000000" w:rsidP="00000000" w:rsidRDefault="00000000" w:rsidRPr="00000000" w14:paraId="00000139">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13A">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crear una cuenta para poder iniciar sesión y acceder  al sistema</w:t>
                  </w:r>
                </w:p>
              </w:tc>
            </w:tr>
            <w:tr>
              <w:trPr>
                <w:cantSplit w:val="0"/>
                <w:trHeight w:val="526" w:hRule="atLeast"/>
                <w:tblHeader w:val="0"/>
              </w:trPr>
              <w:tc>
                <w:tcPr/>
                <w:p w:rsidR="00000000" w:rsidDel="00000000" w:rsidP="00000000" w:rsidRDefault="00000000" w:rsidRPr="00000000" w14:paraId="0000013B">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3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3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4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14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4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147">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48">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4A">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usuario crear una cuenta para poder iniciar sesión y acceder al sistema</w:t>
            </w:r>
          </w:p>
          <w:p w:rsidR="00000000" w:rsidDel="00000000" w:rsidP="00000000" w:rsidRDefault="00000000" w:rsidRPr="00000000" w14:paraId="0000014C">
            <w:pPr>
              <w:spacing w:line="360" w:lineRule="auto"/>
              <w:jc w:val="center"/>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4D">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6"/>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4F">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150">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51">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r>
            <w:tr>
              <w:trPr>
                <w:cantSplit w:val="0"/>
                <w:trHeight w:val="353" w:hRule="atLeast"/>
                <w:tblHeader w:val="0"/>
              </w:trPr>
              <w:tc>
                <w:tcPr/>
                <w:p w:rsidR="00000000" w:rsidDel="00000000" w:rsidP="00000000" w:rsidRDefault="00000000" w:rsidRPr="00000000" w14:paraId="00000152">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53">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54">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Recuperar contraseña</w:t>
                  </w:r>
                </w:p>
                <w:p w:rsidR="00000000" w:rsidDel="00000000" w:rsidP="00000000" w:rsidRDefault="00000000" w:rsidRPr="00000000" w14:paraId="00000155">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56">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57">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hacer una solicitud para recuperar su contraseña</w:t>
                  </w:r>
                </w:p>
              </w:tc>
            </w:tr>
            <w:tr>
              <w:trPr>
                <w:cantSplit w:val="0"/>
                <w:trHeight w:val="528" w:hRule="atLeast"/>
                <w:tblHeader w:val="0"/>
              </w:trPr>
              <w:tc>
                <w:tcPr/>
                <w:p w:rsidR="00000000" w:rsidDel="00000000" w:rsidP="00000000" w:rsidRDefault="00000000" w:rsidRPr="00000000" w14:paraId="00000158">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159">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hacer una solicitud de recuperación de contraseña y se enviará a su correo registrado su contraseña en caso de haberla olvidado</w:t>
                  </w:r>
                </w:p>
              </w:tc>
            </w:tr>
            <w:tr>
              <w:trPr>
                <w:cantSplit w:val="0"/>
                <w:trHeight w:val="526" w:hRule="atLeast"/>
                <w:tblHeader w:val="0"/>
              </w:trPr>
              <w:tc>
                <w:tcPr/>
                <w:p w:rsidR="00000000" w:rsidDel="00000000" w:rsidP="00000000" w:rsidRDefault="00000000" w:rsidRPr="00000000" w14:paraId="0000015A">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5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5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6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16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6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166">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67">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69">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jc w:val="center"/>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6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usuario hacer una solicitud de recuperación de contraseña y se enviará a su correo registrado su contraseña en caso de haberla olvidado</w:t>
            </w:r>
          </w:p>
          <w:p w:rsidR="00000000" w:rsidDel="00000000" w:rsidP="00000000" w:rsidRDefault="00000000" w:rsidRPr="00000000" w14:paraId="0000016C">
            <w:pPr>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6D">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7"/>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6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16F">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70">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r>
            <w:tr>
              <w:trPr>
                <w:cantSplit w:val="0"/>
                <w:trHeight w:val="353" w:hRule="atLeast"/>
                <w:tblHeader w:val="0"/>
              </w:trPr>
              <w:tc>
                <w:tcPr/>
                <w:p w:rsidR="00000000" w:rsidDel="00000000" w:rsidP="00000000" w:rsidRDefault="00000000" w:rsidRPr="00000000" w14:paraId="00000171">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72">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73">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producto</w:t>
                  </w:r>
                </w:p>
                <w:p w:rsidR="00000000" w:rsidDel="00000000" w:rsidP="00000000" w:rsidRDefault="00000000" w:rsidRPr="00000000" w14:paraId="00000174">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75">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76">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tiene permitido registrar productos dentro del sistema</w:t>
                  </w:r>
                </w:p>
              </w:tc>
            </w:tr>
            <w:tr>
              <w:trPr>
                <w:cantSplit w:val="0"/>
                <w:trHeight w:val="528" w:hRule="atLeast"/>
                <w:tblHeader w:val="0"/>
              </w:trPr>
              <w:tc>
                <w:tcPr/>
                <w:p w:rsidR="00000000" w:rsidDel="00000000" w:rsidP="00000000" w:rsidRDefault="00000000" w:rsidRPr="00000000" w14:paraId="00000177">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178">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hacer el registro dentro del sistema de los productos requeridos</w:t>
                  </w:r>
                </w:p>
              </w:tc>
            </w:tr>
            <w:tr>
              <w:trPr>
                <w:cantSplit w:val="0"/>
                <w:trHeight w:val="526" w:hRule="atLeast"/>
                <w:tblHeader w:val="0"/>
              </w:trPr>
              <w:tc>
                <w:tcPr/>
                <w:p w:rsidR="00000000" w:rsidDel="00000000" w:rsidP="00000000" w:rsidRDefault="00000000" w:rsidRPr="00000000" w14:paraId="00000179">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7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7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7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8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18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8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186">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87">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89">
            <w:pPr>
              <w:widowControl w:val="0"/>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8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w:t>
            </w:r>
            <w:r w:rsidDel="00000000" w:rsidR="00000000" w:rsidRPr="00000000">
              <w:rPr>
                <w:rFonts w:ascii="Times New Roman" w:cs="Times New Roman" w:eastAsia="Times New Roman" w:hAnsi="Times New Roman"/>
                <w:sz w:val="24"/>
                <w:szCs w:val="24"/>
                <w:rtl w:val="0"/>
              </w:rPr>
              <w:t xml:space="preserve">administrador</w:t>
            </w:r>
            <w:r w:rsidDel="00000000" w:rsidR="00000000" w:rsidRPr="00000000">
              <w:rPr>
                <w:rFonts w:ascii="Times New Roman" w:cs="Times New Roman" w:eastAsia="Times New Roman" w:hAnsi="Times New Roman"/>
                <w:i w:val="1"/>
                <w:sz w:val="24"/>
                <w:szCs w:val="24"/>
                <w:rtl w:val="0"/>
              </w:rPr>
              <w:t xml:space="preserve"> hacer el registro dentro del sistema de los productos requeridos</w:t>
            </w:r>
          </w:p>
          <w:p w:rsidR="00000000" w:rsidDel="00000000" w:rsidP="00000000" w:rsidRDefault="00000000" w:rsidRPr="00000000" w14:paraId="0000018B">
            <w:pPr>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8C">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8"/>
              <w:tblW w:w="562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4420"/>
              <w:tblGridChange w:id="0">
                <w:tblGrid>
                  <w:gridCol w:w="1200"/>
                  <w:gridCol w:w="4420"/>
                </w:tblGrid>
              </w:tblGridChange>
            </w:tblGrid>
            <w:tr>
              <w:trPr>
                <w:cantSplit w:val="0"/>
                <w:trHeight w:val="353" w:hRule="atLeast"/>
                <w:tblHeader w:val="0"/>
              </w:trPr>
              <w:tc>
                <w:tcPr/>
                <w:p w:rsidR="00000000" w:rsidDel="00000000" w:rsidP="00000000" w:rsidRDefault="00000000" w:rsidRPr="00000000" w14:paraId="0000018D">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18E">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8F">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r>
            <w:tr>
              <w:trPr>
                <w:cantSplit w:val="0"/>
                <w:trHeight w:val="353" w:hRule="atLeast"/>
                <w:tblHeader w:val="0"/>
              </w:trPr>
              <w:tc>
                <w:tcPr/>
                <w:p w:rsidR="00000000" w:rsidDel="00000000" w:rsidP="00000000" w:rsidRDefault="00000000" w:rsidRPr="00000000" w14:paraId="00000190">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91">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92">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de caducidad de productos</w:t>
                  </w:r>
                </w:p>
              </w:tc>
            </w:tr>
            <w:tr>
              <w:trPr>
                <w:cantSplit w:val="0"/>
                <w:trHeight w:val="390" w:hRule="atLeast"/>
                <w:tblHeader w:val="0"/>
              </w:trPr>
              <w:tc>
                <w:tcPr/>
                <w:p w:rsidR="00000000" w:rsidDel="00000000" w:rsidP="00000000" w:rsidRDefault="00000000" w:rsidRPr="00000000" w14:paraId="00000193">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94">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ver un seguimiento de las fechas de caducidad de los productos</w:t>
                  </w:r>
                </w:p>
              </w:tc>
            </w:tr>
            <w:tr>
              <w:trPr>
                <w:cantSplit w:val="0"/>
                <w:trHeight w:val="345" w:hRule="atLeast"/>
                <w:tblHeader w:val="0"/>
              </w:trPr>
              <w:tc>
                <w:tcPr/>
                <w:p w:rsidR="00000000" w:rsidDel="00000000" w:rsidP="00000000" w:rsidRDefault="00000000" w:rsidRPr="00000000" w14:paraId="00000195">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196">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el seguimiento de fecha de caducidad de los productos, para asegurar que se retiren antes de que expiren</w:t>
                  </w:r>
                </w:p>
              </w:tc>
            </w:tr>
            <w:tr>
              <w:trPr>
                <w:cantSplit w:val="0"/>
                <w:trHeight w:val="526" w:hRule="atLeast"/>
                <w:tblHeader w:val="0"/>
              </w:trPr>
              <w:tc>
                <w:tcPr/>
                <w:p w:rsidR="00000000" w:rsidDel="00000000" w:rsidP="00000000" w:rsidRDefault="00000000" w:rsidRPr="00000000" w14:paraId="00000197">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9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9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9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9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1A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A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1A5">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A6">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A8">
            <w:pPr>
              <w:widowControl w:val="0"/>
              <w:spacing w:line="360" w:lineRule="auto"/>
              <w:ind w:left="8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El sistema debe permitir el seguimiento de fecha de caducidad de los productos, para asegurar que se retiren antes de que expiren</w:t>
            </w:r>
            <w:r w:rsidDel="00000000" w:rsidR="00000000" w:rsidRPr="00000000">
              <w:rPr>
                <w:rtl w:val="0"/>
              </w:rPr>
            </w:r>
          </w:p>
          <w:p w:rsidR="00000000" w:rsidDel="00000000" w:rsidP="00000000" w:rsidRDefault="00000000" w:rsidRPr="00000000" w14:paraId="000001A9">
            <w:pPr>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AA">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9"/>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AB">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1AC">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AD">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r>
            <w:tr>
              <w:trPr>
                <w:cantSplit w:val="0"/>
                <w:trHeight w:val="353" w:hRule="atLeast"/>
                <w:tblHeader w:val="0"/>
              </w:trPr>
              <w:tc>
                <w:tcPr/>
                <w:p w:rsidR="00000000" w:rsidDel="00000000" w:rsidP="00000000" w:rsidRDefault="00000000" w:rsidRPr="00000000" w14:paraId="000001A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AF">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B0">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producto</w:t>
                  </w:r>
                </w:p>
                <w:p w:rsidR="00000000" w:rsidDel="00000000" w:rsidP="00000000" w:rsidRDefault="00000000" w:rsidRPr="00000000" w14:paraId="000001B1">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B2">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B3">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hacer la búsqueda de un producto </w:t>
                  </w:r>
                </w:p>
              </w:tc>
            </w:tr>
            <w:tr>
              <w:trPr>
                <w:cantSplit w:val="0"/>
                <w:trHeight w:val="528" w:hRule="atLeast"/>
                <w:tblHeader w:val="0"/>
              </w:trPr>
              <w:tc>
                <w:tcPr/>
                <w:p w:rsidR="00000000" w:rsidDel="00000000" w:rsidP="00000000" w:rsidRDefault="00000000" w:rsidRPr="00000000" w14:paraId="000001B4">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1B5">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hacer la búsqueda de un producto existente dentro del sistema</w:t>
                  </w:r>
                </w:p>
              </w:tc>
            </w:tr>
            <w:tr>
              <w:trPr>
                <w:cantSplit w:val="0"/>
                <w:trHeight w:val="526" w:hRule="atLeast"/>
                <w:tblHeader w:val="0"/>
              </w:trPr>
              <w:tc>
                <w:tcPr/>
                <w:p w:rsidR="00000000" w:rsidDel="00000000" w:rsidP="00000000" w:rsidRDefault="00000000" w:rsidRPr="00000000" w14:paraId="000001B6">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B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B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B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B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1B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C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1C3">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C4">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C6">
            <w:pPr>
              <w:widowControl w:val="0"/>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1C7">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w:t>
            </w:r>
            <w:r w:rsidDel="00000000" w:rsidR="00000000" w:rsidRPr="00000000">
              <w:rPr>
                <w:rFonts w:ascii="Times New Roman" w:cs="Times New Roman" w:eastAsia="Times New Roman" w:hAnsi="Times New Roman"/>
                <w:sz w:val="24"/>
                <w:szCs w:val="24"/>
                <w:rtl w:val="0"/>
              </w:rPr>
              <w:t xml:space="preserve">usuario</w:t>
            </w:r>
            <w:r w:rsidDel="00000000" w:rsidR="00000000" w:rsidRPr="00000000">
              <w:rPr>
                <w:rFonts w:ascii="Times New Roman" w:cs="Times New Roman" w:eastAsia="Times New Roman" w:hAnsi="Times New Roman"/>
                <w:i w:val="1"/>
                <w:sz w:val="24"/>
                <w:szCs w:val="24"/>
                <w:rtl w:val="0"/>
              </w:rPr>
              <w:t xml:space="preserve"> hacer modificaciones o actualizaciones de los productos existentes dentro del sistema</w:t>
            </w:r>
          </w:p>
          <w:p w:rsidR="00000000" w:rsidDel="00000000" w:rsidP="00000000" w:rsidRDefault="00000000" w:rsidRPr="00000000" w14:paraId="000001C8">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0"/>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C9">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1CA">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CB">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r>
            <w:tr>
              <w:trPr>
                <w:cantSplit w:val="0"/>
                <w:trHeight w:val="353" w:hRule="atLeast"/>
                <w:tblHeader w:val="0"/>
              </w:trPr>
              <w:tc>
                <w:tcPr/>
                <w:p w:rsidR="00000000" w:rsidDel="00000000" w:rsidP="00000000" w:rsidRDefault="00000000" w:rsidRPr="00000000" w14:paraId="000001CC">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CD">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CE">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producto</w:t>
                  </w:r>
                </w:p>
                <w:p w:rsidR="00000000" w:rsidDel="00000000" w:rsidP="00000000" w:rsidRDefault="00000000" w:rsidRPr="00000000" w14:paraId="000001CF">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D0">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D1">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y al administrador de bodega tiene permitido hacer la modificación  requerida de los productos </w:t>
                  </w:r>
                </w:p>
              </w:tc>
            </w:tr>
            <w:tr>
              <w:trPr>
                <w:cantSplit w:val="0"/>
                <w:trHeight w:val="528" w:hRule="atLeast"/>
                <w:tblHeader w:val="0"/>
              </w:trPr>
              <w:tc>
                <w:tcPr/>
                <w:p w:rsidR="00000000" w:rsidDel="00000000" w:rsidP="00000000" w:rsidRDefault="00000000" w:rsidRPr="00000000" w14:paraId="000001D2">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1D3">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y al administrador de bodega hacer modificaciones o actualizaciones de los productos existentes dentro del sistema</w:t>
                  </w:r>
                </w:p>
              </w:tc>
            </w:tr>
            <w:tr>
              <w:trPr>
                <w:cantSplit w:val="0"/>
                <w:trHeight w:val="526" w:hRule="atLeast"/>
                <w:tblHeader w:val="0"/>
              </w:trPr>
              <w:tc>
                <w:tcPr/>
                <w:p w:rsidR="00000000" w:rsidDel="00000000" w:rsidP="00000000" w:rsidRDefault="00000000" w:rsidRPr="00000000" w14:paraId="000001D4">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D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D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D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D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1D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D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1E1">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E2">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E4">
            <w:pPr>
              <w:widowControl w:val="0"/>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5">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w:t>
            </w:r>
            <w:r w:rsidDel="00000000" w:rsidR="00000000" w:rsidRPr="00000000">
              <w:rPr>
                <w:rFonts w:ascii="Times New Roman" w:cs="Times New Roman" w:eastAsia="Times New Roman" w:hAnsi="Times New Roman"/>
                <w:sz w:val="24"/>
                <w:szCs w:val="24"/>
                <w:rtl w:val="0"/>
              </w:rPr>
              <w:t xml:space="preserve">administrador y al administrador de bodega</w:t>
            </w:r>
            <w:r w:rsidDel="00000000" w:rsidR="00000000" w:rsidRPr="00000000">
              <w:rPr>
                <w:rFonts w:ascii="Times New Roman" w:cs="Times New Roman" w:eastAsia="Times New Roman" w:hAnsi="Times New Roman"/>
                <w:i w:val="1"/>
                <w:sz w:val="24"/>
                <w:szCs w:val="24"/>
                <w:rtl w:val="0"/>
              </w:rPr>
              <w:t xml:space="preserve"> hacer modificaciones o actualizaciones de los productos existentes dentro del sistema</w:t>
            </w:r>
          </w:p>
          <w:p w:rsidR="00000000" w:rsidDel="00000000" w:rsidP="00000000" w:rsidRDefault="00000000" w:rsidRPr="00000000" w14:paraId="000001E6">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1"/>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E7">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1E8">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E9">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r>
            <w:tr>
              <w:trPr>
                <w:cantSplit w:val="0"/>
                <w:trHeight w:val="353" w:hRule="atLeast"/>
                <w:tblHeader w:val="0"/>
              </w:trPr>
              <w:tc>
                <w:tcPr/>
                <w:p w:rsidR="00000000" w:rsidDel="00000000" w:rsidP="00000000" w:rsidRDefault="00000000" w:rsidRPr="00000000" w14:paraId="000001EA">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EB">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EC">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producto</w:t>
                  </w:r>
                </w:p>
                <w:p w:rsidR="00000000" w:rsidDel="00000000" w:rsidP="00000000" w:rsidRDefault="00000000" w:rsidRPr="00000000" w14:paraId="000001ED">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E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EF">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y al administrador de bodega  tiene permitido eliminar productos </w:t>
                  </w:r>
                </w:p>
              </w:tc>
            </w:tr>
            <w:tr>
              <w:trPr>
                <w:cantSplit w:val="0"/>
                <w:trHeight w:val="528" w:hRule="atLeast"/>
                <w:tblHeader w:val="0"/>
              </w:trPr>
              <w:tc>
                <w:tcPr/>
                <w:p w:rsidR="00000000" w:rsidDel="00000000" w:rsidP="00000000" w:rsidRDefault="00000000" w:rsidRPr="00000000" w14:paraId="000001F0">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1F1">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y al administrador de bodega  eliminar productos existentes  dentro del sistema</w:t>
                  </w:r>
                </w:p>
              </w:tc>
            </w:tr>
            <w:tr>
              <w:trPr>
                <w:cantSplit w:val="0"/>
                <w:trHeight w:val="526" w:hRule="atLeast"/>
                <w:tblHeader w:val="0"/>
              </w:trPr>
              <w:tc>
                <w:tcPr/>
                <w:p w:rsidR="00000000" w:rsidDel="00000000" w:rsidP="00000000" w:rsidRDefault="00000000" w:rsidRPr="00000000" w14:paraId="000001F2">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F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F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F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F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1F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F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1FF">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00">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02">
            <w:pPr>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03">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w:t>
            </w:r>
            <w:r w:rsidDel="00000000" w:rsidR="00000000" w:rsidRPr="00000000">
              <w:rPr>
                <w:rFonts w:ascii="Times New Roman" w:cs="Times New Roman" w:eastAsia="Times New Roman" w:hAnsi="Times New Roman"/>
                <w:sz w:val="24"/>
                <w:szCs w:val="24"/>
                <w:rtl w:val="0"/>
              </w:rPr>
              <w:t xml:space="preserve">administrador y al administrador de bodega</w:t>
            </w:r>
            <w:r w:rsidDel="00000000" w:rsidR="00000000" w:rsidRPr="00000000">
              <w:rPr>
                <w:rFonts w:ascii="Times New Roman" w:cs="Times New Roman" w:eastAsia="Times New Roman" w:hAnsi="Times New Roman"/>
                <w:i w:val="1"/>
                <w:sz w:val="24"/>
                <w:szCs w:val="24"/>
                <w:rtl w:val="0"/>
              </w:rPr>
              <w:t xml:space="preserve"> eliminar productos existentes dentro del sistema</w:t>
            </w:r>
          </w:p>
          <w:p w:rsidR="00000000" w:rsidDel="00000000" w:rsidP="00000000" w:rsidRDefault="00000000" w:rsidRPr="00000000" w14:paraId="00000204">
            <w:pPr>
              <w:spacing w:line="360" w:lineRule="auto"/>
              <w:ind w:left="36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05">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2"/>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07">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208">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09">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r>
            <w:tr>
              <w:trPr>
                <w:cantSplit w:val="0"/>
                <w:trHeight w:val="353" w:hRule="atLeast"/>
                <w:tblHeader w:val="0"/>
              </w:trPr>
              <w:tc>
                <w:tcPr/>
                <w:p w:rsidR="00000000" w:rsidDel="00000000" w:rsidP="00000000" w:rsidRDefault="00000000" w:rsidRPr="00000000" w14:paraId="0000020A">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0B">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0C">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proveedores</w:t>
                  </w:r>
                </w:p>
                <w:p w:rsidR="00000000" w:rsidDel="00000000" w:rsidP="00000000" w:rsidRDefault="00000000" w:rsidRPr="00000000" w14:paraId="0000020D">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20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20F">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registrar nuevos proveedores.</w:t>
                  </w:r>
                </w:p>
              </w:tc>
            </w:tr>
            <w:tr>
              <w:trPr>
                <w:cantSplit w:val="0"/>
                <w:trHeight w:val="528" w:hRule="atLeast"/>
                <w:tblHeader w:val="0"/>
              </w:trPr>
              <w:tc>
                <w:tcPr/>
                <w:p w:rsidR="00000000" w:rsidDel="00000000" w:rsidP="00000000" w:rsidRDefault="00000000" w:rsidRPr="00000000" w14:paraId="00000210">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211">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registrar nuevos proveedores, permitiendo agregar datos del proveedor </w:t>
                  </w:r>
                </w:p>
              </w:tc>
            </w:tr>
            <w:tr>
              <w:trPr>
                <w:cantSplit w:val="0"/>
                <w:trHeight w:val="526" w:hRule="atLeast"/>
                <w:tblHeader w:val="0"/>
              </w:trPr>
              <w:tc>
                <w:tcPr/>
                <w:p w:rsidR="00000000" w:rsidDel="00000000" w:rsidP="00000000" w:rsidRDefault="00000000" w:rsidRPr="00000000" w14:paraId="00000212">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21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1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1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1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1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1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21F">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20">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22">
            <w:pPr>
              <w:widowControl w:val="0"/>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23">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registrar nuevos proveedores, permitiendo agregar datos del proveedor</w:t>
            </w:r>
          </w:p>
          <w:p w:rsidR="00000000" w:rsidDel="00000000" w:rsidP="00000000" w:rsidRDefault="00000000" w:rsidRPr="00000000" w14:paraId="00000224">
            <w:pPr>
              <w:spacing w:line="360" w:lineRule="auto"/>
              <w:ind w:left="36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25">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3"/>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26">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227">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28">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r>
            <w:tr>
              <w:trPr>
                <w:cantSplit w:val="0"/>
                <w:trHeight w:val="353" w:hRule="atLeast"/>
                <w:tblHeader w:val="0"/>
              </w:trPr>
              <w:tc>
                <w:tcPr/>
                <w:p w:rsidR="00000000" w:rsidDel="00000000" w:rsidP="00000000" w:rsidRDefault="00000000" w:rsidRPr="00000000" w14:paraId="00000229">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2A">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2B">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proveedores</w:t>
                  </w:r>
                </w:p>
                <w:p w:rsidR="00000000" w:rsidDel="00000000" w:rsidP="00000000" w:rsidRDefault="00000000" w:rsidRPr="00000000" w14:paraId="0000022C">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2D">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22E">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actualizar datos del proveedor</w:t>
                  </w:r>
                </w:p>
              </w:tc>
            </w:tr>
            <w:tr>
              <w:trPr>
                <w:cantSplit w:val="0"/>
                <w:trHeight w:val="528" w:hRule="atLeast"/>
                <w:tblHeader w:val="0"/>
              </w:trPr>
              <w:tc>
                <w:tcPr/>
                <w:p w:rsidR="00000000" w:rsidDel="00000000" w:rsidP="00000000" w:rsidRDefault="00000000" w:rsidRPr="00000000" w14:paraId="0000022F">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230">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hacer la actualizacion requerida a los datos del proveedor dentro del sistema</w:t>
                  </w:r>
                </w:p>
              </w:tc>
            </w:tr>
            <w:tr>
              <w:trPr>
                <w:cantSplit w:val="0"/>
                <w:trHeight w:val="526" w:hRule="atLeast"/>
                <w:tblHeader w:val="0"/>
              </w:trPr>
              <w:tc>
                <w:tcPr/>
                <w:p w:rsidR="00000000" w:rsidDel="00000000" w:rsidP="00000000" w:rsidRDefault="00000000" w:rsidRPr="00000000" w14:paraId="00000231">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23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3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3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3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3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3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23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3F">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41">
            <w:pPr>
              <w:widowControl w:val="0"/>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42">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usuario hacer la actualización requerida a los datos del proveedor dentro del sistema</w:t>
            </w:r>
          </w:p>
          <w:p w:rsidR="00000000" w:rsidDel="00000000" w:rsidP="00000000" w:rsidRDefault="00000000" w:rsidRPr="00000000" w14:paraId="00000243">
            <w:pPr>
              <w:spacing w:line="360" w:lineRule="auto"/>
              <w:ind w:left="36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44">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4"/>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45">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246">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47">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r>
            <w:tr>
              <w:trPr>
                <w:cantSplit w:val="0"/>
                <w:trHeight w:val="353" w:hRule="atLeast"/>
                <w:tblHeader w:val="0"/>
              </w:trPr>
              <w:tc>
                <w:tcPr/>
                <w:p w:rsidR="00000000" w:rsidDel="00000000" w:rsidP="00000000" w:rsidRDefault="00000000" w:rsidRPr="00000000" w14:paraId="00000248">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49">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4A">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proveedores</w:t>
                  </w:r>
                </w:p>
                <w:p w:rsidR="00000000" w:rsidDel="00000000" w:rsidP="00000000" w:rsidRDefault="00000000" w:rsidRPr="00000000" w14:paraId="0000024B">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4C">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24D">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eliminar proveedores dentro del sistema</w:t>
                  </w:r>
                </w:p>
              </w:tc>
            </w:tr>
            <w:tr>
              <w:trPr>
                <w:cantSplit w:val="0"/>
                <w:trHeight w:val="528" w:hRule="atLeast"/>
                <w:tblHeader w:val="0"/>
              </w:trPr>
              <w:tc>
                <w:tcPr/>
                <w:p w:rsidR="00000000" w:rsidDel="00000000" w:rsidP="00000000" w:rsidRDefault="00000000" w:rsidRPr="00000000" w14:paraId="0000024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24F">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eliminar un proveedor existente dentro del sistema si es requerido</w:t>
                  </w:r>
                </w:p>
              </w:tc>
            </w:tr>
            <w:tr>
              <w:trPr>
                <w:cantSplit w:val="0"/>
                <w:trHeight w:val="526" w:hRule="atLeast"/>
                <w:tblHeader w:val="0"/>
              </w:trPr>
              <w:tc>
                <w:tcPr/>
                <w:p w:rsidR="00000000" w:rsidDel="00000000" w:rsidP="00000000" w:rsidRDefault="00000000" w:rsidRPr="00000000" w14:paraId="00000250">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25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5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5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5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5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5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25D">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5E">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60">
            <w:pPr>
              <w:widowControl w:val="0"/>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61">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usuario eliminar un proveedor existente dentro del sistema si es requerido</w:t>
            </w:r>
          </w:p>
          <w:p w:rsidR="00000000" w:rsidDel="00000000" w:rsidP="00000000" w:rsidRDefault="00000000" w:rsidRPr="00000000" w14:paraId="00000262">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5"/>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63">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264">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65">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w:t>
                  </w:r>
                </w:p>
              </w:tc>
            </w:tr>
            <w:tr>
              <w:trPr>
                <w:cantSplit w:val="0"/>
                <w:trHeight w:val="353" w:hRule="atLeast"/>
                <w:tblHeader w:val="0"/>
              </w:trPr>
              <w:tc>
                <w:tcPr/>
                <w:p w:rsidR="00000000" w:rsidDel="00000000" w:rsidP="00000000" w:rsidRDefault="00000000" w:rsidRPr="00000000" w14:paraId="00000266">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67">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68">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vendedores</w:t>
                  </w:r>
                </w:p>
                <w:p w:rsidR="00000000" w:rsidDel="00000000" w:rsidP="00000000" w:rsidRDefault="00000000" w:rsidRPr="00000000" w14:paraId="00000269">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6A">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26B">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eliminar, actualizar y registrar proveedores dentro del sistema</w:t>
                  </w:r>
                </w:p>
              </w:tc>
            </w:tr>
            <w:tr>
              <w:trPr>
                <w:cantSplit w:val="0"/>
                <w:trHeight w:val="528" w:hRule="atLeast"/>
                <w:tblHeader w:val="0"/>
              </w:trPr>
              <w:tc>
                <w:tcPr/>
                <w:p w:rsidR="00000000" w:rsidDel="00000000" w:rsidP="00000000" w:rsidRDefault="00000000" w:rsidRPr="00000000" w14:paraId="0000026C">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26D">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eliminar eliminar, actualizar y registrar proveedores dentro del sistema si es requerido</w:t>
                  </w:r>
                </w:p>
              </w:tc>
            </w:tr>
            <w:tr>
              <w:trPr>
                <w:cantSplit w:val="0"/>
                <w:trHeight w:val="526" w:hRule="atLeast"/>
                <w:tblHeader w:val="0"/>
              </w:trPr>
              <w:tc>
                <w:tcPr/>
                <w:p w:rsidR="00000000" w:rsidDel="00000000" w:rsidP="00000000" w:rsidRDefault="00000000" w:rsidRPr="00000000" w14:paraId="0000026E">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26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7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7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7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7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7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27B">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7C">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7E">
            <w:pPr>
              <w:widowControl w:val="0"/>
              <w:spacing w:line="360" w:lineRule="auto"/>
              <w:ind w:left="82" w:firstLine="0"/>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sz w:val="24"/>
                <w:szCs w:val="24"/>
                <w:rtl w:val="0"/>
              </w:rPr>
              <w:t xml:space="preserve">El sistema permitirá al administrador eliminar eliminar, actualizar y registrar proveedores dentro del sistema si es requerido</w:t>
            </w:r>
            <w:r w:rsidDel="00000000" w:rsidR="00000000" w:rsidRPr="00000000">
              <w:rPr>
                <w:rtl w:val="0"/>
              </w:rPr>
            </w:r>
          </w:p>
          <w:p w:rsidR="00000000" w:rsidDel="00000000" w:rsidP="00000000" w:rsidRDefault="00000000" w:rsidRPr="00000000" w14:paraId="0000027F">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6"/>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80">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281">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82">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r>
            <w:tr>
              <w:trPr>
                <w:cantSplit w:val="0"/>
                <w:trHeight w:val="353" w:hRule="atLeast"/>
                <w:tblHeader w:val="0"/>
              </w:trPr>
              <w:tc>
                <w:tcPr/>
                <w:p w:rsidR="00000000" w:rsidDel="00000000" w:rsidP="00000000" w:rsidRDefault="00000000" w:rsidRPr="00000000" w14:paraId="00000283">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84">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85">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lista de proveedores</w:t>
                  </w:r>
                </w:p>
                <w:p w:rsidR="00000000" w:rsidDel="00000000" w:rsidP="00000000" w:rsidRDefault="00000000" w:rsidRPr="00000000" w14:paraId="00000286">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87">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288">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ver una lista con todos los proveedores </w:t>
                  </w:r>
                </w:p>
              </w:tc>
            </w:tr>
            <w:tr>
              <w:trPr>
                <w:cantSplit w:val="0"/>
                <w:trHeight w:val="528" w:hRule="atLeast"/>
                <w:tblHeader w:val="0"/>
              </w:trPr>
              <w:tc>
                <w:tcPr/>
                <w:p w:rsidR="00000000" w:rsidDel="00000000" w:rsidP="00000000" w:rsidRDefault="00000000" w:rsidRPr="00000000" w14:paraId="00000289">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28A">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ver una lista de todos los proveedores y su información existente o registrado dentro del sistema</w:t>
                  </w:r>
                </w:p>
              </w:tc>
            </w:tr>
            <w:tr>
              <w:trPr>
                <w:cantSplit w:val="0"/>
                <w:trHeight w:val="526" w:hRule="atLeast"/>
                <w:tblHeader w:val="0"/>
              </w:trPr>
              <w:tc>
                <w:tcPr/>
                <w:p w:rsidR="00000000" w:rsidDel="00000000" w:rsidP="00000000" w:rsidRDefault="00000000" w:rsidRPr="00000000" w14:paraId="0000028B">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28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8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9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9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9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296">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97">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99">
            <w:pPr>
              <w:widowControl w:val="0"/>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9A">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usuario eliminar un proveedor existente dentro del sistema si es requerido</w:t>
            </w:r>
          </w:p>
          <w:p w:rsidR="00000000" w:rsidDel="00000000" w:rsidP="00000000" w:rsidRDefault="00000000" w:rsidRPr="00000000" w14:paraId="0000029B">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C">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7"/>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9D">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29E">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9F">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w:t>
                  </w:r>
                </w:p>
              </w:tc>
            </w:tr>
            <w:tr>
              <w:trPr>
                <w:cantSplit w:val="0"/>
                <w:trHeight w:val="353" w:hRule="atLeast"/>
                <w:tblHeader w:val="0"/>
              </w:trPr>
              <w:tc>
                <w:tcPr/>
                <w:p w:rsidR="00000000" w:rsidDel="00000000" w:rsidP="00000000" w:rsidRDefault="00000000" w:rsidRPr="00000000" w14:paraId="000002A0">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A1">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A2">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lista inventario</w:t>
                  </w:r>
                </w:p>
                <w:p w:rsidR="00000000" w:rsidDel="00000000" w:rsidP="00000000" w:rsidRDefault="00000000" w:rsidRPr="00000000" w14:paraId="000002A3">
                  <w:pPr>
                    <w:spacing w:before="1"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A4">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2A5">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ver un  listado del inventario actual en el sistema</w:t>
                  </w:r>
                </w:p>
              </w:tc>
            </w:tr>
            <w:tr>
              <w:trPr>
                <w:cantSplit w:val="0"/>
                <w:trHeight w:val="528" w:hRule="atLeast"/>
                <w:tblHeader w:val="0"/>
              </w:trPr>
              <w:tc>
                <w:tcPr/>
                <w:p w:rsidR="00000000" w:rsidDel="00000000" w:rsidP="00000000" w:rsidRDefault="00000000" w:rsidRPr="00000000" w14:paraId="000002A6">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2A7">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visualizar una lista con todos los productos y su información detallada existente dentro del sistema</w:t>
                  </w:r>
                </w:p>
              </w:tc>
            </w:tr>
            <w:tr>
              <w:trPr>
                <w:cantSplit w:val="0"/>
                <w:trHeight w:val="526" w:hRule="atLeast"/>
                <w:tblHeader w:val="0"/>
              </w:trPr>
              <w:tc>
                <w:tcPr/>
                <w:p w:rsidR="00000000" w:rsidDel="00000000" w:rsidP="00000000" w:rsidRDefault="00000000" w:rsidRPr="00000000" w14:paraId="000002A8">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2A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A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A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A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B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60" w:hRule="atLeast"/>
                <w:tblHeader w:val="0"/>
              </w:trPr>
              <w:tc>
                <w:tcPr>
                  <w:gridSpan w:val="2"/>
                </w:tcPr>
                <w:p w:rsidR="00000000" w:rsidDel="00000000" w:rsidP="00000000" w:rsidRDefault="00000000" w:rsidRPr="00000000" w14:paraId="000002B3">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B4">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B6">
            <w:pPr>
              <w:widowControl w:val="0"/>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B7">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usuario visualizar el listado del inventario actual, proporcionando información da de los productos</w:t>
            </w:r>
          </w:p>
          <w:p w:rsidR="00000000" w:rsidDel="00000000" w:rsidP="00000000" w:rsidRDefault="00000000" w:rsidRPr="00000000" w14:paraId="000002B8">
            <w:pPr>
              <w:spacing w:line="360" w:lineRule="auto"/>
              <w:ind w:left="360" w:firstLine="0"/>
              <w:jc w:val="center"/>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B9">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8"/>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BA">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2BB">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BC">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w:t>
                  </w:r>
                </w:p>
              </w:tc>
            </w:tr>
            <w:tr>
              <w:trPr>
                <w:cantSplit w:val="0"/>
                <w:trHeight w:val="353" w:hRule="atLeast"/>
                <w:tblHeader w:val="0"/>
              </w:trPr>
              <w:tc>
                <w:tcPr/>
                <w:p w:rsidR="00000000" w:rsidDel="00000000" w:rsidP="00000000" w:rsidRDefault="00000000" w:rsidRPr="00000000" w14:paraId="000002BD">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BE">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BF">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Notificar fecha de caducidad de producto</w:t>
                  </w:r>
                </w:p>
              </w:tc>
            </w:tr>
            <w:tr>
              <w:trPr>
                <w:cantSplit w:val="0"/>
                <w:trHeight w:val="353" w:hRule="atLeast"/>
                <w:tblHeader w:val="0"/>
              </w:trPr>
              <w:tc>
                <w:tcPr/>
                <w:p w:rsidR="00000000" w:rsidDel="00000000" w:rsidP="00000000" w:rsidRDefault="00000000" w:rsidRPr="00000000" w14:paraId="000002C0">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2C1">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podrán saber cuándo un producto esté por expirar.</w:t>
                  </w:r>
                </w:p>
              </w:tc>
            </w:tr>
            <w:tr>
              <w:trPr>
                <w:cantSplit w:val="0"/>
                <w:trHeight w:val="528" w:hRule="atLeast"/>
                <w:tblHeader w:val="0"/>
              </w:trPr>
              <w:tc>
                <w:tcPr/>
                <w:p w:rsidR="00000000" w:rsidDel="00000000" w:rsidP="00000000" w:rsidRDefault="00000000" w:rsidRPr="00000000" w14:paraId="000002C2">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2C3">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imprimirá un aviso al usuario en caso de que esté cerca la fecha de caducidad de un producto.</w:t>
                  </w:r>
                </w:p>
              </w:tc>
            </w:tr>
            <w:tr>
              <w:trPr>
                <w:cantSplit w:val="0"/>
                <w:trHeight w:val="526" w:hRule="atLeast"/>
                <w:tblHeader w:val="0"/>
              </w:trPr>
              <w:tc>
                <w:tcPr/>
                <w:p w:rsidR="00000000" w:rsidDel="00000000" w:rsidP="00000000" w:rsidRDefault="00000000" w:rsidRPr="00000000" w14:paraId="000002C4">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2C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C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C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C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C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C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60" w:hRule="atLeast"/>
                <w:tblHeader w:val="0"/>
              </w:trPr>
              <w:tc>
                <w:tcPr>
                  <w:gridSpan w:val="2"/>
                </w:tcPr>
                <w:p w:rsidR="00000000" w:rsidDel="00000000" w:rsidP="00000000" w:rsidRDefault="00000000" w:rsidRPr="00000000" w14:paraId="000002D1">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D2">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D4">
            <w:pPr>
              <w:widowControl w:val="0"/>
              <w:spacing w:line="360" w:lineRule="auto"/>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2D5">
            <w:pPr>
              <w:widowControl w:val="0"/>
              <w:spacing w:line="360" w:lineRule="auto"/>
              <w:ind w:left="82"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El sistema imprimirá un aviso al usuario en caso de que esté cerca la fecha de caducidad de un producto.</w:t>
            </w:r>
            <w:r w:rsidDel="00000000" w:rsidR="00000000" w:rsidRPr="00000000">
              <w:rPr>
                <w:rtl w:val="0"/>
              </w:rPr>
            </w:r>
          </w:p>
          <w:p w:rsidR="00000000" w:rsidDel="00000000" w:rsidP="00000000" w:rsidRDefault="00000000" w:rsidRPr="00000000" w14:paraId="000002D6">
            <w:pPr>
              <w:tabs>
                <w:tab w:val="left" w:leader="none" w:pos="4680"/>
                <w:tab w:val="left" w:leader="none" w:pos="5160"/>
                <w:tab w:val="left" w:leader="none" w:pos="7200"/>
              </w:tabs>
              <w:spacing w:line="360" w:lineRule="auto"/>
              <w:ind w:left="36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7">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9"/>
              <w:tblW w:w="562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4420"/>
              <w:tblGridChange w:id="0">
                <w:tblGrid>
                  <w:gridCol w:w="1200"/>
                  <w:gridCol w:w="4420"/>
                </w:tblGrid>
              </w:tblGridChange>
            </w:tblGrid>
            <w:tr>
              <w:trPr>
                <w:cantSplit w:val="0"/>
                <w:trHeight w:val="353" w:hRule="atLeast"/>
                <w:tblHeader w:val="0"/>
              </w:trPr>
              <w:tc>
                <w:tcPr/>
                <w:p w:rsidR="00000000" w:rsidDel="00000000" w:rsidP="00000000" w:rsidRDefault="00000000" w:rsidRPr="00000000" w14:paraId="000002D8">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2D9">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DA">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w:t>
                  </w:r>
                </w:p>
              </w:tc>
            </w:tr>
            <w:tr>
              <w:trPr>
                <w:cantSplit w:val="0"/>
                <w:trHeight w:val="353" w:hRule="atLeast"/>
                <w:tblHeader w:val="0"/>
              </w:trPr>
              <w:tc>
                <w:tcPr/>
                <w:p w:rsidR="00000000" w:rsidDel="00000000" w:rsidP="00000000" w:rsidRDefault="00000000" w:rsidRPr="00000000" w14:paraId="000002DB">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DC">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DD">
                  <w:pPr>
                    <w:spacing w:before="1"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 de inventario</w:t>
                  </w:r>
                </w:p>
              </w:tc>
            </w:tr>
            <w:tr>
              <w:trPr>
                <w:cantSplit w:val="0"/>
                <w:trHeight w:val="353" w:hRule="atLeast"/>
                <w:tblHeader w:val="0"/>
              </w:trPr>
              <w:tc>
                <w:tcPr/>
                <w:p w:rsidR="00000000" w:rsidDel="00000000" w:rsidP="00000000" w:rsidRDefault="00000000" w:rsidRPr="00000000" w14:paraId="000002D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2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imprimir un reporte de inventario</w:t>
                  </w:r>
                </w:p>
              </w:tc>
            </w:tr>
            <w:tr>
              <w:trPr>
                <w:cantSplit w:val="0"/>
                <w:trHeight w:val="528" w:hRule="atLeast"/>
                <w:tblHeader w:val="0"/>
              </w:trPr>
              <w:tc>
                <w:tcPr/>
                <w:p w:rsidR="00000000" w:rsidDel="00000000" w:rsidP="00000000" w:rsidRDefault="00000000" w:rsidRPr="00000000" w14:paraId="000002E0">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2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imprimir un reporte del movimiento de los productos o modificaciones del inventario dentro del sistema</w:t>
                  </w:r>
                </w:p>
              </w:tc>
            </w:tr>
            <w:tr>
              <w:trPr>
                <w:cantSplit w:val="0"/>
                <w:trHeight w:val="526" w:hRule="atLeast"/>
                <w:tblHeader w:val="0"/>
              </w:trPr>
              <w:tc>
                <w:tcPr/>
                <w:p w:rsidR="00000000" w:rsidDel="00000000" w:rsidP="00000000" w:rsidRDefault="00000000" w:rsidRPr="00000000" w14:paraId="000002E2">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2E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E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E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E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E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2ED">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EE">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F0">
            <w:pPr>
              <w:widowControl w:val="0"/>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1">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permitirá al usuario imprimir un reporte del movimiento de los productos o modificaciones del inventario dentro del sistema</w:t>
            </w:r>
          </w:p>
          <w:p w:rsidR="00000000" w:rsidDel="00000000" w:rsidP="00000000" w:rsidRDefault="00000000" w:rsidRPr="00000000" w14:paraId="000002F2">
            <w:pPr>
              <w:spacing w:line="360" w:lineRule="auto"/>
              <w:ind w:left="36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3">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20"/>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F4">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2F5">
                  <w:pPr>
                    <w:widowControl w:val="0"/>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F6">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w:t>
                  </w:r>
                </w:p>
              </w:tc>
            </w:tr>
            <w:tr>
              <w:trPr>
                <w:cantSplit w:val="0"/>
                <w:trHeight w:val="353" w:hRule="atLeast"/>
                <w:tblHeader w:val="0"/>
              </w:trPr>
              <w:tc>
                <w:tcPr/>
                <w:p w:rsidR="00000000" w:rsidDel="00000000" w:rsidP="00000000" w:rsidRDefault="00000000" w:rsidRPr="00000000" w14:paraId="000002F7">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F8">
                  <w:pPr>
                    <w:widowControl w:val="0"/>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F9">
                  <w:pPr>
                    <w:widowControl w:val="0"/>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Ayuda en la interfaz</w:t>
                  </w:r>
                </w:p>
              </w:tc>
            </w:tr>
            <w:tr>
              <w:trPr>
                <w:cantSplit w:val="0"/>
                <w:trHeight w:val="353" w:hRule="atLeast"/>
                <w:tblHeader w:val="0"/>
              </w:trPr>
              <w:tc>
                <w:tcPr/>
                <w:p w:rsidR="00000000" w:rsidDel="00000000" w:rsidP="00000000" w:rsidRDefault="00000000" w:rsidRPr="00000000" w14:paraId="000002FA">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2FB">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brindará una ayuda sobre la interfaz del sistema</w:t>
                  </w:r>
                </w:p>
              </w:tc>
            </w:tr>
            <w:tr>
              <w:trPr>
                <w:cantSplit w:val="0"/>
                <w:trHeight w:val="528" w:hRule="atLeast"/>
                <w:tblHeader w:val="0"/>
              </w:trPr>
              <w:tc>
                <w:tcPr/>
                <w:p w:rsidR="00000000" w:rsidDel="00000000" w:rsidP="00000000" w:rsidRDefault="00000000" w:rsidRPr="00000000" w14:paraId="000002FC">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2FD">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brindar un chat de ayuda sobre la interfaz del sistema, solucionando posibles confusiones o errores inesperados</w:t>
                  </w:r>
                </w:p>
                <w:p w:rsidR="00000000" w:rsidDel="00000000" w:rsidP="00000000" w:rsidRDefault="00000000" w:rsidRPr="00000000" w14:paraId="000002FE">
                  <w:pPr>
                    <w:widowControl w:val="0"/>
                    <w:spacing w:line="360" w:lineRule="auto"/>
                    <w:ind w:left="82" w:right="75" w:firstLine="0"/>
                    <w:rPr>
                      <w:rFonts w:ascii="Times New Roman" w:cs="Times New Roman" w:eastAsia="Times New Roman" w:hAnsi="Times New Roman"/>
                      <w:sz w:val="24"/>
                      <w:szCs w:val="24"/>
                    </w:rPr>
                  </w:pPr>
                  <w:r w:rsidDel="00000000" w:rsidR="00000000" w:rsidRPr="00000000">
                    <w:rPr>
                      <w:rtl w:val="0"/>
                    </w:rPr>
                  </w:r>
                </w:p>
              </w:tc>
            </w:tr>
            <w:tr>
              <w:trPr>
                <w:cantSplit w:val="0"/>
                <w:trHeight w:val="526" w:hRule="atLeast"/>
                <w:tblHeader w:val="0"/>
              </w:trPr>
              <w:tc>
                <w:tcPr/>
                <w:p w:rsidR="00000000" w:rsidDel="00000000" w:rsidP="00000000" w:rsidRDefault="00000000" w:rsidRPr="00000000" w14:paraId="000002FF">
                  <w:pPr>
                    <w:widowControl w:val="0"/>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30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30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30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30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30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30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bl>
          <w:p w:rsidR="00000000" w:rsidDel="00000000" w:rsidP="00000000" w:rsidRDefault="00000000" w:rsidRPr="00000000" w14:paraId="0000030C">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brindar un chat de ayuda sobre la interfaz del sistema, solucionando posibles confusiones o errores inesperados</w:t>
            </w:r>
          </w:p>
          <w:p w:rsidR="00000000" w:rsidDel="00000000" w:rsidP="00000000" w:rsidRDefault="00000000" w:rsidRPr="00000000" w14:paraId="0000030D">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21"/>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30E">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30F">
                  <w:pPr>
                    <w:widowControl w:val="0"/>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310">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RF18</w:t>
                  </w:r>
                </w:p>
              </w:tc>
            </w:tr>
            <w:tr>
              <w:trPr>
                <w:cantSplit w:val="0"/>
                <w:trHeight w:val="353" w:hRule="atLeast"/>
                <w:tblHeader w:val="0"/>
              </w:trPr>
              <w:tc>
                <w:tcPr/>
                <w:p w:rsidR="00000000" w:rsidDel="00000000" w:rsidP="00000000" w:rsidRDefault="00000000" w:rsidRPr="00000000" w14:paraId="00000311">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312">
                  <w:pPr>
                    <w:widowControl w:val="0"/>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313">
                  <w:pPr>
                    <w:widowControl w:val="0"/>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 de búsqueda</w:t>
                  </w:r>
                </w:p>
              </w:tc>
            </w:tr>
            <w:tr>
              <w:trPr>
                <w:cantSplit w:val="0"/>
                <w:trHeight w:val="353" w:hRule="atLeast"/>
                <w:tblHeader w:val="0"/>
              </w:trPr>
              <w:tc>
                <w:tcPr/>
                <w:p w:rsidR="00000000" w:rsidDel="00000000" w:rsidP="00000000" w:rsidRDefault="00000000" w:rsidRPr="00000000" w14:paraId="00000314">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315">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filtrar las diferentes secciones para mayor fluidez</w:t>
                  </w:r>
                </w:p>
              </w:tc>
            </w:tr>
            <w:tr>
              <w:trPr>
                <w:cantSplit w:val="0"/>
                <w:trHeight w:val="528" w:hRule="atLeast"/>
                <w:tblHeader w:val="0"/>
              </w:trPr>
              <w:tc>
                <w:tcPr/>
                <w:p w:rsidR="00000000" w:rsidDel="00000000" w:rsidP="00000000" w:rsidRDefault="00000000" w:rsidRPr="00000000" w14:paraId="00000316">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317">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filtrar tanto a los proveedores como a los productos para ver secciones específicas de esos apartados</w:t>
                  </w:r>
                </w:p>
              </w:tc>
            </w:tr>
            <w:tr>
              <w:trPr>
                <w:cantSplit w:val="0"/>
                <w:trHeight w:val="526" w:hRule="atLeast"/>
                <w:tblHeader w:val="0"/>
              </w:trPr>
              <w:tc>
                <w:tcPr/>
                <w:p w:rsidR="00000000" w:rsidDel="00000000" w:rsidP="00000000" w:rsidRDefault="00000000" w:rsidRPr="00000000" w14:paraId="00000318">
                  <w:pPr>
                    <w:widowControl w:val="0"/>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31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31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31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31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32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32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widowControl w:val="0"/>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bl>
          <w:p w:rsidR="00000000" w:rsidDel="00000000" w:rsidP="00000000" w:rsidRDefault="00000000" w:rsidRPr="00000000" w14:paraId="00000325">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filtrar tanto a los proveedores como a los productos para ver secciones específicas de esos apartados</w:t>
            </w:r>
          </w:p>
          <w:p w:rsidR="00000000" w:rsidDel="00000000" w:rsidP="00000000" w:rsidRDefault="00000000" w:rsidRPr="00000000" w14:paraId="00000326">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22"/>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327">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328">
                  <w:pPr>
                    <w:widowControl w:val="0"/>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329">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RF19</w:t>
                  </w:r>
                </w:p>
              </w:tc>
            </w:tr>
            <w:tr>
              <w:trPr>
                <w:cantSplit w:val="0"/>
                <w:trHeight w:val="353" w:hRule="atLeast"/>
                <w:tblHeader w:val="0"/>
              </w:trPr>
              <w:tc>
                <w:tcPr/>
                <w:p w:rsidR="00000000" w:rsidDel="00000000" w:rsidP="00000000" w:rsidRDefault="00000000" w:rsidRPr="00000000" w14:paraId="0000032A">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32B">
                  <w:pPr>
                    <w:widowControl w:val="0"/>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32C">
                  <w:pPr>
                    <w:widowControl w:val="0"/>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Barra de búsqueda</w:t>
                  </w:r>
                </w:p>
              </w:tc>
            </w:tr>
            <w:tr>
              <w:trPr>
                <w:cantSplit w:val="0"/>
                <w:trHeight w:val="353" w:hRule="atLeast"/>
                <w:tblHeader w:val="0"/>
              </w:trPr>
              <w:tc>
                <w:tcPr/>
                <w:p w:rsidR="00000000" w:rsidDel="00000000" w:rsidP="00000000" w:rsidRDefault="00000000" w:rsidRPr="00000000" w14:paraId="0000032D">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32E">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brindará una barra de búsqueda para encontrar algo en especifico</w:t>
                  </w:r>
                </w:p>
              </w:tc>
            </w:tr>
            <w:tr>
              <w:trPr>
                <w:cantSplit w:val="0"/>
                <w:trHeight w:val="528" w:hRule="atLeast"/>
                <w:tblHeader w:val="0"/>
              </w:trPr>
              <w:tc>
                <w:tcPr/>
                <w:p w:rsidR="00000000" w:rsidDel="00000000" w:rsidP="00000000" w:rsidRDefault="00000000" w:rsidRPr="00000000" w14:paraId="0000032F">
                  <w:pPr>
                    <w:widowControl w:val="0"/>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330">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brindar una barra de búsqueda para encontrar tanto proveedores o productos específicamente mediante un código único</w:t>
                  </w:r>
                </w:p>
                <w:p w:rsidR="00000000" w:rsidDel="00000000" w:rsidP="00000000" w:rsidRDefault="00000000" w:rsidRPr="00000000" w14:paraId="00000331">
                  <w:pPr>
                    <w:widowControl w:val="0"/>
                    <w:spacing w:line="360" w:lineRule="auto"/>
                    <w:ind w:left="82" w:right="75" w:firstLine="0"/>
                    <w:rPr>
                      <w:rFonts w:ascii="Times New Roman" w:cs="Times New Roman" w:eastAsia="Times New Roman" w:hAnsi="Times New Roman"/>
                      <w:sz w:val="24"/>
                      <w:szCs w:val="24"/>
                    </w:rPr>
                  </w:pPr>
                  <w:r w:rsidDel="00000000" w:rsidR="00000000" w:rsidRPr="00000000">
                    <w:rPr>
                      <w:rtl w:val="0"/>
                    </w:rPr>
                  </w:r>
                </w:p>
              </w:tc>
            </w:tr>
            <w:tr>
              <w:trPr>
                <w:cantSplit w:val="0"/>
                <w:trHeight w:val="526" w:hRule="atLeast"/>
                <w:tblHeader w:val="0"/>
              </w:trPr>
              <w:tc>
                <w:tcPr/>
                <w:p w:rsidR="00000000" w:rsidDel="00000000" w:rsidP="00000000" w:rsidRDefault="00000000" w:rsidRPr="00000000" w14:paraId="00000332">
                  <w:pPr>
                    <w:widowControl w:val="0"/>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33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33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337">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339">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33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33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widowControl w:val="0"/>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bl>
          <w:p w:rsidR="00000000" w:rsidDel="00000000" w:rsidP="00000000" w:rsidRDefault="00000000" w:rsidRPr="00000000" w14:paraId="0000033F">
            <w:pPr>
              <w:widowControl w:val="0"/>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brindar una barra de búsqueda para encontrar tanto proveedores o productos específicamente mediante un código único</w:t>
            </w:r>
          </w:p>
          <w:p w:rsidR="00000000" w:rsidDel="00000000" w:rsidP="00000000" w:rsidRDefault="00000000" w:rsidRPr="00000000" w14:paraId="00000340">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23"/>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4440"/>
              <w:tblGridChange w:id="0">
                <w:tblGrid>
                  <w:gridCol w:w="1200"/>
                  <w:gridCol w:w="4440"/>
                </w:tblGrid>
              </w:tblGridChange>
            </w:tblGrid>
            <w:tr>
              <w:trPr>
                <w:cantSplit w:val="0"/>
                <w:trHeight w:val="353" w:hRule="atLeast"/>
                <w:tblHeader w:val="0"/>
              </w:trPr>
              <w:tc>
                <w:tcPr/>
                <w:p w:rsidR="00000000" w:rsidDel="00000000" w:rsidP="00000000" w:rsidRDefault="00000000" w:rsidRPr="00000000" w14:paraId="00000342">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343">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344">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RF20</w:t>
                  </w:r>
                </w:p>
              </w:tc>
            </w:tr>
            <w:tr>
              <w:trPr>
                <w:cantSplit w:val="0"/>
                <w:trHeight w:val="353" w:hRule="atLeast"/>
                <w:tblHeader w:val="0"/>
              </w:trPr>
              <w:tc>
                <w:tcPr/>
                <w:p w:rsidR="00000000" w:rsidDel="00000000" w:rsidP="00000000" w:rsidRDefault="00000000" w:rsidRPr="00000000" w14:paraId="00000345">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346">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347">
                  <w:pPr>
                    <w:spacing w:before="1"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Cerrar sesión</w:t>
                  </w:r>
                </w:p>
              </w:tc>
            </w:tr>
            <w:tr>
              <w:trPr>
                <w:cantSplit w:val="0"/>
                <w:trHeight w:val="353" w:hRule="atLeast"/>
                <w:tblHeader w:val="0"/>
              </w:trPr>
              <w:tc>
                <w:tcPr/>
                <w:p w:rsidR="00000000" w:rsidDel="00000000" w:rsidP="00000000" w:rsidRDefault="00000000" w:rsidRPr="00000000" w14:paraId="00000348">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3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cerrar la sesión</w:t>
                  </w:r>
                </w:p>
              </w:tc>
            </w:tr>
            <w:tr>
              <w:trPr>
                <w:cantSplit w:val="0"/>
                <w:trHeight w:val="528" w:hRule="atLeast"/>
                <w:tblHeader w:val="0"/>
              </w:trPr>
              <w:tc>
                <w:tcPr/>
                <w:p w:rsidR="00000000" w:rsidDel="00000000" w:rsidP="00000000" w:rsidRDefault="00000000" w:rsidRPr="00000000" w14:paraId="0000034A">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p w:rsidR="00000000" w:rsidDel="00000000" w:rsidP="00000000" w:rsidRDefault="00000000" w:rsidRPr="00000000" w14:paraId="000003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al usuario cerrar la sesión actual y salir del sistema.</w:t>
                  </w:r>
                </w:p>
              </w:tc>
            </w:tr>
            <w:tr>
              <w:trPr>
                <w:cantSplit w:val="0"/>
                <w:trHeight w:val="526" w:hRule="atLeast"/>
                <w:tblHeader w:val="0"/>
              </w:trPr>
              <w:tc>
                <w:tcPr/>
                <w:p w:rsidR="00000000" w:rsidDel="00000000" w:rsidP="00000000" w:rsidRDefault="00000000" w:rsidRPr="00000000" w14:paraId="0000034C">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34D">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34F">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351">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353">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355">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RNG06</w:t>
                  </w:r>
                </w:p>
              </w:tc>
            </w:tr>
            <w:tr>
              <w:trPr>
                <w:cantSplit w:val="0"/>
                <w:trHeight w:val="345" w:hRule="atLeast"/>
                <w:tblHeader w:val="0"/>
              </w:trPr>
              <w:tc>
                <w:tcPr>
                  <w:gridSpan w:val="2"/>
                </w:tcPr>
                <w:p w:rsidR="00000000" w:rsidDel="00000000" w:rsidP="00000000" w:rsidRDefault="00000000" w:rsidRPr="00000000" w14:paraId="00000357">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358">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3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NO FUNCIONALES</w:t>
            </w:r>
          </w:p>
          <w:p w:rsidR="00000000" w:rsidDel="00000000" w:rsidP="00000000" w:rsidRDefault="00000000" w:rsidRPr="00000000" w14:paraId="000003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4"/>
              <w:tblW w:w="5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
              <w:gridCol w:w="960"/>
              <w:gridCol w:w="1"/>
              <w:gridCol w:w="3300"/>
              <w:gridCol w:w="1320"/>
              <w:tblGridChange w:id="0">
                <w:tblGrid>
                  <w:gridCol w:w="160"/>
                  <w:gridCol w:w="960"/>
                  <w:gridCol w:w="1"/>
                  <w:gridCol w:w="3300"/>
                  <w:gridCol w:w="1320"/>
                </w:tblGrid>
              </w:tblGridChange>
            </w:tblGrid>
            <w:tr>
              <w:trPr>
                <w:cantSplit w:val="0"/>
                <w:trHeight w:val="379" w:hRule="atLeast"/>
                <w:tblHeader w:val="0"/>
              </w:trPr>
              <w:tc>
                <w:tcPr/>
                <w:p w:rsidR="00000000" w:rsidDel="00000000" w:rsidP="00000000" w:rsidRDefault="00000000" w:rsidRPr="00000000" w14:paraId="00000362">
                  <w:pPr>
                    <w:spacing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63">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364">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66">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tc>
            </w:tr>
            <w:tr>
              <w:trPr>
                <w:cantSplit w:val="0"/>
                <w:trHeight w:val="357" w:hRule="atLeast"/>
                <w:tblHeader w:val="0"/>
              </w:trPr>
              <w:tc>
                <w:tcPr/>
                <w:p w:rsidR="00000000" w:rsidDel="00000000" w:rsidP="00000000" w:rsidRDefault="00000000" w:rsidRPr="00000000" w14:paraId="00000368">
                  <w:pPr>
                    <w:spacing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69">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36A">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6C">
                  <w:pPr>
                    <w:spacing w:before="1"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del sistema</w:t>
                  </w:r>
                </w:p>
              </w:tc>
            </w:tr>
            <w:tr>
              <w:trPr>
                <w:cantSplit w:val="0"/>
                <w:trHeight w:val="357" w:hRule="atLeast"/>
                <w:tblHeader w:val="0"/>
              </w:trPr>
              <w:tc>
                <w:tcPr/>
                <w:p w:rsidR="00000000" w:rsidDel="00000000" w:rsidP="00000000" w:rsidRDefault="00000000" w:rsidRPr="00000000" w14:paraId="0000036E">
                  <w:pPr>
                    <w:spacing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6F">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gridSpan w:val="2"/>
                </w:tcPr>
                <w:p w:rsidR="00000000" w:rsidDel="00000000" w:rsidP="00000000" w:rsidRDefault="00000000" w:rsidRPr="00000000" w14:paraId="00000371">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presenta una interfaz sencilla y de fácil manejo </w:t>
                  </w:r>
                </w:p>
              </w:tc>
            </w:tr>
            <w:tr>
              <w:trPr>
                <w:cantSplit w:val="0"/>
                <w:trHeight w:val="534" w:hRule="atLeast"/>
                <w:tblHeader w:val="0"/>
              </w:trPr>
              <w:tc>
                <w:tcPr/>
                <w:p w:rsidR="00000000" w:rsidDel="00000000" w:rsidP="00000000" w:rsidRDefault="00000000" w:rsidRPr="00000000" w14:paraId="00000373">
                  <w:pPr>
                    <w:spacing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74">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gridSpan w:val="2"/>
                </w:tcPr>
                <w:p w:rsidR="00000000" w:rsidDel="00000000" w:rsidP="00000000" w:rsidRDefault="00000000" w:rsidRPr="00000000" w14:paraId="00000376">
                  <w:pPr>
                    <w:spacing w:line="360" w:lineRule="auto"/>
                    <w:ind w:left="82" w:righ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fácil de usar, intuitivo y tener una interfaz de usuario clara y comprensible.</w:t>
                  </w:r>
                </w:p>
              </w:tc>
            </w:tr>
            <w:tr>
              <w:trPr>
                <w:cantSplit w:val="0"/>
                <w:trHeight w:val="758" w:hRule="atLeast"/>
                <w:tblHeader w:val="0"/>
              </w:trPr>
              <w:tc>
                <w:tcPr/>
                <w:p w:rsidR="00000000" w:rsidDel="00000000" w:rsidP="00000000" w:rsidRDefault="00000000" w:rsidRPr="00000000" w14:paraId="00000378">
                  <w:pPr>
                    <w:spacing w:line="360" w:lineRule="auto"/>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379">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gridSpan w:val="2"/>
                </w:tcPr>
                <w:p w:rsidR="00000000" w:rsidDel="00000000" w:rsidP="00000000" w:rsidRDefault="00000000" w:rsidRPr="00000000" w14:paraId="0000037B">
                  <w:pPr>
                    <w:tabs>
                      <w:tab w:val="left" w:leader="none" w:pos="629"/>
                    </w:tabs>
                    <w:spacing w:before="5"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7" w:hRule="atLeast"/>
                <w:tblHeader w:val="0"/>
              </w:trPr>
              <w:tc>
                <w:tcPr/>
                <w:p w:rsidR="00000000" w:rsidDel="00000000" w:rsidP="00000000" w:rsidRDefault="00000000" w:rsidRPr="00000000" w14:paraId="0000037D">
                  <w:pPr>
                    <w:spacing w:line="360" w:lineRule="auto"/>
                    <w:rPr>
                      <w:rFonts w:ascii="Times New Roman" w:cs="Times New Roman" w:eastAsia="Times New Roman" w:hAnsi="Times New Roman"/>
                      <w:sz w:val="24"/>
                      <w:szCs w:val="24"/>
                    </w:rPr>
                  </w:pPr>
                  <w:r w:rsidDel="00000000" w:rsidR="00000000" w:rsidRPr="00000000">
                    <w:rPr>
                      <w:rtl w:val="0"/>
                    </w:rPr>
                  </w:r>
                </w:p>
              </w:tc>
              <w:tc>
                <w:tcPr>
                  <w:gridSpan w:val="4"/>
                </w:tcPr>
                <w:p w:rsidR="00000000" w:rsidDel="00000000" w:rsidP="00000000" w:rsidRDefault="00000000" w:rsidRPr="00000000" w14:paraId="0000037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37F">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357" w:hRule="atLeast"/>
                <w:tblHeader w:val="0"/>
              </w:trPr>
              <w:tc>
                <w:tcPr>
                  <w:gridSpan w:val="2"/>
                </w:tcPr>
                <w:p w:rsidR="00000000" w:rsidDel="00000000" w:rsidP="00000000" w:rsidRDefault="00000000" w:rsidRPr="00000000" w14:paraId="00000383">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384">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86">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tc>
            </w:tr>
            <w:tr>
              <w:trPr>
                <w:cantSplit w:val="0"/>
                <w:trHeight w:val="357" w:hRule="atLeast"/>
                <w:tblHeader w:val="0"/>
              </w:trPr>
              <w:tc>
                <w:tcPr>
                  <w:gridSpan w:val="2"/>
                </w:tcPr>
                <w:p w:rsidR="00000000" w:rsidDel="00000000" w:rsidP="00000000" w:rsidRDefault="00000000" w:rsidRPr="00000000" w14:paraId="00000388">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389">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8B">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 del sistema</w:t>
                  </w:r>
                </w:p>
              </w:tc>
            </w:tr>
            <w:tr>
              <w:trPr>
                <w:cantSplit w:val="0"/>
                <w:trHeight w:val="357" w:hRule="atLeast"/>
                <w:tblHeader w:val="0"/>
              </w:trPr>
              <w:tc>
                <w:tcPr>
                  <w:gridSpan w:val="2"/>
                </w:tcPr>
                <w:p w:rsidR="00000000" w:rsidDel="00000000" w:rsidP="00000000" w:rsidRDefault="00000000" w:rsidRPr="00000000" w14:paraId="0000038D">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gridSpan w:val="2"/>
                </w:tcPr>
                <w:p w:rsidR="00000000" w:rsidDel="00000000" w:rsidP="00000000" w:rsidRDefault="00000000" w:rsidRPr="00000000" w14:paraId="0000038F">
                  <w:pPr>
                    <w:spacing w:before="5"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presenta un tiempo de respuesta del sistema ágil y razonable </w:t>
                  </w:r>
                </w:p>
              </w:tc>
            </w:tr>
            <w:tr>
              <w:trPr>
                <w:cantSplit w:val="0"/>
                <w:trHeight w:val="408" w:hRule="atLeast"/>
                <w:tblHeader w:val="0"/>
              </w:trPr>
              <w:tc>
                <w:tcPr>
                  <w:gridSpan w:val="2"/>
                </w:tcPr>
                <w:p w:rsidR="00000000" w:rsidDel="00000000" w:rsidP="00000000" w:rsidRDefault="00000000" w:rsidRPr="00000000" w14:paraId="00000391">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gridSpan w:val="2"/>
                </w:tcPr>
                <w:p w:rsidR="00000000" w:rsidDel="00000000" w:rsidP="00000000" w:rsidRDefault="00000000" w:rsidRPr="00000000" w14:paraId="00000393">
                  <w:pPr>
                    <w:spacing w:line="360" w:lineRule="auto"/>
                    <w:ind w:left="82" w:firstLine="0"/>
                    <w:rPr>
                      <w:rFonts w:ascii="Times New Roman" w:cs="Times New Roman" w:eastAsia="Times New Roman" w:hAnsi="Times New Roman"/>
                      <w:sz w:val="24"/>
                      <w:szCs w:val="24"/>
                    </w:rPr>
                  </w:pPr>
                  <w:r w:rsidDel="00000000" w:rsidR="00000000" w:rsidRPr="00000000">
                    <w:rPr>
                      <w:rtl w:val="0"/>
                    </w:rPr>
                  </w:r>
                </w:p>
              </w:tc>
            </w:tr>
            <w:tr>
              <w:trPr>
                <w:cantSplit w:val="0"/>
                <w:trHeight w:val="758" w:hRule="atLeast"/>
                <w:tblHeader w:val="0"/>
              </w:trPr>
              <w:tc>
                <w:tcPr>
                  <w:gridSpan w:val="2"/>
                </w:tcPr>
                <w:p w:rsidR="00000000" w:rsidDel="00000000" w:rsidP="00000000" w:rsidRDefault="00000000" w:rsidRPr="00000000" w14:paraId="00000395">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gridSpan w:val="2"/>
                </w:tcPr>
                <w:p w:rsidR="00000000" w:rsidDel="00000000" w:rsidP="00000000" w:rsidRDefault="00000000" w:rsidRPr="00000000" w14:paraId="00000397">
                  <w:pPr>
                    <w:tabs>
                      <w:tab w:val="left" w:leader="none" w:pos="629"/>
                    </w:tabs>
                    <w:spacing w:before="5" w:line="360" w:lineRule="auto"/>
                    <w:ind w:left="628" w:firstLine="0"/>
                    <w:rPr>
                      <w:rFonts w:ascii="Times New Roman" w:cs="Times New Roman" w:eastAsia="Times New Roman" w:hAnsi="Times New Roman"/>
                      <w:sz w:val="24"/>
                      <w:szCs w:val="24"/>
                    </w:rPr>
                  </w:pPr>
                  <w:r w:rsidDel="00000000" w:rsidR="00000000" w:rsidRPr="00000000">
                    <w:rPr>
                      <w:rtl w:val="0"/>
                    </w:rPr>
                  </w:r>
                </w:p>
              </w:tc>
            </w:tr>
            <w:tr>
              <w:trPr>
                <w:cantSplit w:val="0"/>
                <w:trHeight w:val="357" w:hRule="atLeast"/>
                <w:tblHeader w:val="0"/>
              </w:trPr>
              <w:tc>
                <w:tcPr>
                  <w:gridSpan w:val="2"/>
                </w:tcPr>
                <w:p w:rsidR="00000000" w:rsidDel="00000000" w:rsidP="00000000" w:rsidRDefault="00000000" w:rsidRPr="00000000" w14:paraId="00000399">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39A">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9C">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tc>
            </w:tr>
            <w:tr>
              <w:trPr>
                <w:cantSplit w:val="0"/>
                <w:trHeight w:val="357" w:hRule="atLeast"/>
                <w:tblHeader w:val="0"/>
              </w:trPr>
              <w:tc>
                <w:tcPr>
                  <w:gridSpan w:val="2"/>
                </w:tcPr>
                <w:p w:rsidR="00000000" w:rsidDel="00000000" w:rsidP="00000000" w:rsidRDefault="00000000" w:rsidRPr="00000000" w14:paraId="0000039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39F">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A1">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Fiabilidad</w:t>
                  </w:r>
                </w:p>
              </w:tc>
            </w:tr>
            <w:tr>
              <w:trPr>
                <w:cantSplit w:val="0"/>
                <w:trHeight w:val="357" w:hRule="atLeast"/>
                <w:tblHeader w:val="0"/>
              </w:trPr>
              <w:tc>
                <w:tcPr>
                  <w:gridSpan w:val="2"/>
                </w:tcPr>
                <w:p w:rsidR="00000000" w:rsidDel="00000000" w:rsidP="00000000" w:rsidRDefault="00000000" w:rsidRPr="00000000" w14:paraId="000003A3">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gridSpan w:val="2"/>
                </w:tcPr>
                <w:p w:rsidR="00000000" w:rsidDel="00000000" w:rsidP="00000000" w:rsidRDefault="00000000" w:rsidRPr="00000000" w14:paraId="000003A5">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utilizar el sistema aún en horario no laboral</w:t>
                  </w:r>
                </w:p>
              </w:tc>
            </w:tr>
            <w:tr>
              <w:trPr>
                <w:cantSplit w:val="0"/>
                <w:trHeight w:val="534" w:hRule="atLeast"/>
                <w:tblHeader w:val="0"/>
              </w:trPr>
              <w:tc>
                <w:tcPr>
                  <w:gridSpan w:val="2"/>
                </w:tcPr>
                <w:p w:rsidR="00000000" w:rsidDel="00000000" w:rsidP="00000000" w:rsidRDefault="00000000" w:rsidRPr="00000000" w14:paraId="000003A7">
                  <w:pPr>
                    <w:spacing w:line="360" w:lineRule="auto"/>
                    <w:ind w:left="81" w:firstLine="0"/>
                    <w:rPr>
                      <w:rFonts w:ascii="Times New Roman" w:cs="Times New Roman" w:eastAsia="Times New Roman" w:hAnsi="Times New Roman"/>
                      <w:b w:val="1"/>
                      <w:sz w:val="24"/>
                      <w:szCs w:val="24"/>
                    </w:rPr>
                  </w:pPr>
                  <w:bookmarkStart w:colFirst="0" w:colLast="0" w:name="_gjdgxs" w:id="32"/>
                  <w:bookmarkEnd w:id="32"/>
                  <w:r w:rsidDel="00000000" w:rsidR="00000000" w:rsidRPr="00000000">
                    <w:rPr>
                      <w:rFonts w:ascii="Times New Roman" w:cs="Times New Roman" w:eastAsia="Times New Roman" w:hAnsi="Times New Roman"/>
                      <w:b w:val="1"/>
                      <w:sz w:val="24"/>
                      <w:szCs w:val="24"/>
                      <w:rtl w:val="0"/>
                    </w:rPr>
                    <w:t xml:space="preserve">Descripción del requerimiento:</w:t>
                  </w:r>
                </w:p>
              </w:tc>
              <w:tc>
                <w:tcPr>
                  <w:gridSpan w:val="2"/>
                </w:tcPr>
                <w:p w:rsidR="00000000" w:rsidDel="00000000" w:rsidP="00000000" w:rsidRDefault="00000000" w:rsidRPr="00000000" w14:paraId="000003A9">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confiable y tener una alta disponibilidad, minimizando el tiempo de inactividad.</w:t>
                  </w:r>
                </w:p>
              </w:tc>
            </w:tr>
            <w:tr>
              <w:trPr>
                <w:cantSplit w:val="0"/>
                <w:trHeight w:val="758" w:hRule="atLeast"/>
                <w:tblHeader w:val="0"/>
              </w:trPr>
              <w:tc>
                <w:tcPr>
                  <w:gridSpan w:val="2"/>
                </w:tcPr>
                <w:p w:rsidR="00000000" w:rsidDel="00000000" w:rsidP="00000000" w:rsidRDefault="00000000" w:rsidRPr="00000000" w14:paraId="000003AB">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gridSpan w:val="2"/>
                </w:tcPr>
                <w:p w:rsidR="00000000" w:rsidDel="00000000" w:rsidP="00000000" w:rsidRDefault="00000000" w:rsidRPr="00000000" w14:paraId="000003AD">
                  <w:pPr>
                    <w:tabs>
                      <w:tab w:val="left" w:leader="none" w:pos="629"/>
                    </w:tabs>
                    <w:spacing w:before="5" w:line="360" w:lineRule="auto"/>
                    <w:ind w:left="628" w:firstLine="0"/>
                    <w:rPr>
                      <w:rFonts w:ascii="Times New Roman" w:cs="Times New Roman" w:eastAsia="Times New Roman" w:hAnsi="Times New Roman"/>
                      <w:sz w:val="24"/>
                      <w:szCs w:val="24"/>
                    </w:rPr>
                  </w:pPr>
                  <w:r w:rsidDel="00000000" w:rsidR="00000000" w:rsidRPr="00000000">
                    <w:rPr>
                      <w:rtl w:val="0"/>
                    </w:rPr>
                  </w:r>
                </w:p>
              </w:tc>
            </w:tr>
            <w:tr>
              <w:trPr>
                <w:cantSplit w:val="0"/>
                <w:trHeight w:val="357" w:hRule="atLeast"/>
                <w:tblHeader w:val="0"/>
              </w:trPr>
              <w:tc>
                <w:tcPr>
                  <w:gridSpan w:val="4"/>
                </w:tcPr>
                <w:p w:rsidR="00000000" w:rsidDel="00000000" w:rsidP="00000000" w:rsidRDefault="00000000" w:rsidRPr="00000000" w14:paraId="000003AF">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3B0">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357" w:hRule="atLeast"/>
                <w:tblHeader w:val="0"/>
              </w:trPr>
              <w:tc>
                <w:tcPr>
                  <w:gridSpan w:val="2"/>
                </w:tcPr>
                <w:p w:rsidR="00000000" w:rsidDel="00000000" w:rsidP="00000000" w:rsidRDefault="00000000" w:rsidRPr="00000000" w14:paraId="000003B4">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3B5">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B7">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tc>
            </w:tr>
            <w:tr>
              <w:trPr>
                <w:cantSplit w:val="0"/>
                <w:trHeight w:val="357" w:hRule="atLeast"/>
                <w:tblHeader w:val="0"/>
              </w:trPr>
              <w:tc>
                <w:tcPr>
                  <w:gridSpan w:val="2"/>
                </w:tcPr>
                <w:p w:rsidR="00000000" w:rsidDel="00000000" w:rsidP="00000000" w:rsidRDefault="00000000" w:rsidRPr="00000000" w14:paraId="000003B9">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3BA">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BC">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w:t>
                  </w:r>
                </w:p>
              </w:tc>
            </w:tr>
            <w:tr>
              <w:trPr>
                <w:cantSplit w:val="0"/>
                <w:trHeight w:val="357" w:hRule="atLeast"/>
                <w:tblHeader w:val="0"/>
              </w:trPr>
              <w:tc>
                <w:tcPr>
                  <w:gridSpan w:val="2"/>
                </w:tcPr>
                <w:p w:rsidR="00000000" w:rsidDel="00000000" w:rsidP="00000000" w:rsidRDefault="00000000" w:rsidRPr="00000000" w14:paraId="000003BE">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gridSpan w:val="2"/>
                </w:tcPr>
                <w:p w:rsidR="00000000" w:rsidDel="00000000" w:rsidP="00000000" w:rsidRDefault="00000000" w:rsidRPr="00000000" w14:paraId="000003C0">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tiene permitido usar el sistema en otros dispositivos</w:t>
                  </w:r>
                </w:p>
              </w:tc>
            </w:tr>
            <w:tr>
              <w:trPr>
                <w:cantSplit w:val="0"/>
                <w:trHeight w:val="534" w:hRule="atLeast"/>
                <w:tblHeader w:val="0"/>
              </w:trPr>
              <w:tc>
                <w:tcPr>
                  <w:gridSpan w:val="2"/>
                </w:tcPr>
                <w:p w:rsidR="00000000" w:rsidDel="00000000" w:rsidP="00000000" w:rsidRDefault="00000000" w:rsidRPr="00000000" w14:paraId="000003C2">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gridSpan w:val="2"/>
                </w:tcPr>
                <w:p w:rsidR="00000000" w:rsidDel="00000000" w:rsidP="00000000" w:rsidRDefault="00000000" w:rsidRPr="00000000" w14:paraId="000003C4">
                  <w:pPr>
                    <w:spacing w:line="360" w:lineRule="auto"/>
                    <w:ind w:left="82" w:firstLine="0"/>
                    <w:rPr>
                      <w:rFonts w:ascii="Times New Roman" w:cs="Times New Roman" w:eastAsia="Times New Roman" w:hAnsi="Times New Roman"/>
                      <w:sz w:val="24"/>
                      <w:szCs w:val="24"/>
                    </w:rPr>
                  </w:pPr>
                  <w:bookmarkStart w:colFirst="0" w:colLast="0" w:name="_30j0zll" w:id="33"/>
                  <w:bookmarkEnd w:id="33"/>
                  <w:r w:rsidDel="00000000" w:rsidR="00000000" w:rsidRPr="00000000">
                    <w:rPr>
                      <w:rFonts w:ascii="Times New Roman" w:cs="Times New Roman" w:eastAsia="Times New Roman" w:hAnsi="Times New Roman"/>
                      <w:sz w:val="24"/>
                      <w:szCs w:val="24"/>
                      <w:rtl w:val="0"/>
                    </w:rPr>
                    <w:t xml:space="preserve">El sistema debe ser compatible con diferentes sistemas operativos y dispositivos.</w:t>
                  </w:r>
                </w:p>
              </w:tc>
            </w:tr>
            <w:tr>
              <w:trPr>
                <w:cantSplit w:val="0"/>
                <w:trHeight w:val="758" w:hRule="atLeast"/>
                <w:tblHeader w:val="0"/>
              </w:trPr>
              <w:tc>
                <w:tcPr>
                  <w:gridSpan w:val="2"/>
                </w:tcPr>
                <w:p w:rsidR="00000000" w:rsidDel="00000000" w:rsidP="00000000" w:rsidRDefault="00000000" w:rsidRPr="00000000" w14:paraId="000003C6">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gridSpan w:val="2"/>
                </w:tcPr>
                <w:p w:rsidR="00000000" w:rsidDel="00000000" w:rsidP="00000000" w:rsidRDefault="00000000" w:rsidRPr="00000000" w14:paraId="000003C8">
                  <w:pPr>
                    <w:tabs>
                      <w:tab w:val="left" w:leader="none" w:pos="629"/>
                    </w:tabs>
                    <w:spacing w:before="5" w:line="360" w:lineRule="auto"/>
                    <w:ind w:left="628" w:firstLine="0"/>
                    <w:rPr>
                      <w:rFonts w:ascii="Times New Roman" w:cs="Times New Roman" w:eastAsia="Times New Roman" w:hAnsi="Times New Roman"/>
                      <w:sz w:val="24"/>
                      <w:szCs w:val="24"/>
                    </w:rPr>
                  </w:pPr>
                  <w:r w:rsidDel="00000000" w:rsidR="00000000" w:rsidRPr="00000000">
                    <w:rPr>
                      <w:rtl w:val="0"/>
                    </w:rPr>
                  </w:r>
                </w:p>
              </w:tc>
            </w:tr>
            <w:tr>
              <w:trPr>
                <w:cantSplit w:val="0"/>
                <w:trHeight w:val="357" w:hRule="atLeast"/>
                <w:tblHeader w:val="0"/>
              </w:trPr>
              <w:tc>
                <w:tcPr>
                  <w:gridSpan w:val="4"/>
                </w:tcPr>
                <w:p w:rsidR="00000000" w:rsidDel="00000000" w:rsidP="00000000" w:rsidRDefault="00000000" w:rsidRPr="00000000" w14:paraId="000003CA">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3CB">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357" w:hRule="atLeast"/>
                <w:tblHeader w:val="0"/>
              </w:trPr>
              <w:tc>
                <w:tcPr>
                  <w:gridSpan w:val="2"/>
                </w:tcPr>
                <w:p w:rsidR="00000000" w:rsidDel="00000000" w:rsidP="00000000" w:rsidRDefault="00000000" w:rsidRPr="00000000" w14:paraId="000003CF">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w:t>
                  </w:r>
                </w:p>
                <w:p w:rsidR="00000000" w:rsidDel="00000000" w:rsidP="00000000" w:rsidRDefault="00000000" w:rsidRPr="00000000" w14:paraId="000003D0">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D2">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tc>
            </w:tr>
            <w:tr>
              <w:trPr>
                <w:cantSplit w:val="0"/>
                <w:trHeight w:val="357" w:hRule="atLeast"/>
                <w:tblHeader w:val="0"/>
              </w:trPr>
              <w:tc>
                <w:tcPr>
                  <w:gridSpan w:val="2"/>
                </w:tcPr>
                <w:p w:rsidR="00000000" w:rsidDel="00000000" w:rsidP="00000000" w:rsidRDefault="00000000" w:rsidRPr="00000000" w14:paraId="000003D4">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3D5">
                  <w:pPr>
                    <w:spacing w:before="5"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gridSpan w:val="2"/>
                </w:tcPr>
                <w:p w:rsidR="00000000" w:rsidDel="00000000" w:rsidP="00000000" w:rsidRDefault="00000000" w:rsidRPr="00000000" w14:paraId="000003D7">
                  <w:pPr>
                    <w:spacing w:before="1"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Regulaciones y normativas</w:t>
                  </w:r>
                </w:p>
              </w:tc>
            </w:tr>
            <w:tr>
              <w:trPr>
                <w:cantSplit w:val="0"/>
                <w:trHeight w:val="357" w:hRule="atLeast"/>
                <w:tblHeader w:val="0"/>
              </w:trPr>
              <w:tc>
                <w:tcPr>
                  <w:gridSpan w:val="2"/>
                </w:tcPr>
                <w:p w:rsidR="00000000" w:rsidDel="00000000" w:rsidP="00000000" w:rsidRDefault="00000000" w:rsidRPr="00000000" w14:paraId="000003D9">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gridSpan w:val="2"/>
                </w:tcPr>
                <w:p w:rsidR="00000000" w:rsidDel="00000000" w:rsidP="00000000" w:rsidRDefault="00000000" w:rsidRPr="00000000" w14:paraId="000003DB">
                  <w:pPr>
                    <w:spacing w:line="360" w:lineRule="auto"/>
                    <w:ind w:left="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cumplir con las regulaciones y normativas legales aplicables</w:t>
                  </w:r>
                </w:p>
              </w:tc>
            </w:tr>
            <w:tr>
              <w:trPr>
                <w:cantSplit w:val="0"/>
                <w:trHeight w:val="534" w:hRule="atLeast"/>
                <w:tblHeader w:val="0"/>
              </w:trPr>
              <w:tc>
                <w:tcPr>
                  <w:gridSpan w:val="2"/>
                </w:tcPr>
                <w:p w:rsidR="00000000" w:rsidDel="00000000" w:rsidP="00000000" w:rsidRDefault="00000000" w:rsidRPr="00000000" w14:paraId="000003DD">
                  <w:pPr>
                    <w:spacing w:line="360" w:lineRule="auto"/>
                    <w:ind w:left="81" w:firstLine="0"/>
                    <w:rPr>
                      <w:rFonts w:ascii="Times New Roman" w:cs="Times New Roman" w:eastAsia="Times New Roman" w:hAnsi="Times New Roman"/>
                      <w:b w:val="1"/>
                      <w:sz w:val="24"/>
                      <w:szCs w:val="24"/>
                    </w:rPr>
                  </w:pPr>
                  <w:bookmarkStart w:colFirst="0" w:colLast="0" w:name="_1fob9te" w:id="34"/>
                  <w:bookmarkEnd w:id="34"/>
                  <w:r w:rsidDel="00000000" w:rsidR="00000000" w:rsidRPr="00000000">
                    <w:rPr>
                      <w:rFonts w:ascii="Times New Roman" w:cs="Times New Roman" w:eastAsia="Times New Roman" w:hAnsi="Times New Roman"/>
                      <w:b w:val="1"/>
                      <w:sz w:val="24"/>
                      <w:szCs w:val="24"/>
                      <w:rtl w:val="0"/>
                    </w:rPr>
                    <w:t xml:space="preserve">Descripción del requerimiento:</w:t>
                  </w:r>
                </w:p>
              </w:tc>
              <w:tc>
                <w:tcPr>
                  <w:gridSpan w:val="2"/>
                </w:tcPr>
                <w:p w:rsidR="00000000" w:rsidDel="00000000" w:rsidP="00000000" w:rsidRDefault="00000000" w:rsidRPr="00000000" w14:paraId="000003DF">
                  <w:pPr>
                    <w:spacing w:line="360" w:lineRule="auto"/>
                    <w:ind w:left="82" w:righ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cumplir con las regulaciones y normativas legales aplicables, como las relacionadas con la privacidad y seguridad de datos.</w:t>
                  </w:r>
                </w:p>
              </w:tc>
            </w:tr>
            <w:tr>
              <w:trPr>
                <w:cantSplit w:val="0"/>
                <w:trHeight w:val="758" w:hRule="atLeast"/>
                <w:tblHeader w:val="0"/>
              </w:trPr>
              <w:tc>
                <w:tcPr>
                  <w:gridSpan w:val="2"/>
                </w:tcPr>
                <w:p w:rsidR="00000000" w:rsidDel="00000000" w:rsidP="00000000" w:rsidRDefault="00000000" w:rsidRPr="00000000" w14:paraId="000003E1">
                  <w:pPr>
                    <w:spacing w:line="360" w:lineRule="auto"/>
                    <w:ind w:left="81" w:right="15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gridSpan w:val="2"/>
                </w:tcPr>
                <w:p w:rsidR="00000000" w:rsidDel="00000000" w:rsidP="00000000" w:rsidRDefault="00000000" w:rsidRPr="00000000" w14:paraId="000003E3">
                  <w:pPr>
                    <w:tabs>
                      <w:tab w:val="left" w:leader="none" w:pos="629"/>
                    </w:tabs>
                    <w:spacing w:before="5" w:line="360" w:lineRule="auto"/>
                    <w:ind w:left="628" w:firstLine="0"/>
                    <w:rPr>
                      <w:rFonts w:ascii="Times New Roman" w:cs="Times New Roman" w:eastAsia="Times New Roman" w:hAnsi="Times New Roman"/>
                      <w:sz w:val="24"/>
                      <w:szCs w:val="24"/>
                    </w:rPr>
                  </w:pPr>
                  <w:r w:rsidDel="00000000" w:rsidR="00000000" w:rsidRPr="00000000">
                    <w:rPr>
                      <w:rtl w:val="0"/>
                    </w:rPr>
                  </w:r>
                </w:p>
              </w:tc>
            </w:tr>
            <w:tr>
              <w:trPr>
                <w:cantSplit w:val="0"/>
                <w:trHeight w:val="357" w:hRule="atLeast"/>
                <w:tblHeader w:val="0"/>
              </w:trPr>
              <w:tc>
                <w:tcPr>
                  <w:gridSpan w:val="4"/>
                </w:tcPr>
                <w:p w:rsidR="00000000" w:rsidDel="00000000" w:rsidP="00000000" w:rsidRDefault="00000000" w:rsidRPr="00000000" w14:paraId="000003E5">
                  <w:pPr>
                    <w:spacing w:line="360" w:lineRule="auto"/>
                    <w:ind w:left="8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3E6">
                  <w:pPr>
                    <w:spacing w:before="7" w:line="360" w:lineRule="auto"/>
                    <w:ind w:left="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3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Casos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3149600"/>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695700" cy="3149600"/>
                          </a:xfrm>
                          <a:prstGeom prst="rect"/>
                          <a:ln/>
                        </pic:spPr>
                      </pic:pic>
                    </a:graphicData>
                  </a:graphic>
                </wp:inline>
              </w:draw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Diagrama 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565400"/>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724150" cy="2565400"/>
                          </a:xfrm>
                          <a:prstGeom prst="rect"/>
                          <a:ln/>
                        </pic:spPr>
                      </pic:pic>
                    </a:graphicData>
                  </a:graphic>
                </wp:inline>
              </w:draw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Scripts de instalación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hd w:fill="ffffff" w:val="clear"/>
              <w:spacing w:after="200" w:before="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1.npm install</w:t>
              <w:br w:type="textWrapping"/>
              <w:t xml:space="preserve">1.express</w:t>
              <w:br w:type="textWrapping"/>
              <w:t xml:space="preserve">2. mysql2</w:t>
              <w:br w:type="textWrapping"/>
              <w:t xml:space="preserve">3. body-parser</w:t>
              <w:br w:type="textWrapping"/>
              <w:t xml:space="preserve">4. cors</w:t>
              <w:br w:type="textWrapping"/>
              <w:t xml:space="preserve">5. jsonwebtoken</w:t>
              <w:br w:type="textWrapping"/>
              <w:t xml:space="preserve">6. sweetalert2</w:t>
              <w:br w:type="textWrapping"/>
              <w:t xml:space="preserve">7. nodemon -g</w:t>
              <w:br w:type="textWrapping"/>
              <w:t xml:space="preserve">8. concurrently</w:t>
              <w:br w:type="textWrapping"/>
              <w:t xml:space="preserve">9. rxjs</w:t>
              <w:br w:type="textWrapping"/>
              <w:t xml:space="preserve">10. pm2</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Diagrama de clases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365500"/>
                  <wp:effectExtent b="0" l="0" r="0" t="0"/>
                  <wp:docPr id="23"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2724150" cy="3365500"/>
                          </a:xfrm>
                          <a:prstGeom prst="rect"/>
                          <a:ln/>
                        </pic:spPr>
                      </pic:pic>
                    </a:graphicData>
                  </a:graphic>
                </wp:inline>
              </w:draw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Base de datos</w:t>
            </w:r>
          </w:p>
          <w:p w:rsidR="00000000" w:rsidDel="00000000" w:rsidP="00000000" w:rsidRDefault="00000000" w:rsidRPr="00000000" w14:paraId="000003F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Diccionario de datos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14351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6957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330200"/>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695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609600"/>
                  <wp:effectExtent b="0" l="0" r="0" t="0"/>
                  <wp:docPr id="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695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3810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695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1498600"/>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6957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1333500"/>
                  <wp:effectExtent b="0" l="0" r="0" t="0"/>
                  <wp:docPr id="2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6957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1054100"/>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6957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1409700"/>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6957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15875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6957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Prototipo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14478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6957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1676400"/>
                  <wp:effectExtent b="0" l="0" r="0" t="0"/>
                  <wp:docPr id="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695700" cy="1676400"/>
                          </a:xfrm>
                          <a:prstGeom prst="rect"/>
                          <a:ln/>
                        </pic:spPr>
                      </pic:pic>
                    </a:graphicData>
                  </a:graphic>
                </wp:inline>
              </w:draw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1155cc"/>
                <w:sz w:val="24"/>
                <w:szCs w:val="24"/>
                <w:rtl w:val="0"/>
              </w:rPr>
              <w:t xml:space="preserve">Diagrama de despliegue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3784600"/>
                  <wp:effectExtent b="0" l="0" r="0" t="0"/>
                  <wp:docPr id="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695700" cy="378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pStyle w:val="Title"/>
        <w:spacing w:after="240" w:before="240" w:line="360" w:lineRule="auto"/>
        <w:rPr/>
      </w:pPr>
      <w:bookmarkStart w:colFirst="0" w:colLast="0" w:name="_3i25n43pdx0t" w:id="35"/>
      <w:bookmarkEnd w:id="35"/>
      <w:r w:rsidDel="00000000" w:rsidR="00000000" w:rsidRPr="00000000">
        <w:rPr>
          <w:rtl w:val="0"/>
        </w:rPr>
      </w:r>
    </w:p>
    <w:sectPr>
      <w:type w:val="nextPage"/>
      <w:pgSz w:h="16834" w:w="11909" w:orient="portrait"/>
      <w:pgMar w:bottom="1120" w:top="2560" w:left="1060" w:right="1060" w:header="1010" w:footer="9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tbl>
    <w:tblPr>
      <w:tblStyle w:val="Table25"/>
      <w:tblW w:w="9000.0" w:type="dxa"/>
      <w:jc w:val="left"/>
      <w:tblBorders>
        <w:top w:color="3d85c6" w:space="0" w:sz="12" w:val="single"/>
        <w:left w:color="3d85c6" w:space="0" w:sz="12" w:val="single"/>
        <w:bottom w:color="3d85c6" w:space="0" w:sz="12" w:val="single"/>
        <w:right w:color="3d85c6" w:space="0" w:sz="12" w:val="single"/>
        <w:insideH w:color="3d85c6" w:space="0" w:sz="12" w:val="single"/>
        <w:insideV w:color="3d85c6" w:space="0" w:sz="12" w:val="single"/>
      </w:tblBorders>
      <w:tblLayout w:type="fixed"/>
      <w:tblLook w:val="0600"/>
    </w:tblPr>
    <w:tblGrid>
      <w:gridCol w:w="3000"/>
      <w:gridCol w:w="3030"/>
      <w:gridCol w:w="2970"/>
      <w:tblGridChange w:id="0">
        <w:tblGrid>
          <w:gridCol w:w="3000"/>
          <w:gridCol w:w="3030"/>
          <w:gridCol w:w="2970"/>
        </w:tblGrid>
      </w:tblGridChange>
    </w:tblGrid>
    <w:tr>
      <w:trPr>
        <w:cantSplit w:val="0"/>
        <w:trHeight w:val="1333.83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pPr>
          <w:r w:rsidDel="00000000" w:rsidR="00000000" w:rsidRPr="00000000">
            <w:rPr>
              <w:rtl w:val="0"/>
            </w:rPr>
          </w:r>
        </w:p>
        <w:p w:rsidR="00000000" w:rsidDel="00000000" w:rsidP="00000000" w:rsidRDefault="00000000" w:rsidRPr="00000000" w14:paraId="0000040D">
          <w:pPr>
            <w:widowControl w:val="0"/>
            <w:spacing w:line="240" w:lineRule="auto"/>
            <w:jc w:val="center"/>
            <w:rPr/>
          </w:pPr>
          <w:r w:rsidDel="00000000" w:rsidR="00000000" w:rsidRPr="00000000">
            <w:rPr/>
            <w:drawing>
              <wp:inline distB="114300" distT="114300" distL="114300" distR="114300">
                <wp:extent cx="1246590" cy="915637"/>
                <wp:effectExtent b="0" l="0" r="0" t="0"/>
                <wp:docPr id="18" name="image14.jpg"/>
                <a:graphic>
                  <a:graphicData uri="http://schemas.openxmlformats.org/drawingml/2006/picture">
                    <pic:pic>
                      <pic:nvPicPr>
                        <pic:cNvPr id="0" name="image14.jpg"/>
                        <pic:cNvPicPr preferRelativeResize="0"/>
                      </pic:nvPicPr>
                      <pic:blipFill>
                        <a:blip r:embed="rId1"/>
                        <a:srcRect b="0" l="0" r="0" t="0"/>
                        <a:stretch>
                          <a:fillRect/>
                        </a:stretch>
                      </pic:blipFill>
                      <pic:spPr>
                        <a:xfrm>
                          <a:off x="0" y="0"/>
                          <a:ext cx="1246590" cy="915637"/>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pStyle w:val="Heading2"/>
            <w:jc w:val="center"/>
            <w:rPr>
              <w:b w:val="1"/>
              <w:color w:val="1155cc"/>
              <w:sz w:val="20"/>
              <w:szCs w:val="20"/>
            </w:rPr>
          </w:pPr>
          <w:bookmarkStart w:colFirst="0" w:colLast="0" w:name="_h1lohr81spyq" w:id="36"/>
          <w:bookmarkEnd w:id="36"/>
          <w:r w:rsidDel="00000000" w:rsidR="00000000" w:rsidRPr="00000000">
            <w:rPr>
              <w:b w:val="1"/>
              <w:color w:val="1155cc"/>
              <w:sz w:val="20"/>
              <w:szCs w:val="20"/>
              <w:rtl w:val="0"/>
            </w:rPr>
            <w:t xml:space="preserve">MANUAL TÉCNICO Y DE OPERACIÓN DEL SISTEMA DE</w:t>
          </w:r>
        </w:p>
        <w:p w:rsidR="00000000" w:rsidDel="00000000" w:rsidP="00000000" w:rsidRDefault="00000000" w:rsidRPr="00000000" w14:paraId="00000410">
          <w:pPr>
            <w:pStyle w:val="Heading2"/>
            <w:jc w:val="center"/>
            <w:rPr>
              <w:b w:val="1"/>
              <w:color w:val="1155cc"/>
              <w:sz w:val="20"/>
              <w:szCs w:val="20"/>
            </w:rPr>
          </w:pPr>
          <w:bookmarkStart w:colFirst="0" w:colLast="0" w:name="_8b3tz7wssb6p" w:id="37"/>
          <w:bookmarkEnd w:id="37"/>
          <w:r w:rsidDel="00000000" w:rsidR="00000000" w:rsidRPr="00000000">
            <w:rPr>
              <w:b w:val="1"/>
              <w:color w:val="1155cc"/>
              <w:sz w:val="20"/>
              <w:szCs w:val="20"/>
              <w:rtl w:val="0"/>
            </w:rPr>
            <w:t xml:space="preserve">  INFORMACIÓN S.I.A.P.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pPr>
          <w:r w:rsidDel="00000000" w:rsidR="00000000" w:rsidRPr="00000000">
            <w:rPr>
              <w:rtl w:val="0"/>
            </w:rPr>
          </w:r>
        </w:p>
        <w:p w:rsidR="00000000" w:rsidDel="00000000" w:rsidP="00000000" w:rsidRDefault="00000000" w:rsidRPr="00000000" w14:paraId="00000412">
          <w:pPr>
            <w:widowControl w:val="0"/>
            <w:spacing w:line="240" w:lineRule="auto"/>
            <w:jc w:val="center"/>
            <w:rPr>
              <w:color w:val="1155cc"/>
            </w:rPr>
          </w:pPr>
          <w:r w:rsidDel="00000000" w:rsidR="00000000" w:rsidRPr="00000000">
            <w:rPr>
              <w:color w:val="1155cc"/>
              <w:rtl w:val="0"/>
            </w:rPr>
            <w:t xml:space="preserve">Página </w:t>
          </w:r>
          <w:r w:rsidDel="00000000" w:rsidR="00000000" w:rsidRPr="00000000">
            <w:rPr>
              <w:b w:val="1"/>
              <w:color w:val="1155cc"/>
            </w:rPr>
            <w:fldChar w:fldCharType="begin"/>
            <w:instrText xml:space="preserve">PAGE</w:instrText>
            <w:fldChar w:fldCharType="separate"/>
            <w:fldChar w:fldCharType="end"/>
          </w:r>
          <w:r w:rsidDel="00000000" w:rsidR="00000000" w:rsidRPr="00000000">
            <w:rPr>
              <w:b w:val="1"/>
              <w:color w:val="1155cc"/>
              <w:rtl w:val="0"/>
            </w:rPr>
            <w:t xml:space="preserve"> </w:t>
          </w:r>
          <w:r w:rsidDel="00000000" w:rsidR="00000000" w:rsidRPr="00000000">
            <w:rPr>
              <w:color w:val="1155cc"/>
              <w:rtl w:val="0"/>
            </w:rPr>
            <w:t xml:space="preserve">de 28</w:t>
          </w:r>
        </w:p>
      </w:tc>
    </w:tr>
  </w:tbl>
  <w:p w:rsidR="00000000" w:rsidDel="00000000" w:rsidP="00000000" w:rsidRDefault="00000000" w:rsidRPr="00000000" w14:paraId="0000041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11" w:hanging="312"/>
      </w:pPr>
      <w:rPr/>
    </w:lvl>
    <w:lvl w:ilvl="1">
      <w:start w:val="0"/>
      <w:numFmt w:val="bullet"/>
      <w:lvlText w:val="●"/>
      <w:lvlJc w:val="left"/>
      <w:pPr>
        <w:ind w:left="1820" w:hanging="360"/>
      </w:pPr>
      <w:rPr>
        <w:rFonts w:ascii="Arial MT" w:cs="Arial MT" w:eastAsia="Arial MT" w:hAnsi="Arial MT"/>
        <w:sz w:val="22"/>
        <w:szCs w:val="22"/>
      </w:rPr>
    </w:lvl>
    <w:lvl w:ilvl="2">
      <w:start w:val="0"/>
      <w:numFmt w:val="bullet"/>
      <w:lvlText w:val="•"/>
      <w:lvlJc w:val="left"/>
      <w:pPr>
        <w:ind w:left="2742" w:hanging="360"/>
      </w:pPr>
      <w:rPr/>
    </w:lvl>
    <w:lvl w:ilvl="3">
      <w:start w:val="0"/>
      <w:numFmt w:val="bullet"/>
      <w:lvlText w:val="•"/>
      <w:lvlJc w:val="left"/>
      <w:pPr>
        <w:ind w:left="3664" w:hanging="360"/>
      </w:pPr>
      <w:rPr/>
    </w:lvl>
    <w:lvl w:ilvl="4">
      <w:start w:val="0"/>
      <w:numFmt w:val="bullet"/>
      <w:lvlText w:val="•"/>
      <w:lvlJc w:val="left"/>
      <w:pPr>
        <w:ind w:left="4586" w:hanging="360"/>
      </w:pPr>
      <w:rPr/>
    </w:lvl>
    <w:lvl w:ilvl="5">
      <w:start w:val="0"/>
      <w:numFmt w:val="bullet"/>
      <w:lvlText w:val="•"/>
      <w:lvlJc w:val="left"/>
      <w:pPr>
        <w:ind w:left="5508" w:hanging="360"/>
      </w:pPr>
      <w:rPr/>
    </w:lvl>
    <w:lvl w:ilvl="6">
      <w:start w:val="0"/>
      <w:numFmt w:val="bullet"/>
      <w:lvlText w:val="•"/>
      <w:lvlJc w:val="left"/>
      <w:pPr>
        <w:ind w:left="6431" w:hanging="360"/>
      </w:pPr>
      <w:rPr/>
    </w:lvl>
    <w:lvl w:ilvl="7">
      <w:start w:val="0"/>
      <w:numFmt w:val="bullet"/>
      <w:lvlText w:val="•"/>
      <w:lvlJc w:val="left"/>
      <w:pPr>
        <w:ind w:left="7353" w:hanging="360"/>
      </w:pPr>
      <w:rPr/>
    </w:lvl>
    <w:lvl w:ilvl="8">
      <w:start w:val="0"/>
      <w:numFmt w:val="bullet"/>
      <w:lvlText w:val="•"/>
      <w:lvlJc w:val="left"/>
      <w:pPr>
        <w:ind w:left="8275" w:hanging="360"/>
      </w:pPr>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8.png"/><Relationship Id="rId25" Type="http://schemas.openxmlformats.org/officeDocument/2006/relationships/image" Target="media/image1.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image" Target="media/image18.png"/><Relationship Id="rId7" Type="http://schemas.openxmlformats.org/officeDocument/2006/relationships/header" Target="header1.xml"/><Relationship Id="rId8" Type="http://schemas.openxmlformats.org/officeDocument/2006/relationships/header" Target="header2.xml"/><Relationship Id="rId30"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5.jpg"/><Relationship Id="rId14" Type="http://schemas.openxmlformats.org/officeDocument/2006/relationships/image" Target="media/image9.png"/><Relationship Id="rId17" Type="http://schemas.openxmlformats.org/officeDocument/2006/relationships/image" Target="media/image19.png"/><Relationship Id="rId16" Type="http://schemas.openxmlformats.org/officeDocument/2006/relationships/image" Target="media/image21.png"/><Relationship Id="rId19" Type="http://schemas.openxmlformats.org/officeDocument/2006/relationships/image" Target="media/image2.png"/><Relationship Id="rId18" Type="http://schemas.openxmlformats.org/officeDocument/2006/relationships/image" Target="media/image22.jp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