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Performance-Aware YouTube Scriptwriting Prompt + Workflow Guide (Integrated Edition)</w:t>
      </w:r>
    </w:p>
    <w:p>
      <w:pPr>
        <w:pStyle w:val="Heading2"/>
      </w:pPr>
      <w:r>
        <w:t>PART 1 — Executive Overview</w:t>
      </w:r>
    </w:p>
    <w:p>
      <w:r>
        <w:br/>
        <w:t>Purpose:</w:t>
        <w:br/>
        <w:t>To create high-performing, algorithm-friendly YouTube scripts designed for maximum CTR, retention, engagement, and conversion.</w:t>
        <w:br/>
        <w:br/>
        <w:t>Objective:</w:t>
        <w:br/>
        <w:t>Blend creative storytelling (Calm Curiosity tone + Researcher/Analyst Positioning) with measurable performance goals aligned to YouTube metrics.</w:t>
        <w:br/>
        <w:br/>
        <w:t>Use Case:</w:t>
        <w:br/>
        <w:t>- For creators using AI-assisted video generation (Text-to-Speech, InVideo AI).</w:t>
        <w:br/>
        <w:t>- For YouTube teams or writers who want repeatable performance.</w:t>
        <w:br/>
      </w:r>
    </w:p>
    <w:p>
      <w:pPr>
        <w:pStyle w:val="Heading2"/>
      </w:pPr>
      <w:r>
        <w:t>PART 2 — Performance Metric Framework (14 Key Metrics)</w:t>
      </w:r>
    </w:p>
    <w:p>
      <w:r>
        <w:br/>
        <w:t>Each metric below explains its definition and how it should influence your writing and storytelling decisions.</w:t>
        <w:br/>
      </w:r>
    </w:p>
    <w:p>
      <w:r>
        <w:t>• **CTR (Click-Through Rate)** — Measures how enticing your title/thumbnail/hook is.</w:t>
        <w:br/>
        <w:t xml:space="preserve">  → Craft curiosity-driven first 30s. Create question-driven intros.</w:t>
      </w:r>
    </w:p>
    <w:p>
      <w:r>
        <w:t>• **AVD (Average View Duration)** — Total time viewers stay watching.</w:t>
        <w:br/>
        <w:t xml:space="preserve">  → Maintain tension &amp; narrative curiosity in each segment.</w:t>
      </w:r>
    </w:p>
    <w:p>
      <w:r>
        <w:t>• **Retention (Watch %)** — How much of the video is watched.</w:t>
        <w:br/>
        <w:t xml:space="preserve">  → Use pacing breaks, visual resets, narrative beats every 30–60s.</w:t>
      </w:r>
    </w:p>
    <w:p>
      <w:r>
        <w:t>• **Engagement Rate** — Likes, comments, shares.</w:t>
        <w:br/>
        <w:t xml:space="preserve">  → Ask rhetorical or poll-style questions; include engagement cues.</w:t>
      </w:r>
    </w:p>
    <w:p>
      <w:r>
        <w:t>• **Conversion (Subs)** — Viewers who subscribe.</w:t>
        <w:br/>
        <w:t xml:space="preserve">  → Insert CTA moments at emotional or insight peaks.</w:t>
      </w:r>
    </w:p>
    <w:p>
      <w:r>
        <w:t>• **Growth Loop (End Screen)** — Viewers clicking next videos.</w:t>
        <w:br/>
        <w:t xml:space="preserve">  → End with natural continuation hooks (‘In our next video…’).</w:t>
      </w:r>
    </w:p>
    <w:p>
      <w:r>
        <w:t>• **Return Viewers** — How many return.</w:t>
        <w:br/>
        <w:t xml:space="preserve">  → Create continuity &amp; narrative identity across videos.</w:t>
      </w:r>
    </w:p>
    <w:p>
      <w:r>
        <w:t>• **Viewer Satisfaction** — Based on feedback metrics.</w:t>
        <w:br/>
        <w:t xml:space="preserve">  → Deliver actual insight, not fluff; provide emotional payoff.</w:t>
      </w:r>
    </w:p>
    <w:p>
      <w:r>
        <w:t>• **Watch Time (from Impressions)** — Core ranking factor.</w:t>
        <w:br/>
        <w:t xml:space="preserve">  → Hook early, deliver promised value quickly.</w:t>
      </w:r>
    </w:p>
    <w:p>
      <w:r>
        <w:t>• **Reach Efficiency** — Ratio of views to impressions.</w:t>
        <w:br/>
        <w:t xml:space="preserve">  → Align script topic with audience interest curve.</w:t>
      </w:r>
    </w:p>
    <w:p>
      <w:r>
        <w:t>• **Click Depth** — Chain of consecutive views.</w:t>
        <w:br/>
        <w:t xml:space="preserve">  → Mention or connect to related videos naturally.</w:t>
      </w:r>
    </w:p>
    <w:p>
      <w:r>
        <w:t>• **RAR (Rewatch/Replay Rate)** — Viewers who replay segments.</w:t>
        <w:br/>
        <w:t xml:space="preserve">  → Include quotable moments or mind-bending insights.</w:t>
      </w:r>
    </w:p>
    <w:p>
      <w:r>
        <w:t>• **Session Continuation** — Viewer stays on platform after your video.</w:t>
        <w:br/>
        <w:t xml:space="preserve">  → Link contextually to next relevant topics.</w:t>
      </w:r>
    </w:p>
    <w:p>
      <w:r>
        <w:t>• **Completion Rate** — Viewers who reach the end.</w:t>
        <w:br/>
        <w:t xml:space="preserve">  → Use story arcs, teasers, and curiosity loops.</w:t>
      </w:r>
    </w:p>
    <w:p>
      <w:pPr>
        <w:pStyle w:val="Heading2"/>
      </w:pPr>
      <w:r>
        <w:t>PART 3 — Base Prompt Template (Reusable)</w:t>
      </w:r>
    </w:p>
    <w:p>
      <w:r>
        <w:br/>
        <w:t>You are a 10-year YouTube SEO Strategist, Audience Growth Expert, and Scriptwriting Specialist.</w:t>
        <w:br/>
        <w:t>Write a 9-minute high-retention YouTube script using the following details:</w:t>
        <w:br/>
      </w:r>
    </w:p>
    <w:p>
      <w:r>
        <w:br/>
        <w:t>Input Placeholders:</w:t>
        <w:br/>
        <w:t>- Title: [Enter video title here]</w:t>
        <w:br/>
        <w:t>- Niche: [Finance / Research / Tech / Lifestyle / etc.]</w:t>
        <w:br/>
        <w:t>- Hook Style: Calm Curiosity</w:t>
        <w:br/>
        <w:t>- Positioning: Researcher / Analyst Mode</w:t>
        <w:br/>
        <w:t>- Script Format: Narration + Visual Direction (TTS + InVideo AI ready)</w:t>
        <w:br/>
        <w:t>- Duration: ~9 minutes</w:t>
        <w:br/>
      </w:r>
    </w:p>
    <w:p>
      <w:r>
        <w:br/>
        <w:t>Performance Goals:</w:t>
        <w:br/>
        <w:t>1. Clickability (CTR)</w:t>
        <w:br/>
        <w:t>2. Watchability (Retention + AVD)</w:t>
        <w:br/>
        <w:t>3. Engagement (Comments, Likes, Shares)</w:t>
        <w:br/>
        <w:t>4. Conversion (Subscribers + Return Viewers)</w:t>
        <w:br/>
        <w:t>5. Growth Loop (End Screen Optimization)</w:t>
        <w:br/>
        <w:t>6. Reach Efficiency (Views/Impressions)</w:t>
        <w:br/>
        <w:t>7. Viewer Satisfaction (Completion &amp; Continuation)</w:t>
        <w:br/>
      </w:r>
    </w:p>
    <w:p>
      <w:r>
        <w:br/>
        <w:t>Script Requirements:</w:t>
        <w:br/>
        <w:t>- Hook (0:00–0:30): Curiosity-based opener</w:t>
        <w:br/>
        <w:t>- Context (0:30–2:00): Problem setup or insight framing</w:t>
        <w:br/>
        <w:t>- Main Story (2:00–6:00): Data, logic, or case study</w:t>
        <w:br/>
        <w:t>- Takeaways (6:00–8:00): Lessons or frameworks</w:t>
        <w:br/>
        <w:t>- CTA + Loop (8:00–9:00): Emotional closure + next topic teaser</w:t>
        <w:br/>
        <w:br/>
        <w:t>Formatting:</w:t>
        <w:br/>
        <w:t>- Narration + Visual Direction lines</w:t>
        <w:br/>
        <w:t>- Simple phrasing suitable for Text-to-Speech</w:t>
        <w:br/>
        <w:t>- Smooth transitions with curiosity continuity</w:t>
        <w:br/>
        <w:t>- Engagement triggers and subtle CTAs</w:t>
        <w:br/>
        <w:br/>
        <w:t>Example Input:</w:t>
        <w:br/>
        <w:t>Title: “What If AI Was Your 24/7 Employee?”</w:t>
        <w:br/>
        <w:t>Niche: AI / Productivity / Future of Work</w:t>
        <w:br/>
      </w:r>
    </w:p>
    <w:p>
      <w:pPr>
        <w:pStyle w:val="Heading2"/>
      </w:pPr>
      <w:r>
        <w:t>PART 4 — Script Structure Blueprint (9-Minute Format)</w:t>
      </w:r>
    </w:p>
    <w:p>
      <w:r>
        <w:br/>
        <w:t>| Segment | Duration | Purpose | Key Tips |</w:t>
        <w:br/>
        <w:t>|----------|-----------|----------|----------|</w:t>
        <w:br/>
        <w:t>| Intro Hook | 0:00–0:30 | Grab attention | Pose question or unexpected fact |</w:t>
        <w:br/>
        <w:t>| Context Setup | 0:30–2:00 | Build relevance | Define why it matters |</w:t>
        <w:br/>
        <w:t>| Discovery / Story Core | 2:00–6:00 | Deliver research, proof, analysis | Use tension &amp; mini-reveals |</w:t>
        <w:br/>
        <w:t>| Takeaways | 6:00–8:00 | Simplify insights | Use “what this means for you” transitions |</w:t>
        <w:br/>
        <w:t>| CTA + Growth Loop | 8:00–9:00 | Trigger next action | Suggest next video, invite engagement |</w:t>
        <w:br/>
      </w:r>
    </w:p>
    <w:p>
      <w:pPr>
        <w:pStyle w:val="Heading2"/>
      </w:pPr>
      <w:r>
        <w:t>PART 5 — Writing &amp; Workflow System</w:t>
      </w:r>
    </w:p>
    <w:p>
      <w:r>
        <w:br/>
        <w:t>Before Writing:</w:t>
        <w:br/>
        <w:t>- Research trending queries + audience pain points</w:t>
        <w:br/>
        <w:t>- Identify the curiosity gap (what people think vs what’s true)</w:t>
        <w:br/>
        <w:t>- Pre-test your title and thumbnail for CTR signals</w:t>
        <w:br/>
        <w:br/>
        <w:t>During Writing:</w:t>
        <w:br/>
        <w:t>- Keep sentences short, rhythmic, and TTS-ready</w:t>
        <w:br/>
        <w:t>- Insert subtle engagement cues every 60–90 seconds</w:t>
        <w:br/>
        <w:t>- Maintain topic flow: Question → Reveal → Insight → Hook</w:t>
        <w:br/>
        <w:br/>
        <w:t>After Writing:</w:t>
        <w:br/>
        <w:t>- Check narrative pacing (avoid long exposition)</w:t>
        <w:br/>
        <w:t>- Validate hook strength against CTR principles</w:t>
        <w:br/>
        <w:t>- Add “loopbacks” to related videos or topics</w:t>
        <w:br/>
      </w:r>
    </w:p>
    <w:p>
      <w:pPr>
        <w:pStyle w:val="Heading2"/>
      </w:pPr>
      <w:r>
        <w:t>PART 6 — Refinement Loop System</w:t>
      </w:r>
    </w:p>
    <w:p>
      <w:r>
        <w:br/>
        <w:t>Use after script generation to enhance metric alignment.</w:t>
        <w:br/>
        <w:br/>
        <w:t>Prompt:</w:t>
        <w:br/>
        <w:t>Review this YouTube script for performance optimization.</w:t>
        <w:br/>
        <w:t>Evaluate and improve based on:</w:t>
        <w:br/>
        <w:t>- Hook strength (CTR)</w:t>
        <w:br/>
        <w:t>- Narrative pacing (Retention)</w:t>
        <w:br/>
        <w:t>- Viewer engagement cues</w:t>
        <w:br/>
        <w:t>- CTA timing (Conversion)</w:t>
        <w:br/>
        <w:t>- Curiosity continuity (Return Viewers)</w:t>
        <w:br/>
        <w:t>Suggest targeted rewrites or adjustments.</w:t>
        <w:br/>
      </w:r>
    </w:p>
    <w:p>
      <w:pPr>
        <w:pStyle w:val="Heading2"/>
      </w:pPr>
      <w:r>
        <w:t>PART 7 — Appendix (Tools &amp; Examples)</w:t>
      </w:r>
    </w:p>
    <w:p>
      <w:r>
        <w:br/>
        <w:t>Curiosity Hook Examples:</w:t>
        <w:br/>
        <w:t>- “What if everything you believe about [topic] was wrong?”</w:t>
        <w:br/>
        <w:t>- “They told us [belief], but the data says otherwise.”</w:t>
        <w:br/>
        <w:t>- “This one mistake cost companies millions — and no one talks about it.”</w:t>
        <w:br/>
        <w:br/>
        <w:t>Visual Direction Examples:</w:t>
        <w:br/>
        <w:t>- [Visual: Close-up on data chart revealing upward trend]</w:t>
        <w:br/>
        <w:t>- [Visual: Slow zoom into person working late with AI assistant]</w:t>
        <w:br/>
        <w:t>- [Visual: Fade transition to next insight overlayed on screen]</w:t>
        <w:br/>
        <w:br/>
        <w:t>CTA &amp; Growth Loop Examples:</w:t>
        <w:br/>
        <w:t>- “If this opened your mind, the next video will blow it wide open — check it out here.”</w:t>
        <w:br/>
        <w:t>- “Subscribe to stay ahead — we test what others only talk about.”</w:t>
        <w:br/>
      </w:r>
    </w:p>
    <w:p>
      <w:pPr>
        <w:pStyle w:val="Heading2"/>
      </w:pPr>
      <w:r>
        <w:t>PART 8 — Notes &amp; Implementation</w:t>
      </w:r>
    </w:p>
    <w:p>
      <w:r>
        <w:br/>
        <w:t>- Designed for TTS + InVideo AI</w:t>
        <w:br/>
        <w:t>- Adaptable for educational, analytical, or research-style channels</w:t>
        <w:br/>
        <w:t>- Works in automation pipelines or team workflows</w:t>
        <w:br/>
        <w:t>- Can be versioned for short-form scripts (3–5 minutes)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