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853A" w14:textId="77777777" w:rsidR="00D957DC" w:rsidRDefault="00000000">
      <w:pPr>
        <w:pStyle w:val="Heading1"/>
      </w:pPr>
      <w:r>
        <w:t>YouTube Video Cross-Platform Promotion Workflow Add-On</w:t>
      </w:r>
    </w:p>
    <w:p w14:paraId="000AB7A6" w14:textId="0BF69AE6" w:rsidR="00D957DC" w:rsidRDefault="00000000">
      <w:r>
        <w:t>Purpose: To transform your YouTube video into a viral multi-platform promotional asset. This workflow add-on helps you generate optimized promotional posts tailored for each major social media platform using your video title, script/description, and link.</w:t>
      </w:r>
      <w:r w:rsidR="00CE06B7">
        <w:br/>
      </w:r>
      <w:r w:rsidR="00CE06B7">
        <w:br/>
      </w:r>
      <w:r w:rsidR="008102BA" w:rsidRPr="008102BA">
        <w:rPr>
          <w:b/>
          <w:bCs/>
        </w:rPr>
        <w:t>NOTE:</w:t>
      </w:r>
      <w:r w:rsidR="008102BA" w:rsidRPr="008102BA">
        <w:t xml:space="preserve"> Always ask viewers to drop a comment! Invite them to share what they liked most — and what they think we could make even better.</w:t>
      </w:r>
    </w:p>
    <w:p w14:paraId="363409E9" w14:textId="77777777" w:rsidR="00D957DC" w:rsidRDefault="00000000">
      <w:pPr>
        <w:pStyle w:val="Heading2"/>
      </w:pPr>
      <w:r>
        <w:t>🧩 INPUTS</w:t>
      </w:r>
    </w:p>
    <w:p w14:paraId="056D08BD" w14:textId="77777777" w:rsidR="00D957DC" w:rsidRDefault="00000000">
      <w:r>
        <w:t>1. Video Title: ___________________________</w:t>
      </w:r>
    </w:p>
    <w:p w14:paraId="42F4FAA6" w14:textId="77777777" w:rsidR="00D957DC" w:rsidRDefault="00000000">
      <w:r>
        <w:t>2. Video Description or Script: ___________________________</w:t>
      </w:r>
    </w:p>
    <w:p w14:paraId="4B4090CA" w14:textId="77777777" w:rsidR="00D957DC" w:rsidRDefault="00000000">
      <w:r>
        <w:t>3. YouTube Link: ___________________________</w:t>
      </w:r>
    </w:p>
    <w:p w14:paraId="06FF7119" w14:textId="77777777" w:rsidR="00D957DC" w:rsidRDefault="00000000">
      <w:pPr>
        <w:pStyle w:val="Heading2"/>
      </w:pPr>
      <w:r>
        <w:t>🎯 WORKFLOW OVERVIEW</w:t>
      </w:r>
    </w:p>
    <w:p w14:paraId="10A28C26" w14:textId="77777777" w:rsidR="00D957DC" w:rsidRDefault="00000000">
      <w:r>
        <w:t>Step 1 — Input your YouTube video title, description/script, and link.</w:t>
      </w:r>
      <w:r>
        <w:br/>
        <w:t>Step 2 — The system analyzes tone, keywords, and intent.</w:t>
      </w:r>
      <w:r>
        <w:br/>
        <w:t>Step 3 — Generates platform-optimized promotional posts with hashtags and CTAs.</w:t>
      </w:r>
      <w:r>
        <w:br/>
        <w:t>Step 4 — Choose posting order and timing using the scheduling recommendations.</w:t>
      </w:r>
      <w:r>
        <w:br/>
        <w:t>Step 5 — Track click-through, engagement, and cross-platform audience lift.</w:t>
      </w:r>
    </w:p>
    <w:p w14:paraId="46E74CE5" w14:textId="77777777" w:rsidR="00D957DC" w:rsidRDefault="00000000">
      <w:pPr>
        <w:pStyle w:val="Heading2"/>
      </w:pPr>
      <w:r>
        <w:t>🌐 PLATFORM-SPECIFIC POST GENERATION</w:t>
      </w:r>
    </w:p>
    <w:p w14:paraId="327DC4C9" w14:textId="77777777" w:rsidR="00D957DC" w:rsidRDefault="00000000">
      <w:pPr>
        <w:pStyle w:val="Heading3"/>
      </w:pPr>
      <w:r>
        <w:t>1. X (Twitter)</w:t>
      </w:r>
    </w:p>
    <w:p w14:paraId="1DF31376" w14:textId="77777777" w:rsidR="00D957DC" w:rsidRDefault="00000000">
      <w:r>
        <w:t>Tone: Curiosity-driven, concise, and scroll-stopping.</w:t>
      </w:r>
      <w:r>
        <w:br/>
        <w:t>Format Example:</w:t>
      </w:r>
      <w:r>
        <w:br/>
        <w:t>—</w:t>
      </w:r>
      <w:r>
        <w:br/>
        <w:t>What if your next employee never slept?</w:t>
      </w:r>
      <w:r>
        <w:br/>
        <w:t>Meet the $3,000 AI employee replacing your 9-to-5 grind.</w:t>
      </w:r>
      <w:r>
        <w:br/>
        <w:t>🎥 Watch here: [YouTube Link]</w:t>
      </w:r>
      <w:r>
        <w:br/>
        <w:t>#AI #FutureOfWork #Productivity</w:t>
      </w:r>
    </w:p>
    <w:p w14:paraId="113E5170" w14:textId="77777777" w:rsidR="00D957DC" w:rsidRDefault="00000000">
      <w:pPr>
        <w:pStyle w:val="Heading3"/>
      </w:pPr>
      <w:r>
        <w:t>2. LinkedIn</w:t>
      </w:r>
    </w:p>
    <w:p w14:paraId="1EC6F8AD" w14:textId="77777777" w:rsidR="00D957DC" w:rsidRDefault="00000000">
      <w:r>
        <w:t>Tone: Analytical and professional with insight-based curiosity.</w:t>
      </w:r>
      <w:r>
        <w:br/>
        <w:t>Format Example:</w:t>
      </w:r>
      <w:r>
        <w:br/>
        <w:t>—</w:t>
      </w:r>
      <w:r>
        <w:br/>
        <w:t>If AI could outperform humans by 10x, how would your team change?</w:t>
      </w:r>
      <w:r>
        <w:br/>
      </w:r>
      <w:r>
        <w:br/>
        <w:t>In my latest video, I break down the $3,000 vs $30 employee paradox — and what it means for the future of work.</w:t>
      </w:r>
      <w:r>
        <w:br/>
      </w:r>
      <w:r>
        <w:lastRenderedPageBreak/>
        <w:t>Watch here → [YouTube Link]</w:t>
      </w:r>
      <w:r>
        <w:br/>
        <w:t>#Leadership #AI #WorkplaceTrends #Productivity</w:t>
      </w:r>
    </w:p>
    <w:p w14:paraId="523EC729" w14:textId="77777777" w:rsidR="00D957DC" w:rsidRDefault="00000000">
      <w:pPr>
        <w:pStyle w:val="Heading3"/>
      </w:pPr>
      <w:r>
        <w:t>3. Instagram</w:t>
      </w:r>
    </w:p>
    <w:p w14:paraId="4D6B4038" w14:textId="77777777" w:rsidR="00D957DC" w:rsidRDefault="00000000">
      <w:r>
        <w:t>Tone: Emotional, visual, aesthetic.</w:t>
      </w:r>
      <w:r>
        <w:br/>
        <w:t>Format Example:</w:t>
      </w:r>
      <w:r>
        <w:br/>
        <w:t>—</w:t>
      </w:r>
      <w:r>
        <w:br/>
        <w:t>You won’t believe what this $3,000 AI employee can do 💡🤖</w:t>
      </w:r>
      <w:r>
        <w:br/>
      </w:r>
      <w:r>
        <w:br/>
        <w:t>Link in bio 🎥</w:t>
      </w:r>
      <w:r>
        <w:br/>
        <w:t>#AI #Automation #FutureOfWork #Motivation</w:t>
      </w:r>
    </w:p>
    <w:p w14:paraId="268B7365" w14:textId="77777777" w:rsidR="00D957DC" w:rsidRDefault="00000000">
      <w:pPr>
        <w:pStyle w:val="Heading3"/>
      </w:pPr>
      <w:r>
        <w:t>4. TikTok Caption</w:t>
      </w:r>
    </w:p>
    <w:p w14:paraId="4ED6B55E" w14:textId="77777777" w:rsidR="00D957DC" w:rsidRDefault="00000000">
      <w:r>
        <w:t>Tone: Direct and curiosity-based with trending hashtags.</w:t>
      </w:r>
      <w:r>
        <w:br/>
        <w:t>Format Example:</w:t>
      </w:r>
      <w:r>
        <w:br/>
        <w:t>—</w:t>
      </w:r>
      <w:r>
        <w:br/>
        <w:t>What if your next employee never slept? 👀</w:t>
      </w:r>
      <w:r>
        <w:br/>
        <w:t>Full story on YouTube — link in bio 🔗</w:t>
      </w:r>
      <w:r>
        <w:br/>
        <w:t>#AI #TechTok #WorkSmarter #FutureJobs</w:t>
      </w:r>
    </w:p>
    <w:p w14:paraId="1DF8C286" w14:textId="77777777" w:rsidR="00D957DC" w:rsidRDefault="00000000">
      <w:pPr>
        <w:pStyle w:val="Heading3"/>
      </w:pPr>
      <w:r>
        <w:t>5. Threads</w:t>
      </w:r>
    </w:p>
    <w:p w14:paraId="6B4B4D51" w14:textId="77777777" w:rsidR="00D957DC" w:rsidRDefault="00000000">
      <w:r>
        <w:t>Tone: Conversational, thought-provoking.</w:t>
      </w:r>
      <w:r>
        <w:br/>
        <w:t>Format Example:</w:t>
      </w:r>
      <w:r>
        <w:br/>
        <w:t>—</w:t>
      </w:r>
      <w:r>
        <w:br/>
        <w:t>Is it possible that AI is already the best employee you’ll ever hire?</w:t>
      </w:r>
      <w:r>
        <w:br/>
        <w:t>Let’s talk. 🎥 [YouTube Link]</w:t>
      </w:r>
      <w:r>
        <w:br/>
        <w:t>#AI #FutureOfWork #Innovation</w:t>
      </w:r>
    </w:p>
    <w:p w14:paraId="42E216EF" w14:textId="77777777" w:rsidR="00D957DC" w:rsidRDefault="00000000">
      <w:pPr>
        <w:pStyle w:val="Heading3"/>
      </w:pPr>
      <w:r>
        <w:t>6. Facebook</w:t>
      </w:r>
    </w:p>
    <w:p w14:paraId="7696A810" w14:textId="77777777" w:rsidR="00D957DC" w:rsidRDefault="00000000">
      <w:r>
        <w:t>Tone: Social, community-oriented.</w:t>
      </w:r>
      <w:r>
        <w:br/>
        <w:t>Format Example:</w:t>
      </w:r>
      <w:r>
        <w:br/>
        <w:t>—</w:t>
      </w:r>
      <w:r>
        <w:br/>
        <w:t>Would you hire a $3,000 AI employee who never sleeps? 😳</w:t>
      </w:r>
      <w:r>
        <w:br/>
      </w:r>
      <w:r>
        <w:br/>
        <w:t>Watch this eye-opening breakdown → [YouTube Link]</w:t>
      </w:r>
      <w:r>
        <w:br/>
        <w:t>Let’s discuss below 👇</w:t>
      </w:r>
      <w:r>
        <w:br/>
        <w:t>#AI #WorkSmart #Entrepreneurship</w:t>
      </w:r>
    </w:p>
    <w:p w14:paraId="0CBA5478" w14:textId="77777777" w:rsidR="00D957DC" w:rsidRDefault="00000000">
      <w:pPr>
        <w:pStyle w:val="Heading3"/>
      </w:pPr>
      <w:r>
        <w:t>7. Pinterest</w:t>
      </w:r>
    </w:p>
    <w:p w14:paraId="63472D60" w14:textId="77777777" w:rsidR="00D957DC" w:rsidRDefault="00000000">
      <w:r>
        <w:t>Tone: SEO-driven and curiosity-focused.</w:t>
      </w:r>
      <w:r>
        <w:br/>
        <w:t>Format Example:</w:t>
      </w:r>
      <w:r>
        <w:br/>
        <w:t>—</w:t>
      </w:r>
      <w:r>
        <w:br/>
        <w:t>Discover how a $3,000 AI employee is reshaping modern work.</w:t>
      </w:r>
      <w:r>
        <w:br/>
      </w:r>
      <w:r>
        <w:lastRenderedPageBreak/>
        <w:t>Watch now → [YouTube Link]</w:t>
      </w:r>
      <w:r>
        <w:br/>
        <w:t>#AI #WorkFromHome #Automation #TechTrends</w:t>
      </w:r>
    </w:p>
    <w:p w14:paraId="3CA4950A" w14:textId="77777777" w:rsidR="00D957DC" w:rsidRDefault="00000000">
      <w:pPr>
        <w:pStyle w:val="Heading2"/>
      </w:pPr>
      <w:r>
        <w:t>🏷️ HASHTAG STRATEGY</w:t>
      </w:r>
    </w:p>
    <w:p w14:paraId="10F68052" w14:textId="77777777" w:rsidR="00D957DC" w:rsidRDefault="00000000">
      <w:r>
        <w:t>Each platform uses a slightly different discovery algorithm. Mix high-volume and niche hashtags.</w:t>
      </w:r>
      <w:r>
        <w:br/>
        <w:t>Examples:</w:t>
      </w:r>
      <w:r>
        <w:br/>
        <w:t>- Core Hashtags: #AI #FutureOfWork #Automation #TechTrends</w:t>
      </w:r>
      <w:r>
        <w:br/>
        <w:t>- Discovery Hashtags: #WorkSmart #Motivation #Business #Innovation</w:t>
      </w:r>
      <w:r>
        <w:br/>
        <w:t>- Niche Tags (custom): Based on your video topic keywords.</w:t>
      </w:r>
    </w:p>
    <w:p w14:paraId="5BA57B8A" w14:textId="77777777" w:rsidR="00D957DC" w:rsidRDefault="00000000">
      <w:pPr>
        <w:pStyle w:val="Heading2"/>
      </w:pPr>
      <w:r>
        <w:t>📢 CTA VARIATIONS</w:t>
      </w:r>
    </w:p>
    <w:p w14:paraId="76814E59" w14:textId="77777777" w:rsidR="00D957DC" w:rsidRDefault="00000000">
      <w:r>
        <w:t>Rotate CTAs to test engagement:</w:t>
      </w:r>
      <w:r>
        <w:br/>
        <w:t>- Watch Now 🎥</w:t>
      </w:r>
      <w:r>
        <w:br/>
        <w:t>- Find Out How →</w:t>
      </w:r>
      <w:r>
        <w:br/>
        <w:t>- See Why Everyone’s Talking About This</w:t>
      </w:r>
      <w:r>
        <w:br/>
        <w:t xml:space="preserve">- Learn </w:t>
      </w:r>
      <w:proofErr w:type="gramStart"/>
      <w:r>
        <w:t>The</w:t>
      </w:r>
      <w:proofErr w:type="gramEnd"/>
      <w:r>
        <w:t xml:space="preserve"> Truth Behind AI Employees</w:t>
      </w:r>
      <w:r>
        <w:br/>
        <w:t xml:space="preserve">- Join </w:t>
      </w:r>
      <w:proofErr w:type="gramStart"/>
      <w:r>
        <w:t>The</w:t>
      </w:r>
      <w:proofErr w:type="gramEnd"/>
      <w:r>
        <w:t xml:space="preserve"> Conversation 👇</w:t>
      </w:r>
    </w:p>
    <w:p w14:paraId="59A797C7" w14:textId="77777777" w:rsidR="00D957DC" w:rsidRDefault="00000000">
      <w:pPr>
        <w:pStyle w:val="Heading2"/>
      </w:pPr>
      <w:r>
        <w:t>⏰ CROSS-PLATFORM SCHEDULING STRATEGY</w:t>
      </w:r>
    </w:p>
    <w:p w14:paraId="0D76996B" w14:textId="77777777" w:rsidR="00D957DC" w:rsidRDefault="00000000">
      <w:r>
        <w:t>Suggested sequence:</w:t>
      </w:r>
      <w:r>
        <w:br/>
        <w:t>1. Post teaser (X &amp; Threads) — within 30 mins of video drop</w:t>
      </w:r>
      <w:r>
        <w:br/>
        <w:t>2. LinkedIn post — 2–3 hours later (for workday engagement)</w:t>
      </w:r>
      <w:r>
        <w:br/>
        <w:t>3. Instagram &amp; TikTok — within first 12 hours (algorithmic boost window)</w:t>
      </w:r>
      <w:r>
        <w:br/>
        <w:t>4. Facebook — next morning (24-hour second wave)</w:t>
      </w:r>
      <w:r>
        <w:br/>
        <w:t>5. Pinterest — 2–3 days later (evergreen search traction)</w:t>
      </w:r>
      <w:r>
        <w:br/>
      </w:r>
      <w:r>
        <w:br/>
        <w:t>Use scheduling tools like Buffer, Later, or Metricool to maintain timing consistency.</w:t>
      </w:r>
    </w:p>
    <w:p w14:paraId="19E85578" w14:textId="77777777" w:rsidR="00D957DC" w:rsidRDefault="00000000">
      <w:pPr>
        <w:pStyle w:val="Heading2"/>
      </w:pPr>
      <w:r>
        <w:t>📊 PERFORMANCE METRICS TO TRACK</w:t>
      </w:r>
    </w:p>
    <w:p w14:paraId="07CE84E8" w14:textId="77777777" w:rsidR="000149B0" w:rsidRPr="000149B0" w:rsidRDefault="00000000" w:rsidP="000149B0">
      <w:r>
        <w:t>Track and compare these metrics post-launch:</w:t>
      </w:r>
      <w:r>
        <w:br/>
        <w:t>- CTR (Click-Through Rate)</w:t>
      </w:r>
      <w:r>
        <w:br/>
        <w:t>- Engagement Rate (Likes, Shares, Comments)</w:t>
      </w:r>
      <w:r>
        <w:br/>
        <w:t>- Reach vs Impressions</w:t>
      </w:r>
      <w:r>
        <w:br/>
        <w:t>- Cross-traffic (YouTube clicks from other platforms)</w:t>
      </w:r>
      <w:r>
        <w:br/>
        <w:t>- Conversion (New Subscribers)</w:t>
      </w:r>
      <w:r>
        <w:br/>
        <w:t>- Retention impact (average view duration of referred viewers)</w:t>
      </w:r>
      <w:r w:rsidR="000149B0">
        <w:br/>
      </w:r>
      <w:r w:rsidR="000149B0">
        <w:br/>
      </w:r>
      <w:r w:rsidR="000149B0" w:rsidRPr="000149B0">
        <w:t>Please always use the full link provided and make it visible in all post.</w:t>
      </w:r>
    </w:p>
    <w:p w14:paraId="0123ADE5" w14:textId="18CD6863" w:rsidR="00D957DC" w:rsidRDefault="00D957DC"/>
    <w:sectPr w:rsidR="00D95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602526">
    <w:abstractNumId w:val="8"/>
  </w:num>
  <w:num w:numId="2" w16cid:durableId="1016615905">
    <w:abstractNumId w:val="6"/>
  </w:num>
  <w:num w:numId="3" w16cid:durableId="1507667476">
    <w:abstractNumId w:val="5"/>
  </w:num>
  <w:num w:numId="4" w16cid:durableId="188645367">
    <w:abstractNumId w:val="4"/>
  </w:num>
  <w:num w:numId="5" w16cid:durableId="217133137">
    <w:abstractNumId w:val="7"/>
  </w:num>
  <w:num w:numId="6" w16cid:durableId="130054002">
    <w:abstractNumId w:val="3"/>
  </w:num>
  <w:num w:numId="7" w16cid:durableId="1936132173">
    <w:abstractNumId w:val="2"/>
  </w:num>
  <w:num w:numId="8" w16cid:durableId="828980353">
    <w:abstractNumId w:val="1"/>
  </w:num>
  <w:num w:numId="9" w16cid:durableId="208583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9B0"/>
    <w:rsid w:val="00034616"/>
    <w:rsid w:val="0006063C"/>
    <w:rsid w:val="0015074B"/>
    <w:rsid w:val="0029639D"/>
    <w:rsid w:val="00326F90"/>
    <w:rsid w:val="00645DFA"/>
    <w:rsid w:val="008102BA"/>
    <w:rsid w:val="00813F5F"/>
    <w:rsid w:val="00AA1D8D"/>
    <w:rsid w:val="00B47730"/>
    <w:rsid w:val="00CB0664"/>
    <w:rsid w:val="00CE06B7"/>
    <w:rsid w:val="00D95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ACC77"/>
  <w14:defaultImageDpi w14:val="300"/>
  <w15:docId w15:val="{7EB82B38-D144-49B4-A469-E444D2BE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149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IZZY A</cp:lastModifiedBy>
  <cp:revision>4</cp:revision>
  <dcterms:created xsi:type="dcterms:W3CDTF">2013-12-23T23:15:00Z</dcterms:created>
  <dcterms:modified xsi:type="dcterms:W3CDTF">2025-10-18T07:31:00Z</dcterms:modified>
  <cp:category/>
</cp:coreProperties>
</file>