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9A" w:rsidRDefault="0080189A"/>
    <w:p w:rsidR="0080189A" w:rsidRDefault="00A54D8A">
      <w:r>
        <w:rPr>
          <w:rFonts w:hint="eastAsia"/>
        </w:rPr>
        <w:t>模块设想</w:t>
      </w:r>
    </w:p>
    <w:p w:rsidR="0080189A" w:rsidRDefault="0080189A"/>
    <w:p w:rsidR="0080189A" w:rsidRDefault="00A54D8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账户管理</w:t>
      </w:r>
      <w:r w:rsidR="00DD03C3">
        <w:rPr>
          <w:rFonts w:hint="eastAsia"/>
        </w:rPr>
        <w:t>模块</w:t>
      </w:r>
    </w:p>
    <w:p w:rsidR="0080189A" w:rsidRDefault="0080189A"/>
    <w:p w:rsidR="00F35D4B" w:rsidRDefault="00A54D8A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80189A" w:rsidRDefault="00A54D8A">
      <w:pPr>
        <w:ind w:leftChars="200" w:left="420"/>
      </w:pPr>
      <w:r>
        <w:rPr>
          <w:rFonts w:hint="eastAsia"/>
        </w:rPr>
        <w:t>手机短信验证或邮箱链接验证注册</w:t>
      </w:r>
    </w:p>
    <w:p w:rsidR="0080189A" w:rsidRDefault="0080189A">
      <w:pPr>
        <w:ind w:leftChars="200" w:left="420"/>
      </w:pPr>
    </w:p>
    <w:p w:rsidR="00F35D4B" w:rsidRDefault="00A54D8A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账号密码（教师</w:t>
      </w:r>
      <w:r>
        <w:rPr>
          <w:rFonts w:hint="eastAsia"/>
        </w:rPr>
        <w:t>/</w:t>
      </w:r>
      <w:r>
        <w:rPr>
          <w:rFonts w:hint="eastAsia"/>
        </w:rPr>
        <w:t>学生）登录</w:t>
      </w:r>
    </w:p>
    <w:p w:rsidR="0080189A" w:rsidRDefault="00A54D8A">
      <w:pPr>
        <w:ind w:leftChars="200" w:left="420"/>
      </w:pPr>
      <w:r>
        <w:rPr>
          <w:rFonts w:hint="eastAsia"/>
        </w:rPr>
        <w:t>登录配合验证码</w:t>
      </w:r>
      <w:r w:rsidR="00F35D4B">
        <w:rPr>
          <w:rFonts w:hint="eastAsia"/>
        </w:rPr>
        <w:t>，</w:t>
      </w:r>
      <w:r>
        <w:rPr>
          <w:rFonts w:hint="eastAsia"/>
        </w:rPr>
        <w:t>密码错误五次锁定一天</w:t>
      </w:r>
    </w:p>
    <w:p w:rsidR="0080189A" w:rsidRDefault="0080189A">
      <w:pPr>
        <w:ind w:leftChars="200" w:left="420"/>
      </w:pPr>
    </w:p>
    <w:p w:rsidR="00F35D4B" w:rsidRDefault="00A54D8A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密码修改</w:t>
      </w:r>
      <w:r>
        <w:rPr>
          <w:rFonts w:hint="eastAsia"/>
        </w:rPr>
        <w:t>/</w:t>
      </w:r>
      <w:r>
        <w:rPr>
          <w:rFonts w:hint="eastAsia"/>
        </w:rPr>
        <w:t>取回</w:t>
      </w:r>
    </w:p>
    <w:p w:rsidR="0080189A" w:rsidRDefault="00A54D8A">
      <w:pPr>
        <w:ind w:leftChars="200" w:left="420"/>
      </w:pPr>
      <w:r>
        <w:rPr>
          <w:rFonts w:hint="eastAsia"/>
        </w:rPr>
        <w:t>通过安全问题加手机短信验证码</w:t>
      </w:r>
      <w:r>
        <w:rPr>
          <w:rFonts w:hint="eastAsia"/>
        </w:rPr>
        <w:t>or</w:t>
      </w:r>
      <w:r>
        <w:rPr>
          <w:rFonts w:hint="eastAsia"/>
        </w:rPr>
        <w:t>邮件验证码修改</w:t>
      </w:r>
    </w:p>
    <w:p w:rsidR="0080189A" w:rsidRDefault="0080189A">
      <w:pPr>
        <w:ind w:leftChars="200" w:left="420"/>
      </w:pPr>
    </w:p>
    <w:p w:rsidR="00F35D4B" w:rsidRDefault="00A54D8A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游客登录</w:t>
      </w:r>
    </w:p>
    <w:p w:rsidR="0080189A" w:rsidRDefault="00A54D8A">
      <w:pPr>
        <w:ind w:leftChars="200" w:left="420"/>
      </w:pPr>
      <w:r>
        <w:rPr>
          <w:rFonts w:hint="eastAsia"/>
        </w:rPr>
        <w:t>随机分配一个默认密码的特定权限账号</w:t>
      </w:r>
      <w:r w:rsidR="00F35D4B">
        <w:rPr>
          <w:rFonts w:hint="eastAsia"/>
        </w:rPr>
        <w:t>，</w:t>
      </w:r>
      <w:r>
        <w:rPr>
          <w:rFonts w:hint="eastAsia"/>
        </w:rPr>
        <w:t>登录后可通过绑定手机或邮箱升级正式账号</w:t>
      </w:r>
    </w:p>
    <w:p w:rsidR="0080189A" w:rsidRDefault="0080189A">
      <w:pPr>
        <w:ind w:leftChars="200" w:left="420"/>
      </w:pPr>
    </w:p>
    <w:p w:rsidR="00F35D4B" w:rsidRDefault="00A54D8A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账户信息修改</w:t>
      </w:r>
    </w:p>
    <w:p w:rsidR="0080189A" w:rsidRDefault="00A54D8A">
      <w:pPr>
        <w:ind w:leftChars="200" w:left="42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若干必</w:t>
      </w:r>
      <w:proofErr w:type="gramEnd"/>
      <w:r>
        <w:rPr>
          <w:rFonts w:hint="eastAsia"/>
        </w:rPr>
        <w:t>填项</w:t>
      </w:r>
      <w:r w:rsidR="00F35D4B">
        <w:rPr>
          <w:rFonts w:hint="eastAsia"/>
        </w:rPr>
        <w:t>，</w:t>
      </w:r>
      <w:r>
        <w:rPr>
          <w:rFonts w:hint="eastAsia"/>
        </w:rPr>
        <w:t>提交修改后交与后台审核</w:t>
      </w:r>
    </w:p>
    <w:p w:rsidR="0080189A" w:rsidRDefault="0080189A">
      <w:pPr>
        <w:rPr>
          <w:rFonts w:ascii="宋体" w:hAnsi="Arial"/>
          <w:lang w:val="zh-CN"/>
        </w:rPr>
      </w:pPr>
    </w:p>
    <w:p w:rsidR="0080189A" w:rsidRDefault="0080189A">
      <w:pPr>
        <w:rPr>
          <w:rFonts w:ascii="宋体" w:hAnsi="Arial"/>
          <w:lang w:val="zh-CN"/>
        </w:rPr>
      </w:pPr>
    </w:p>
    <w:p w:rsidR="0080189A" w:rsidRDefault="0080189A">
      <w:pPr>
        <w:rPr>
          <w:rFonts w:ascii="宋体" w:hAnsi="Arial"/>
          <w:lang w:val="zh-CN"/>
        </w:rPr>
      </w:pPr>
    </w:p>
    <w:p w:rsidR="0080189A" w:rsidRDefault="00A54D8A">
      <w:pPr>
        <w:rPr>
          <w:rFonts w:ascii="宋体" w:hAnsi="Arial"/>
          <w:lang w:val="zh-CN"/>
        </w:rPr>
      </w:pPr>
      <w:r>
        <w:rPr>
          <w:rFonts w:ascii="宋体" w:hAnsi="Arial" w:hint="eastAsia"/>
          <w:lang w:val="zh-CN"/>
        </w:rPr>
        <w:t>二</w:t>
      </w:r>
      <w:r w:rsidR="008B24F4">
        <w:rPr>
          <w:rFonts w:ascii="宋体" w:hAnsi="Arial" w:hint="eastAsia"/>
          <w:lang w:val="zh-CN"/>
        </w:rPr>
        <w:t>课程</w:t>
      </w:r>
      <w:r>
        <w:rPr>
          <w:rFonts w:ascii="宋体" w:hAnsi="Arial" w:hint="eastAsia"/>
          <w:lang w:val="zh-CN"/>
        </w:rPr>
        <w:t>交流模块</w:t>
      </w:r>
    </w:p>
    <w:p w:rsidR="0080189A" w:rsidRDefault="00A54D8A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内容介绍</w:t>
      </w:r>
    </w:p>
    <w:p w:rsidR="0080189A" w:rsidRDefault="0080189A">
      <w:pPr>
        <w:ind w:leftChars="200" w:left="420"/>
      </w:pPr>
    </w:p>
    <w:p w:rsidR="0080189A" w:rsidRDefault="00A54D8A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①网站介绍</w:t>
      </w:r>
    </w:p>
    <w:p w:rsidR="0080189A" w:rsidRDefault="00A54D8A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网站背景、功能、成就、活动</w:t>
      </w:r>
    </w:p>
    <w:p w:rsidR="0080189A" w:rsidRDefault="0080189A">
      <w:pPr>
        <w:ind w:leftChars="200" w:left="420"/>
      </w:pPr>
    </w:p>
    <w:p w:rsidR="0080189A" w:rsidRDefault="00A54D8A">
      <w:pPr>
        <w:ind w:leftChars="400" w:left="840"/>
      </w:pPr>
      <w:r>
        <w:rPr>
          <w:rFonts w:ascii="宋体" w:hAnsi="Arial" w:hint="eastAsia"/>
          <w:lang w:val="zh-CN"/>
        </w:rPr>
        <w:t>②课程介绍</w:t>
      </w:r>
    </w:p>
    <w:p w:rsidR="0080189A" w:rsidRDefault="00A54D8A">
      <w:pPr>
        <w:ind w:leftChars="400" w:left="840"/>
        <w:rPr>
          <w:rFonts w:ascii="宋体" w:hAnsi="Arial"/>
          <w:lang w:val="zh-CN"/>
        </w:rPr>
      </w:pPr>
      <w:r>
        <w:rPr>
          <w:rFonts w:ascii="宋体" w:hAnsi="Arial" w:hint="eastAsia"/>
          <w:lang w:val="zh-CN"/>
        </w:rPr>
        <w:t>课时安排、教学计划、使用教材、国际国内背景、考核方式、和学生选这门课所需要的知识背景，以及大作业的介绍。可定制修改。</w:t>
      </w:r>
    </w:p>
    <w:p w:rsidR="0080189A" w:rsidRDefault="0080189A">
      <w:pPr>
        <w:ind w:leftChars="400" w:left="840"/>
        <w:rPr>
          <w:rFonts w:ascii="宋体" w:hAnsi="Arial"/>
          <w:lang w:val="zh-CN"/>
        </w:rPr>
      </w:pPr>
    </w:p>
    <w:p w:rsidR="0080189A" w:rsidRDefault="00A54D8A">
      <w:pPr>
        <w:ind w:leftChars="400" w:left="840"/>
        <w:rPr>
          <w:rFonts w:ascii="宋体" w:hAnsi="Arial"/>
          <w:lang w:val="zh-CN"/>
        </w:rPr>
      </w:pPr>
      <w:r>
        <w:rPr>
          <w:rFonts w:ascii="宋体" w:hAnsi="Arial" w:hint="eastAsia"/>
          <w:lang w:val="zh-CN"/>
        </w:rPr>
        <w:t>③教师介绍</w:t>
      </w:r>
    </w:p>
    <w:p w:rsidR="0080189A" w:rsidRPr="00F35D4B" w:rsidRDefault="00A54D8A">
      <w:pPr>
        <w:ind w:leftChars="400" w:left="840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 xml:space="preserve"> 对任课老师的以往教学、科研成果，及其教学风格，出版书 籍，所获荣誉的详细介绍</w:t>
      </w:r>
    </w:p>
    <w:p w:rsidR="0080189A" w:rsidRPr="008B24F4" w:rsidRDefault="00A54D8A" w:rsidP="008B24F4">
      <w:pPr>
        <w:ind w:leftChars="400" w:left="840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 xml:space="preserve"> </w:t>
      </w:r>
    </w:p>
    <w:p w:rsidR="0080189A" w:rsidRPr="00F35D4B" w:rsidRDefault="0080189A">
      <w:pPr>
        <w:rPr>
          <w:rFonts w:ascii="宋体" w:hAnsi="Arial"/>
          <w:szCs w:val="21"/>
          <w:lang w:val="zh-CN"/>
        </w:rPr>
      </w:pP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2课程资源上传/下载</w:t>
      </w:r>
    </w:p>
    <w:p w:rsidR="0080189A" w:rsidRPr="00F35D4B" w:rsidRDefault="00A54D8A">
      <w:pPr>
        <w:widowControl/>
        <w:jc w:val="left"/>
        <w:rPr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 xml:space="preserve">      课件、模板、参考资料、以往优秀作业、教学视频、音频资料下载，可以及时更新。老师同学可以通过账号下载，其他用户可以在线浏览简化版课件。课件下载功能，包括以往的旧版本课件，以及最新的课件。能下载老师提供的参考资料(含电子教材、历年试卷、补课资料，以及老师的教学交流文章)并且网站能及时更新这些资料。下载的速度能够得到保证：要求同时可容纳10人下载，并且人均速度能达到50kb/s。网站能提供一定资料共享功能(如论坛有上传下载附件功能、但对附件大小有限制，不得大于2M)</w:t>
      </w:r>
    </w:p>
    <w:p w:rsidR="0080189A" w:rsidRPr="00F35D4B" w:rsidRDefault="0080189A">
      <w:pPr>
        <w:rPr>
          <w:rFonts w:ascii="宋体" w:hAnsi="Arial"/>
          <w:szCs w:val="21"/>
          <w:lang w:val="zh-CN"/>
        </w:rPr>
      </w:pP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3教师消息发布栏/学生信息接收栏</w:t>
      </w:r>
    </w:p>
    <w:p w:rsidR="0080189A" w:rsidRPr="00F35D4B" w:rsidRDefault="00A54D8A">
      <w:pPr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 xml:space="preserve">    学生阅读信息后会显示已读 教师可查阅</w:t>
      </w: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学生接收到信息登陆后会提醒</w:t>
      </w: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教师可设定定时发布</w:t>
      </w:r>
    </w:p>
    <w:p w:rsidR="0080189A" w:rsidRPr="00F35D4B" w:rsidRDefault="0080189A">
      <w:pPr>
        <w:ind w:leftChars="200" w:left="420"/>
        <w:rPr>
          <w:rFonts w:ascii="宋体" w:hAnsi="Arial"/>
          <w:szCs w:val="21"/>
          <w:lang w:val="zh-CN"/>
        </w:rPr>
      </w:pP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4教师点评功能/学生作业上传</w:t>
      </w: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学生可在教师限定时间内提交作业并上传</w:t>
      </w: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教师可为作业打分点评并提醒学生作业已点评</w:t>
      </w:r>
    </w:p>
    <w:p w:rsidR="0080189A" w:rsidRPr="00F35D4B" w:rsidRDefault="0080189A">
      <w:pPr>
        <w:ind w:leftChars="200" w:left="420"/>
        <w:rPr>
          <w:rFonts w:ascii="宋体" w:hAnsi="Arial"/>
          <w:szCs w:val="21"/>
          <w:lang w:val="zh-CN"/>
        </w:rPr>
      </w:pPr>
    </w:p>
    <w:p w:rsidR="0080189A" w:rsidRPr="00F35D4B" w:rsidRDefault="00A54D8A">
      <w:pPr>
        <w:ind w:leftChars="200" w:left="420"/>
        <w:rPr>
          <w:rFonts w:ascii="宋体" w:hAnsi="Arial"/>
          <w:szCs w:val="21"/>
          <w:lang w:val="zh-CN"/>
        </w:rPr>
      </w:pPr>
      <w:r w:rsidRPr="00F35D4B">
        <w:rPr>
          <w:rFonts w:ascii="宋体" w:hAnsi="Arial" w:hint="eastAsia"/>
          <w:szCs w:val="21"/>
          <w:lang w:val="zh-CN"/>
        </w:rPr>
        <w:t>5讨论板（学生教师讨论板/游客留言板）</w:t>
      </w:r>
    </w:p>
    <w:p w:rsidR="0080189A" w:rsidRPr="00F35D4B" w:rsidRDefault="00A54D8A">
      <w:pPr>
        <w:widowControl/>
        <w:jc w:val="left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讨论版中较醒目地提供教师的联系方式</w:t>
      </w:r>
    </w:p>
    <w:p w:rsidR="0080189A" w:rsidRPr="00F35D4B" w:rsidRDefault="00A54D8A">
      <w:pPr>
        <w:widowControl/>
        <w:jc w:val="left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提供资源共享功能</w:t>
      </w:r>
    </w:p>
    <w:p w:rsidR="0080189A" w:rsidRPr="00F35D4B" w:rsidRDefault="00A54D8A">
      <w:pPr>
        <w:widowControl/>
        <w:jc w:val="left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支持小组板块 只限组员和老师进入</w:t>
      </w:r>
    </w:p>
    <w:p w:rsidR="0080189A" w:rsidRPr="00F35D4B" w:rsidRDefault="00A54D8A">
      <w:pPr>
        <w:widowControl/>
        <w:jc w:val="left"/>
        <w:rPr>
          <w:rFonts w:ascii="宋体" w:hAnsi="Arial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游客留言板提供客服回复并提醒</w:t>
      </w:r>
    </w:p>
    <w:p w:rsidR="00F35D4B" w:rsidRPr="00F35D4B" w:rsidRDefault="00F35D4B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80189A" w:rsidRPr="00F35D4B" w:rsidRDefault="00A54D8A">
      <w:pPr>
        <w:rPr>
          <w:szCs w:val="21"/>
        </w:rPr>
      </w:pPr>
      <w:proofErr w:type="gramStart"/>
      <w:r w:rsidRPr="00F35D4B">
        <w:rPr>
          <w:rFonts w:hint="eastAsia"/>
          <w:szCs w:val="21"/>
        </w:rPr>
        <w:t>三</w:t>
      </w:r>
      <w:r w:rsidR="00DD03C3">
        <w:rPr>
          <w:rFonts w:hint="eastAsia"/>
          <w:szCs w:val="21"/>
        </w:rPr>
        <w:t>特殊</w:t>
      </w:r>
      <w:proofErr w:type="gramEnd"/>
      <w:r w:rsidR="00DD03C3">
        <w:rPr>
          <w:rFonts w:hint="eastAsia"/>
          <w:szCs w:val="21"/>
        </w:rPr>
        <w:t>功能</w:t>
      </w:r>
      <w:r w:rsidRPr="00F35D4B">
        <w:rPr>
          <w:rFonts w:hint="eastAsia"/>
          <w:szCs w:val="21"/>
        </w:rPr>
        <w:t>模块</w:t>
      </w:r>
    </w:p>
    <w:p w:rsidR="0080189A" w:rsidRPr="00F35D4B" w:rsidRDefault="0080189A">
      <w:pPr>
        <w:rPr>
          <w:szCs w:val="21"/>
        </w:rPr>
      </w:pPr>
    </w:p>
    <w:p w:rsidR="0080189A" w:rsidRPr="00F35D4B" w:rsidRDefault="00A54D8A">
      <w:pPr>
        <w:ind w:leftChars="200" w:left="420"/>
        <w:rPr>
          <w:szCs w:val="21"/>
        </w:rPr>
      </w:pPr>
      <w:r w:rsidRPr="00F35D4B">
        <w:rPr>
          <w:rFonts w:hint="eastAsia"/>
          <w:szCs w:val="21"/>
        </w:rPr>
        <w:t>1</w:t>
      </w:r>
      <w:r w:rsidRPr="00F35D4B">
        <w:rPr>
          <w:rFonts w:hint="eastAsia"/>
          <w:szCs w:val="21"/>
        </w:rPr>
        <w:t>站内文章搜索</w:t>
      </w:r>
    </w:p>
    <w:p w:rsidR="0080189A" w:rsidRPr="00F35D4B" w:rsidRDefault="00A54D8A" w:rsidP="008B24F4">
      <w:pPr>
        <w:widowControl/>
        <w:jc w:val="left"/>
        <w:rPr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网站可以提供站内文章标题搜索功能 教师发布文章搜索功能</w:t>
      </w:r>
      <w:r w:rsidR="008B24F4">
        <w:rPr>
          <w:rFonts w:ascii="宋体" w:hAnsi="宋体" w:cs="宋体" w:hint="eastAsia"/>
          <w:kern w:val="0"/>
          <w:szCs w:val="21"/>
        </w:rPr>
        <w:t xml:space="preserve"> </w:t>
      </w:r>
    </w:p>
    <w:p w:rsidR="0080189A" w:rsidRPr="00F35D4B" w:rsidRDefault="00A54D8A">
      <w:pPr>
        <w:ind w:leftChars="200" w:left="420"/>
        <w:rPr>
          <w:szCs w:val="21"/>
        </w:rPr>
      </w:pPr>
      <w:r w:rsidRPr="00F35D4B">
        <w:rPr>
          <w:rFonts w:hint="eastAsia"/>
          <w:szCs w:val="21"/>
        </w:rPr>
        <w:t>2</w:t>
      </w:r>
      <w:r w:rsidRPr="00F35D4B">
        <w:rPr>
          <w:rFonts w:hint="eastAsia"/>
          <w:szCs w:val="21"/>
        </w:rPr>
        <w:t>链接通道</w:t>
      </w:r>
    </w:p>
    <w:p w:rsidR="00DD03C3" w:rsidRDefault="00A54D8A" w:rsidP="00DD03C3">
      <w:pPr>
        <w:ind w:leftChars="200" w:left="420"/>
        <w:rPr>
          <w:rFonts w:hint="eastAsia"/>
          <w:szCs w:val="21"/>
        </w:rPr>
      </w:pPr>
      <w:r w:rsidRPr="00F35D4B">
        <w:rPr>
          <w:rFonts w:hint="eastAsia"/>
          <w:szCs w:val="21"/>
        </w:rPr>
        <w:t>学校选课系统</w:t>
      </w:r>
      <w:r w:rsidRPr="00F35D4B">
        <w:rPr>
          <w:rFonts w:hint="eastAsia"/>
          <w:szCs w:val="21"/>
        </w:rPr>
        <w:t xml:space="preserve"> </w:t>
      </w:r>
      <w:r w:rsidRPr="00F35D4B">
        <w:rPr>
          <w:rFonts w:hint="eastAsia"/>
          <w:szCs w:val="21"/>
        </w:rPr>
        <w:t>课程相关资料网站</w:t>
      </w:r>
      <w:r w:rsidRPr="00F35D4B">
        <w:rPr>
          <w:rFonts w:hint="eastAsia"/>
          <w:szCs w:val="21"/>
        </w:rPr>
        <w:t xml:space="preserve">  </w:t>
      </w:r>
      <w:r w:rsidRPr="00F35D4B">
        <w:rPr>
          <w:rFonts w:hint="eastAsia"/>
          <w:szCs w:val="21"/>
        </w:rPr>
        <w:t>所需软件下载链接等</w:t>
      </w:r>
    </w:p>
    <w:p w:rsidR="00DD03C3" w:rsidRPr="00F35D4B" w:rsidRDefault="00DD03C3" w:rsidP="00DD03C3">
      <w:pPr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 w:rsidRPr="00F35D4B">
        <w:rPr>
          <w:rFonts w:hint="eastAsia"/>
          <w:szCs w:val="21"/>
        </w:rPr>
        <w:t>视频教学（在线观看）</w:t>
      </w:r>
    </w:p>
    <w:p w:rsidR="00DD03C3" w:rsidRPr="00F35D4B" w:rsidRDefault="00DD03C3" w:rsidP="00DD03C3">
      <w:pPr>
        <w:widowControl/>
        <w:jc w:val="left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教师提供的是多媒体资料，网站能提供下载及在线观看功能（如课堂录像）</w:t>
      </w:r>
    </w:p>
    <w:p w:rsidR="00DD03C3" w:rsidRDefault="00DD03C3" w:rsidP="00DD03C3">
      <w:pPr>
        <w:widowControl/>
        <w:jc w:val="left"/>
        <w:rPr>
          <w:rFonts w:ascii="宋体" w:hAnsi="宋体" w:cs="宋体"/>
          <w:kern w:val="0"/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提供弹</w:t>
      </w:r>
      <w:proofErr w:type="gramStart"/>
      <w:r w:rsidRPr="00F35D4B">
        <w:rPr>
          <w:rFonts w:ascii="宋体" w:hAnsi="宋体" w:cs="宋体" w:hint="eastAsia"/>
          <w:kern w:val="0"/>
          <w:szCs w:val="21"/>
        </w:rPr>
        <w:t>幕功能供</w:t>
      </w:r>
      <w:proofErr w:type="gramEnd"/>
      <w:r w:rsidRPr="00F35D4B">
        <w:rPr>
          <w:rFonts w:ascii="宋体" w:hAnsi="宋体" w:cs="宋体" w:hint="eastAsia"/>
          <w:kern w:val="0"/>
          <w:szCs w:val="21"/>
        </w:rPr>
        <w:t>学习过程中时时互相交流</w:t>
      </w:r>
    </w:p>
    <w:p w:rsidR="0080189A" w:rsidRPr="00F35D4B" w:rsidRDefault="0080189A">
      <w:pPr>
        <w:ind w:leftChars="200" w:left="420"/>
        <w:rPr>
          <w:szCs w:val="21"/>
        </w:rPr>
      </w:pPr>
    </w:p>
    <w:p w:rsidR="0080189A" w:rsidRPr="00F35D4B" w:rsidRDefault="00A54D8A">
      <w:pPr>
        <w:ind w:leftChars="200" w:left="420"/>
        <w:rPr>
          <w:szCs w:val="21"/>
        </w:rPr>
      </w:pPr>
      <w:r w:rsidRPr="00F35D4B">
        <w:rPr>
          <w:rFonts w:hint="eastAsia"/>
          <w:szCs w:val="21"/>
        </w:rPr>
        <w:t>3</w:t>
      </w:r>
      <w:r w:rsidRPr="00F35D4B">
        <w:rPr>
          <w:szCs w:val="21"/>
        </w:rPr>
        <w:t>网页界面美化</w:t>
      </w:r>
      <w:bookmarkStart w:id="0" w:name="_GoBack"/>
      <w:bookmarkEnd w:id="0"/>
    </w:p>
    <w:p w:rsidR="0080189A" w:rsidRPr="00F35D4B" w:rsidRDefault="00A54D8A">
      <w:pPr>
        <w:ind w:leftChars="200" w:left="420"/>
        <w:rPr>
          <w:szCs w:val="21"/>
        </w:rPr>
      </w:pPr>
      <w:r w:rsidRPr="00F35D4B">
        <w:rPr>
          <w:rFonts w:hint="eastAsia"/>
          <w:szCs w:val="21"/>
        </w:rPr>
        <w:t>网页美化提高整个观感</w:t>
      </w:r>
    </w:p>
    <w:p w:rsidR="0080189A" w:rsidRPr="00F35D4B" w:rsidRDefault="00A54D8A">
      <w:pPr>
        <w:ind w:leftChars="200" w:left="420"/>
        <w:rPr>
          <w:szCs w:val="21"/>
        </w:rPr>
      </w:pPr>
      <w:r w:rsidRPr="00F35D4B">
        <w:rPr>
          <w:rFonts w:hint="eastAsia"/>
          <w:szCs w:val="21"/>
        </w:rPr>
        <w:t>4</w:t>
      </w:r>
      <w:r w:rsidRPr="00F35D4B">
        <w:rPr>
          <w:rFonts w:hint="eastAsia"/>
          <w:szCs w:val="21"/>
        </w:rPr>
        <w:t>管理员</w:t>
      </w:r>
    </w:p>
    <w:p w:rsidR="0080189A" w:rsidRPr="00F35D4B" w:rsidRDefault="00A54D8A" w:rsidP="00A54D8A">
      <w:pPr>
        <w:widowControl/>
        <w:ind w:firstLine="420"/>
        <w:jc w:val="left"/>
        <w:rPr>
          <w:szCs w:val="21"/>
        </w:rPr>
      </w:pPr>
      <w:r w:rsidRPr="00F35D4B">
        <w:rPr>
          <w:rFonts w:ascii="宋体" w:hAnsi="宋体" w:cs="宋体" w:hint="eastAsia"/>
          <w:kern w:val="0"/>
          <w:szCs w:val="21"/>
        </w:rPr>
        <w:t>网站管理员不随便删除游客留言。</w:t>
      </w:r>
    </w:p>
    <w:p w:rsidR="0080189A" w:rsidRPr="00F35D4B" w:rsidRDefault="0080189A">
      <w:pPr>
        <w:rPr>
          <w:szCs w:val="21"/>
        </w:rPr>
      </w:pPr>
    </w:p>
    <w:sectPr w:rsidR="0080189A" w:rsidRPr="00F3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189A"/>
    <w:rsid w:val="0080189A"/>
    <w:rsid w:val="008B24F4"/>
    <w:rsid w:val="00A54D8A"/>
    <w:rsid w:val="00DD03C3"/>
    <w:rsid w:val="00F35D4B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</dc:title>
  <dc:creator>William</dc:creator>
  <cp:lastModifiedBy>William</cp:lastModifiedBy>
  <cp:revision>4</cp:revision>
  <dcterms:created xsi:type="dcterms:W3CDTF">2013-07-26T02:55:00Z</dcterms:created>
  <dcterms:modified xsi:type="dcterms:W3CDTF">2016-10-15T05:46:00Z</dcterms:modified>
</cp:coreProperties>
</file>