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8D" w:rsidRDefault="00460DF4" w:rsidP="00460D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62.9pt;height:328.2pt">
            <v:imagedata r:id="rId4" o:title="1b"/>
          </v:shape>
        </w:pict>
      </w:r>
    </w:p>
    <w:p w:rsidR="00460DF4" w:rsidRDefault="00460DF4" w:rsidP="00460DF4"/>
    <w:p w:rsidR="00460DF4" w:rsidRDefault="00460DF4" w:rsidP="00460DF4">
      <w:r>
        <w:pict>
          <v:shape id="_x0000_i1048" type="#_x0000_t75" style="width:192.55pt;height:356.65pt">
            <v:imagedata r:id="rId5" o:title="2b"/>
          </v:shape>
        </w:pict>
      </w:r>
    </w:p>
    <w:p w:rsidR="00460DF4" w:rsidRPr="00460DF4" w:rsidRDefault="00460DF4" w:rsidP="00460DF4">
      <w:r>
        <w:lastRenderedPageBreak/>
        <w:pict>
          <v:shape id="_x0000_i1050" type="#_x0000_t75" style="width:266.25pt;height:432.85pt">
            <v:imagedata r:id="rId6" o:title="3b"/>
          </v:shape>
        </w:pict>
      </w:r>
      <w:r>
        <w:br/>
      </w:r>
      <w:r>
        <w:br/>
      </w:r>
      <w:r w:rsidRPr="00460DF4">
        <w:t>В случае если будут конфликты, а возможен только 1, нажимаем пр</w:t>
      </w:r>
      <w:r>
        <w:t xml:space="preserve">осмотреть и нажать на кнопку сохранить целевой объект. </w:t>
      </w:r>
      <w:proofErr w:type="gramStart"/>
      <w:r>
        <w:t>И</w:t>
      </w:r>
      <w:bookmarkStart w:id="0" w:name="_GoBack"/>
      <w:bookmarkEnd w:id="0"/>
      <w:r>
        <w:t xml:space="preserve">  все</w:t>
      </w:r>
      <w:proofErr w:type="gramEnd"/>
      <w:r>
        <w:t xml:space="preserve"> готово</w:t>
      </w:r>
    </w:p>
    <w:sectPr w:rsidR="00460DF4" w:rsidRPr="0046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EB"/>
    <w:rsid w:val="001F42EB"/>
    <w:rsid w:val="00460DF4"/>
    <w:rsid w:val="0056688D"/>
    <w:rsid w:val="00B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F188"/>
  <w15:chartTrackingRefBased/>
  <w15:docId w15:val="{99348A82-2AE0-49DE-9261-9BDD31C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2020-06-20T11:24:00Z</dcterms:created>
  <dcterms:modified xsi:type="dcterms:W3CDTF">2020-06-20T12:49:00Z</dcterms:modified>
</cp:coreProperties>
</file>