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7A7" w:rsidRDefault="009B6F0B">
      <w:r>
        <w:rPr>
          <w:rFonts w:hint="eastAsia"/>
        </w:rPr>
        <w:t xml:space="preserve">    </w:t>
      </w:r>
    </w:p>
    <w:p w:rsidR="008D434B" w:rsidRDefault="008D434B">
      <w:r>
        <w:rPr>
          <w:rFonts w:hint="eastAsia"/>
        </w:rPr>
        <w:t>1</w:t>
      </w:r>
      <w:r w:rsidR="00585A6E">
        <w:t>.1</w:t>
      </w:r>
      <w:r>
        <w:rPr>
          <w:rFonts w:hint="eastAsia"/>
        </w:rPr>
        <w:t>编写</w:t>
      </w:r>
      <w:r>
        <w:t>目的</w:t>
      </w:r>
    </w:p>
    <w:p w:rsidR="008D434B" w:rsidRDefault="008D434B">
      <w:r>
        <w:t>帮助</w:t>
      </w:r>
      <w:r w:rsidR="00A63FC7">
        <w:rPr>
          <w:rFonts w:hint="eastAsia"/>
        </w:rPr>
        <w:t>国电煤炭</w:t>
      </w:r>
      <w:r w:rsidR="00A63FC7">
        <w:t>交易</w:t>
      </w:r>
      <w:r w:rsidR="00A63FC7">
        <w:rPr>
          <w:rFonts w:hint="eastAsia"/>
        </w:rPr>
        <w:t>平台的</w:t>
      </w:r>
      <w:r w:rsidR="00A63FC7">
        <w:t>使用者</w:t>
      </w:r>
      <w:r>
        <w:rPr>
          <w:rFonts w:hint="eastAsia"/>
        </w:rPr>
        <w:t>根据</w:t>
      </w:r>
      <w:r>
        <w:t>需求</w:t>
      </w:r>
      <w:r>
        <w:rPr>
          <w:rFonts w:hint="eastAsia"/>
        </w:rPr>
        <w:t>的</w:t>
      </w:r>
      <w:r>
        <w:t>功能查找</w:t>
      </w:r>
      <w:r>
        <w:rPr>
          <w:rFonts w:hint="eastAsia"/>
        </w:rPr>
        <w:t>该功能</w:t>
      </w:r>
      <w:r w:rsidR="00A63FC7">
        <w:rPr>
          <w:rFonts w:hint="eastAsia"/>
        </w:rPr>
        <w:t>对应</w:t>
      </w:r>
      <w:r>
        <w:rPr>
          <w:rFonts w:hint="eastAsia"/>
        </w:rPr>
        <w:t>的使用方法。</w:t>
      </w:r>
    </w:p>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Pr="00524E1E" w:rsidRDefault="00524E1E">
      <w:pPr>
        <w:rPr>
          <w:rFonts w:hint="eastAsia"/>
        </w:rPr>
      </w:pPr>
    </w:p>
    <w:p w:rsidR="008D434B" w:rsidRDefault="00585A6E" w:rsidP="008D434B">
      <w:r>
        <w:rPr>
          <w:rFonts w:hint="eastAsia"/>
        </w:rPr>
        <w:lastRenderedPageBreak/>
        <w:t>1.2</w:t>
      </w:r>
      <w:r w:rsidR="00A63FC7">
        <w:rPr>
          <w:rFonts w:hint="eastAsia"/>
        </w:rPr>
        <w:t>手册服务</w:t>
      </w:r>
      <w:r w:rsidR="008D434B">
        <w:rPr>
          <w:rFonts w:hint="eastAsia"/>
        </w:rPr>
        <w:t>对象</w:t>
      </w:r>
      <w:r w:rsidR="008D434B">
        <w:t>：</w:t>
      </w:r>
      <w:r w:rsidR="008D434B">
        <w:rPr>
          <w:rFonts w:hint="eastAsia"/>
        </w:rPr>
        <w:t>煤炭</w:t>
      </w:r>
      <w:r w:rsidR="008D434B">
        <w:t>生产企业；</w:t>
      </w:r>
    </w:p>
    <w:p w:rsidR="008D434B" w:rsidRDefault="008D434B" w:rsidP="00585A6E">
      <w:pPr>
        <w:ind w:firstLineChars="850" w:firstLine="1785"/>
      </w:pPr>
      <w:r>
        <w:rPr>
          <w:rFonts w:hint="eastAsia"/>
        </w:rPr>
        <w:t>国电集团</w:t>
      </w:r>
      <w:r>
        <w:t>下属各发电厂；</w:t>
      </w:r>
    </w:p>
    <w:p w:rsidR="008D434B" w:rsidRDefault="008D434B" w:rsidP="00585A6E">
      <w:pPr>
        <w:ind w:firstLineChars="850" w:firstLine="1785"/>
      </w:pPr>
      <w:r>
        <w:rPr>
          <w:rFonts w:hint="eastAsia"/>
        </w:rPr>
        <w:t>国电集团信息</w:t>
      </w:r>
      <w:r>
        <w:t>管理部</w:t>
      </w:r>
      <w:r>
        <w:rPr>
          <w:rFonts w:hint="eastAsia"/>
        </w:rPr>
        <w:t>；</w:t>
      </w:r>
    </w:p>
    <w:p w:rsidR="008D434B" w:rsidRDefault="008D434B" w:rsidP="00585A6E">
      <w:pPr>
        <w:ind w:firstLineChars="850" w:firstLine="1785"/>
      </w:pPr>
      <w:r>
        <w:rPr>
          <w:rFonts w:hint="eastAsia"/>
        </w:rPr>
        <w:t>国电</w:t>
      </w:r>
      <w:r>
        <w:t>集团监察部</w:t>
      </w:r>
    </w:p>
    <w:p w:rsidR="00735E1C" w:rsidRDefault="00735E1C" w:rsidP="00735E1C">
      <w:pPr>
        <w:ind w:firstLineChars="850" w:firstLine="1785"/>
      </w:pPr>
      <w:r>
        <w:rPr>
          <w:rFonts w:hint="eastAsia"/>
        </w:rPr>
        <w:t>以服务</w:t>
      </w:r>
      <w:r>
        <w:t>国电</w:t>
      </w:r>
      <w:r>
        <w:rPr>
          <w:rFonts w:hint="eastAsia"/>
        </w:rPr>
        <w:t>集团</w:t>
      </w:r>
      <w:r>
        <w:t>内部客户为主，逐渐</w:t>
      </w:r>
      <w:r>
        <w:rPr>
          <w:rFonts w:hint="eastAsia"/>
        </w:rPr>
        <w:t>发展</w:t>
      </w:r>
      <w:r>
        <w:t>覆盖至</w:t>
      </w:r>
      <w:r>
        <w:rPr>
          <w:rFonts w:hint="eastAsia"/>
        </w:rPr>
        <w:t>煤炭</w:t>
      </w:r>
      <w:r>
        <w:t>产业链角色</w:t>
      </w:r>
      <w:r>
        <w:rPr>
          <w:rFonts w:hint="eastAsia"/>
        </w:rPr>
        <w:t>，采用计算机网络组织的同货异地、同步集中竞价、统一撮合、统一结算、价格行情实时显示的电子交易</w:t>
      </w:r>
      <w:r>
        <w:t>流程。</w:t>
      </w:r>
    </w:p>
    <w:p w:rsidR="00735E1C" w:rsidRDefault="00735E1C" w:rsidP="00735E1C">
      <w:pPr>
        <w:numPr>
          <w:ilvl w:val="0"/>
          <w:numId w:val="3"/>
        </w:numPr>
        <w:spacing w:line="360" w:lineRule="auto"/>
        <w:jc w:val="left"/>
      </w:pPr>
      <w:r>
        <w:rPr>
          <w:rFonts w:hint="eastAsia"/>
        </w:rPr>
        <w:t>优先以服务集团内部电厂、各分子公司燃料管理部和集团燃料管理部，满足电厂电煤在线采购和集团、分子公司对燃料集中管控和供应链闭环管理要求；同时，服务集团煤化工部和集团自有煤矿，助其扩大煤炭销量、加快应收账款周转。</w:t>
      </w:r>
    </w:p>
    <w:p w:rsidR="00735E1C" w:rsidRDefault="00735E1C" w:rsidP="00735E1C">
      <w:pPr>
        <w:numPr>
          <w:ilvl w:val="0"/>
          <w:numId w:val="3"/>
        </w:numPr>
        <w:spacing w:line="360" w:lineRule="auto"/>
        <w:jc w:val="left"/>
      </w:pPr>
      <w:r>
        <w:rPr>
          <w:rFonts w:hint="eastAsia"/>
        </w:rPr>
        <w:t>向社会开放，支撑集团外煤炭供应商、煤炭用户在平台上实现煤炭购销交易和集团外物流供需双方在线交易。</w:t>
      </w: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524E1E" w:rsidRDefault="00524E1E" w:rsidP="00735E1C">
      <w:pPr>
        <w:spacing w:line="360" w:lineRule="auto"/>
        <w:jc w:val="left"/>
      </w:pPr>
    </w:p>
    <w:p w:rsidR="00735E1C" w:rsidRDefault="00735E1C" w:rsidP="00735E1C">
      <w:pPr>
        <w:spacing w:line="360" w:lineRule="auto"/>
        <w:jc w:val="left"/>
      </w:pPr>
      <w:r>
        <w:rPr>
          <w:rFonts w:hint="eastAsia"/>
        </w:rPr>
        <w:lastRenderedPageBreak/>
        <w:t>用户</w:t>
      </w:r>
      <w:r>
        <w:t>角色描述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8"/>
        <w:gridCol w:w="1424"/>
        <w:gridCol w:w="1095"/>
        <w:gridCol w:w="1328"/>
        <w:gridCol w:w="3779"/>
      </w:tblGrid>
      <w:tr w:rsidR="00735E1C" w:rsidTr="0001161F">
        <w:tc>
          <w:tcPr>
            <w:tcW w:w="788" w:type="dxa"/>
            <w:shd w:val="clear" w:color="auto" w:fill="BFBFBF"/>
          </w:tcPr>
          <w:p w:rsidR="00735E1C" w:rsidRDefault="00735E1C" w:rsidP="0001161F">
            <w:pPr>
              <w:jc w:val="center"/>
              <w:rPr>
                <w:b/>
              </w:rPr>
            </w:pPr>
            <w:r>
              <w:rPr>
                <w:rFonts w:hint="eastAsia"/>
                <w:b/>
              </w:rPr>
              <w:t>序号</w:t>
            </w:r>
          </w:p>
        </w:tc>
        <w:tc>
          <w:tcPr>
            <w:tcW w:w="3847" w:type="dxa"/>
            <w:gridSpan w:val="3"/>
            <w:shd w:val="clear" w:color="auto" w:fill="BFBFBF"/>
          </w:tcPr>
          <w:p w:rsidR="00735E1C" w:rsidRDefault="00735E1C" w:rsidP="0001161F">
            <w:pPr>
              <w:jc w:val="center"/>
              <w:rPr>
                <w:b/>
              </w:rPr>
            </w:pPr>
            <w:r>
              <w:rPr>
                <w:rFonts w:hint="eastAsia"/>
                <w:b/>
              </w:rPr>
              <w:t>角色类型</w:t>
            </w:r>
          </w:p>
        </w:tc>
        <w:tc>
          <w:tcPr>
            <w:tcW w:w="3779" w:type="dxa"/>
            <w:shd w:val="clear" w:color="auto" w:fill="BFBFBF"/>
          </w:tcPr>
          <w:p w:rsidR="00735E1C" w:rsidRDefault="00735E1C" w:rsidP="0001161F">
            <w:pPr>
              <w:jc w:val="center"/>
              <w:rPr>
                <w:b/>
              </w:rPr>
            </w:pPr>
            <w:r>
              <w:rPr>
                <w:rFonts w:hint="eastAsia"/>
                <w:b/>
              </w:rPr>
              <w:t>业务场景描述</w:t>
            </w:r>
          </w:p>
        </w:tc>
      </w:tr>
      <w:tr w:rsidR="00735E1C" w:rsidTr="0001161F">
        <w:tc>
          <w:tcPr>
            <w:tcW w:w="788" w:type="dxa"/>
            <w:vAlign w:val="center"/>
          </w:tcPr>
          <w:p w:rsidR="00735E1C" w:rsidRDefault="00735E1C" w:rsidP="0001161F">
            <w:pPr>
              <w:jc w:val="center"/>
            </w:pPr>
            <w:r>
              <w:rPr>
                <w:rFonts w:hint="eastAsia"/>
              </w:rPr>
              <w:t>1</w:t>
            </w:r>
          </w:p>
        </w:tc>
        <w:tc>
          <w:tcPr>
            <w:tcW w:w="1424" w:type="dxa"/>
            <w:vMerge w:val="restart"/>
            <w:vAlign w:val="center"/>
          </w:tcPr>
          <w:p w:rsidR="00735E1C" w:rsidRDefault="00735E1C" w:rsidP="0001161F">
            <w:r>
              <w:rPr>
                <w:rFonts w:hint="eastAsia"/>
              </w:rPr>
              <w:t>买方（采购方）</w:t>
            </w:r>
          </w:p>
        </w:tc>
        <w:tc>
          <w:tcPr>
            <w:tcW w:w="1095" w:type="dxa"/>
            <w:vMerge w:val="restart"/>
            <w:vAlign w:val="center"/>
          </w:tcPr>
          <w:p w:rsidR="00735E1C" w:rsidRDefault="00735E1C" w:rsidP="0001161F">
            <w:r>
              <w:rPr>
                <w:rFonts w:hint="eastAsia"/>
              </w:rPr>
              <w:t>内部角色</w:t>
            </w:r>
          </w:p>
        </w:tc>
        <w:tc>
          <w:tcPr>
            <w:tcW w:w="1328" w:type="dxa"/>
            <w:vAlign w:val="center"/>
          </w:tcPr>
          <w:p w:rsidR="00735E1C" w:rsidRDefault="00735E1C" w:rsidP="0001161F">
            <w:r>
              <w:rPr>
                <w:rFonts w:hint="eastAsia"/>
              </w:rPr>
              <w:t>电厂</w:t>
            </w:r>
          </w:p>
        </w:tc>
        <w:tc>
          <w:tcPr>
            <w:tcW w:w="3779" w:type="dxa"/>
          </w:tcPr>
          <w:p w:rsidR="00735E1C" w:rsidRDefault="00735E1C" w:rsidP="0001161F">
            <w:r>
              <w:rPr>
                <w:rFonts w:hint="eastAsia"/>
              </w:rPr>
              <w:t>1.编制需求计划，采购计划；（ERP）</w:t>
            </w:r>
          </w:p>
          <w:p w:rsidR="00735E1C" w:rsidRDefault="00735E1C" w:rsidP="0001161F">
            <w:pPr>
              <w:ind w:firstLine="420"/>
            </w:pPr>
            <w:r>
              <w:rPr>
                <w:rFonts w:hint="eastAsia"/>
              </w:rPr>
              <w:t>2.煤炭需求发布；（电商平台）</w:t>
            </w:r>
          </w:p>
          <w:p w:rsidR="00735E1C" w:rsidRDefault="00735E1C" w:rsidP="0001161F">
            <w:pPr>
              <w:ind w:firstLine="420"/>
            </w:pPr>
            <w:r>
              <w:rPr>
                <w:rFonts w:hint="eastAsia"/>
              </w:rPr>
              <w:t>3.验收结算；（ERP）</w:t>
            </w:r>
          </w:p>
          <w:p w:rsidR="00735E1C" w:rsidRDefault="00735E1C" w:rsidP="0001161F">
            <w:pPr>
              <w:ind w:firstLine="420"/>
            </w:pPr>
            <w:r>
              <w:rPr>
                <w:rFonts w:hint="eastAsia"/>
              </w:rPr>
              <w:t>4.合同执行状态反馈。（ERP）</w:t>
            </w:r>
          </w:p>
        </w:tc>
      </w:tr>
      <w:tr w:rsidR="00735E1C" w:rsidTr="0001161F">
        <w:tc>
          <w:tcPr>
            <w:tcW w:w="788" w:type="dxa"/>
            <w:vAlign w:val="center"/>
          </w:tcPr>
          <w:p w:rsidR="00735E1C" w:rsidRDefault="00735E1C" w:rsidP="0001161F">
            <w:pPr>
              <w:jc w:val="center"/>
            </w:pPr>
            <w:r>
              <w:rPr>
                <w:rFonts w:hint="eastAsia"/>
              </w:rPr>
              <w:t>2</w:t>
            </w:r>
          </w:p>
        </w:tc>
        <w:tc>
          <w:tcPr>
            <w:tcW w:w="1424" w:type="dxa"/>
            <w:vMerge/>
            <w:vAlign w:val="center"/>
          </w:tcPr>
          <w:p w:rsidR="00735E1C" w:rsidRDefault="00735E1C" w:rsidP="0001161F">
            <w:pPr>
              <w:ind w:firstLine="420"/>
            </w:pPr>
          </w:p>
        </w:tc>
        <w:tc>
          <w:tcPr>
            <w:tcW w:w="1095" w:type="dxa"/>
            <w:vMerge/>
            <w:vAlign w:val="center"/>
          </w:tcPr>
          <w:p w:rsidR="00735E1C" w:rsidRDefault="00735E1C" w:rsidP="0001161F"/>
        </w:tc>
        <w:tc>
          <w:tcPr>
            <w:tcW w:w="1328" w:type="dxa"/>
            <w:vAlign w:val="center"/>
          </w:tcPr>
          <w:p w:rsidR="00735E1C" w:rsidRDefault="00735E1C" w:rsidP="0001161F">
            <w:r>
              <w:rPr>
                <w:rFonts w:hint="eastAsia"/>
              </w:rPr>
              <w:t>区域公司</w:t>
            </w:r>
          </w:p>
          <w:p w:rsidR="00735E1C" w:rsidRDefault="00735E1C" w:rsidP="0001161F">
            <w:r>
              <w:rPr>
                <w:rFonts w:hint="eastAsia"/>
              </w:rPr>
              <w:t>分子公司</w:t>
            </w:r>
          </w:p>
        </w:tc>
        <w:tc>
          <w:tcPr>
            <w:tcW w:w="3779" w:type="dxa"/>
          </w:tcPr>
          <w:p w:rsidR="00735E1C" w:rsidRDefault="00735E1C" w:rsidP="0001161F">
            <w:r>
              <w:rPr>
                <w:rFonts w:hint="eastAsia"/>
              </w:rPr>
              <w:t>1.对区域内电厂采购计划进行审批；（ERP）</w:t>
            </w:r>
          </w:p>
          <w:p w:rsidR="00735E1C" w:rsidRDefault="00735E1C" w:rsidP="0001161F">
            <w:r>
              <w:rPr>
                <w:rFonts w:hint="eastAsia"/>
              </w:rPr>
              <w:t>2.进行采购订单合并；（ERP）</w:t>
            </w:r>
          </w:p>
          <w:p w:rsidR="00735E1C" w:rsidRDefault="00735E1C" w:rsidP="0001161F">
            <w:r>
              <w:rPr>
                <w:rFonts w:hint="eastAsia"/>
              </w:rPr>
              <w:t>3.发布煤炭需求；（电商平台）</w:t>
            </w:r>
          </w:p>
        </w:tc>
      </w:tr>
      <w:tr w:rsidR="00735E1C" w:rsidTr="0001161F">
        <w:tc>
          <w:tcPr>
            <w:tcW w:w="788" w:type="dxa"/>
            <w:vAlign w:val="center"/>
          </w:tcPr>
          <w:p w:rsidR="00735E1C" w:rsidRDefault="00735E1C" w:rsidP="0001161F">
            <w:pPr>
              <w:jc w:val="center"/>
            </w:pPr>
            <w:r>
              <w:rPr>
                <w:rFonts w:hint="eastAsia"/>
              </w:rPr>
              <w:t>3</w:t>
            </w:r>
          </w:p>
        </w:tc>
        <w:tc>
          <w:tcPr>
            <w:tcW w:w="1424" w:type="dxa"/>
            <w:vMerge/>
            <w:vAlign w:val="center"/>
          </w:tcPr>
          <w:p w:rsidR="00735E1C" w:rsidRDefault="00735E1C" w:rsidP="0001161F">
            <w:pPr>
              <w:ind w:firstLine="420"/>
            </w:pPr>
          </w:p>
        </w:tc>
        <w:tc>
          <w:tcPr>
            <w:tcW w:w="1095" w:type="dxa"/>
            <w:vAlign w:val="center"/>
          </w:tcPr>
          <w:p w:rsidR="00735E1C" w:rsidRDefault="00735E1C" w:rsidP="0001161F">
            <w:r>
              <w:rPr>
                <w:rFonts w:hint="eastAsia"/>
              </w:rPr>
              <w:t>外部角色</w:t>
            </w:r>
          </w:p>
        </w:tc>
        <w:tc>
          <w:tcPr>
            <w:tcW w:w="1328" w:type="dxa"/>
            <w:vAlign w:val="center"/>
          </w:tcPr>
          <w:p w:rsidR="00735E1C" w:rsidRDefault="00735E1C" w:rsidP="0001161F">
            <w:r>
              <w:rPr>
                <w:rFonts w:hint="eastAsia"/>
              </w:rPr>
              <w:t>用煤企业</w:t>
            </w:r>
          </w:p>
          <w:p w:rsidR="00735E1C" w:rsidRDefault="00735E1C" w:rsidP="0001161F">
            <w:r>
              <w:rPr>
                <w:rFonts w:hint="eastAsia"/>
              </w:rPr>
              <w:t>煤炭贸易商</w:t>
            </w:r>
          </w:p>
        </w:tc>
        <w:tc>
          <w:tcPr>
            <w:tcW w:w="3779" w:type="dxa"/>
          </w:tcPr>
          <w:p w:rsidR="00735E1C" w:rsidRDefault="00735E1C" w:rsidP="0001161F">
            <w:r>
              <w:rPr>
                <w:rFonts w:hint="eastAsia"/>
              </w:rPr>
              <w:t>1.在线发布煤炭需求；（电商平台）</w:t>
            </w:r>
          </w:p>
          <w:p w:rsidR="00735E1C" w:rsidRDefault="00735E1C" w:rsidP="0001161F">
            <w:r>
              <w:rPr>
                <w:rFonts w:hint="eastAsia"/>
              </w:rPr>
              <w:t>2.煤炭验收结算。（电商平台or线下）</w:t>
            </w:r>
          </w:p>
        </w:tc>
      </w:tr>
      <w:tr w:rsidR="00735E1C" w:rsidTr="0001161F">
        <w:tc>
          <w:tcPr>
            <w:tcW w:w="788" w:type="dxa"/>
            <w:vAlign w:val="center"/>
          </w:tcPr>
          <w:p w:rsidR="00735E1C" w:rsidRDefault="00735E1C" w:rsidP="0001161F">
            <w:pPr>
              <w:jc w:val="center"/>
            </w:pPr>
            <w:r>
              <w:rPr>
                <w:rFonts w:hint="eastAsia"/>
              </w:rPr>
              <w:t>4</w:t>
            </w:r>
          </w:p>
        </w:tc>
        <w:tc>
          <w:tcPr>
            <w:tcW w:w="1424" w:type="dxa"/>
            <w:vMerge w:val="restart"/>
            <w:vAlign w:val="center"/>
          </w:tcPr>
          <w:p w:rsidR="00735E1C" w:rsidRDefault="00735E1C" w:rsidP="0001161F">
            <w:r>
              <w:rPr>
                <w:rFonts w:hint="eastAsia"/>
              </w:rPr>
              <w:t>卖方（供应方）</w:t>
            </w:r>
          </w:p>
        </w:tc>
        <w:tc>
          <w:tcPr>
            <w:tcW w:w="1095" w:type="dxa"/>
            <w:vAlign w:val="center"/>
          </w:tcPr>
          <w:p w:rsidR="00735E1C" w:rsidRDefault="00735E1C" w:rsidP="0001161F">
            <w:r>
              <w:rPr>
                <w:rFonts w:hint="eastAsia"/>
              </w:rPr>
              <w:t>内部角色</w:t>
            </w:r>
          </w:p>
        </w:tc>
        <w:tc>
          <w:tcPr>
            <w:tcW w:w="1328" w:type="dxa"/>
            <w:vAlign w:val="center"/>
          </w:tcPr>
          <w:p w:rsidR="00735E1C" w:rsidRDefault="00735E1C" w:rsidP="0001161F">
            <w:r>
              <w:rPr>
                <w:rFonts w:hint="eastAsia"/>
              </w:rPr>
              <w:t>集团内煤矿</w:t>
            </w:r>
          </w:p>
          <w:p w:rsidR="00735E1C" w:rsidRDefault="00735E1C" w:rsidP="0001161F">
            <w:r>
              <w:rPr>
                <w:rFonts w:hint="eastAsia"/>
              </w:rPr>
              <w:t>秦皇岛分公司</w:t>
            </w:r>
          </w:p>
          <w:p w:rsidR="00735E1C" w:rsidRDefault="00735E1C" w:rsidP="0001161F">
            <w:r>
              <w:rPr>
                <w:rFonts w:hint="eastAsia"/>
              </w:rPr>
              <w:t>天津海运</w:t>
            </w:r>
          </w:p>
        </w:tc>
        <w:tc>
          <w:tcPr>
            <w:tcW w:w="3779" w:type="dxa"/>
          </w:tcPr>
          <w:p w:rsidR="00735E1C" w:rsidRDefault="00735E1C" w:rsidP="0001161F">
            <w:r>
              <w:rPr>
                <w:rFonts w:hint="eastAsia"/>
              </w:rPr>
              <w:t>1.查询煤炭需求信息；（电商平台）</w:t>
            </w:r>
          </w:p>
          <w:p w:rsidR="00735E1C" w:rsidRDefault="00735E1C" w:rsidP="0001161F">
            <w:r>
              <w:rPr>
                <w:rFonts w:hint="eastAsia"/>
              </w:rPr>
              <w:t>2.在线交易。（电商平台）</w:t>
            </w:r>
          </w:p>
          <w:p w:rsidR="00735E1C" w:rsidRDefault="00735E1C" w:rsidP="0001161F">
            <w:r>
              <w:rPr>
                <w:rFonts w:hint="eastAsia"/>
              </w:rPr>
              <w:t>3.煤炭配送、结算（ERP）</w:t>
            </w:r>
          </w:p>
        </w:tc>
      </w:tr>
      <w:tr w:rsidR="00735E1C" w:rsidTr="0001161F">
        <w:tc>
          <w:tcPr>
            <w:tcW w:w="788" w:type="dxa"/>
            <w:vAlign w:val="center"/>
          </w:tcPr>
          <w:p w:rsidR="00735E1C" w:rsidRDefault="00735E1C" w:rsidP="0001161F">
            <w:pPr>
              <w:jc w:val="center"/>
            </w:pPr>
            <w:r>
              <w:rPr>
                <w:rFonts w:hint="eastAsia"/>
              </w:rPr>
              <w:t>5</w:t>
            </w:r>
          </w:p>
        </w:tc>
        <w:tc>
          <w:tcPr>
            <w:tcW w:w="1424" w:type="dxa"/>
            <w:vMerge/>
            <w:vAlign w:val="center"/>
          </w:tcPr>
          <w:p w:rsidR="00735E1C" w:rsidRDefault="00735E1C" w:rsidP="0001161F">
            <w:pPr>
              <w:ind w:firstLine="420"/>
            </w:pPr>
          </w:p>
        </w:tc>
        <w:tc>
          <w:tcPr>
            <w:tcW w:w="1095" w:type="dxa"/>
            <w:vAlign w:val="center"/>
          </w:tcPr>
          <w:p w:rsidR="00735E1C" w:rsidRDefault="00735E1C" w:rsidP="0001161F">
            <w:r>
              <w:rPr>
                <w:rFonts w:hint="eastAsia"/>
              </w:rPr>
              <w:t>外部角色</w:t>
            </w:r>
          </w:p>
        </w:tc>
        <w:tc>
          <w:tcPr>
            <w:tcW w:w="1328" w:type="dxa"/>
            <w:vAlign w:val="center"/>
          </w:tcPr>
          <w:p w:rsidR="00735E1C" w:rsidRDefault="00735E1C" w:rsidP="0001161F">
            <w:r>
              <w:rPr>
                <w:rFonts w:hint="eastAsia"/>
              </w:rPr>
              <w:t>外部煤矿</w:t>
            </w:r>
          </w:p>
          <w:p w:rsidR="00735E1C" w:rsidRDefault="00735E1C" w:rsidP="0001161F">
            <w:r>
              <w:rPr>
                <w:rFonts w:hint="eastAsia"/>
              </w:rPr>
              <w:t>煤炭贸易商</w:t>
            </w:r>
          </w:p>
        </w:tc>
        <w:tc>
          <w:tcPr>
            <w:tcW w:w="3779" w:type="dxa"/>
          </w:tcPr>
          <w:p w:rsidR="00735E1C" w:rsidRDefault="00735E1C" w:rsidP="0001161F">
            <w:r>
              <w:rPr>
                <w:rFonts w:hint="eastAsia"/>
              </w:rPr>
              <w:t>1.查询煤炭需求信息；（电商平台）</w:t>
            </w:r>
          </w:p>
          <w:p w:rsidR="00735E1C" w:rsidRDefault="00735E1C" w:rsidP="0001161F">
            <w:r>
              <w:rPr>
                <w:rFonts w:hint="eastAsia"/>
              </w:rPr>
              <w:t>2.在线交易；（电商平台）</w:t>
            </w:r>
          </w:p>
          <w:p w:rsidR="00735E1C" w:rsidRDefault="00735E1C" w:rsidP="0001161F">
            <w:r>
              <w:rPr>
                <w:rFonts w:hint="eastAsia"/>
              </w:rPr>
              <w:t>3.煤炭配送、结算。</w:t>
            </w:r>
          </w:p>
        </w:tc>
      </w:tr>
      <w:tr w:rsidR="00735E1C" w:rsidTr="0001161F">
        <w:tc>
          <w:tcPr>
            <w:tcW w:w="788" w:type="dxa"/>
            <w:vAlign w:val="center"/>
          </w:tcPr>
          <w:p w:rsidR="00735E1C" w:rsidRDefault="00735E1C" w:rsidP="0001161F">
            <w:pPr>
              <w:jc w:val="center"/>
            </w:pPr>
            <w:r>
              <w:rPr>
                <w:rFonts w:hint="eastAsia"/>
              </w:rPr>
              <w:t>6</w:t>
            </w:r>
          </w:p>
        </w:tc>
        <w:tc>
          <w:tcPr>
            <w:tcW w:w="1424" w:type="dxa"/>
            <w:vMerge w:val="restart"/>
            <w:vAlign w:val="center"/>
          </w:tcPr>
          <w:p w:rsidR="00735E1C" w:rsidRDefault="00735E1C" w:rsidP="0001161F">
            <w:pPr>
              <w:ind w:firstLine="420"/>
            </w:pPr>
            <w:r>
              <w:rPr>
                <w:rFonts w:hint="eastAsia"/>
              </w:rPr>
              <w:t>物流</w:t>
            </w:r>
          </w:p>
        </w:tc>
        <w:tc>
          <w:tcPr>
            <w:tcW w:w="1095" w:type="dxa"/>
            <w:vMerge w:val="restart"/>
            <w:vAlign w:val="center"/>
          </w:tcPr>
          <w:p w:rsidR="00735E1C" w:rsidRDefault="00735E1C" w:rsidP="0001161F">
            <w:r>
              <w:rPr>
                <w:rFonts w:hint="eastAsia"/>
              </w:rPr>
              <w:t>内部角色</w:t>
            </w:r>
          </w:p>
        </w:tc>
        <w:tc>
          <w:tcPr>
            <w:tcW w:w="1328" w:type="dxa"/>
            <w:vAlign w:val="center"/>
          </w:tcPr>
          <w:p w:rsidR="00735E1C" w:rsidRDefault="00735E1C" w:rsidP="0001161F">
            <w:r>
              <w:rPr>
                <w:rFonts w:hint="eastAsia"/>
              </w:rPr>
              <w:t>天津海运</w:t>
            </w:r>
          </w:p>
          <w:p w:rsidR="00735E1C" w:rsidRDefault="00735E1C" w:rsidP="0001161F"/>
        </w:tc>
        <w:tc>
          <w:tcPr>
            <w:tcW w:w="3779" w:type="dxa"/>
          </w:tcPr>
          <w:p w:rsidR="00735E1C" w:rsidRDefault="00735E1C" w:rsidP="0001161F">
            <w:r>
              <w:rPr>
                <w:rFonts w:hint="eastAsia"/>
              </w:rPr>
              <w:t>1.物流供应信息发布；（电商平台）</w:t>
            </w:r>
          </w:p>
          <w:p w:rsidR="00735E1C" w:rsidRDefault="00735E1C" w:rsidP="0001161F">
            <w:r>
              <w:rPr>
                <w:rFonts w:hint="eastAsia"/>
              </w:rPr>
              <w:t>2.查询物流需求信息；（电商平台）</w:t>
            </w:r>
          </w:p>
          <w:p w:rsidR="00735E1C" w:rsidRDefault="00735E1C" w:rsidP="0001161F">
            <w:r>
              <w:rPr>
                <w:rFonts w:hint="eastAsia"/>
              </w:rPr>
              <w:t>3.船舶货物状态在线反馈。（电商平台）</w:t>
            </w:r>
          </w:p>
        </w:tc>
      </w:tr>
      <w:tr w:rsidR="00735E1C" w:rsidTr="0001161F">
        <w:tc>
          <w:tcPr>
            <w:tcW w:w="788" w:type="dxa"/>
            <w:vAlign w:val="center"/>
          </w:tcPr>
          <w:p w:rsidR="00735E1C" w:rsidRDefault="00735E1C" w:rsidP="0001161F">
            <w:pPr>
              <w:jc w:val="center"/>
            </w:pPr>
            <w:r>
              <w:rPr>
                <w:rFonts w:hint="eastAsia"/>
              </w:rPr>
              <w:t>7</w:t>
            </w:r>
          </w:p>
        </w:tc>
        <w:tc>
          <w:tcPr>
            <w:tcW w:w="1424" w:type="dxa"/>
            <w:vMerge/>
            <w:vAlign w:val="center"/>
          </w:tcPr>
          <w:p w:rsidR="00735E1C" w:rsidRDefault="00735E1C" w:rsidP="0001161F">
            <w:pPr>
              <w:ind w:firstLine="420"/>
            </w:pPr>
          </w:p>
        </w:tc>
        <w:tc>
          <w:tcPr>
            <w:tcW w:w="1095" w:type="dxa"/>
            <w:vMerge/>
            <w:vAlign w:val="center"/>
          </w:tcPr>
          <w:p w:rsidR="00735E1C" w:rsidRDefault="00735E1C" w:rsidP="0001161F"/>
        </w:tc>
        <w:tc>
          <w:tcPr>
            <w:tcW w:w="1328" w:type="dxa"/>
            <w:vAlign w:val="center"/>
          </w:tcPr>
          <w:p w:rsidR="00735E1C" w:rsidRDefault="00735E1C" w:rsidP="0001161F">
            <w:r>
              <w:rPr>
                <w:rFonts w:hint="eastAsia"/>
              </w:rPr>
              <w:t>秦皇岛港</w:t>
            </w:r>
          </w:p>
          <w:p w:rsidR="00735E1C" w:rsidRDefault="00735E1C" w:rsidP="0001161F">
            <w:r>
              <w:rPr>
                <w:rFonts w:hint="eastAsia"/>
              </w:rPr>
              <w:t>曹妃甸港</w:t>
            </w:r>
          </w:p>
        </w:tc>
        <w:tc>
          <w:tcPr>
            <w:tcW w:w="3779" w:type="dxa"/>
          </w:tcPr>
          <w:p w:rsidR="00735E1C" w:rsidRDefault="00735E1C" w:rsidP="0001161F">
            <w:r>
              <w:rPr>
                <w:rFonts w:hint="eastAsia"/>
              </w:rPr>
              <w:t>1.货物到港信息反馈；</w:t>
            </w:r>
          </w:p>
          <w:p w:rsidR="00735E1C" w:rsidRDefault="00735E1C" w:rsidP="0001161F">
            <w:r>
              <w:rPr>
                <w:rFonts w:hint="eastAsia"/>
              </w:rPr>
              <w:t>2.港口储煤状态反馈；</w:t>
            </w:r>
          </w:p>
        </w:tc>
      </w:tr>
      <w:tr w:rsidR="00735E1C" w:rsidTr="0001161F">
        <w:tc>
          <w:tcPr>
            <w:tcW w:w="788" w:type="dxa"/>
            <w:vAlign w:val="center"/>
          </w:tcPr>
          <w:p w:rsidR="00735E1C" w:rsidRDefault="00735E1C" w:rsidP="0001161F">
            <w:pPr>
              <w:jc w:val="center"/>
            </w:pPr>
            <w:r>
              <w:rPr>
                <w:rFonts w:hint="eastAsia"/>
              </w:rPr>
              <w:t>8</w:t>
            </w:r>
          </w:p>
        </w:tc>
        <w:tc>
          <w:tcPr>
            <w:tcW w:w="1424" w:type="dxa"/>
            <w:vMerge/>
            <w:vAlign w:val="center"/>
          </w:tcPr>
          <w:p w:rsidR="00735E1C" w:rsidRDefault="00735E1C" w:rsidP="0001161F">
            <w:pPr>
              <w:ind w:firstLine="420"/>
            </w:pPr>
          </w:p>
        </w:tc>
        <w:tc>
          <w:tcPr>
            <w:tcW w:w="1095" w:type="dxa"/>
            <w:vMerge w:val="restart"/>
            <w:vAlign w:val="center"/>
          </w:tcPr>
          <w:p w:rsidR="00735E1C" w:rsidRDefault="00735E1C" w:rsidP="0001161F">
            <w:r>
              <w:rPr>
                <w:rFonts w:hint="eastAsia"/>
              </w:rPr>
              <w:t>外部角色</w:t>
            </w:r>
          </w:p>
        </w:tc>
        <w:tc>
          <w:tcPr>
            <w:tcW w:w="1328" w:type="dxa"/>
            <w:vAlign w:val="center"/>
          </w:tcPr>
          <w:p w:rsidR="00735E1C" w:rsidRDefault="00735E1C" w:rsidP="0001161F">
            <w:r>
              <w:rPr>
                <w:rFonts w:hint="eastAsia"/>
              </w:rPr>
              <w:t>铁路</w:t>
            </w:r>
          </w:p>
        </w:tc>
        <w:tc>
          <w:tcPr>
            <w:tcW w:w="3779" w:type="dxa"/>
          </w:tcPr>
          <w:p w:rsidR="00735E1C" w:rsidRDefault="00735E1C" w:rsidP="0001161F">
            <w:r>
              <w:rPr>
                <w:rFonts w:hint="eastAsia"/>
              </w:rPr>
              <w:t>铁路运输信息发布查询（电商平台）</w:t>
            </w:r>
          </w:p>
        </w:tc>
      </w:tr>
      <w:tr w:rsidR="00735E1C" w:rsidTr="0001161F">
        <w:tc>
          <w:tcPr>
            <w:tcW w:w="788" w:type="dxa"/>
            <w:vAlign w:val="center"/>
          </w:tcPr>
          <w:p w:rsidR="00735E1C" w:rsidRDefault="00735E1C" w:rsidP="0001161F">
            <w:pPr>
              <w:jc w:val="center"/>
            </w:pPr>
            <w:r>
              <w:rPr>
                <w:rFonts w:hint="eastAsia"/>
              </w:rPr>
              <w:t>9</w:t>
            </w:r>
          </w:p>
        </w:tc>
        <w:tc>
          <w:tcPr>
            <w:tcW w:w="1424" w:type="dxa"/>
            <w:vMerge/>
            <w:vAlign w:val="center"/>
          </w:tcPr>
          <w:p w:rsidR="00735E1C" w:rsidRDefault="00735E1C" w:rsidP="0001161F">
            <w:pPr>
              <w:ind w:firstLine="420"/>
            </w:pPr>
          </w:p>
        </w:tc>
        <w:tc>
          <w:tcPr>
            <w:tcW w:w="1095" w:type="dxa"/>
            <w:vMerge/>
            <w:vAlign w:val="center"/>
          </w:tcPr>
          <w:p w:rsidR="00735E1C" w:rsidRDefault="00735E1C" w:rsidP="0001161F"/>
        </w:tc>
        <w:tc>
          <w:tcPr>
            <w:tcW w:w="1328" w:type="dxa"/>
            <w:vAlign w:val="center"/>
          </w:tcPr>
          <w:p w:rsidR="00735E1C" w:rsidRDefault="00735E1C" w:rsidP="0001161F">
            <w:r>
              <w:rPr>
                <w:rFonts w:hint="eastAsia"/>
              </w:rPr>
              <w:t>其他港口</w:t>
            </w:r>
          </w:p>
        </w:tc>
        <w:tc>
          <w:tcPr>
            <w:tcW w:w="3779" w:type="dxa"/>
          </w:tcPr>
          <w:p w:rsidR="00735E1C" w:rsidRDefault="00735E1C" w:rsidP="0001161F">
            <w:r>
              <w:rPr>
                <w:rFonts w:hint="eastAsia"/>
              </w:rPr>
              <w:t>船舶到港信息发布（电商平台）</w:t>
            </w:r>
          </w:p>
        </w:tc>
      </w:tr>
      <w:tr w:rsidR="00735E1C" w:rsidTr="0001161F">
        <w:tc>
          <w:tcPr>
            <w:tcW w:w="788" w:type="dxa"/>
            <w:vAlign w:val="center"/>
          </w:tcPr>
          <w:p w:rsidR="00735E1C" w:rsidRDefault="00735E1C" w:rsidP="0001161F">
            <w:pPr>
              <w:jc w:val="center"/>
            </w:pPr>
            <w:r>
              <w:rPr>
                <w:rFonts w:hint="eastAsia"/>
              </w:rPr>
              <w:t>10</w:t>
            </w:r>
          </w:p>
        </w:tc>
        <w:tc>
          <w:tcPr>
            <w:tcW w:w="1424" w:type="dxa"/>
            <w:vAlign w:val="center"/>
          </w:tcPr>
          <w:p w:rsidR="00735E1C" w:rsidRDefault="00735E1C" w:rsidP="0001161F">
            <w:pPr>
              <w:ind w:firstLine="420"/>
            </w:pPr>
            <w:r>
              <w:rPr>
                <w:rFonts w:hint="eastAsia"/>
              </w:rPr>
              <w:t>质检</w:t>
            </w:r>
          </w:p>
        </w:tc>
        <w:tc>
          <w:tcPr>
            <w:tcW w:w="1095" w:type="dxa"/>
            <w:vAlign w:val="center"/>
          </w:tcPr>
          <w:p w:rsidR="00735E1C" w:rsidRDefault="00735E1C" w:rsidP="0001161F">
            <w:r>
              <w:rPr>
                <w:rFonts w:hint="eastAsia"/>
              </w:rPr>
              <w:t>外部角色</w:t>
            </w:r>
          </w:p>
        </w:tc>
        <w:tc>
          <w:tcPr>
            <w:tcW w:w="1328" w:type="dxa"/>
            <w:vAlign w:val="center"/>
          </w:tcPr>
          <w:p w:rsidR="00735E1C" w:rsidRDefault="00735E1C" w:rsidP="0001161F">
            <w:r>
              <w:rPr>
                <w:rFonts w:hint="eastAsia"/>
              </w:rPr>
              <w:t>第三方质检</w:t>
            </w:r>
          </w:p>
        </w:tc>
        <w:tc>
          <w:tcPr>
            <w:tcW w:w="3779" w:type="dxa"/>
          </w:tcPr>
          <w:p w:rsidR="00735E1C" w:rsidRDefault="00735E1C" w:rsidP="0001161F">
            <w:r>
              <w:rPr>
                <w:rFonts w:hint="eastAsia"/>
              </w:rPr>
              <w:t>1.验收质检；（线下）</w:t>
            </w:r>
          </w:p>
          <w:p w:rsidR="00735E1C" w:rsidRDefault="00735E1C" w:rsidP="0001161F">
            <w:r>
              <w:rPr>
                <w:rFonts w:hint="eastAsia"/>
              </w:rPr>
              <w:t>2.质检结果在线反馈。（电商平台）</w:t>
            </w:r>
          </w:p>
        </w:tc>
      </w:tr>
      <w:tr w:rsidR="00735E1C" w:rsidTr="0001161F">
        <w:tc>
          <w:tcPr>
            <w:tcW w:w="788" w:type="dxa"/>
            <w:vAlign w:val="center"/>
          </w:tcPr>
          <w:p w:rsidR="00735E1C" w:rsidRDefault="00735E1C" w:rsidP="0001161F">
            <w:pPr>
              <w:jc w:val="center"/>
            </w:pPr>
            <w:r>
              <w:rPr>
                <w:rFonts w:hint="eastAsia"/>
              </w:rPr>
              <w:t>11</w:t>
            </w:r>
          </w:p>
        </w:tc>
        <w:tc>
          <w:tcPr>
            <w:tcW w:w="1424" w:type="dxa"/>
            <w:vAlign w:val="center"/>
          </w:tcPr>
          <w:p w:rsidR="00735E1C" w:rsidRDefault="00735E1C" w:rsidP="0001161F">
            <w:pPr>
              <w:ind w:firstLine="420"/>
            </w:pPr>
            <w:r>
              <w:rPr>
                <w:rFonts w:hint="eastAsia"/>
              </w:rPr>
              <w:t>结算</w:t>
            </w:r>
          </w:p>
        </w:tc>
        <w:tc>
          <w:tcPr>
            <w:tcW w:w="1095" w:type="dxa"/>
            <w:vAlign w:val="center"/>
          </w:tcPr>
          <w:p w:rsidR="00735E1C" w:rsidRDefault="00735E1C" w:rsidP="0001161F">
            <w:r>
              <w:rPr>
                <w:rFonts w:hint="eastAsia"/>
              </w:rPr>
              <w:t>外部角色</w:t>
            </w:r>
          </w:p>
        </w:tc>
        <w:tc>
          <w:tcPr>
            <w:tcW w:w="1328" w:type="dxa"/>
            <w:vAlign w:val="center"/>
          </w:tcPr>
          <w:p w:rsidR="00735E1C" w:rsidRDefault="00735E1C" w:rsidP="0001161F">
            <w:r>
              <w:rPr>
                <w:rFonts w:hint="eastAsia"/>
              </w:rPr>
              <w:t>银行</w:t>
            </w:r>
          </w:p>
        </w:tc>
        <w:tc>
          <w:tcPr>
            <w:tcW w:w="3779" w:type="dxa"/>
          </w:tcPr>
          <w:p w:rsidR="00735E1C" w:rsidRDefault="00735E1C" w:rsidP="0001161F">
            <w:r>
              <w:rPr>
                <w:rFonts w:hint="eastAsia"/>
              </w:rPr>
              <w:t>1.保证金支付、冻结、退还、扣除、对账及状态反馈；（电商平台）</w:t>
            </w:r>
          </w:p>
          <w:p w:rsidR="00735E1C" w:rsidRDefault="00735E1C" w:rsidP="0001161F">
            <w:r>
              <w:rPr>
                <w:rFonts w:hint="eastAsia"/>
              </w:rPr>
              <w:t>2.货款支付、冻结、退还、对账及在线结算状态反馈；（电商平台）</w:t>
            </w:r>
          </w:p>
          <w:p w:rsidR="00735E1C" w:rsidRDefault="00735E1C" w:rsidP="0001161F">
            <w:r>
              <w:rPr>
                <w:rFonts w:hint="eastAsia"/>
              </w:rPr>
              <w:t>3.贷款融资服务。（电商平台）</w:t>
            </w:r>
          </w:p>
        </w:tc>
      </w:tr>
    </w:tbl>
    <w:p w:rsidR="00735E1C" w:rsidRPr="00735E1C" w:rsidRDefault="00735E1C" w:rsidP="00735E1C">
      <w:pPr>
        <w:spacing w:line="360" w:lineRule="auto"/>
        <w:jc w:val="left"/>
      </w:pPr>
    </w:p>
    <w:p w:rsidR="00735E1C" w:rsidRDefault="00735E1C" w:rsidP="00585A6E">
      <w:pPr>
        <w:ind w:firstLineChars="850" w:firstLine="1785"/>
      </w:pPr>
    </w:p>
    <w:p w:rsidR="00524E1E" w:rsidRDefault="00524E1E" w:rsidP="008D434B"/>
    <w:p w:rsidR="00524E1E" w:rsidRDefault="00524E1E" w:rsidP="008D434B"/>
    <w:p w:rsidR="00524E1E" w:rsidRDefault="00524E1E" w:rsidP="008D434B"/>
    <w:p w:rsidR="00524E1E" w:rsidRDefault="00524E1E" w:rsidP="008D434B"/>
    <w:p w:rsidR="00524E1E" w:rsidRDefault="00524E1E" w:rsidP="008D434B"/>
    <w:p w:rsidR="00524E1E" w:rsidRDefault="00524E1E" w:rsidP="008D434B"/>
    <w:p w:rsidR="00524E1E" w:rsidRDefault="00524E1E" w:rsidP="008D434B"/>
    <w:p w:rsidR="00524E1E" w:rsidRDefault="00524E1E" w:rsidP="008D434B"/>
    <w:p w:rsidR="008D434B" w:rsidRDefault="00585A6E" w:rsidP="008D434B">
      <w:r>
        <w:rPr>
          <w:rFonts w:hint="eastAsia"/>
        </w:rPr>
        <w:lastRenderedPageBreak/>
        <w:t>1.3项目背景</w:t>
      </w:r>
    </w:p>
    <w:p w:rsidR="00585A6E" w:rsidRPr="008C6DAA" w:rsidRDefault="00585A6E" w:rsidP="00585A6E">
      <w:pPr>
        <w:ind w:firstLineChars="193" w:firstLine="405"/>
      </w:pPr>
      <w:r>
        <w:rPr>
          <w:rFonts w:hint="eastAsia"/>
        </w:rPr>
        <w:t>为</w:t>
      </w:r>
      <w:r w:rsidRPr="008C6DAA">
        <w:rPr>
          <w:rFonts w:hint="eastAsia"/>
        </w:rPr>
        <w:t>实现集团燃料集中管控</w:t>
      </w:r>
      <w:r>
        <w:rPr>
          <w:rFonts w:hint="eastAsia"/>
        </w:rPr>
        <w:t>并</w:t>
      </w:r>
      <w:r w:rsidRPr="008C6DAA">
        <w:rPr>
          <w:rFonts w:hint="eastAsia"/>
        </w:rPr>
        <w:t>燃料公司“一个通道，两个平台”战略发展布局</w:t>
      </w:r>
      <w:r>
        <w:rPr>
          <w:rFonts w:hint="eastAsia"/>
        </w:rPr>
        <w:t>，特启动</w:t>
      </w:r>
      <w:r>
        <w:t>煤炭交易平台研发项目</w:t>
      </w:r>
      <w:r w:rsidRPr="008C6DAA">
        <w:rPr>
          <w:rFonts w:hint="eastAsia"/>
        </w:rPr>
        <w:t>。</w:t>
      </w:r>
    </w:p>
    <w:p w:rsidR="00585A6E" w:rsidRPr="008C6DAA" w:rsidRDefault="00585A6E" w:rsidP="00585A6E">
      <w:r w:rsidRPr="008C6DAA">
        <w:rPr>
          <w:rFonts w:hint="eastAsia"/>
        </w:rPr>
        <w:t xml:space="preserve">    项目建设包括电子商务平台、供应链服务系统、金融服务系统的设计、开发、实施、应用， 平台将与内外部系统集成，形成面向集团内部的采购闭环集中管控系统。</w:t>
      </w:r>
    </w:p>
    <w:p w:rsidR="00585A6E" w:rsidRDefault="00585A6E" w:rsidP="00585A6E">
      <w:pPr>
        <w:ind w:firstLine="420"/>
      </w:pPr>
      <w:r w:rsidRPr="008C6DAA">
        <w:rPr>
          <w:rFonts w:hint="eastAsia"/>
        </w:rPr>
        <w:t>同时，功能上形成以电商平台为主体，供应链服务和金融服务为“两翼”的格局，成为面向市场的交易、物流、金融综合服务平台。</w:t>
      </w:r>
    </w:p>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85A6E" w:rsidRPr="00585A6E" w:rsidRDefault="00585A6E" w:rsidP="00585A6E">
      <w:r>
        <w:lastRenderedPageBreak/>
        <w:t>1.4</w:t>
      </w:r>
      <w:r w:rsidR="008A4499">
        <w:rPr>
          <w:rFonts w:hint="eastAsia"/>
        </w:rPr>
        <w:t>参考资料</w:t>
      </w:r>
    </w:p>
    <w:tbl>
      <w:tblPr>
        <w:tblStyle w:val="6-1"/>
        <w:tblW w:w="0" w:type="auto"/>
        <w:tblLook w:val="04A0" w:firstRow="1" w:lastRow="0" w:firstColumn="1" w:lastColumn="0" w:noHBand="0" w:noVBand="1"/>
      </w:tblPr>
      <w:tblGrid>
        <w:gridCol w:w="1696"/>
        <w:gridCol w:w="6600"/>
      </w:tblGrid>
      <w:tr w:rsidR="008A4499" w:rsidTr="00011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8A4499" w:rsidRDefault="008A4499" w:rsidP="0001161F">
            <w:r>
              <w:rPr>
                <w:rFonts w:hint="eastAsia"/>
              </w:rPr>
              <w:t>挂牌</w:t>
            </w:r>
          </w:p>
        </w:tc>
        <w:tc>
          <w:tcPr>
            <w:tcW w:w="6600" w:type="dxa"/>
          </w:tcPr>
          <w:p w:rsidR="008A4499" w:rsidRDefault="008A4499" w:rsidP="0001161F">
            <w:pPr>
              <w:cnfStyle w:val="100000000000" w:firstRow="1" w:lastRow="0" w:firstColumn="0" w:lastColumn="0" w:oddVBand="0" w:evenVBand="0" w:oddHBand="0" w:evenHBand="0" w:firstRowFirstColumn="0" w:firstRowLastColumn="0" w:lastRowFirstColumn="0" w:lastRowLastColumn="0"/>
            </w:pPr>
            <w:r>
              <w:rPr>
                <w:rFonts w:hint="eastAsia"/>
              </w:rPr>
              <w:t>交易</w:t>
            </w:r>
            <w:r>
              <w:t>方（</w:t>
            </w:r>
            <w:r>
              <w:rPr>
                <w:rFonts w:hint="eastAsia"/>
              </w:rPr>
              <w:t>卖方</w:t>
            </w:r>
            <w:r>
              <w:t>、买方、物流）</w:t>
            </w:r>
            <w:r>
              <w:rPr>
                <w:rFonts w:hint="eastAsia"/>
              </w:rPr>
              <w:t>将</w:t>
            </w:r>
            <w:r>
              <w:t>各自</w:t>
            </w:r>
            <w:r>
              <w:rPr>
                <w:rFonts w:hint="eastAsia"/>
              </w:rPr>
              <w:t>商品</w:t>
            </w:r>
            <w:r>
              <w:t>发布至平台交易信息区的过程</w:t>
            </w:r>
          </w:p>
        </w:tc>
      </w:tr>
      <w:tr w:rsidR="008A4499" w:rsidTr="00011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8A4499" w:rsidRDefault="008A4499" w:rsidP="0001161F">
            <w:r>
              <w:rPr>
                <w:rFonts w:hint="eastAsia"/>
              </w:rPr>
              <w:t>摘牌</w:t>
            </w:r>
          </w:p>
        </w:tc>
        <w:tc>
          <w:tcPr>
            <w:tcW w:w="6600" w:type="dxa"/>
          </w:tcPr>
          <w:p w:rsidR="008A4499" w:rsidRDefault="008A4499" w:rsidP="0001161F">
            <w:pPr>
              <w:cnfStyle w:val="000000100000" w:firstRow="0" w:lastRow="0" w:firstColumn="0" w:lastColumn="0" w:oddVBand="0" w:evenVBand="0" w:oddHBand="1" w:evenHBand="0" w:firstRowFirstColumn="0" w:firstRowLastColumn="0" w:lastRowFirstColumn="0" w:lastRowLastColumn="0"/>
            </w:pPr>
            <w:r>
              <w:rPr>
                <w:rFonts w:hint="eastAsia"/>
              </w:rPr>
              <w:t>交易方</w:t>
            </w:r>
            <w:r>
              <w:t>基于达成交易的意愿，自主</w:t>
            </w:r>
            <w:r>
              <w:rPr>
                <w:rFonts w:hint="eastAsia"/>
              </w:rPr>
              <w:t>为</w:t>
            </w:r>
            <w:r>
              <w:t>挂牌</w:t>
            </w:r>
            <w:r>
              <w:rPr>
                <w:rFonts w:hint="eastAsia"/>
              </w:rPr>
              <w:t>货物</w:t>
            </w:r>
            <w:r>
              <w:t>提供对应的服务的过程</w:t>
            </w:r>
          </w:p>
        </w:tc>
      </w:tr>
      <w:tr w:rsidR="008A4499" w:rsidTr="0001161F">
        <w:tc>
          <w:tcPr>
            <w:cnfStyle w:val="001000000000" w:firstRow="0" w:lastRow="0" w:firstColumn="1" w:lastColumn="0" w:oddVBand="0" w:evenVBand="0" w:oddHBand="0" w:evenHBand="0" w:firstRowFirstColumn="0" w:firstRowLastColumn="0" w:lastRowFirstColumn="0" w:lastRowLastColumn="0"/>
            <w:tcW w:w="1696" w:type="dxa"/>
          </w:tcPr>
          <w:p w:rsidR="008A4499" w:rsidRDefault="008A4499" w:rsidP="0001161F">
            <w:r>
              <w:rPr>
                <w:rFonts w:hint="eastAsia"/>
              </w:rPr>
              <w:t>下架</w:t>
            </w:r>
          </w:p>
        </w:tc>
        <w:tc>
          <w:tcPr>
            <w:tcW w:w="6600" w:type="dxa"/>
          </w:tcPr>
          <w:p w:rsidR="008A4499" w:rsidRDefault="008A4499" w:rsidP="0001161F">
            <w:pPr>
              <w:cnfStyle w:val="000000000000" w:firstRow="0" w:lastRow="0" w:firstColumn="0" w:lastColumn="0" w:oddVBand="0" w:evenVBand="0" w:oddHBand="0" w:evenHBand="0" w:firstRowFirstColumn="0" w:firstRowLastColumn="0" w:lastRowFirstColumn="0" w:lastRowLastColumn="0"/>
            </w:pPr>
            <w:r>
              <w:rPr>
                <w:rFonts w:hint="eastAsia"/>
              </w:rPr>
              <w:t>使挂牌</w:t>
            </w:r>
            <w:r>
              <w:t>中的商品不再呈现于交易信息区的动作</w:t>
            </w:r>
          </w:p>
        </w:tc>
      </w:tr>
    </w:tbl>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24E1E" w:rsidRDefault="00524E1E" w:rsidP="00585A6E"/>
    <w:p w:rsidR="00585A6E" w:rsidRDefault="008A4499" w:rsidP="00585A6E">
      <w:r>
        <w:rPr>
          <w:rFonts w:hint="eastAsia"/>
        </w:rPr>
        <w:lastRenderedPageBreak/>
        <w:t>1.5软件概述</w:t>
      </w:r>
    </w:p>
    <w:p w:rsidR="008A4499" w:rsidRDefault="008A4499" w:rsidP="008A4499">
      <w:r>
        <w:rPr>
          <w:rFonts w:hint="eastAsia"/>
        </w:rPr>
        <w:t>“国电</w:t>
      </w:r>
      <w:r>
        <w:t>煤炭交易</w:t>
      </w:r>
      <w:r>
        <w:rPr>
          <w:rFonts w:hint="eastAsia"/>
        </w:rPr>
        <w:t>平台”主要</w:t>
      </w:r>
      <w:r>
        <w:t>业务包括：资讯中心、交易中心、结算中心三部分</w:t>
      </w:r>
      <w:r>
        <w:rPr>
          <w:rFonts w:hint="eastAsia"/>
        </w:rPr>
        <w:t>，</w:t>
      </w:r>
      <w:r>
        <w:t>各部</w:t>
      </w:r>
      <w:r>
        <w:rPr>
          <w:rFonts w:hint="eastAsia"/>
        </w:rPr>
        <w:t>子业务</w:t>
      </w:r>
      <w:r>
        <w:t>如上图所示；</w:t>
      </w:r>
    </w:p>
    <w:p w:rsidR="008A4499" w:rsidRDefault="008A4499" w:rsidP="008A4499">
      <w:pPr>
        <w:ind w:firstLineChars="100" w:firstLine="210"/>
      </w:pPr>
      <w:r>
        <w:rPr>
          <w:rFonts w:hint="eastAsia"/>
        </w:rPr>
        <w:t>平台的</w:t>
      </w:r>
      <w:r>
        <w:t>第四大业务版块包括已有</w:t>
      </w:r>
      <w:r>
        <w:rPr>
          <w:rFonts w:hint="eastAsia"/>
        </w:rPr>
        <w:t>数据的</w:t>
      </w:r>
      <w:r>
        <w:t>发布</w:t>
      </w:r>
      <w:r>
        <w:rPr>
          <w:rFonts w:hint="eastAsia"/>
        </w:rPr>
        <w:t>、物流</w:t>
      </w:r>
      <w:r>
        <w:t>、质检、</w:t>
      </w:r>
      <w:r>
        <w:rPr>
          <w:rFonts w:hint="eastAsia"/>
        </w:rPr>
        <w:t>金融</w:t>
      </w:r>
      <w:r>
        <w:t>服务</w:t>
      </w:r>
      <w:r>
        <w:rPr>
          <w:rFonts w:hint="eastAsia"/>
        </w:rPr>
        <w:t>……</w:t>
      </w:r>
      <w:r>
        <w:t>第三方服务</w:t>
      </w:r>
      <w:r>
        <w:rPr>
          <w:rFonts w:hint="eastAsia"/>
        </w:rPr>
        <w:t>（业务）；</w:t>
      </w:r>
    </w:p>
    <w:p w:rsidR="008A4499" w:rsidRDefault="00735E1C" w:rsidP="00585A6E">
      <w:r>
        <w:rPr>
          <w:rFonts w:hint="eastAsia"/>
        </w:rPr>
        <w:t xml:space="preserve">2.1运行环境 </w:t>
      </w:r>
    </w:p>
    <w:p w:rsidR="00735E1C" w:rsidRDefault="00735E1C" w:rsidP="00585A6E">
      <w:r>
        <w:rPr>
          <w:rFonts w:hint="eastAsia"/>
        </w:rPr>
        <w:t>适用</w:t>
      </w:r>
      <w:r>
        <w:t>于当前所有主流</w:t>
      </w:r>
      <w:r>
        <w:rPr>
          <w:rFonts w:hint="eastAsia"/>
        </w:rPr>
        <w:t>ie浏览器</w:t>
      </w:r>
    </w:p>
    <w:p w:rsidR="00735E1C" w:rsidRDefault="00735E1C" w:rsidP="00585A6E">
      <w:r>
        <w:t>3</w:t>
      </w:r>
      <w:r w:rsidR="008775F3">
        <w:rPr>
          <w:rFonts w:hint="eastAsia"/>
        </w:rPr>
        <w:t>访问</w:t>
      </w:r>
      <w:r w:rsidR="008775F3">
        <w:t>方式</w:t>
      </w:r>
    </w:p>
    <w:p w:rsidR="008775F3" w:rsidRPr="00735E1C" w:rsidRDefault="00295E36" w:rsidP="00585A6E">
      <w:r>
        <w:rPr>
          <w:rFonts w:hint="eastAsia"/>
        </w:rPr>
        <w:t>目前</w:t>
      </w:r>
      <w:r>
        <w:t>仅支持局域网访问</w:t>
      </w:r>
      <w:r w:rsidR="009D46F2">
        <w:t>10.61.88.30:</w:t>
      </w:r>
      <w:r w:rsidR="009D46F2">
        <w:rPr>
          <w:rFonts w:hint="eastAsia"/>
        </w:rPr>
        <w:t xml:space="preserve">8081 </w:t>
      </w:r>
      <w:r>
        <w:rPr>
          <w:rFonts w:hint="eastAsia"/>
        </w:rPr>
        <w:t xml:space="preserve"> </w:t>
      </w:r>
      <w:r>
        <w:t xml:space="preserve">  </w:t>
      </w:r>
      <w:r>
        <w:rPr>
          <w:rFonts w:hint="eastAsia"/>
        </w:rPr>
        <w:t>访问</w:t>
      </w:r>
      <w:r>
        <w:t>登录页面后</w:t>
      </w:r>
      <w:r>
        <w:rPr>
          <w:rFonts w:hint="eastAsia"/>
        </w:rPr>
        <w:t>进行</w:t>
      </w:r>
      <w:r>
        <w:t>账号登录操作才能</w:t>
      </w:r>
      <w:r>
        <w:rPr>
          <w:rFonts w:hint="eastAsia"/>
        </w:rPr>
        <w:t>跳转</w:t>
      </w:r>
      <w:r>
        <w:t>进入用户工作</w:t>
      </w:r>
      <w:r>
        <w:rPr>
          <w:rFonts w:hint="eastAsia"/>
        </w:rPr>
        <w:t>页面</w:t>
      </w:r>
    </w:p>
    <w:p w:rsidR="008D434B" w:rsidRDefault="008D434B"/>
    <w:p w:rsidR="008D434B" w:rsidRDefault="008D434B"/>
    <w:p w:rsidR="009B6F0B"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8D434B" w:rsidRDefault="009B6F0B">
      <w:r>
        <w:rPr>
          <w:rFonts w:hint="eastAsia"/>
        </w:rPr>
        <w:lastRenderedPageBreak/>
        <w:t>4用户可</w:t>
      </w:r>
      <w:r>
        <w:t>使用功能</w:t>
      </w:r>
      <w:r>
        <w:rPr>
          <w:rFonts w:hint="eastAsia"/>
        </w:rPr>
        <w:t>说明</w:t>
      </w:r>
    </w:p>
    <w:p w:rsidR="00FD13B6" w:rsidRDefault="00FD13B6"/>
    <w:p w:rsidR="009B6F0B" w:rsidRDefault="00FD13B6">
      <w:r>
        <w:rPr>
          <w:rFonts w:hint="eastAsia"/>
        </w:rPr>
        <w:t>1</w:t>
      </w:r>
      <w:r w:rsidR="009B6F0B">
        <w:rPr>
          <w:rFonts w:hint="eastAsia"/>
        </w:rPr>
        <w:t>国电</w:t>
      </w:r>
      <w:r w:rsidR="009B6F0B">
        <w:t>煤炭交易平台</w:t>
      </w:r>
      <w:r>
        <w:rPr>
          <w:rFonts w:hint="eastAsia"/>
        </w:rPr>
        <w:t>交易用户</w:t>
      </w:r>
      <w:r>
        <w:t>及平台管理用户</w:t>
      </w:r>
      <w:r w:rsidR="009B6F0B">
        <w:rPr>
          <w:rFonts w:hint="eastAsia"/>
        </w:rPr>
        <w:t>登录界面</w:t>
      </w:r>
      <w:r w:rsidR="006E4811">
        <w:rPr>
          <w:rFonts w:hint="eastAsia"/>
        </w:rPr>
        <w:t>（含</w:t>
      </w:r>
      <w:r w:rsidR="006E4811">
        <w:t>用户找回密码</w:t>
      </w:r>
      <w:r w:rsidR="006E4811">
        <w:rPr>
          <w:rFonts w:hint="eastAsia"/>
        </w:rPr>
        <w:t>）</w:t>
      </w:r>
    </w:p>
    <w:p w:rsidR="00FD13B6" w:rsidRDefault="00524E1E">
      <w:r>
        <w:rPr>
          <w:noProof/>
        </w:rPr>
        <w:drawing>
          <wp:inline distT="0" distB="0" distL="0" distR="0" wp14:anchorId="6807FA32" wp14:editId="151649C7">
            <wp:extent cx="5274310" cy="37909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90950"/>
                    </a:xfrm>
                    <a:prstGeom prst="rect">
                      <a:avLst/>
                    </a:prstGeom>
                  </pic:spPr>
                </pic:pic>
              </a:graphicData>
            </a:graphic>
          </wp:inline>
        </w:drawing>
      </w:r>
      <w:r w:rsidR="00FD13B6">
        <w:rPr>
          <w:noProof/>
        </w:rPr>
        <w:drawing>
          <wp:inline distT="0" distB="0" distL="0" distR="0" wp14:anchorId="02A9713E" wp14:editId="396A0B3A">
            <wp:extent cx="5274310" cy="35985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98545"/>
                    </a:xfrm>
                    <a:prstGeom prst="rect">
                      <a:avLst/>
                    </a:prstGeom>
                  </pic:spPr>
                </pic:pic>
              </a:graphicData>
            </a:graphic>
          </wp:inline>
        </w:drawing>
      </w:r>
    </w:p>
    <w:p w:rsidR="00485C6D" w:rsidRDefault="00485C6D">
      <w:r>
        <w:t>1</w:t>
      </w:r>
      <w:r>
        <w:rPr>
          <w:rFonts w:hint="eastAsia"/>
        </w:rPr>
        <w:t>首先</w:t>
      </w:r>
      <w:r>
        <w:t>选择用户类型</w:t>
      </w:r>
      <w:r>
        <w:rPr>
          <w:rFonts w:hint="eastAsia"/>
        </w:rPr>
        <w:t>，可选用户</w:t>
      </w:r>
      <w:r>
        <w:t>分别为平台管理用户，财务用户，交易用户</w:t>
      </w:r>
    </w:p>
    <w:p w:rsidR="00485C6D" w:rsidRDefault="00485C6D">
      <w:r>
        <w:t>2</w:t>
      </w:r>
      <w:r>
        <w:rPr>
          <w:rFonts w:hint="eastAsia"/>
        </w:rPr>
        <w:t>当选择的</w:t>
      </w:r>
      <w:r>
        <w:t>用户类型为</w:t>
      </w:r>
      <w:r>
        <w:rPr>
          <w:rFonts w:hint="eastAsia"/>
        </w:rPr>
        <w:t>交易</w:t>
      </w:r>
      <w:r>
        <w:t>用户时</w:t>
      </w:r>
      <w:r>
        <w:rPr>
          <w:rFonts w:hint="eastAsia"/>
        </w:rPr>
        <w:t>，如果</w:t>
      </w:r>
      <w:r>
        <w:t>已拥有</w:t>
      </w:r>
      <w:r>
        <w:rPr>
          <w:rFonts w:hint="eastAsia"/>
        </w:rPr>
        <w:t>交易平台</w:t>
      </w:r>
      <w:r>
        <w:t>的交易用户账号，则输入账号密码</w:t>
      </w:r>
      <w:r w:rsidR="003E3F7B">
        <w:rPr>
          <w:rFonts w:hint="eastAsia"/>
        </w:rPr>
        <w:lastRenderedPageBreak/>
        <w:t>和</w:t>
      </w:r>
      <w:r w:rsidR="003E3F7B">
        <w:t>验证码（</w:t>
      </w:r>
      <w:r w:rsidR="003E3F7B">
        <w:rPr>
          <w:rFonts w:hint="eastAsia"/>
        </w:rPr>
        <w:t>若看不清</w:t>
      </w:r>
      <w:r w:rsidR="003E3F7B">
        <w:t>验证码可点击图片切换）</w:t>
      </w:r>
      <w:r w:rsidR="003E3F7B">
        <w:rPr>
          <w:rFonts w:hint="eastAsia"/>
        </w:rPr>
        <w:t>，</w:t>
      </w:r>
      <w:r w:rsidR="003E3F7B">
        <w:t>点击登录，</w:t>
      </w:r>
      <w:r w:rsidR="003E3F7B">
        <w:rPr>
          <w:rFonts w:hint="eastAsia"/>
        </w:rPr>
        <w:t>跳转</w:t>
      </w:r>
      <w:r w:rsidR="003E3F7B">
        <w:t>交易平台</w:t>
      </w:r>
      <w:r w:rsidR="003E3F7B">
        <w:rPr>
          <w:rFonts w:hint="eastAsia"/>
        </w:rPr>
        <w:t>的</w:t>
      </w:r>
      <w:r w:rsidR="003E3F7B">
        <w:t>交易用户工作页面</w:t>
      </w:r>
    </w:p>
    <w:p w:rsidR="003E3F7B" w:rsidRDefault="003E3F7B" w:rsidP="003E3F7B">
      <w:r>
        <w:rPr>
          <w:rFonts w:hint="eastAsia"/>
        </w:rPr>
        <w:t>3当选择</w:t>
      </w:r>
      <w:r>
        <w:t>的用户类型为平台管理用户时</w:t>
      </w:r>
    </w:p>
    <w:p w:rsidR="003E3F7B" w:rsidRDefault="003E3F7B" w:rsidP="003E3F7B">
      <w:pPr>
        <w:ind w:firstLineChars="250" w:firstLine="525"/>
      </w:pPr>
      <w:r>
        <w:t>如果已有账</w:t>
      </w:r>
      <w:r>
        <w:rPr>
          <w:rFonts w:hint="eastAsia"/>
        </w:rPr>
        <w:t>号</w:t>
      </w:r>
      <w:r>
        <w:t>且账</w:t>
      </w:r>
      <w:r>
        <w:rPr>
          <w:rFonts w:hint="eastAsia"/>
        </w:rPr>
        <w:t>号</w:t>
      </w:r>
      <w:r>
        <w:t>类型为超级管理员</w:t>
      </w:r>
      <w:r>
        <w:rPr>
          <w:rFonts w:hint="eastAsia"/>
        </w:rPr>
        <w:t>，则输入</w:t>
      </w:r>
      <w:r>
        <w:t>超级管理员账号密码及验证</w:t>
      </w:r>
      <w:r>
        <w:rPr>
          <w:rFonts w:hint="eastAsia"/>
        </w:rPr>
        <w:t>码</w:t>
      </w:r>
      <w:r>
        <w:t>，跳转</w:t>
      </w:r>
      <w:r>
        <w:rPr>
          <w:rFonts w:hint="eastAsia"/>
        </w:rPr>
        <w:t>平台管理用户创建页面</w:t>
      </w:r>
    </w:p>
    <w:p w:rsidR="003E3F7B" w:rsidRDefault="003E3F7B" w:rsidP="003E3F7B">
      <w:pPr>
        <w:ind w:firstLineChars="250" w:firstLine="525"/>
      </w:pPr>
      <w:r>
        <w:rPr>
          <w:rFonts w:hint="eastAsia"/>
        </w:rPr>
        <w:t>如果</w:t>
      </w:r>
      <w:r>
        <w:t>已有账号且账号</w:t>
      </w:r>
      <w:r>
        <w:rPr>
          <w:rFonts w:hint="eastAsia"/>
        </w:rPr>
        <w:t>类型</w:t>
      </w:r>
      <w:r>
        <w:t>为二级管理员</w:t>
      </w:r>
      <w:r>
        <w:rPr>
          <w:rFonts w:hint="eastAsia"/>
        </w:rPr>
        <w:t>（该</w:t>
      </w:r>
      <w:r>
        <w:t>二级管理员账号</w:t>
      </w:r>
      <w:r>
        <w:rPr>
          <w:rFonts w:hint="eastAsia"/>
        </w:rPr>
        <w:t>密码</w:t>
      </w:r>
      <w:r>
        <w:t>由超级管理员</w:t>
      </w:r>
      <w:r>
        <w:rPr>
          <w:rFonts w:hint="eastAsia"/>
        </w:rPr>
        <w:t>创建）</w:t>
      </w:r>
      <w:r>
        <w:t>，则输入二级管理员</w:t>
      </w:r>
      <w:r>
        <w:rPr>
          <w:rFonts w:hint="eastAsia"/>
        </w:rPr>
        <w:t>账号</w:t>
      </w:r>
      <w:r>
        <w:t>密码，</w:t>
      </w:r>
      <w:r>
        <w:rPr>
          <w:rFonts w:hint="eastAsia"/>
        </w:rPr>
        <w:t>若</w:t>
      </w:r>
      <w:r>
        <w:t>此二级管理员</w:t>
      </w:r>
      <w:r>
        <w:rPr>
          <w:rFonts w:hint="eastAsia"/>
        </w:rPr>
        <w:t>账号</w:t>
      </w:r>
      <w:r>
        <w:t>类型</w:t>
      </w:r>
      <w:r w:rsidR="002A4293">
        <w:rPr>
          <w:rFonts w:hint="eastAsia"/>
        </w:rPr>
        <w:t>咨询</w:t>
      </w:r>
      <w:r w:rsidR="002A4293">
        <w:t>编辑人员</w:t>
      </w:r>
      <w:r w:rsidR="001C437A">
        <w:t>为则跳转</w:t>
      </w:r>
      <w:r w:rsidR="001C437A">
        <w:rPr>
          <w:rFonts w:hint="eastAsia"/>
        </w:rPr>
        <w:t>咨询</w:t>
      </w:r>
      <w:r w:rsidR="001C437A">
        <w:t>编辑人员</w:t>
      </w:r>
      <w:r>
        <w:rPr>
          <w:rFonts w:hint="eastAsia"/>
        </w:rPr>
        <w:t>工作</w:t>
      </w:r>
      <w:r>
        <w:t>界面</w:t>
      </w:r>
    </w:p>
    <w:p w:rsidR="001C437A" w:rsidRDefault="001C437A" w:rsidP="001C437A">
      <w:pPr>
        <w:ind w:firstLineChars="250" w:firstLine="525"/>
      </w:pPr>
      <w:r>
        <w:rPr>
          <w:rFonts w:hint="eastAsia"/>
        </w:rPr>
        <w:t>如果</w:t>
      </w:r>
      <w:r>
        <w:t>已有账号且账号</w:t>
      </w:r>
      <w:r>
        <w:rPr>
          <w:rFonts w:hint="eastAsia"/>
        </w:rPr>
        <w:t>类型</w:t>
      </w:r>
      <w:r>
        <w:t>为二级管理员</w:t>
      </w:r>
      <w:r>
        <w:rPr>
          <w:rFonts w:hint="eastAsia"/>
        </w:rPr>
        <w:t>（该</w:t>
      </w:r>
      <w:r>
        <w:t>二级管理员账号</w:t>
      </w:r>
      <w:r>
        <w:rPr>
          <w:rFonts w:hint="eastAsia"/>
        </w:rPr>
        <w:t>密码</w:t>
      </w:r>
      <w:r>
        <w:t>由超级管理员</w:t>
      </w:r>
      <w:r>
        <w:rPr>
          <w:rFonts w:hint="eastAsia"/>
        </w:rPr>
        <w:t>创建）</w:t>
      </w:r>
      <w:r>
        <w:t>，则输入二级管理员</w:t>
      </w:r>
      <w:r>
        <w:rPr>
          <w:rFonts w:hint="eastAsia"/>
        </w:rPr>
        <w:t>账号</w:t>
      </w:r>
      <w:r>
        <w:t>密码，</w:t>
      </w:r>
      <w:r>
        <w:rPr>
          <w:rFonts w:hint="eastAsia"/>
        </w:rPr>
        <w:t>若</w:t>
      </w:r>
      <w:r>
        <w:t>此二级管理员</w:t>
      </w:r>
      <w:r>
        <w:rPr>
          <w:rFonts w:hint="eastAsia"/>
        </w:rPr>
        <w:t>账号</w:t>
      </w:r>
      <w:r>
        <w:t>类型</w:t>
      </w:r>
      <w:r>
        <w:rPr>
          <w:rFonts w:hint="eastAsia"/>
        </w:rPr>
        <w:t>咨询审核</w:t>
      </w:r>
      <w:r>
        <w:t>人员为则跳转</w:t>
      </w:r>
      <w:r>
        <w:rPr>
          <w:rFonts w:hint="eastAsia"/>
        </w:rPr>
        <w:t>咨询审核</w:t>
      </w:r>
      <w:r>
        <w:t>人员</w:t>
      </w:r>
      <w:r>
        <w:rPr>
          <w:rFonts w:hint="eastAsia"/>
        </w:rPr>
        <w:t>工作</w:t>
      </w:r>
      <w:r>
        <w:t>界面</w:t>
      </w:r>
    </w:p>
    <w:p w:rsidR="001C437A" w:rsidRDefault="001C437A" w:rsidP="001C437A">
      <w:pPr>
        <w:ind w:firstLineChars="250" w:firstLine="525"/>
      </w:pPr>
      <w:r>
        <w:rPr>
          <w:rFonts w:hint="eastAsia"/>
        </w:rPr>
        <w:t>如果</w:t>
      </w:r>
      <w:r>
        <w:t>已有账号且账号</w:t>
      </w:r>
      <w:r>
        <w:rPr>
          <w:rFonts w:hint="eastAsia"/>
        </w:rPr>
        <w:t>类型</w:t>
      </w:r>
      <w:r>
        <w:t>为二级管理员</w:t>
      </w:r>
      <w:r>
        <w:rPr>
          <w:rFonts w:hint="eastAsia"/>
        </w:rPr>
        <w:t>（该</w:t>
      </w:r>
      <w:r>
        <w:t>二级管理员账号</w:t>
      </w:r>
      <w:r>
        <w:rPr>
          <w:rFonts w:hint="eastAsia"/>
        </w:rPr>
        <w:t>密码</w:t>
      </w:r>
      <w:r>
        <w:t>由超级管理员</w:t>
      </w:r>
      <w:r>
        <w:rPr>
          <w:rFonts w:hint="eastAsia"/>
        </w:rPr>
        <w:t>创建）</w:t>
      </w:r>
      <w:r>
        <w:t>，则输入二级管理员</w:t>
      </w:r>
      <w:r>
        <w:rPr>
          <w:rFonts w:hint="eastAsia"/>
        </w:rPr>
        <w:t>账号</w:t>
      </w:r>
      <w:r>
        <w:t>密码，</w:t>
      </w:r>
      <w:r>
        <w:rPr>
          <w:rFonts w:hint="eastAsia"/>
        </w:rPr>
        <w:t>若</w:t>
      </w:r>
      <w:r>
        <w:t>此二级管理员</w:t>
      </w:r>
      <w:r>
        <w:rPr>
          <w:rFonts w:hint="eastAsia"/>
        </w:rPr>
        <w:t>账号</w:t>
      </w:r>
      <w:r>
        <w:t>类型</w:t>
      </w:r>
      <w:r>
        <w:rPr>
          <w:rFonts w:hint="eastAsia"/>
        </w:rPr>
        <w:t>交易审核</w:t>
      </w:r>
      <w:r>
        <w:t>人员为则跳转</w:t>
      </w:r>
      <w:r>
        <w:rPr>
          <w:rFonts w:hint="eastAsia"/>
        </w:rPr>
        <w:t>交易审核</w:t>
      </w:r>
      <w:r>
        <w:t>人员</w:t>
      </w:r>
      <w:r>
        <w:rPr>
          <w:rFonts w:hint="eastAsia"/>
        </w:rPr>
        <w:t>工作</w:t>
      </w:r>
      <w:r>
        <w:t>界面</w:t>
      </w:r>
    </w:p>
    <w:p w:rsidR="001C437A" w:rsidRDefault="001C437A" w:rsidP="001C437A">
      <w:pPr>
        <w:ind w:firstLineChars="250" w:firstLine="525"/>
      </w:pPr>
      <w:r>
        <w:rPr>
          <w:rFonts w:hint="eastAsia"/>
        </w:rPr>
        <w:t>如果</w:t>
      </w:r>
      <w:r>
        <w:t>已有账号且账号</w:t>
      </w:r>
      <w:r>
        <w:rPr>
          <w:rFonts w:hint="eastAsia"/>
        </w:rPr>
        <w:t>类型</w:t>
      </w:r>
      <w:r>
        <w:t>为二级管理员</w:t>
      </w:r>
      <w:r>
        <w:rPr>
          <w:rFonts w:hint="eastAsia"/>
        </w:rPr>
        <w:t>（该</w:t>
      </w:r>
      <w:r>
        <w:t>二级管理员账号</w:t>
      </w:r>
      <w:r>
        <w:rPr>
          <w:rFonts w:hint="eastAsia"/>
        </w:rPr>
        <w:t>密码</w:t>
      </w:r>
      <w:r>
        <w:t>由超级管理员</w:t>
      </w:r>
      <w:r>
        <w:rPr>
          <w:rFonts w:hint="eastAsia"/>
        </w:rPr>
        <w:t>创建）</w:t>
      </w:r>
      <w:r>
        <w:t>，则输入二级管理员</w:t>
      </w:r>
      <w:r>
        <w:rPr>
          <w:rFonts w:hint="eastAsia"/>
        </w:rPr>
        <w:t>账号</w:t>
      </w:r>
      <w:r>
        <w:t>密码，</w:t>
      </w:r>
      <w:r>
        <w:rPr>
          <w:rFonts w:hint="eastAsia"/>
        </w:rPr>
        <w:t>若</w:t>
      </w:r>
      <w:r>
        <w:t>此二级管理员</w:t>
      </w:r>
      <w:r>
        <w:rPr>
          <w:rFonts w:hint="eastAsia"/>
        </w:rPr>
        <w:t>账号</w:t>
      </w:r>
      <w:r>
        <w:t>类型</w:t>
      </w:r>
      <w:r>
        <w:rPr>
          <w:rFonts w:hint="eastAsia"/>
        </w:rPr>
        <w:t>注册用户</w:t>
      </w:r>
      <w:r>
        <w:t>审核人员为则跳转</w:t>
      </w:r>
      <w:r>
        <w:rPr>
          <w:rFonts w:hint="eastAsia"/>
        </w:rPr>
        <w:t>注册用户</w:t>
      </w:r>
      <w:r>
        <w:t>审核人员</w:t>
      </w:r>
      <w:r>
        <w:rPr>
          <w:rFonts w:hint="eastAsia"/>
        </w:rPr>
        <w:t>工作</w:t>
      </w:r>
      <w:r>
        <w:t>界面</w:t>
      </w:r>
    </w:p>
    <w:p w:rsidR="001C437A" w:rsidRDefault="001C437A" w:rsidP="001C437A">
      <w:r>
        <w:rPr>
          <w:rFonts w:hint="eastAsia"/>
        </w:rPr>
        <w:t>4若</w:t>
      </w:r>
      <w:r w:rsidR="006E4811">
        <w:rPr>
          <w:rFonts w:hint="eastAsia"/>
        </w:rPr>
        <w:t>交易用户</w:t>
      </w:r>
      <w:r w:rsidR="006E4811">
        <w:t>及平台管理用户密码遗忘，可点击找回密码按钮，跳转</w:t>
      </w:r>
      <w:r w:rsidR="006E4811">
        <w:rPr>
          <w:rFonts w:hint="eastAsia"/>
        </w:rPr>
        <w:t>到</w:t>
      </w:r>
      <w:r w:rsidR="006E4811">
        <w:t>以下找回密码</w:t>
      </w:r>
      <w:r w:rsidR="006E4811">
        <w:rPr>
          <w:rFonts w:hint="eastAsia"/>
        </w:rPr>
        <w:t>，根据</w:t>
      </w:r>
      <w:r w:rsidR="006E4811">
        <w:t>提示输入</w:t>
      </w:r>
      <w:r w:rsidR="006E4811">
        <w:rPr>
          <w:rFonts w:hint="eastAsia"/>
        </w:rPr>
        <w:t>各项</w:t>
      </w:r>
      <w:r w:rsidR="006E4811">
        <w:t>信息</w:t>
      </w:r>
      <w:r w:rsidR="006E4811">
        <w:rPr>
          <w:rFonts w:hint="eastAsia"/>
        </w:rPr>
        <w:t>，</w:t>
      </w:r>
      <w:r w:rsidR="006E4811">
        <w:t>点击提交</w:t>
      </w:r>
      <w:r w:rsidR="006E4811">
        <w:rPr>
          <w:rFonts w:hint="eastAsia"/>
        </w:rPr>
        <w:t>，则</w:t>
      </w:r>
      <w:r w:rsidR="006E4811">
        <w:t>新密码生效</w:t>
      </w:r>
      <w:r w:rsidR="006E4811">
        <w:rPr>
          <w:rFonts w:hint="eastAsia"/>
        </w:rPr>
        <w:t>，若</w:t>
      </w:r>
      <w:r w:rsidR="006E4811">
        <w:t>放弃找回</w:t>
      </w:r>
      <w:r w:rsidR="006E4811">
        <w:rPr>
          <w:rFonts w:hint="eastAsia"/>
        </w:rPr>
        <w:t>，</w:t>
      </w:r>
      <w:r w:rsidR="006E4811">
        <w:t>可点击</w:t>
      </w:r>
      <w:r w:rsidR="006E4811">
        <w:rPr>
          <w:rFonts w:hint="eastAsia"/>
        </w:rPr>
        <w:t>返回登录</w:t>
      </w:r>
      <w:r w:rsidR="006E4811">
        <w:t>，跳转</w:t>
      </w:r>
      <w:r w:rsidR="006E4811">
        <w:rPr>
          <w:rFonts w:hint="eastAsia"/>
        </w:rPr>
        <w:t>回</w:t>
      </w:r>
      <w:r w:rsidR="006E4811">
        <w:t>交易平台</w:t>
      </w:r>
      <w:r w:rsidR="006E4811">
        <w:rPr>
          <w:rFonts w:hint="eastAsia"/>
        </w:rPr>
        <w:t>登录页面。</w:t>
      </w:r>
    </w:p>
    <w:p w:rsidR="006E4811" w:rsidRPr="006E4811" w:rsidRDefault="006E4811" w:rsidP="001C437A"/>
    <w:p w:rsidR="003E3F7B" w:rsidRPr="003E3F7B" w:rsidRDefault="003E3F7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Pr>
        <w:rPr>
          <w:rFonts w:hint="eastAsia"/>
        </w:rPr>
      </w:pPr>
    </w:p>
    <w:p w:rsidR="009E4233" w:rsidRDefault="009E4233">
      <w:r>
        <w:lastRenderedPageBreak/>
        <w:t>交易</w:t>
      </w:r>
      <w:r w:rsidR="005C41BD" w:rsidRPr="005C41BD">
        <w:rPr>
          <w:rFonts w:hint="eastAsia"/>
        </w:rPr>
        <w:t>用户</w:t>
      </w:r>
      <w:r w:rsidR="009915A3">
        <w:rPr>
          <w:rFonts w:hint="eastAsia"/>
        </w:rPr>
        <w:t>注册</w:t>
      </w:r>
    </w:p>
    <w:p w:rsidR="00FD13B6" w:rsidRDefault="00FD13B6">
      <w:r>
        <w:rPr>
          <w:noProof/>
        </w:rPr>
        <w:drawing>
          <wp:inline distT="0" distB="0" distL="0" distR="0" wp14:anchorId="4920265F" wp14:editId="716CEEFD">
            <wp:extent cx="5274310" cy="3591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1560"/>
                    </a:xfrm>
                    <a:prstGeom prst="rect">
                      <a:avLst/>
                    </a:prstGeom>
                  </pic:spPr>
                </pic:pic>
              </a:graphicData>
            </a:graphic>
          </wp:inline>
        </w:drawing>
      </w:r>
    </w:p>
    <w:p w:rsidR="009B6F0B" w:rsidRDefault="009B6F0B" w:rsidP="009B6F0B">
      <w:r>
        <w:t>1</w:t>
      </w:r>
      <w:r>
        <w:rPr>
          <w:rFonts w:hint="eastAsia"/>
        </w:rPr>
        <w:t xml:space="preserve"> </w:t>
      </w:r>
      <w:r w:rsidR="009915A3">
        <w:rPr>
          <w:rFonts w:hint="eastAsia"/>
        </w:rPr>
        <w:t>平台交易用户注册</w:t>
      </w:r>
      <w:r w:rsidR="00295E36">
        <w:t>界面参考上述图示</w:t>
      </w:r>
    </w:p>
    <w:p w:rsidR="00295E36" w:rsidRDefault="009B6F0B" w:rsidP="009B6F0B">
      <w:r>
        <w:t>2</w:t>
      </w:r>
      <w:r>
        <w:rPr>
          <w:rFonts w:hint="eastAsia"/>
        </w:rPr>
        <w:t>上述</w:t>
      </w:r>
      <w:r>
        <w:t>界面中</w:t>
      </w:r>
      <w:r>
        <w:rPr>
          <w:rFonts w:hint="eastAsia"/>
        </w:rPr>
        <w:t>各项</w:t>
      </w:r>
      <w:r w:rsidR="00295E36">
        <w:t>均为必填项</w:t>
      </w:r>
    </w:p>
    <w:p w:rsidR="00295E36" w:rsidRPr="00295E36" w:rsidRDefault="009915A3" w:rsidP="009B6F0B">
      <w:r>
        <w:t>3</w:t>
      </w:r>
      <w:r w:rsidR="00295E36">
        <w:rPr>
          <w:rFonts w:hint="eastAsia"/>
        </w:rPr>
        <w:t>密保</w:t>
      </w:r>
      <w:r w:rsidR="00295E36">
        <w:t>问题</w:t>
      </w:r>
      <w:r w:rsidR="00295E36">
        <w:rPr>
          <w:rFonts w:hint="eastAsia"/>
        </w:rPr>
        <w:t>：</w:t>
      </w:r>
      <w:r w:rsidR="00295E36">
        <w:t>需要先</w:t>
      </w:r>
      <w:r w:rsidR="00295E36">
        <w:rPr>
          <w:rFonts w:hint="eastAsia"/>
        </w:rPr>
        <w:t>在</w:t>
      </w:r>
      <w:r w:rsidR="00295E36">
        <w:t>下拉</w:t>
      </w:r>
      <w:r w:rsidR="00295E36">
        <w:rPr>
          <w:rFonts w:hint="eastAsia"/>
        </w:rPr>
        <w:t>菜单</w:t>
      </w:r>
      <w:r w:rsidR="00295E36">
        <w:t>选择问题，</w:t>
      </w:r>
      <w:r>
        <w:rPr>
          <w:rFonts w:hint="eastAsia"/>
        </w:rPr>
        <w:t>分别</w:t>
      </w:r>
      <w:r>
        <w:t>为（</w:t>
      </w:r>
      <w:r>
        <w:rPr>
          <w:rFonts w:hint="eastAsia"/>
        </w:rPr>
        <w:t>您的</w:t>
      </w:r>
      <w:r>
        <w:t>出生地在哪里，</w:t>
      </w:r>
      <w:r>
        <w:rPr>
          <w:rFonts w:hint="eastAsia"/>
        </w:rPr>
        <w:t>您的</w:t>
      </w:r>
      <w:r>
        <w:t>生日，您的父亲生日，您的母亲生日）选择问题后在密保答案输入框填写。</w:t>
      </w:r>
      <w:r w:rsidR="00295E36">
        <w:rPr>
          <w:rFonts w:hint="eastAsia"/>
        </w:rPr>
        <w:t xml:space="preserve">                            </w:t>
      </w:r>
      <w:r w:rsidR="00295E36">
        <w:t xml:space="preserve">                    </w:t>
      </w:r>
    </w:p>
    <w:p w:rsidR="009B6F0B" w:rsidRDefault="009915A3" w:rsidP="009B6F0B">
      <w:r>
        <w:t>4</w:t>
      </w:r>
      <w:r w:rsidR="009B6F0B">
        <w:rPr>
          <w:rFonts w:hint="eastAsia"/>
        </w:rPr>
        <w:t>密码</w:t>
      </w:r>
      <w:r w:rsidR="009B6F0B">
        <w:t>：</w:t>
      </w:r>
      <w:r w:rsidR="009B6F0B">
        <w:rPr>
          <w:rFonts w:hint="eastAsia"/>
        </w:rPr>
        <w:t>满足</w:t>
      </w:r>
      <w:r w:rsidR="009B6F0B">
        <w:t>密码复杂性要求</w:t>
      </w:r>
      <w:r w:rsidR="009B6F0B">
        <w:rPr>
          <w:rFonts w:hint="eastAsia"/>
        </w:rPr>
        <w:t>（密码</w:t>
      </w:r>
      <w:r w:rsidR="009B6F0B">
        <w:t>必须包含字母</w:t>
      </w:r>
      <w:r w:rsidR="009B6F0B">
        <w:rPr>
          <w:rFonts w:hint="eastAsia"/>
        </w:rPr>
        <w:t>、数字</w:t>
      </w:r>
      <w:r w:rsidR="009B6F0B">
        <w:t>和</w:t>
      </w:r>
      <w:r w:rsidR="009B6F0B">
        <w:rPr>
          <w:rFonts w:hint="eastAsia"/>
        </w:rPr>
        <w:t>字符</w:t>
      </w:r>
      <w:r w:rsidR="009B6F0B">
        <w:t>- + * #</w:t>
      </w:r>
      <w:r w:rsidR="009B6F0B">
        <w:rPr>
          <w:rFonts w:hint="eastAsia"/>
        </w:rPr>
        <w:t>）</w:t>
      </w:r>
      <w:r w:rsidR="009B6F0B">
        <w:t>，不可显示明文，且不可复制；</w:t>
      </w:r>
    </w:p>
    <w:p w:rsidR="005C681C" w:rsidRPr="009B6F0B" w:rsidRDefault="005C681C" w:rsidP="009B6F0B">
      <w:r>
        <w:t>5填写完成后点击提交按钮，等待平台交易用户审核人员审核</w:t>
      </w:r>
      <w:r w:rsidR="00BF5C5A">
        <w:t>，</w:t>
      </w:r>
    </w:p>
    <w:p w:rsidR="009B6F0B" w:rsidRPr="005C681C"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485C6D">
      <w:r>
        <w:rPr>
          <w:rFonts w:hint="eastAsia"/>
        </w:rPr>
        <w:lastRenderedPageBreak/>
        <w:t>平台管理用户</w:t>
      </w:r>
      <w:r w:rsidR="003E3F7B">
        <w:rPr>
          <w:rFonts w:hint="eastAsia"/>
        </w:rPr>
        <w:t>创建</w:t>
      </w:r>
      <w:r w:rsidR="00BF5C5A">
        <w:t>（超级管理员创建二级管理员及修改二级管理员权限页面）</w:t>
      </w:r>
    </w:p>
    <w:p w:rsidR="009B6F0B" w:rsidRDefault="00485C6D" w:rsidP="009B6F0B">
      <w:r>
        <w:rPr>
          <w:noProof/>
        </w:rPr>
        <w:drawing>
          <wp:inline distT="0" distB="0" distL="0" distR="0" wp14:anchorId="433B64BC" wp14:editId="1F08E1A4">
            <wp:extent cx="5274310" cy="3580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80765"/>
                    </a:xfrm>
                    <a:prstGeom prst="rect">
                      <a:avLst/>
                    </a:prstGeom>
                  </pic:spPr>
                </pic:pic>
              </a:graphicData>
            </a:graphic>
          </wp:inline>
        </w:drawing>
      </w:r>
      <w:r w:rsidR="009915A3">
        <w:t>平台用户人员管理界面如图所示</w:t>
      </w:r>
    </w:p>
    <w:p w:rsidR="009B6F0B" w:rsidRDefault="009B6F0B" w:rsidP="009B6F0B">
      <w:r>
        <w:rPr>
          <w:rFonts w:hint="eastAsia"/>
        </w:rPr>
        <w:t>权限类型：</w:t>
      </w:r>
      <w:r>
        <w:t>通过下</w:t>
      </w:r>
      <w:r>
        <w:rPr>
          <w:rFonts w:hint="eastAsia"/>
        </w:rPr>
        <w:t>拉列表</w:t>
      </w:r>
      <w:r>
        <w:t>选择，包括：</w:t>
      </w:r>
      <w:r>
        <w:rPr>
          <w:rFonts w:hint="eastAsia"/>
        </w:rPr>
        <w:t>用户信息</w:t>
      </w:r>
      <w:r>
        <w:t>审核人员，咨询审核人员</w:t>
      </w:r>
      <w:r>
        <w:rPr>
          <w:rFonts w:hint="eastAsia"/>
        </w:rPr>
        <w:t>，</w:t>
      </w:r>
      <w:r>
        <w:t>咨询维护人员，交易审核人员，</w:t>
      </w:r>
      <w:r>
        <w:rPr>
          <w:rFonts w:hint="eastAsia"/>
        </w:rPr>
        <w:t>资讯</w:t>
      </w:r>
      <w:r>
        <w:t>编辑人员</w:t>
      </w:r>
    </w:p>
    <w:p w:rsidR="009B6F0B" w:rsidRDefault="009B6F0B" w:rsidP="009B6F0B">
      <w:r>
        <w:rPr>
          <w:rFonts w:hint="eastAsia"/>
        </w:rPr>
        <w:t>用户创建</w:t>
      </w:r>
      <w:r>
        <w:t>界面各项均为必填项；</w:t>
      </w:r>
    </w:p>
    <w:p w:rsidR="009B6F0B" w:rsidRDefault="009B6F0B" w:rsidP="009B6F0B">
      <w:r>
        <w:rPr>
          <w:rFonts w:hint="eastAsia"/>
        </w:rPr>
        <w:t>同一角色允许</w:t>
      </w:r>
      <w:r>
        <w:t>创建多个用户；</w:t>
      </w:r>
    </w:p>
    <w:p w:rsidR="009B6F0B" w:rsidRDefault="009B6F0B" w:rsidP="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5C41BD">
      <w:r w:rsidRPr="005C41BD">
        <w:rPr>
          <w:rFonts w:hint="eastAsia"/>
        </w:rPr>
        <w:lastRenderedPageBreak/>
        <w:t>交易审核</w:t>
      </w:r>
    </w:p>
    <w:p w:rsidR="009B6F0B" w:rsidRDefault="006E4811" w:rsidP="009B6F0B">
      <w:r>
        <w:rPr>
          <w:noProof/>
        </w:rPr>
        <w:drawing>
          <wp:inline distT="0" distB="0" distL="0" distR="0" wp14:anchorId="5CE79EB2" wp14:editId="3CC00AC6">
            <wp:extent cx="5274310" cy="35413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1395"/>
                    </a:xfrm>
                    <a:prstGeom prst="rect">
                      <a:avLst/>
                    </a:prstGeom>
                  </pic:spPr>
                </pic:pic>
              </a:graphicData>
            </a:graphic>
          </wp:inline>
        </w:drawing>
      </w:r>
      <w:r w:rsidR="009B6F0B">
        <w:rPr>
          <w:rFonts w:hint="eastAsia"/>
        </w:rPr>
        <w:t>交易审核</w:t>
      </w:r>
      <w:r w:rsidR="009B6F0B">
        <w:t>界面参考上述图示；</w:t>
      </w:r>
    </w:p>
    <w:p w:rsidR="009B6F0B" w:rsidRPr="008E3FFF" w:rsidRDefault="009B6F0B" w:rsidP="009B6F0B">
      <w:r>
        <w:rPr>
          <w:rFonts w:hint="eastAsia"/>
        </w:rPr>
        <w:t>审核</w:t>
      </w:r>
      <w:r>
        <w:t>界面由三部分构成</w:t>
      </w:r>
      <w:r>
        <w:rPr>
          <w:rFonts w:hint="eastAsia"/>
        </w:rPr>
        <w:t>，</w:t>
      </w:r>
      <w:r>
        <w:t>其中</w:t>
      </w:r>
      <w:r>
        <w:rPr>
          <w:rFonts w:hint="eastAsia"/>
        </w:rPr>
        <w:t>“采购信息”、“</w:t>
      </w:r>
      <w:r>
        <w:t>煤质要求</w:t>
      </w:r>
      <w:r>
        <w:rPr>
          <w:rFonts w:hint="eastAsia"/>
        </w:rPr>
        <w:t>”为</w:t>
      </w:r>
      <w:r>
        <w:t>需求方发布的采购要求</w:t>
      </w:r>
      <w:r>
        <w:rPr>
          <w:rFonts w:hint="eastAsia"/>
        </w:rPr>
        <w:t>，不允许</w:t>
      </w:r>
      <w:r>
        <w:t>编辑；</w:t>
      </w:r>
      <w:r w:rsidRPr="009B6F0B">
        <w:rPr>
          <w:rFonts w:asciiTheme="minorEastAsia" w:hAnsiTheme="minorEastAsia"/>
        </w:rPr>
        <w:t>“</w:t>
      </w:r>
      <w:r w:rsidRPr="009B6F0B">
        <w:rPr>
          <w:rFonts w:asciiTheme="minorEastAsia" w:hAnsiTheme="minorEastAsia" w:hint="eastAsia"/>
        </w:rPr>
        <w:t>单据</w:t>
      </w:r>
      <w:r w:rsidRPr="009B6F0B">
        <w:rPr>
          <w:rFonts w:asciiTheme="minorEastAsia" w:hAnsiTheme="minorEastAsia"/>
        </w:rPr>
        <w:t>审批</w:t>
      </w:r>
      <w:r w:rsidRPr="009B6F0B">
        <w:rPr>
          <w:rFonts w:asciiTheme="minorEastAsia" w:hAnsiTheme="minorEastAsia" w:hint="eastAsia"/>
        </w:rPr>
        <w:t>记录</w:t>
      </w:r>
      <w:r w:rsidRPr="009B6F0B">
        <w:rPr>
          <w:rFonts w:asciiTheme="minorEastAsia" w:hAnsiTheme="minorEastAsia"/>
        </w:rPr>
        <w:t>”</w:t>
      </w:r>
      <w:r w:rsidRPr="009B6F0B">
        <w:rPr>
          <w:rFonts w:asciiTheme="minorEastAsia" w:hAnsiTheme="minorEastAsia" w:hint="eastAsia"/>
        </w:rPr>
        <w:t>显示“申请</w:t>
      </w:r>
      <w:r w:rsidRPr="009B6F0B">
        <w:rPr>
          <w:rFonts w:asciiTheme="minorEastAsia" w:hAnsiTheme="minorEastAsia"/>
        </w:rPr>
        <w:t>挂牌</w:t>
      </w:r>
      <w:r w:rsidRPr="009B6F0B">
        <w:rPr>
          <w:rFonts w:asciiTheme="minorEastAsia" w:hAnsiTheme="minorEastAsia" w:hint="eastAsia"/>
        </w:rPr>
        <w:t>”</w:t>
      </w:r>
      <w:r w:rsidRPr="009B6F0B">
        <w:rPr>
          <w:rFonts w:asciiTheme="minorEastAsia" w:hAnsiTheme="minorEastAsia"/>
        </w:rPr>
        <w:t>人员</w:t>
      </w:r>
      <w:r w:rsidRPr="009B6F0B">
        <w:rPr>
          <w:rFonts w:asciiTheme="minorEastAsia" w:hAnsiTheme="minorEastAsia" w:hint="eastAsia"/>
        </w:rPr>
        <w:t>信息（申请</w:t>
      </w:r>
      <w:r w:rsidRPr="009B6F0B">
        <w:rPr>
          <w:rFonts w:asciiTheme="minorEastAsia" w:hAnsiTheme="minorEastAsia"/>
        </w:rPr>
        <w:t>人员姓名、单位、操作类型、操作时间</w:t>
      </w:r>
      <w:r w:rsidRPr="009B6F0B">
        <w:rPr>
          <w:rFonts w:asciiTheme="minorEastAsia" w:hAnsiTheme="minorEastAsia" w:hint="eastAsia"/>
        </w:rPr>
        <w:t>）；</w:t>
      </w:r>
    </w:p>
    <w:p w:rsidR="009B6F0B" w:rsidRPr="001100D0" w:rsidRDefault="009B6F0B" w:rsidP="009B6F0B">
      <w:r w:rsidRPr="009B6F0B">
        <w:rPr>
          <w:rFonts w:asciiTheme="minorEastAsia" w:hAnsiTheme="minorEastAsia" w:hint="eastAsia"/>
        </w:rPr>
        <w:t>审核通过</w:t>
      </w:r>
      <w:r w:rsidRPr="009B6F0B">
        <w:rPr>
          <w:rFonts w:asciiTheme="minorEastAsia" w:hAnsiTheme="minorEastAsia"/>
        </w:rPr>
        <w:t>的</w:t>
      </w:r>
      <w:r w:rsidRPr="009B6F0B">
        <w:rPr>
          <w:rFonts w:asciiTheme="minorEastAsia" w:hAnsiTheme="minorEastAsia" w:hint="eastAsia"/>
        </w:rPr>
        <w:t>信息</w:t>
      </w:r>
      <w:r w:rsidRPr="009B6F0B">
        <w:rPr>
          <w:rFonts w:asciiTheme="minorEastAsia" w:hAnsiTheme="minorEastAsia"/>
        </w:rPr>
        <w:t>呈现于主页及交易中心；</w:t>
      </w:r>
    </w:p>
    <w:p w:rsidR="009B6F0B" w:rsidRPr="009B6F0B" w:rsidRDefault="009B6F0B"/>
    <w:p w:rsidR="009B6F0B" w:rsidRPr="009B6F0B" w:rsidRDefault="009B6F0B"/>
    <w:p w:rsidR="009B6F0B" w:rsidRPr="001100D0" w:rsidRDefault="009B6F0B" w:rsidP="009B6F0B"/>
    <w:p w:rsidR="009B6F0B" w:rsidRPr="009B6F0B"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5C41BD">
      <w:r w:rsidRPr="005C41BD">
        <w:rPr>
          <w:rFonts w:hint="eastAsia"/>
        </w:rPr>
        <w:lastRenderedPageBreak/>
        <w:t>注册帐户审核</w:t>
      </w:r>
    </w:p>
    <w:p w:rsidR="006E4811" w:rsidRDefault="006E4811">
      <w:r>
        <w:rPr>
          <w:noProof/>
        </w:rPr>
        <w:drawing>
          <wp:inline distT="0" distB="0" distL="0" distR="0" wp14:anchorId="740F626A" wp14:editId="0D3F83E8">
            <wp:extent cx="5274310" cy="34817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81705"/>
                    </a:xfrm>
                    <a:prstGeom prst="rect">
                      <a:avLst/>
                    </a:prstGeom>
                  </pic:spPr>
                </pic:pic>
              </a:graphicData>
            </a:graphic>
          </wp:inline>
        </w:drawing>
      </w:r>
    </w:p>
    <w:p w:rsidR="009B6F0B" w:rsidRDefault="009B6F0B" w:rsidP="009B6F0B">
      <w:r>
        <w:rPr>
          <w:rFonts w:hint="eastAsia"/>
        </w:rPr>
        <w:t>注册</w:t>
      </w:r>
      <w:r>
        <w:t>用户审核界面参考</w:t>
      </w:r>
      <w:r>
        <w:rPr>
          <w:rFonts w:hint="eastAsia"/>
        </w:rPr>
        <w:t>上述</w:t>
      </w:r>
      <w:r>
        <w:t>图示；</w:t>
      </w:r>
    </w:p>
    <w:p w:rsidR="009B6F0B" w:rsidRDefault="009B6F0B" w:rsidP="009B6F0B">
      <w:r>
        <w:rPr>
          <w:rFonts w:hint="eastAsia"/>
        </w:rPr>
        <w:t>审核意见</w:t>
      </w:r>
      <w:r>
        <w:t>：必填项，</w:t>
      </w:r>
      <w:r>
        <w:rPr>
          <w:rFonts w:hint="eastAsia"/>
        </w:rPr>
        <w:t>支持</w:t>
      </w:r>
      <w:r>
        <w:t>输入汉字、字母、数字</w:t>
      </w:r>
      <w:r>
        <w:rPr>
          <w:rFonts w:hint="eastAsia"/>
        </w:rPr>
        <w:t>，</w:t>
      </w:r>
      <w:r>
        <w:t>总字符数不超过</w:t>
      </w:r>
      <w:r>
        <w:rPr>
          <w:rFonts w:hint="eastAsia"/>
        </w:rPr>
        <w:t>100个</w:t>
      </w:r>
      <w:r>
        <w:t>；</w:t>
      </w:r>
    </w:p>
    <w:p w:rsidR="009B6F0B" w:rsidRDefault="009B6F0B" w:rsidP="009B6F0B">
      <w:r>
        <w:rPr>
          <w:rFonts w:hint="eastAsia"/>
        </w:rPr>
        <w:t>除“审核</w:t>
      </w:r>
      <w:r>
        <w:t>意见</w:t>
      </w:r>
      <w:r>
        <w:rPr>
          <w:rFonts w:hint="eastAsia"/>
        </w:rPr>
        <w:t>”外</w:t>
      </w:r>
      <w:r>
        <w:t>，其他各项均不可</w:t>
      </w:r>
      <w:r>
        <w:rPr>
          <w:rFonts w:hint="eastAsia"/>
        </w:rPr>
        <w:t>编辑</w:t>
      </w:r>
      <w:r>
        <w:t>；</w:t>
      </w:r>
    </w:p>
    <w:p w:rsidR="009B6F0B" w:rsidRDefault="009B6F0B" w:rsidP="009B6F0B">
      <w:r>
        <w:rPr>
          <w:rFonts w:hint="eastAsia"/>
        </w:rPr>
        <w:t>审核人</w:t>
      </w:r>
      <w:r>
        <w:t>员可以</w:t>
      </w:r>
      <w:r>
        <w:rPr>
          <w:rFonts w:hint="eastAsia"/>
        </w:rPr>
        <w:t>通过</w:t>
      </w:r>
      <w:r>
        <w:t>“</w:t>
      </w:r>
      <w:r>
        <w:rPr>
          <w:rFonts w:hint="eastAsia"/>
        </w:rPr>
        <w:t>文件</w:t>
      </w:r>
      <w:r>
        <w:t>下载”</w:t>
      </w:r>
      <w:r>
        <w:rPr>
          <w:rFonts w:hint="eastAsia"/>
        </w:rPr>
        <w:t>链接</w:t>
      </w:r>
      <w:r>
        <w:t>，</w:t>
      </w:r>
      <w:r>
        <w:rPr>
          <w:rFonts w:hint="eastAsia"/>
        </w:rPr>
        <w:t>下载</w:t>
      </w:r>
      <w:r>
        <w:t>企业各项资质</w:t>
      </w:r>
      <w:r>
        <w:rPr>
          <w:rFonts w:hint="eastAsia"/>
        </w:rPr>
        <w:t>证明</w:t>
      </w:r>
      <w:r>
        <w:t>原件；</w:t>
      </w:r>
    </w:p>
    <w:p w:rsidR="009B6F0B" w:rsidRPr="00A94B8B" w:rsidRDefault="009B6F0B" w:rsidP="009B6F0B">
      <w:r>
        <w:rPr>
          <w:rFonts w:hint="eastAsia"/>
        </w:rPr>
        <w:t>不允许</w:t>
      </w:r>
      <w:r>
        <w:t>同一企业注册多个交易或是财务帐户；</w:t>
      </w:r>
    </w:p>
    <w:p w:rsidR="009B6F0B" w:rsidRPr="009B6F0B"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5C41BD">
      <w:r>
        <w:rPr>
          <w:rFonts w:hint="eastAsia"/>
        </w:rPr>
        <w:lastRenderedPageBreak/>
        <w:t>资讯</w:t>
      </w:r>
      <w:r w:rsidR="006E4811">
        <w:rPr>
          <w:rFonts w:hint="eastAsia"/>
        </w:rPr>
        <w:t>编辑</w:t>
      </w:r>
    </w:p>
    <w:p w:rsidR="006E4811" w:rsidRDefault="006E4811">
      <w:r>
        <w:rPr>
          <w:noProof/>
        </w:rPr>
        <w:drawing>
          <wp:inline distT="0" distB="0" distL="0" distR="0" wp14:anchorId="6A0F7079" wp14:editId="6D5AD00F">
            <wp:extent cx="5274310" cy="3625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5850"/>
                    </a:xfrm>
                    <a:prstGeom prst="rect">
                      <a:avLst/>
                    </a:prstGeom>
                  </pic:spPr>
                </pic:pic>
              </a:graphicData>
            </a:graphic>
          </wp:inline>
        </w:drawing>
      </w:r>
    </w:p>
    <w:p w:rsidR="006E4811" w:rsidRDefault="006E4811">
      <w:r>
        <w:rPr>
          <w:noProof/>
        </w:rPr>
        <w:drawing>
          <wp:inline distT="0" distB="0" distL="0" distR="0" wp14:anchorId="59D3ADBC" wp14:editId="28BCE62E">
            <wp:extent cx="5274310" cy="34848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84880"/>
                    </a:xfrm>
                    <a:prstGeom prst="rect">
                      <a:avLst/>
                    </a:prstGeom>
                  </pic:spPr>
                </pic:pic>
              </a:graphicData>
            </a:graphic>
          </wp:inline>
        </w:drawing>
      </w:r>
    </w:p>
    <w:p w:rsidR="009B6F0B" w:rsidRDefault="009B6F0B" w:rsidP="009B6F0B">
      <w:r>
        <w:rPr>
          <w:rFonts w:hint="eastAsia"/>
        </w:rPr>
        <w:t>当前版本只支持</w:t>
      </w:r>
      <w:r>
        <w:t>发布文字</w:t>
      </w:r>
      <w:r>
        <w:rPr>
          <w:rFonts w:hint="eastAsia"/>
        </w:rPr>
        <w:t>型</w:t>
      </w:r>
      <w:r>
        <w:t>资讯；</w:t>
      </w:r>
    </w:p>
    <w:p w:rsidR="00A262D4" w:rsidRDefault="00A262D4" w:rsidP="009B6F0B">
      <w:r>
        <w:rPr>
          <w:rFonts w:hint="eastAsia"/>
        </w:rPr>
        <w:t>可点击新增资讯按钮跳转至上方</w:t>
      </w:r>
      <w:r>
        <w:t>展示的第二张图片</w:t>
      </w:r>
      <w:r>
        <w:rPr>
          <w:rFonts w:hint="eastAsia"/>
        </w:rPr>
        <w:t>所</w:t>
      </w:r>
      <w:r>
        <w:t>对应的页面</w:t>
      </w:r>
      <w:r w:rsidR="00967535">
        <w:rPr>
          <w:rFonts w:hint="eastAsia"/>
        </w:rPr>
        <w:t>按照</w:t>
      </w:r>
      <w:r w:rsidR="00967535">
        <w:t>默认提示信息</w:t>
      </w:r>
      <w:r>
        <w:t>进行</w:t>
      </w:r>
      <w:r>
        <w:rPr>
          <w:rFonts w:hint="eastAsia"/>
        </w:rPr>
        <w:t>资讯</w:t>
      </w:r>
      <w:r>
        <w:t>新增资讯</w:t>
      </w:r>
      <w:r>
        <w:rPr>
          <w:rFonts w:hint="eastAsia"/>
        </w:rPr>
        <w:t>编辑</w:t>
      </w:r>
    </w:p>
    <w:p w:rsidR="00A262D4" w:rsidRDefault="00A262D4" w:rsidP="009B6F0B">
      <w:r>
        <w:rPr>
          <w:rFonts w:hint="eastAsia"/>
        </w:rPr>
        <w:t>用户</w:t>
      </w:r>
      <w:r>
        <w:t>可通过</w:t>
      </w:r>
      <w:r>
        <w:rPr>
          <w:rFonts w:hint="eastAsia"/>
        </w:rPr>
        <w:t>下拉菜单</w:t>
      </w:r>
      <w:r>
        <w:t>选择</w:t>
      </w:r>
      <w:r>
        <w:rPr>
          <w:rFonts w:hint="eastAsia"/>
        </w:rPr>
        <w:t>已发布资讯</w:t>
      </w:r>
      <w:r>
        <w:t>或者</w:t>
      </w:r>
      <w:r>
        <w:rPr>
          <w:rFonts w:hint="eastAsia"/>
        </w:rPr>
        <w:t>审核未通过资讯查看对应的资讯</w:t>
      </w:r>
      <w:r>
        <w:t>列表</w:t>
      </w:r>
    </w:p>
    <w:p w:rsidR="006E4811" w:rsidRDefault="006E4811" w:rsidP="009B6F0B"/>
    <w:p w:rsidR="00524E1E" w:rsidRDefault="00524E1E" w:rsidP="009B6F0B"/>
    <w:p w:rsidR="006E4811" w:rsidRDefault="006E4811" w:rsidP="009B6F0B">
      <w:r>
        <w:rPr>
          <w:rFonts w:hint="eastAsia"/>
        </w:rPr>
        <w:lastRenderedPageBreak/>
        <w:t>咨询</w:t>
      </w:r>
      <w:r>
        <w:t>审核</w:t>
      </w:r>
    </w:p>
    <w:p w:rsidR="006E4811" w:rsidRDefault="006E4811" w:rsidP="009B6F0B">
      <w:r>
        <w:rPr>
          <w:noProof/>
        </w:rPr>
        <w:drawing>
          <wp:inline distT="0" distB="0" distL="0" distR="0" wp14:anchorId="6DE747EB" wp14:editId="5CBEFFE0">
            <wp:extent cx="5274310" cy="3704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04590"/>
                    </a:xfrm>
                    <a:prstGeom prst="rect">
                      <a:avLst/>
                    </a:prstGeom>
                  </pic:spPr>
                </pic:pic>
              </a:graphicData>
            </a:graphic>
          </wp:inline>
        </w:drawing>
      </w:r>
    </w:p>
    <w:p w:rsidR="006E4811" w:rsidRDefault="006E4811" w:rsidP="009B6F0B">
      <w:r>
        <w:rPr>
          <w:noProof/>
        </w:rPr>
        <w:drawing>
          <wp:inline distT="0" distB="0" distL="0" distR="0" wp14:anchorId="2C137FAB" wp14:editId="03157E52">
            <wp:extent cx="5274310" cy="36918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1890"/>
                    </a:xfrm>
                    <a:prstGeom prst="rect">
                      <a:avLst/>
                    </a:prstGeom>
                  </pic:spPr>
                </pic:pic>
              </a:graphicData>
            </a:graphic>
          </wp:inline>
        </w:drawing>
      </w:r>
    </w:p>
    <w:p w:rsidR="0080553B" w:rsidRDefault="0080553B" w:rsidP="009B6F0B">
      <w:r>
        <w:rPr>
          <w:rFonts w:hint="eastAsia"/>
        </w:rPr>
        <w:t>在此</w:t>
      </w:r>
      <w:r>
        <w:t>页面可以</w:t>
      </w:r>
      <w:r>
        <w:rPr>
          <w:rFonts w:hint="eastAsia"/>
        </w:rPr>
        <w:t>查看</w:t>
      </w:r>
      <w:r>
        <w:t>待审核资讯列表</w:t>
      </w:r>
    </w:p>
    <w:p w:rsidR="0080553B" w:rsidRDefault="0080553B" w:rsidP="009B6F0B">
      <w:r>
        <w:rPr>
          <w:rFonts w:hint="eastAsia"/>
        </w:rPr>
        <w:t>可通过</w:t>
      </w:r>
      <w:r>
        <w:t>下一页，</w:t>
      </w:r>
      <w:r>
        <w:rPr>
          <w:rFonts w:hint="eastAsia"/>
        </w:rPr>
        <w:t>上一页</w:t>
      </w:r>
      <w:r>
        <w:t>，</w:t>
      </w:r>
      <w:r>
        <w:rPr>
          <w:rFonts w:hint="eastAsia"/>
        </w:rPr>
        <w:t>或者</w:t>
      </w:r>
      <w:r>
        <w:t>在旁边的</w:t>
      </w:r>
      <w:r>
        <w:rPr>
          <w:rFonts w:hint="eastAsia"/>
        </w:rPr>
        <w:t>输入框</w:t>
      </w:r>
      <w:r>
        <w:t>填入想要跳转的页码按钮进行跳转</w:t>
      </w:r>
      <w:r>
        <w:rPr>
          <w:rFonts w:hint="eastAsia"/>
        </w:rPr>
        <w:t>至</w:t>
      </w:r>
      <w:r>
        <w:t>对应的资讯列表页面</w:t>
      </w:r>
    </w:p>
    <w:p w:rsidR="0080553B" w:rsidRDefault="0080553B" w:rsidP="009B6F0B">
      <w:r>
        <w:rPr>
          <w:rFonts w:hint="eastAsia"/>
        </w:rPr>
        <w:t>可点击资讯</w:t>
      </w:r>
      <w:r>
        <w:t>标题</w:t>
      </w:r>
      <w:r>
        <w:rPr>
          <w:rFonts w:hint="eastAsia"/>
        </w:rPr>
        <w:t>跳转至第二张图</w:t>
      </w:r>
      <w:r>
        <w:t>即资讯审核详细页面，此页面可查看咨询编号，资讯编辑员编号，资讯标题，资讯内容，资讯发布时间</w:t>
      </w:r>
    </w:p>
    <w:p w:rsidR="0080553B" w:rsidRPr="0080553B" w:rsidRDefault="0080553B" w:rsidP="009B6F0B">
      <w:r>
        <w:rPr>
          <w:rFonts w:hint="eastAsia"/>
        </w:rPr>
        <w:lastRenderedPageBreak/>
        <w:t>若</w:t>
      </w:r>
      <w:r>
        <w:t>审核未通过，则必须填写审核意见</w:t>
      </w:r>
      <w:r>
        <w:rPr>
          <w:rFonts w:hint="eastAsia"/>
        </w:rPr>
        <w:t>，</w:t>
      </w:r>
      <w:r>
        <w:t>对应点击</w:t>
      </w:r>
      <w:r>
        <w:rPr>
          <w:rFonts w:hint="eastAsia"/>
        </w:rPr>
        <w:t>下方的</w:t>
      </w:r>
      <w:r>
        <w:t>审核不通过按钮</w:t>
      </w:r>
      <w:r w:rsidR="005072C5">
        <w:rPr>
          <w:rFonts w:hint="eastAsia"/>
        </w:rPr>
        <w:t>，</w:t>
      </w:r>
      <w:r w:rsidR="005072C5">
        <w:t>否</w:t>
      </w:r>
      <w:r w:rsidR="005072C5">
        <w:rPr>
          <w:rFonts w:hint="eastAsia"/>
        </w:rPr>
        <w:t>则</w:t>
      </w:r>
      <w:r w:rsidR="005072C5">
        <w:t>不填写审核意见，点击</w:t>
      </w:r>
      <w:r w:rsidR="005072C5">
        <w:rPr>
          <w:rFonts w:hint="eastAsia"/>
        </w:rPr>
        <w:t>同意</w:t>
      </w:r>
      <w:r w:rsidR="005072C5">
        <w:t>发布</w:t>
      </w:r>
    </w:p>
    <w:p w:rsidR="00967535" w:rsidRPr="005E6180" w:rsidRDefault="00967535" w:rsidP="009B6F0B"/>
    <w:p w:rsidR="009B6F0B" w:rsidRPr="009B6F0B" w:rsidRDefault="009B6F0B"/>
    <w:p w:rsidR="009B6F0B" w:rsidRPr="009B6F0B" w:rsidRDefault="009B6F0B"/>
    <w:p w:rsidR="009B6F0B"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5C41BD">
      <w:r w:rsidRPr="005C41BD">
        <w:rPr>
          <w:rFonts w:hint="eastAsia"/>
        </w:rPr>
        <w:lastRenderedPageBreak/>
        <w:t>卖方摘牌</w:t>
      </w:r>
    </w:p>
    <w:p w:rsidR="00341F30" w:rsidRDefault="00341F30">
      <w:r w:rsidRPr="00341F30">
        <w:rPr>
          <w:noProof/>
        </w:rPr>
        <w:drawing>
          <wp:inline distT="0" distB="0" distL="0" distR="0">
            <wp:extent cx="5274310" cy="2811801"/>
            <wp:effectExtent l="0" t="0" r="2540" b="7620"/>
            <wp:docPr id="11" name="图片 11" descr="C:\Users\rtdx\Desktop\4d6544715a5d40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dx\Desktop\4d6544715a5d40f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11801"/>
                    </a:xfrm>
                    <a:prstGeom prst="rect">
                      <a:avLst/>
                    </a:prstGeom>
                    <a:noFill/>
                    <a:ln>
                      <a:noFill/>
                    </a:ln>
                  </pic:spPr>
                </pic:pic>
              </a:graphicData>
            </a:graphic>
          </wp:inline>
        </w:drawing>
      </w:r>
    </w:p>
    <w:p w:rsidR="009B6F0B" w:rsidRDefault="009B6F0B" w:rsidP="009B6F0B">
      <w:r>
        <w:rPr>
          <w:rFonts w:hint="eastAsia"/>
        </w:rPr>
        <w:t>卖方摘牌</w:t>
      </w:r>
      <w:r>
        <w:t>界面参考上述图示；</w:t>
      </w:r>
    </w:p>
    <w:p w:rsidR="009B6F0B" w:rsidRDefault="009B6F0B" w:rsidP="009B6F0B">
      <w:r>
        <w:rPr>
          <w:rFonts w:hint="eastAsia"/>
        </w:rPr>
        <w:t>界面中</w:t>
      </w:r>
      <w:r>
        <w:t>各项参数</w:t>
      </w:r>
      <w:r>
        <w:rPr>
          <w:rFonts w:hint="eastAsia"/>
        </w:rPr>
        <w:t>为</w:t>
      </w:r>
      <w:r>
        <w:t>买方挂牌</w:t>
      </w:r>
      <w:r>
        <w:rPr>
          <w:rFonts w:hint="eastAsia"/>
        </w:rPr>
        <w:t>时</w:t>
      </w:r>
      <w:r>
        <w:t>填写的参数，</w:t>
      </w:r>
      <w:r>
        <w:rPr>
          <w:rFonts w:hint="eastAsia"/>
        </w:rPr>
        <w:t>各项</w:t>
      </w:r>
      <w:r>
        <w:t>参数均不可</w:t>
      </w:r>
      <w:r>
        <w:rPr>
          <w:rFonts w:hint="eastAsia"/>
        </w:rPr>
        <w:t>编辑</w:t>
      </w:r>
      <w:r>
        <w:t>；</w:t>
      </w:r>
    </w:p>
    <w:p w:rsidR="00341F30" w:rsidRPr="00341F30" w:rsidRDefault="00341F30" w:rsidP="009B6F0B">
      <w:r>
        <w:rPr>
          <w:rFonts w:hint="eastAsia"/>
        </w:rPr>
        <w:t>点击</w:t>
      </w:r>
      <w:r>
        <w:t>摘牌</w:t>
      </w:r>
      <w:r>
        <w:rPr>
          <w:rFonts w:hint="eastAsia"/>
        </w:rPr>
        <w:t>按钮</w:t>
      </w:r>
      <w:r>
        <w:t>可实现摘牌</w:t>
      </w:r>
      <w:r>
        <w:rPr>
          <w:rFonts w:hint="eastAsia"/>
        </w:rPr>
        <w:t>操作功能</w:t>
      </w:r>
      <w:r>
        <w:t>或者点击返回</w:t>
      </w:r>
      <w:r>
        <w:rPr>
          <w:rFonts w:hint="eastAsia"/>
        </w:rPr>
        <w:t>按钮</w:t>
      </w:r>
      <w:r>
        <w:t>返回</w:t>
      </w:r>
      <w:r w:rsidR="00A26413">
        <w:rPr>
          <w:rFonts w:hint="eastAsia"/>
        </w:rPr>
        <w:t>挂牌信息</w:t>
      </w:r>
      <w:r w:rsidR="00A26413">
        <w:t>列表</w:t>
      </w:r>
    </w:p>
    <w:p w:rsidR="009B6F0B" w:rsidRPr="00341F30" w:rsidRDefault="009B6F0B"/>
    <w:p w:rsidR="009B6F0B" w:rsidRPr="009B6F0B"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5C41BD">
      <w:r w:rsidRPr="005C41BD">
        <w:rPr>
          <w:rFonts w:hint="eastAsia"/>
        </w:rPr>
        <w:lastRenderedPageBreak/>
        <w:t>买方挂牌</w:t>
      </w:r>
    </w:p>
    <w:p w:rsidR="00A26413" w:rsidRDefault="00A26413">
      <w:r w:rsidRPr="00A26413">
        <w:rPr>
          <w:noProof/>
        </w:rPr>
        <w:drawing>
          <wp:inline distT="0" distB="0" distL="0" distR="0">
            <wp:extent cx="5274310" cy="2811801"/>
            <wp:effectExtent l="0" t="0" r="2540" b="7620"/>
            <wp:docPr id="15" name="图片 15" descr="C:\Users\rtdx\Desktop\-759f3a85ee5b6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tdx\Desktop\-759f3a85ee5b616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11801"/>
                    </a:xfrm>
                    <a:prstGeom prst="rect">
                      <a:avLst/>
                    </a:prstGeom>
                    <a:noFill/>
                    <a:ln>
                      <a:noFill/>
                    </a:ln>
                  </pic:spPr>
                </pic:pic>
              </a:graphicData>
            </a:graphic>
          </wp:inline>
        </w:drawing>
      </w:r>
    </w:p>
    <w:p w:rsidR="00341F30" w:rsidRDefault="00341F30">
      <w:r w:rsidRPr="00341F30">
        <w:rPr>
          <w:noProof/>
        </w:rPr>
        <w:drawing>
          <wp:inline distT="0" distB="0" distL="0" distR="0">
            <wp:extent cx="5274310" cy="2811801"/>
            <wp:effectExtent l="0" t="0" r="2540" b="7620"/>
            <wp:docPr id="12" name="图片 12" descr="C:\Users\rtdx\Desktop\-4cbb8ba84dc33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tdx\Desktop\-4cbb8ba84dc3326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11801"/>
                    </a:xfrm>
                    <a:prstGeom prst="rect">
                      <a:avLst/>
                    </a:prstGeom>
                    <a:noFill/>
                    <a:ln>
                      <a:noFill/>
                    </a:ln>
                  </pic:spPr>
                </pic:pic>
              </a:graphicData>
            </a:graphic>
          </wp:inline>
        </w:drawing>
      </w:r>
    </w:p>
    <w:p w:rsidR="009B6F0B" w:rsidRDefault="009B6F0B" w:rsidP="009B6F0B">
      <w:r>
        <w:rPr>
          <w:rFonts w:hint="eastAsia"/>
        </w:rPr>
        <w:t>买方挂牌需要填写</w:t>
      </w:r>
      <w:r>
        <w:t>的</w:t>
      </w:r>
      <w:r>
        <w:rPr>
          <w:rFonts w:hint="eastAsia"/>
        </w:rPr>
        <w:t>参数</w:t>
      </w:r>
      <w:r>
        <w:t>和布局参考上述界面；</w:t>
      </w:r>
    </w:p>
    <w:p w:rsidR="009B6F0B" w:rsidRDefault="009B6F0B" w:rsidP="009B6F0B">
      <w:r>
        <w:rPr>
          <w:rFonts w:hint="eastAsia"/>
        </w:rPr>
        <w:t>“申请单位”框</w:t>
      </w:r>
      <w:r>
        <w:t>自动填写登录用户</w:t>
      </w:r>
      <w:r>
        <w:rPr>
          <w:rFonts w:hint="eastAsia"/>
        </w:rPr>
        <w:t>所属</w:t>
      </w:r>
      <w:r>
        <w:t>公司名称</w:t>
      </w:r>
      <w:r>
        <w:rPr>
          <w:rFonts w:hint="eastAsia"/>
        </w:rPr>
        <w:t>，</w:t>
      </w:r>
      <w:r>
        <w:t>且不允许用户修改；</w:t>
      </w:r>
    </w:p>
    <w:p w:rsidR="009B6F0B" w:rsidRDefault="009B6F0B" w:rsidP="009B6F0B">
      <w:r>
        <w:t>“</w:t>
      </w:r>
      <w:r>
        <w:rPr>
          <w:rFonts w:hint="eastAsia"/>
        </w:rPr>
        <w:t>申请</w:t>
      </w:r>
      <w:r>
        <w:t>日期”</w:t>
      </w:r>
      <w:r>
        <w:rPr>
          <w:rFonts w:hint="eastAsia"/>
        </w:rPr>
        <w:t>框</w:t>
      </w:r>
      <w:r>
        <w:t>自动获取</w:t>
      </w:r>
      <w:r>
        <w:rPr>
          <w:rFonts w:hint="eastAsia"/>
        </w:rPr>
        <w:t>当前</w:t>
      </w:r>
      <w:r>
        <w:t>日期，</w:t>
      </w:r>
      <w:r>
        <w:rPr>
          <w:rFonts w:hint="eastAsia"/>
        </w:rPr>
        <w:t>且</w:t>
      </w:r>
      <w:r>
        <w:t>不允许用户</w:t>
      </w:r>
      <w:r>
        <w:rPr>
          <w:rFonts w:hint="eastAsia"/>
        </w:rPr>
        <w:t>修改</w:t>
      </w:r>
      <w:r>
        <w:t>；</w:t>
      </w:r>
    </w:p>
    <w:p w:rsidR="009B6F0B" w:rsidRDefault="009B6F0B" w:rsidP="009B6F0B">
      <w:r>
        <w:rPr>
          <w:rFonts w:hint="eastAsia"/>
        </w:rPr>
        <w:t>煤种</w:t>
      </w:r>
      <w:r>
        <w:t>信息中</w:t>
      </w:r>
      <w:r>
        <w:rPr>
          <w:rFonts w:hint="eastAsia"/>
        </w:rPr>
        <w:t>，煤炭分类</w:t>
      </w:r>
      <w:r>
        <w:t>可选值为：烟煤、</w:t>
      </w:r>
      <w:r>
        <w:rPr>
          <w:rFonts w:hint="eastAsia"/>
        </w:rPr>
        <w:t>无烟煤</w:t>
      </w:r>
      <w:r>
        <w:t>、褐煤、贫瘦煤、其他；商业分类可选值为：</w:t>
      </w:r>
      <w:r>
        <w:rPr>
          <w:rFonts w:hint="eastAsia"/>
        </w:rPr>
        <w:t>原煤</w:t>
      </w:r>
      <w:r>
        <w:t>、混煤、中煤、煤泥、其他；</w:t>
      </w:r>
    </w:p>
    <w:p w:rsidR="009B6F0B" w:rsidRDefault="009B6F0B" w:rsidP="009B6F0B">
      <w:r>
        <w:rPr>
          <w:rFonts w:hint="eastAsia"/>
        </w:rPr>
        <w:t>运输方式</w:t>
      </w:r>
      <w:r>
        <w:t>可选值为：火车、</w:t>
      </w:r>
      <w:r>
        <w:rPr>
          <w:rFonts w:hint="eastAsia"/>
        </w:rPr>
        <w:t>汽车</w:t>
      </w:r>
      <w:r>
        <w:t>、船运、其他；</w:t>
      </w:r>
    </w:p>
    <w:p w:rsidR="009B6F0B" w:rsidRDefault="009B6F0B" w:rsidP="009B6F0B">
      <w:r>
        <w:rPr>
          <w:rFonts w:hint="eastAsia"/>
        </w:rPr>
        <w:t>结算</w:t>
      </w:r>
      <w:r>
        <w:t>方式可选值为：</w:t>
      </w:r>
      <w:r>
        <w:rPr>
          <w:rFonts w:hint="eastAsia"/>
        </w:rPr>
        <w:t>一票结算</w:t>
      </w:r>
      <w:r>
        <w:t>、二票结算、铁路大票、</w:t>
      </w:r>
      <w:r>
        <w:rPr>
          <w:rFonts w:hint="eastAsia"/>
        </w:rPr>
        <w:t>煤款税票</w:t>
      </w:r>
      <w:r>
        <w:t>、其他；</w:t>
      </w:r>
    </w:p>
    <w:p w:rsidR="009B6F0B" w:rsidRDefault="009B6F0B" w:rsidP="009B6F0B">
      <w:r>
        <w:rPr>
          <w:rFonts w:hint="eastAsia"/>
        </w:rPr>
        <w:t>验收方式可选值为</w:t>
      </w:r>
      <w:r>
        <w:t>：</w:t>
      </w:r>
      <w:r>
        <w:rPr>
          <w:rFonts w:hint="eastAsia"/>
        </w:rPr>
        <w:t>到厂</w:t>
      </w:r>
      <w:r>
        <w:t>验收、到厂第三方验收、</w:t>
      </w:r>
      <w:r>
        <w:rPr>
          <w:rFonts w:hint="eastAsia"/>
        </w:rPr>
        <w:t>港口</w:t>
      </w:r>
      <w:r>
        <w:t>第三方验收；</w:t>
      </w:r>
    </w:p>
    <w:p w:rsidR="009B6F0B" w:rsidRDefault="009B6F0B" w:rsidP="009B6F0B">
      <w:r>
        <w:rPr>
          <w:rFonts w:hint="eastAsia"/>
        </w:rPr>
        <w:t>报价保证金</w:t>
      </w:r>
      <w:r>
        <w:t>缴纳</w:t>
      </w:r>
      <w:r>
        <w:rPr>
          <w:rFonts w:hint="eastAsia"/>
        </w:rPr>
        <w:t>：</w:t>
      </w:r>
      <w:r>
        <w:t>若</w:t>
      </w:r>
      <w:r w:rsidRPr="009B6F0B">
        <w:rPr>
          <w:rFonts w:asciiTheme="minorEastAsia" w:hAnsiTheme="minorEastAsia"/>
        </w:rPr>
        <w:t>为“</w:t>
      </w:r>
      <w:r w:rsidRPr="009B6F0B">
        <w:rPr>
          <w:rFonts w:asciiTheme="minorEastAsia" w:hAnsiTheme="minorEastAsia" w:hint="eastAsia"/>
        </w:rPr>
        <w:t>不要求</w:t>
      </w:r>
      <w:r w:rsidRPr="009B6F0B">
        <w:rPr>
          <w:rFonts w:asciiTheme="minorEastAsia" w:hAnsiTheme="minorEastAsia"/>
        </w:rPr>
        <w:t>”</w:t>
      </w:r>
      <w:r>
        <w:rPr>
          <w:rFonts w:hint="eastAsia"/>
        </w:rPr>
        <w:t>，</w:t>
      </w:r>
      <w:r>
        <w:t>则后续价格框为不可编辑；</w:t>
      </w:r>
    </w:p>
    <w:p w:rsidR="009B6F0B" w:rsidRDefault="009B6F0B" w:rsidP="009B6F0B">
      <w:r>
        <w:rPr>
          <w:rFonts w:hint="eastAsia"/>
        </w:rPr>
        <w:t>履约</w:t>
      </w:r>
      <w:r>
        <w:t>保证金缴纳：要求同上，但在当前版本中不</w:t>
      </w:r>
      <w:r>
        <w:rPr>
          <w:rFonts w:hint="eastAsia"/>
        </w:rPr>
        <w:t>使用</w:t>
      </w:r>
      <w:r>
        <w:t>；</w:t>
      </w:r>
    </w:p>
    <w:p w:rsidR="009B6F0B" w:rsidRDefault="009B6F0B" w:rsidP="009B6F0B">
      <w:r>
        <w:rPr>
          <w:rFonts w:hint="eastAsia"/>
        </w:rPr>
        <w:t>煤质要求</w:t>
      </w:r>
      <w:r>
        <w:t>：收到基低位发热量、</w:t>
      </w:r>
      <w:r>
        <w:rPr>
          <w:rFonts w:hint="eastAsia"/>
        </w:rPr>
        <w:t>收到基</w:t>
      </w:r>
      <w:r>
        <w:t>全硫、全水分、</w:t>
      </w:r>
      <w:r>
        <w:rPr>
          <w:rFonts w:hint="eastAsia"/>
        </w:rPr>
        <w:t>空干基</w:t>
      </w:r>
      <w:r>
        <w:t>全硫、干燥无灰基挥发分均为必填项，其他各项可选；</w:t>
      </w:r>
    </w:p>
    <w:p w:rsidR="009B6F0B" w:rsidRPr="009B6F0B" w:rsidRDefault="009B6F0B"/>
    <w:p w:rsidR="005C41BD" w:rsidRDefault="005C41BD">
      <w:r w:rsidRPr="005C41BD">
        <w:rPr>
          <w:rFonts w:hint="eastAsia"/>
        </w:rPr>
        <w:lastRenderedPageBreak/>
        <w:t>卖方挂牌</w:t>
      </w:r>
    </w:p>
    <w:p w:rsidR="00341F30" w:rsidRDefault="00341F30">
      <w:r w:rsidRPr="00341F30">
        <w:rPr>
          <w:noProof/>
        </w:rPr>
        <w:drawing>
          <wp:inline distT="0" distB="0" distL="0" distR="0">
            <wp:extent cx="5274310" cy="2811801"/>
            <wp:effectExtent l="0" t="0" r="2540" b="7620"/>
            <wp:docPr id="13" name="图片 13" descr="C:\Users\rtdx\Desktop\6be28ff219b112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tdx\Desktop\6be28ff219b112e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11801"/>
                    </a:xfrm>
                    <a:prstGeom prst="rect">
                      <a:avLst/>
                    </a:prstGeom>
                    <a:noFill/>
                    <a:ln>
                      <a:noFill/>
                    </a:ln>
                  </pic:spPr>
                </pic:pic>
              </a:graphicData>
            </a:graphic>
          </wp:inline>
        </w:drawing>
      </w:r>
    </w:p>
    <w:p w:rsidR="009B6F0B" w:rsidRDefault="009B6F0B" w:rsidP="009B6F0B">
      <w:r>
        <w:rPr>
          <w:rFonts w:hint="eastAsia"/>
        </w:rPr>
        <w:t>卖方挂牌需要填写</w:t>
      </w:r>
      <w:r>
        <w:t>的</w:t>
      </w:r>
      <w:r>
        <w:rPr>
          <w:rFonts w:hint="eastAsia"/>
        </w:rPr>
        <w:t>参数</w:t>
      </w:r>
      <w:r>
        <w:t>和布局参考上述界面；</w:t>
      </w:r>
    </w:p>
    <w:p w:rsidR="009B6F0B" w:rsidRDefault="009B6F0B" w:rsidP="009B6F0B">
      <w:r>
        <w:rPr>
          <w:rFonts w:hint="eastAsia"/>
        </w:rPr>
        <w:t>所有</w:t>
      </w:r>
      <w:r>
        <w:t>用户输入的</w:t>
      </w:r>
      <w:r>
        <w:rPr>
          <w:rFonts w:hint="eastAsia"/>
        </w:rPr>
        <w:t>参数</w:t>
      </w:r>
      <w:r>
        <w:t>均做即时校验</w:t>
      </w:r>
      <w:r>
        <w:rPr>
          <w:rFonts w:hint="eastAsia"/>
        </w:rPr>
        <w:t>：</w:t>
      </w:r>
      <w:r>
        <w:t>数值型参数</w:t>
      </w:r>
      <w:r>
        <w:rPr>
          <w:rFonts w:hint="eastAsia"/>
        </w:rPr>
        <w:t>输入</w:t>
      </w:r>
      <w:r>
        <w:t>框中，</w:t>
      </w:r>
      <w:r>
        <w:rPr>
          <w:rFonts w:hint="eastAsia"/>
        </w:rPr>
        <w:t>可输入整型</w:t>
      </w:r>
      <w:r>
        <w:t>、实型数字</w:t>
      </w:r>
      <w:r>
        <w:rPr>
          <w:rFonts w:hint="eastAsia"/>
        </w:rPr>
        <w:t>，但</w:t>
      </w:r>
      <w:r>
        <w:t>不允许输入其他字符；文本型输入框</w:t>
      </w:r>
      <w:r>
        <w:rPr>
          <w:rFonts w:hint="eastAsia"/>
        </w:rPr>
        <w:t>可输入</w:t>
      </w:r>
      <w:r>
        <w:t>汉字、字母、数字及其组合</w:t>
      </w:r>
      <w:r>
        <w:rPr>
          <w:rFonts w:hint="eastAsia"/>
        </w:rPr>
        <w:t>，</w:t>
      </w:r>
      <w:r>
        <w:t>不允许输入其他符号或字符；</w:t>
      </w:r>
    </w:p>
    <w:p w:rsidR="009B6F0B" w:rsidRDefault="009B6F0B" w:rsidP="009B6F0B">
      <w:r>
        <w:rPr>
          <w:rFonts w:hint="eastAsia"/>
        </w:rPr>
        <w:t>文本型</w:t>
      </w:r>
      <w:r>
        <w:t>输入框中可输入字符长度不超过</w:t>
      </w:r>
      <w:r>
        <w:rPr>
          <w:rFonts w:hint="eastAsia"/>
        </w:rPr>
        <w:t>32个（汉字</w:t>
      </w:r>
      <w:r>
        <w:t>视为</w:t>
      </w:r>
      <w:r>
        <w:rPr>
          <w:rFonts w:hint="eastAsia"/>
        </w:rPr>
        <w:t>1个字符）</w:t>
      </w:r>
      <w:r>
        <w:t>；</w:t>
      </w:r>
    </w:p>
    <w:p w:rsidR="009B6F0B" w:rsidRPr="009B6F0B" w:rsidRDefault="009B6F0B" w:rsidP="009B6F0B">
      <w:pPr>
        <w:rPr>
          <w:rFonts w:asciiTheme="minorEastAsia" w:hAnsiTheme="minorEastAsia"/>
        </w:rPr>
      </w:pPr>
      <w:r w:rsidRPr="009B6F0B">
        <w:rPr>
          <w:rFonts w:asciiTheme="minorEastAsia" w:hAnsiTheme="minorEastAsia" w:hint="eastAsia"/>
        </w:rPr>
        <w:t>界面中</w:t>
      </w:r>
      <w:r w:rsidRPr="009B6F0B">
        <w:rPr>
          <w:rFonts w:asciiTheme="minorEastAsia" w:hAnsiTheme="minorEastAsia"/>
        </w:rPr>
        <w:t>所有参数均为必填参数；</w:t>
      </w:r>
    </w:p>
    <w:p w:rsidR="009B6F0B" w:rsidRPr="009B6F0B" w:rsidRDefault="009B6F0B"/>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C41BD" w:rsidRDefault="005C41BD">
      <w:r w:rsidRPr="005C41BD">
        <w:rPr>
          <w:rFonts w:hint="eastAsia"/>
        </w:rPr>
        <w:lastRenderedPageBreak/>
        <w:t>用户工作界面</w:t>
      </w:r>
    </w:p>
    <w:p w:rsidR="009D46F2" w:rsidRDefault="009D46F2">
      <w:r w:rsidRPr="009D46F2">
        <w:rPr>
          <w:noProof/>
        </w:rPr>
        <w:drawing>
          <wp:inline distT="0" distB="0" distL="0" distR="0">
            <wp:extent cx="5274310" cy="2811801"/>
            <wp:effectExtent l="0" t="0" r="2540" b="7620"/>
            <wp:docPr id="14" name="图片 14" descr="C:\Users\rtdx\Desktop\-7924c15b976aca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dx\Desktop\-7924c15b976acaa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1801"/>
                    </a:xfrm>
                    <a:prstGeom prst="rect">
                      <a:avLst/>
                    </a:prstGeom>
                    <a:noFill/>
                    <a:ln>
                      <a:noFill/>
                    </a:ln>
                  </pic:spPr>
                </pic:pic>
              </a:graphicData>
            </a:graphic>
          </wp:inline>
        </w:drawing>
      </w:r>
    </w:p>
    <w:p w:rsidR="009B6F0B" w:rsidRDefault="009B6F0B" w:rsidP="009B6F0B">
      <w:r>
        <w:rPr>
          <w:rFonts w:hint="eastAsia"/>
        </w:rPr>
        <w:t>登录用户</w:t>
      </w:r>
      <w:r>
        <w:t>工作界面参照上述图示</w:t>
      </w:r>
      <w:r>
        <w:rPr>
          <w:rFonts w:hint="eastAsia"/>
        </w:rPr>
        <w:t>；</w:t>
      </w:r>
    </w:p>
    <w:p w:rsidR="009B6F0B" w:rsidRPr="001B58B3" w:rsidRDefault="009B6F0B" w:rsidP="009B6F0B">
      <w:r>
        <w:rPr>
          <w:rFonts w:hint="eastAsia"/>
        </w:rPr>
        <w:t>用户</w:t>
      </w:r>
      <w:r>
        <w:t>登录后，</w:t>
      </w:r>
      <w:r>
        <w:rPr>
          <w:rFonts w:hint="eastAsia"/>
        </w:rPr>
        <w:t>默认</w:t>
      </w:r>
      <w:r>
        <w:t>进入自身工作区域</w:t>
      </w:r>
      <w:r>
        <w:rPr>
          <w:rFonts w:hint="eastAsia"/>
        </w:rPr>
        <w:t>，左树</w:t>
      </w:r>
      <w:r>
        <w:t>默认收缩，只呈现</w:t>
      </w:r>
      <w:r>
        <w:rPr>
          <w:rFonts w:hint="eastAsia"/>
        </w:rPr>
        <w:t>顶层</w:t>
      </w:r>
      <w:r>
        <w:t>节点，</w:t>
      </w:r>
      <w:r>
        <w:rPr>
          <w:rFonts w:hint="eastAsia"/>
        </w:rPr>
        <w:t>右侧</w:t>
      </w:r>
      <w:r>
        <w:t>工作</w:t>
      </w:r>
      <w:r>
        <w:rPr>
          <w:rFonts w:hint="eastAsia"/>
        </w:rPr>
        <w:t>区</w:t>
      </w:r>
      <w:r>
        <w:t>默认呈现待办事宜；</w:t>
      </w:r>
    </w:p>
    <w:p w:rsidR="009B6F0B" w:rsidRDefault="009B6F0B"/>
    <w:p w:rsidR="009D46F2" w:rsidRDefault="009D46F2"/>
    <w:p w:rsidR="009D46F2" w:rsidRDefault="009D46F2"/>
    <w:p w:rsidR="009D46F2" w:rsidRDefault="009D46F2"/>
    <w:p w:rsidR="009D46F2" w:rsidRDefault="009D46F2"/>
    <w:p w:rsidR="009D46F2" w:rsidRDefault="009D46F2"/>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524E1E" w:rsidRDefault="00524E1E"/>
    <w:p w:rsidR="009D46F2" w:rsidRDefault="009D46F2">
      <w:r>
        <w:rPr>
          <w:rFonts w:hint="eastAsia"/>
        </w:rPr>
        <w:lastRenderedPageBreak/>
        <w:t>5银行系统</w:t>
      </w:r>
    </w:p>
    <w:p w:rsidR="009D46F2" w:rsidRDefault="009D46F2">
      <w:r w:rsidRPr="009D46F2">
        <w:rPr>
          <w:noProof/>
        </w:rPr>
        <w:drawing>
          <wp:inline distT="0" distB="0" distL="0" distR="0" wp14:anchorId="70484D5B" wp14:editId="20CC857C">
            <wp:extent cx="5274310" cy="2811801"/>
            <wp:effectExtent l="0" t="0" r="2540" b="7620"/>
            <wp:docPr id="17" name="图片 17" descr="C:\Users\rtdx\Desktop\634057f9e310c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tdx\Desktop\634057f9e310c25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11801"/>
                    </a:xfrm>
                    <a:prstGeom prst="rect">
                      <a:avLst/>
                    </a:prstGeom>
                    <a:noFill/>
                    <a:ln>
                      <a:noFill/>
                    </a:ln>
                  </pic:spPr>
                </pic:pic>
              </a:graphicData>
            </a:graphic>
          </wp:inline>
        </w:drawing>
      </w:r>
    </w:p>
    <w:p w:rsidR="009D46F2" w:rsidRDefault="009D46F2">
      <w:r w:rsidRPr="009D46F2">
        <w:rPr>
          <w:noProof/>
        </w:rPr>
        <w:drawing>
          <wp:inline distT="0" distB="0" distL="0" distR="0">
            <wp:extent cx="5753100" cy="3067050"/>
            <wp:effectExtent l="0" t="0" r="0" b="0"/>
            <wp:docPr id="18" name="图片 18" descr="C:\Users\rtdx\Desktop\2cea71a4fded7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tdx\Desktop\2cea71a4fded76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r w:rsidRPr="009D46F2">
        <w:rPr>
          <w:noProof/>
        </w:rPr>
        <w:lastRenderedPageBreak/>
        <w:drawing>
          <wp:inline distT="0" distB="0" distL="0" distR="0">
            <wp:extent cx="5816266" cy="3099738"/>
            <wp:effectExtent l="0" t="0" r="0" b="5715"/>
            <wp:docPr id="16" name="图片 16" descr="C:\Users\rtdx\Desktop\1fe4c12f37628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tdx\Desktop\1fe4c12f3762832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4464" cy="3136084"/>
                    </a:xfrm>
                    <a:prstGeom prst="rect">
                      <a:avLst/>
                    </a:prstGeom>
                    <a:noFill/>
                    <a:ln>
                      <a:noFill/>
                    </a:ln>
                  </pic:spPr>
                </pic:pic>
              </a:graphicData>
            </a:graphic>
          </wp:inline>
        </w:drawing>
      </w:r>
    </w:p>
    <w:p w:rsidR="009D46F2" w:rsidRDefault="009D46F2">
      <w:r>
        <w:rPr>
          <w:rFonts w:hint="eastAsia"/>
        </w:rPr>
        <w:t>1访问方式</w:t>
      </w:r>
    </w:p>
    <w:p w:rsidR="009D46F2" w:rsidRDefault="009D46F2">
      <w:r>
        <w:rPr>
          <w:rFonts w:hint="eastAsia"/>
        </w:rPr>
        <w:t>通过</w:t>
      </w:r>
      <w:r>
        <w:t>局域网10.61.88.30:8083</w:t>
      </w:r>
      <w:r>
        <w:rPr>
          <w:rFonts w:hint="eastAsia"/>
        </w:rPr>
        <w:t>访问</w:t>
      </w:r>
      <w:r>
        <w:t>银行系统登录页面</w:t>
      </w:r>
    </w:p>
    <w:p w:rsidR="009D46F2" w:rsidRDefault="009D46F2"/>
    <w:p w:rsidR="009D46F2" w:rsidRDefault="009D46F2"/>
    <w:p w:rsidR="009D46F2" w:rsidRDefault="009D46F2">
      <w:r>
        <w:rPr>
          <w:rFonts w:hint="eastAsia"/>
        </w:rPr>
        <w:t>2登录</w:t>
      </w:r>
    </w:p>
    <w:p w:rsidR="009D46F2" w:rsidRDefault="009D46F2">
      <w:r>
        <w:rPr>
          <w:rFonts w:hint="eastAsia"/>
        </w:rPr>
        <w:t>登录</w:t>
      </w:r>
      <w:r>
        <w:t>页面如图一</w:t>
      </w:r>
      <w:r>
        <w:rPr>
          <w:rFonts w:hint="eastAsia"/>
        </w:rPr>
        <w:t>输入</w:t>
      </w:r>
      <w:r>
        <w:t>账号密码和验证码</w:t>
      </w:r>
      <w:r>
        <w:rPr>
          <w:rFonts w:hint="eastAsia"/>
        </w:rPr>
        <w:t>（若看不清</w:t>
      </w:r>
      <w:r>
        <w:t>或者输入错误可点击</w:t>
      </w:r>
      <w:r>
        <w:rPr>
          <w:rFonts w:hint="eastAsia"/>
        </w:rPr>
        <w:t>验证码</w:t>
      </w:r>
      <w:r>
        <w:t>图片进行切换</w:t>
      </w:r>
      <w:r>
        <w:rPr>
          <w:rFonts w:hint="eastAsia"/>
        </w:rPr>
        <w:t>）输入正确</w:t>
      </w:r>
      <w:r>
        <w:t>点击登录可以跳转到</w:t>
      </w:r>
      <w:r>
        <w:rPr>
          <w:rFonts w:hint="eastAsia"/>
        </w:rPr>
        <w:t>图三</w:t>
      </w:r>
      <w:r>
        <w:t>预存资金页面</w:t>
      </w:r>
    </w:p>
    <w:p w:rsidR="009D46F2" w:rsidRDefault="009D46F2"/>
    <w:p w:rsidR="009D46F2" w:rsidRDefault="009D46F2"/>
    <w:p w:rsidR="009D46F2" w:rsidRDefault="009D46F2">
      <w:r>
        <w:rPr>
          <w:rFonts w:hint="eastAsia"/>
        </w:rPr>
        <w:t>3企业财务账户注册</w:t>
      </w:r>
    </w:p>
    <w:p w:rsidR="009D46F2" w:rsidRDefault="009D46F2">
      <w:r>
        <w:rPr>
          <w:rFonts w:hint="eastAsia"/>
        </w:rPr>
        <w:t>若无</w:t>
      </w:r>
      <w:r>
        <w:t>账号</w:t>
      </w:r>
      <w:r>
        <w:rPr>
          <w:rFonts w:hint="eastAsia"/>
        </w:rPr>
        <w:t>密码</w:t>
      </w:r>
      <w:r>
        <w:t>可点击注册</w:t>
      </w:r>
      <w:r>
        <w:rPr>
          <w:rFonts w:hint="eastAsia"/>
        </w:rPr>
        <w:t>按钮跳转</w:t>
      </w:r>
      <w:r>
        <w:t>到</w:t>
      </w:r>
      <w:r>
        <w:rPr>
          <w:rFonts w:hint="eastAsia"/>
        </w:rPr>
        <w:t>图二企业财务账户</w:t>
      </w:r>
      <w:r>
        <w:t>注册页面</w:t>
      </w:r>
      <w:r>
        <w:rPr>
          <w:rFonts w:hint="eastAsia"/>
        </w:rPr>
        <w:t>，</w:t>
      </w:r>
      <w:r>
        <w:t>输入用户名即可查询对应账号密码</w:t>
      </w:r>
    </w:p>
    <w:p w:rsidR="009D46F2" w:rsidRDefault="009D46F2"/>
    <w:p w:rsidR="009D46F2" w:rsidRDefault="009D46F2"/>
    <w:p w:rsidR="009D46F2" w:rsidRDefault="009D46F2">
      <w:r>
        <w:t>4</w:t>
      </w:r>
      <w:r>
        <w:rPr>
          <w:rFonts w:hint="eastAsia"/>
        </w:rPr>
        <w:t>账户</w:t>
      </w:r>
      <w:r>
        <w:t>金额查询</w:t>
      </w:r>
    </w:p>
    <w:p w:rsidR="009D46F2" w:rsidRDefault="009D46F2">
      <w:r>
        <w:rPr>
          <w:rFonts w:hint="eastAsia"/>
        </w:rPr>
        <w:t>在此</w:t>
      </w:r>
      <w:r>
        <w:t>页面可以查看账户活动金额，账户冻结金额，和账户</w:t>
      </w:r>
      <w:r>
        <w:rPr>
          <w:rFonts w:hint="eastAsia"/>
        </w:rPr>
        <w:t>总余额</w:t>
      </w:r>
    </w:p>
    <w:p w:rsidR="009D46F2" w:rsidRDefault="009D46F2">
      <w:r>
        <w:rPr>
          <w:rFonts w:hint="eastAsia"/>
        </w:rPr>
        <w:t>企业财务用户</w:t>
      </w:r>
      <w:r>
        <w:t>可以</w:t>
      </w:r>
      <w:r>
        <w:rPr>
          <w:rFonts w:hint="eastAsia"/>
        </w:rPr>
        <w:t>输入存入的</w:t>
      </w:r>
      <w:r>
        <w:t>金额数目</w:t>
      </w:r>
      <w:r>
        <w:rPr>
          <w:rFonts w:hint="eastAsia"/>
        </w:rPr>
        <w:t>进行</w:t>
      </w:r>
      <w:r>
        <w:t>金额预存</w:t>
      </w:r>
    </w:p>
    <w:p w:rsidR="00524E1E" w:rsidRDefault="00524E1E" w:rsidP="00524E1E">
      <w:r>
        <w:rPr>
          <w:rFonts w:hint="eastAsia"/>
        </w:rPr>
        <w:t>资金预存</w:t>
      </w:r>
    </w:p>
    <w:p w:rsidR="00524E1E" w:rsidRDefault="00524E1E" w:rsidP="00524E1E">
      <w:r>
        <w:rPr>
          <w:rFonts w:hint="eastAsia"/>
        </w:rPr>
        <w:t>保证金预存</w:t>
      </w:r>
      <w:r>
        <w:t>界面</w:t>
      </w:r>
      <w:r>
        <w:rPr>
          <w:rFonts w:hint="eastAsia"/>
        </w:rPr>
        <w:t>可参考</w:t>
      </w:r>
      <w:r>
        <w:t>上述图示；</w:t>
      </w:r>
    </w:p>
    <w:p w:rsidR="00524E1E" w:rsidRDefault="00524E1E" w:rsidP="00524E1E">
      <w:r>
        <w:rPr>
          <w:rFonts w:hint="eastAsia"/>
        </w:rPr>
        <w:t>汇款金额</w:t>
      </w:r>
      <w:r>
        <w:t>：填写实际汇款金额；</w:t>
      </w:r>
    </w:p>
    <w:p w:rsidR="00524E1E" w:rsidRDefault="00524E1E" w:rsidP="00524E1E">
      <w:r>
        <w:rPr>
          <w:rFonts w:hint="eastAsia"/>
        </w:rPr>
        <w:t>汇款单位、</w:t>
      </w:r>
      <w:r>
        <w:t>开户行名称、</w:t>
      </w:r>
      <w:r>
        <w:rPr>
          <w:rFonts w:hint="eastAsia"/>
        </w:rPr>
        <w:t>银行</w:t>
      </w:r>
      <w:r>
        <w:t>账号、汇款时间均</w:t>
      </w:r>
      <w:r>
        <w:rPr>
          <w:rFonts w:hint="eastAsia"/>
        </w:rPr>
        <w:t>由</w:t>
      </w:r>
      <w:r>
        <w:t>系统自动获取</w:t>
      </w:r>
      <w:r>
        <w:rPr>
          <w:rFonts w:hint="eastAsia"/>
        </w:rPr>
        <w:t>，不允许</w:t>
      </w:r>
      <w:r>
        <w:t>用户编辑</w:t>
      </w:r>
      <w:r>
        <w:rPr>
          <w:rFonts w:hint="eastAsia"/>
        </w:rPr>
        <w:t>；</w:t>
      </w:r>
    </w:p>
    <w:p w:rsidR="00524E1E" w:rsidRPr="008C3FFC" w:rsidRDefault="00524E1E" w:rsidP="00524E1E">
      <w:r>
        <w:rPr>
          <w:rFonts w:hint="eastAsia"/>
        </w:rPr>
        <w:t>汇款凭证</w:t>
      </w:r>
      <w:r>
        <w:t>：</w:t>
      </w:r>
      <w:r>
        <w:rPr>
          <w:rFonts w:hint="eastAsia"/>
        </w:rPr>
        <w:t>可上传</w:t>
      </w:r>
      <w:r>
        <w:t>汇款凭证图片</w:t>
      </w:r>
      <w:r>
        <w:rPr>
          <w:rFonts w:hint="eastAsia"/>
        </w:rPr>
        <w:t>。</w:t>
      </w:r>
      <w:r>
        <w:t>非</w:t>
      </w:r>
      <w:r>
        <w:rPr>
          <w:rFonts w:hint="eastAsia"/>
        </w:rPr>
        <w:t>必填项</w:t>
      </w:r>
      <w:r>
        <w:t>；</w:t>
      </w:r>
    </w:p>
    <w:p w:rsidR="00524E1E" w:rsidRDefault="00524E1E" w:rsidP="00524E1E">
      <w:r w:rsidRPr="005C41BD">
        <w:rPr>
          <w:rFonts w:hint="eastAsia"/>
        </w:rPr>
        <w:t>保证金支付</w:t>
      </w:r>
    </w:p>
    <w:p w:rsidR="00524E1E" w:rsidRDefault="00524E1E" w:rsidP="00524E1E">
      <w:r>
        <w:rPr>
          <w:rFonts w:hint="eastAsia"/>
        </w:rPr>
        <w:t>保证金支付</w:t>
      </w:r>
      <w:r>
        <w:t>界面</w:t>
      </w:r>
      <w:r>
        <w:rPr>
          <w:rFonts w:hint="eastAsia"/>
        </w:rPr>
        <w:t>、</w:t>
      </w:r>
      <w:r>
        <w:t>参数颜色</w:t>
      </w:r>
      <w:r>
        <w:rPr>
          <w:rFonts w:hint="eastAsia"/>
        </w:rPr>
        <w:t>可参考</w:t>
      </w:r>
      <w:r>
        <w:t>上述图示；</w:t>
      </w:r>
    </w:p>
    <w:p w:rsidR="00524E1E" w:rsidRDefault="00524E1E" w:rsidP="00524E1E">
      <w:r>
        <w:rPr>
          <w:rFonts w:hint="eastAsia"/>
        </w:rPr>
        <w:t>图示中</w:t>
      </w:r>
      <w:r>
        <w:t>灰色</w:t>
      </w:r>
      <w:r>
        <w:rPr>
          <w:rFonts w:hint="eastAsia"/>
        </w:rPr>
        <w:t>部分</w:t>
      </w:r>
      <w:r>
        <w:t>为不可编辑</w:t>
      </w:r>
      <w:r>
        <w:rPr>
          <w:rFonts w:hint="eastAsia"/>
        </w:rPr>
        <w:t>项</w:t>
      </w:r>
      <w:r>
        <w:t>；</w:t>
      </w:r>
    </w:p>
    <w:p w:rsidR="00524E1E" w:rsidRDefault="00524E1E" w:rsidP="00524E1E">
      <w:r>
        <w:rPr>
          <w:rFonts w:hint="eastAsia"/>
        </w:rPr>
        <w:t>投标</w:t>
      </w:r>
      <w:r>
        <w:t>数量</w:t>
      </w:r>
      <w:r>
        <w:rPr>
          <w:rFonts w:hint="eastAsia"/>
        </w:rPr>
        <w:t>：</w:t>
      </w:r>
      <w:r>
        <w:t>用户可编辑，不可超过挂牌</w:t>
      </w:r>
      <w:r>
        <w:rPr>
          <w:rFonts w:hint="eastAsia"/>
        </w:rPr>
        <w:t>信息</w:t>
      </w:r>
      <w:r>
        <w:t>中的最高采购数量；</w:t>
      </w:r>
    </w:p>
    <w:p w:rsidR="00524E1E" w:rsidRDefault="00524E1E" w:rsidP="00524E1E">
      <w:r>
        <w:rPr>
          <w:rFonts w:hint="eastAsia"/>
        </w:rPr>
        <w:t>缴纳</w:t>
      </w:r>
      <w:r>
        <w:t>保证金金额由投标数量和</w:t>
      </w:r>
      <w:r>
        <w:rPr>
          <w:rFonts w:hint="eastAsia"/>
        </w:rPr>
        <w:t>挂牌</w:t>
      </w:r>
      <w:r>
        <w:t>信息中的保证金费率</w:t>
      </w:r>
      <w:r>
        <w:rPr>
          <w:rFonts w:hint="eastAsia"/>
        </w:rPr>
        <w:t>相乘</w:t>
      </w:r>
      <w:r>
        <w:t>得来；</w:t>
      </w:r>
    </w:p>
    <w:p w:rsidR="00524E1E" w:rsidRPr="000859C6" w:rsidRDefault="00524E1E" w:rsidP="00524E1E">
      <w:r>
        <w:rPr>
          <w:rFonts w:hint="eastAsia"/>
        </w:rPr>
        <w:t>未冻结</w:t>
      </w:r>
      <w:r>
        <w:t>保证金如果不足以支付本次保证金缴纳数额，需再次预存资金；</w:t>
      </w:r>
    </w:p>
    <w:p w:rsidR="009D46F2" w:rsidRDefault="009D46F2">
      <w:bookmarkStart w:id="0" w:name="_GoBack"/>
      <w:bookmarkEnd w:id="0"/>
      <w:r>
        <w:rPr>
          <w:rFonts w:hint="eastAsia"/>
        </w:rPr>
        <w:lastRenderedPageBreak/>
        <w:t>6物流系统</w:t>
      </w:r>
    </w:p>
    <w:p w:rsidR="009D46F2" w:rsidRDefault="009D46F2">
      <w:r w:rsidRPr="009D46F2">
        <w:rPr>
          <w:noProof/>
        </w:rPr>
        <w:drawing>
          <wp:inline distT="0" distB="0" distL="0" distR="0" wp14:anchorId="3BEA34C9" wp14:editId="22F7D093">
            <wp:extent cx="4125863" cy="4152900"/>
            <wp:effectExtent l="0" t="0" r="8255" b="0"/>
            <wp:docPr id="22" name="图片 22" descr="C:\Users\rtdx\Desktop\-2cd73a1771ef1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tdx\Desktop\-2cd73a1771ef18f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557" cy="4179769"/>
                    </a:xfrm>
                    <a:prstGeom prst="rect">
                      <a:avLst/>
                    </a:prstGeom>
                    <a:noFill/>
                    <a:ln>
                      <a:noFill/>
                    </a:ln>
                  </pic:spPr>
                </pic:pic>
              </a:graphicData>
            </a:graphic>
          </wp:inline>
        </w:drawing>
      </w:r>
      <w:r w:rsidRPr="009D46F2">
        <w:rPr>
          <w:noProof/>
        </w:rPr>
        <w:drawing>
          <wp:inline distT="0" distB="0" distL="0" distR="0" wp14:anchorId="7022AAF0" wp14:editId="7D04B018">
            <wp:extent cx="5753143" cy="2790825"/>
            <wp:effectExtent l="0" t="0" r="0" b="0"/>
            <wp:docPr id="23" name="图片 23" descr="C:\Users\rtdx\Desktop\-34c01373a1dca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tdx\Desktop\-34c01373a1dca49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567" cy="2795397"/>
                    </a:xfrm>
                    <a:prstGeom prst="rect">
                      <a:avLst/>
                    </a:prstGeom>
                    <a:noFill/>
                    <a:ln>
                      <a:noFill/>
                    </a:ln>
                  </pic:spPr>
                </pic:pic>
              </a:graphicData>
            </a:graphic>
          </wp:inline>
        </w:drawing>
      </w:r>
      <w:r w:rsidRPr="009D46F2">
        <w:rPr>
          <w:noProof/>
        </w:rPr>
        <w:lastRenderedPageBreak/>
        <w:drawing>
          <wp:inline distT="0" distB="0" distL="0" distR="0" wp14:anchorId="50598B44" wp14:editId="1640910A">
            <wp:extent cx="5978050" cy="2886075"/>
            <wp:effectExtent l="0" t="0" r="3810" b="0"/>
            <wp:docPr id="21" name="图片 21" descr="C:\Users\rtdx\Desktop\-3e4ac42223df2f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tdx\Desktop\-3e4ac42223df2f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7898" cy="2914968"/>
                    </a:xfrm>
                    <a:prstGeom prst="rect">
                      <a:avLst/>
                    </a:prstGeom>
                    <a:noFill/>
                    <a:ln>
                      <a:noFill/>
                    </a:ln>
                  </pic:spPr>
                </pic:pic>
              </a:graphicData>
            </a:graphic>
          </wp:inline>
        </w:drawing>
      </w:r>
      <w:r w:rsidRPr="009D46F2">
        <w:rPr>
          <w:noProof/>
        </w:rPr>
        <w:drawing>
          <wp:inline distT="0" distB="0" distL="0" distR="0">
            <wp:extent cx="6066149" cy="3010889"/>
            <wp:effectExtent l="0" t="0" r="0" b="0"/>
            <wp:docPr id="20" name="图片 20" descr="C:\Users\rtdx\Desktop\3d5c7112f77d3e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tdx\Desktop\3d5c7112f77d3e8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6062" cy="3030699"/>
                    </a:xfrm>
                    <a:prstGeom prst="rect">
                      <a:avLst/>
                    </a:prstGeom>
                    <a:noFill/>
                    <a:ln>
                      <a:noFill/>
                    </a:ln>
                  </pic:spPr>
                </pic:pic>
              </a:graphicData>
            </a:graphic>
          </wp:inline>
        </w:drawing>
      </w:r>
      <w:r w:rsidRPr="009D46F2">
        <w:rPr>
          <w:noProof/>
        </w:rPr>
        <w:lastRenderedPageBreak/>
        <w:drawing>
          <wp:inline distT="0" distB="0" distL="0" distR="0">
            <wp:extent cx="6157550" cy="3228651"/>
            <wp:effectExtent l="0" t="0" r="0" b="0"/>
            <wp:docPr id="19" name="图片 19" descr="C:\Users\rtdx\Desktop\-4f4deb4ba2d90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tdx\Desktop\-4f4deb4ba2d90c4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5571" cy="3243343"/>
                    </a:xfrm>
                    <a:prstGeom prst="rect">
                      <a:avLst/>
                    </a:prstGeom>
                    <a:noFill/>
                    <a:ln>
                      <a:noFill/>
                    </a:ln>
                  </pic:spPr>
                </pic:pic>
              </a:graphicData>
            </a:graphic>
          </wp:inline>
        </w:drawing>
      </w:r>
    </w:p>
    <w:p w:rsidR="009D46F2" w:rsidRDefault="009D46F2">
      <w:r>
        <w:rPr>
          <w:rFonts w:hint="eastAsia"/>
        </w:rPr>
        <w:t>1访问</w:t>
      </w:r>
      <w:r>
        <w:t>物流系统</w:t>
      </w:r>
    </w:p>
    <w:p w:rsidR="009D46F2" w:rsidRDefault="009D46F2">
      <w:r>
        <w:rPr>
          <w:rFonts w:hint="eastAsia"/>
        </w:rPr>
        <w:t>通过</w:t>
      </w:r>
      <w:r w:rsidRPr="009D46F2">
        <w:t>10.61.88.30:</w:t>
      </w:r>
      <w:r>
        <w:rPr>
          <w:rFonts w:hint="eastAsia"/>
        </w:rPr>
        <w:t>8082访问</w:t>
      </w:r>
    </w:p>
    <w:p w:rsidR="009D46F2" w:rsidRDefault="009D46F2"/>
    <w:p w:rsidR="009D46F2" w:rsidRDefault="009D46F2">
      <w:r>
        <w:rPr>
          <w:rFonts w:hint="eastAsia"/>
        </w:rPr>
        <w:t>2登录</w:t>
      </w:r>
    </w:p>
    <w:p w:rsidR="009D46F2" w:rsidRDefault="009D46F2">
      <w:r>
        <w:rPr>
          <w:rFonts w:hint="eastAsia"/>
        </w:rPr>
        <w:t>如图一 按</w:t>
      </w:r>
      <w:r>
        <w:t>给定的用户</w:t>
      </w:r>
      <w:r>
        <w:rPr>
          <w:rFonts w:hint="eastAsia"/>
        </w:rPr>
        <w:t>名称</w:t>
      </w:r>
      <w:r>
        <w:t>用户口令</w:t>
      </w:r>
      <w:r>
        <w:rPr>
          <w:rFonts w:hint="eastAsia"/>
        </w:rPr>
        <w:t>输入</w:t>
      </w:r>
      <w:r>
        <w:t>，并输入正确的验证码点击登录</w:t>
      </w:r>
      <w:r>
        <w:rPr>
          <w:rFonts w:hint="eastAsia"/>
        </w:rPr>
        <w:t>按钮</w:t>
      </w:r>
      <w:r>
        <w:t>进行登录操作</w:t>
      </w:r>
    </w:p>
    <w:p w:rsidR="009D46F2" w:rsidRDefault="009D46F2">
      <w:r>
        <w:rPr>
          <w:rFonts w:hint="eastAsia"/>
        </w:rPr>
        <w:t>登录</w:t>
      </w:r>
      <w:r>
        <w:t>完成后可根据</w:t>
      </w:r>
      <w:r>
        <w:rPr>
          <w:rFonts w:hint="eastAsia"/>
        </w:rPr>
        <w:t>如</w:t>
      </w:r>
      <w:r>
        <w:t>图</w:t>
      </w:r>
      <w:r>
        <w:rPr>
          <w:rFonts w:hint="eastAsia"/>
        </w:rPr>
        <w:t>二</w:t>
      </w:r>
      <w:r>
        <w:t>图三图四</w:t>
      </w:r>
      <w:r>
        <w:rPr>
          <w:rFonts w:hint="eastAsia"/>
        </w:rPr>
        <w:t>图五</w:t>
      </w:r>
      <w:r>
        <w:t>中</w:t>
      </w:r>
      <w:r>
        <w:rPr>
          <w:rFonts w:hint="eastAsia"/>
        </w:rPr>
        <w:t>左上角</w:t>
      </w:r>
      <w:r>
        <w:t>的下拉菜单选择</w:t>
      </w:r>
      <w:r>
        <w:rPr>
          <w:rFonts w:hint="eastAsia"/>
        </w:rPr>
        <w:t>待确认，</w:t>
      </w:r>
      <w:r>
        <w:t>派送中</w:t>
      </w:r>
      <w:r>
        <w:rPr>
          <w:rFonts w:hint="eastAsia"/>
        </w:rPr>
        <w:t>，</w:t>
      </w:r>
      <w:r>
        <w:t>已完成</w:t>
      </w:r>
      <w:r>
        <w:rPr>
          <w:rFonts w:hint="eastAsia"/>
        </w:rPr>
        <w:t>中</w:t>
      </w:r>
      <w:r>
        <w:t>的其中一项，选择完成后页面会显示</w:t>
      </w:r>
      <w:r>
        <w:rPr>
          <w:rFonts w:hint="eastAsia"/>
        </w:rPr>
        <w:t>与</w:t>
      </w:r>
      <w:r>
        <w:t>选择相对应的信息列表。</w:t>
      </w:r>
    </w:p>
    <w:p w:rsidR="009D46F2" w:rsidRDefault="009D46F2"/>
    <w:p w:rsidR="009D46F2" w:rsidRDefault="009D46F2"/>
    <w:p w:rsidR="009D46F2" w:rsidRDefault="009D46F2">
      <w:r>
        <w:rPr>
          <w:rFonts w:hint="eastAsia"/>
        </w:rPr>
        <w:t>3待确认运单</w:t>
      </w:r>
      <w:r>
        <w:t>页</w:t>
      </w:r>
    </w:p>
    <w:p w:rsidR="009D46F2" w:rsidRDefault="009D46F2">
      <w:r>
        <w:rPr>
          <w:rFonts w:hint="eastAsia"/>
        </w:rPr>
        <w:t>待确认</w:t>
      </w:r>
      <w:r>
        <w:t>运单页如图</w:t>
      </w:r>
      <w:r>
        <w:rPr>
          <w:rFonts w:hint="eastAsia"/>
        </w:rPr>
        <w:t>三</w:t>
      </w:r>
    </w:p>
    <w:p w:rsidR="009D46F2" w:rsidRDefault="009D46F2">
      <w:r>
        <w:rPr>
          <w:rFonts w:hint="eastAsia"/>
        </w:rPr>
        <w:t>可通过</w:t>
      </w:r>
      <w:r>
        <w:t>上一页，下一页，或者直接输入页码进行页码切换跳转操作</w:t>
      </w:r>
    </w:p>
    <w:p w:rsidR="009D46F2" w:rsidRDefault="009D46F2">
      <w:r>
        <w:rPr>
          <w:rFonts w:hint="eastAsia"/>
        </w:rPr>
        <w:t>可以点击</w:t>
      </w:r>
      <w:r>
        <w:t>完善信息跳转至图三页面</w:t>
      </w:r>
    </w:p>
    <w:p w:rsidR="009D46F2" w:rsidRDefault="009D46F2">
      <w:r>
        <w:rPr>
          <w:rFonts w:hint="eastAsia"/>
        </w:rPr>
        <w:t>在图三页中信息</w:t>
      </w:r>
      <w:r>
        <w:t>填写</w:t>
      </w:r>
      <w:r>
        <w:rPr>
          <w:rFonts w:hint="eastAsia"/>
        </w:rPr>
        <w:t>并</w:t>
      </w:r>
      <w:r>
        <w:t>确认后可以点击确认发货</w:t>
      </w:r>
    </w:p>
    <w:p w:rsidR="009D46F2" w:rsidRDefault="009D46F2"/>
    <w:p w:rsidR="009D46F2" w:rsidRDefault="009D46F2"/>
    <w:p w:rsidR="009D46F2" w:rsidRDefault="009D46F2">
      <w:r>
        <w:t>4</w:t>
      </w:r>
      <w:r>
        <w:rPr>
          <w:rFonts w:hint="eastAsia"/>
        </w:rPr>
        <w:t>派送中</w:t>
      </w:r>
      <w:r>
        <w:t>运单页</w:t>
      </w:r>
    </w:p>
    <w:p w:rsidR="009D46F2" w:rsidRDefault="009D46F2">
      <w:r>
        <w:rPr>
          <w:rFonts w:hint="eastAsia"/>
        </w:rPr>
        <w:t>派送中</w:t>
      </w:r>
      <w:r>
        <w:t>运单页如图四</w:t>
      </w:r>
    </w:p>
    <w:p w:rsidR="009D46F2" w:rsidRDefault="009D46F2" w:rsidP="009D46F2">
      <w:r>
        <w:rPr>
          <w:rFonts w:hint="eastAsia"/>
        </w:rPr>
        <w:t>可通过</w:t>
      </w:r>
      <w:r>
        <w:t>上一页，下一页，或者直接输入页码进行页码切换跳转操作</w:t>
      </w:r>
    </w:p>
    <w:p w:rsidR="009D46F2" w:rsidRDefault="009D46F2" w:rsidP="009D46F2">
      <w:r>
        <w:rPr>
          <w:rFonts w:hint="eastAsia"/>
        </w:rPr>
        <w:t>如果</w:t>
      </w:r>
      <w:r>
        <w:t>用户已收到货，可以点击确认收货按钮</w:t>
      </w:r>
      <w:r>
        <w:rPr>
          <w:rFonts w:hint="eastAsia"/>
        </w:rPr>
        <w:t>，</w:t>
      </w:r>
      <w:r>
        <w:t>完成确认收货操作</w:t>
      </w:r>
    </w:p>
    <w:p w:rsidR="009D46F2" w:rsidRDefault="009D46F2" w:rsidP="009D46F2"/>
    <w:p w:rsidR="009D46F2" w:rsidRDefault="009D46F2" w:rsidP="009D46F2"/>
    <w:p w:rsidR="009D46F2" w:rsidRDefault="009D46F2" w:rsidP="009D46F2">
      <w:r>
        <w:t>5</w:t>
      </w:r>
      <w:r>
        <w:rPr>
          <w:rFonts w:hint="eastAsia"/>
        </w:rPr>
        <w:t>已完成运单页</w:t>
      </w:r>
    </w:p>
    <w:p w:rsidR="009D46F2" w:rsidRDefault="009D46F2" w:rsidP="009D46F2">
      <w:r>
        <w:rPr>
          <w:rFonts w:hint="eastAsia"/>
        </w:rPr>
        <w:t>已完成</w:t>
      </w:r>
      <w:r>
        <w:t>的运单会展示在图</w:t>
      </w:r>
      <w:r>
        <w:rPr>
          <w:rFonts w:hint="eastAsia"/>
        </w:rPr>
        <w:t>五</w:t>
      </w:r>
      <w:r>
        <w:t>页面中</w:t>
      </w:r>
    </w:p>
    <w:p w:rsidR="009D46F2" w:rsidRDefault="009D46F2" w:rsidP="009D46F2">
      <w:r>
        <w:rPr>
          <w:rFonts w:hint="eastAsia"/>
        </w:rPr>
        <w:t>可点击</w:t>
      </w:r>
      <w:r>
        <w:t>查看查看详情</w:t>
      </w:r>
    </w:p>
    <w:p w:rsidR="009D46F2" w:rsidRDefault="009D46F2" w:rsidP="009D46F2">
      <w:r>
        <w:rPr>
          <w:rFonts w:hint="eastAsia"/>
        </w:rPr>
        <w:t>可通过</w:t>
      </w:r>
      <w:r>
        <w:t>上一页，下一页，或者直接输入页码进行页码切换跳转操作</w:t>
      </w:r>
    </w:p>
    <w:p w:rsidR="009D46F2" w:rsidRPr="009D46F2" w:rsidRDefault="009D46F2" w:rsidP="009D46F2"/>
    <w:p w:rsidR="009D46F2" w:rsidRPr="009D46F2" w:rsidRDefault="009D46F2"/>
    <w:sectPr w:rsidR="009D46F2" w:rsidRPr="009D46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7A0" w:rsidRDefault="002D77A0" w:rsidP="005C41BD">
      <w:r>
        <w:separator/>
      </w:r>
    </w:p>
  </w:endnote>
  <w:endnote w:type="continuationSeparator" w:id="0">
    <w:p w:rsidR="002D77A0" w:rsidRDefault="002D77A0" w:rsidP="005C4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7A0" w:rsidRDefault="002D77A0" w:rsidP="005C41BD">
      <w:r>
        <w:separator/>
      </w:r>
    </w:p>
  </w:footnote>
  <w:footnote w:type="continuationSeparator" w:id="0">
    <w:p w:rsidR="002D77A0" w:rsidRDefault="002D77A0" w:rsidP="005C4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25584"/>
    <w:multiLevelType w:val="hybridMultilevel"/>
    <w:tmpl w:val="C75EE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964A88"/>
    <w:multiLevelType w:val="hybridMultilevel"/>
    <w:tmpl w:val="EECCA4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1C638F"/>
    <w:multiLevelType w:val="hybridMultilevel"/>
    <w:tmpl w:val="90DA7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800DC5"/>
    <w:multiLevelType w:val="hybridMultilevel"/>
    <w:tmpl w:val="D034D7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6790138"/>
    <w:multiLevelType w:val="hybridMultilevel"/>
    <w:tmpl w:val="BA6C4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7894CF5"/>
    <w:multiLevelType w:val="hybridMultilevel"/>
    <w:tmpl w:val="229406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1866214"/>
    <w:multiLevelType w:val="hybridMultilevel"/>
    <w:tmpl w:val="DFF432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D3A7ECC"/>
    <w:multiLevelType w:val="hybridMultilevel"/>
    <w:tmpl w:val="5AEC8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14764CC"/>
    <w:multiLevelType w:val="hybridMultilevel"/>
    <w:tmpl w:val="79146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3E13128"/>
    <w:multiLevelType w:val="hybridMultilevel"/>
    <w:tmpl w:val="0C740B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844478E"/>
    <w:multiLevelType w:val="hybridMultilevel"/>
    <w:tmpl w:val="C706B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321028D"/>
    <w:multiLevelType w:val="hybridMultilevel"/>
    <w:tmpl w:val="12AE1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779252D"/>
    <w:multiLevelType w:val="multilevel"/>
    <w:tmpl w:val="7779252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7CC613C4"/>
    <w:multiLevelType w:val="hybridMultilevel"/>
    <w:tmpl w:val="02AA7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2"/>
  </w:num>
  <w:num w:numId="4">
    <w:abstractNumId w:val="3"/>
  </w:num>
  <w:num w:numId="5">
    <w:abstractNumId w:val="9"/>
  </w:num>
  <w:num w:numId="6">
    <w:abstractNumId w:val="8"/>
  </w:num>
  <w:num w:numId="7">
    <w:abstractNumId w:val="2"/>
  </w:num>
  <w:num w:numId="8">
    <w:abstractNumId w:val="7"/>
  </w:num>
  <w:num w:numId="9">
    <w:abstractNumId w:val="10"/>
  </w:num>
  <w:num w:numId="10">
    <w:abstractNumId w:val="1"/>
  </w:num>
  <w:num w:numId="11">
    <w:abstractNumId w:val="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635"/>
    <w:rsid w:val="0001161F"/>
    <w:rsid w:val="001017A7"/>
    <w:rsid w:val="001C437A"/>
    <w:rsid w:val="001C7AE1"/>
    <w:rsid w:val="00295E36"/>
    <w:rsid w:val="002A4293"/>
    <w:rsid w:val="002D77A0"/>
    <w:rsid w:val="00341F30"/>
    <w:rsid w:val="003E3F7B"/>
    <w:rsid w:val="003E5166"/>
    <w:rsid w:val="00485C6D"/>
    <w:rsid w:val="005072C5"/>
    <w:rsid w:val="00524E1E"/>
    <w:rsid w:val="00585A6E"/>
    <w:rsid w:val="005A1635"/>
    <w:rsid w:val="005C41BD"/>
    <w:rsid w:val="005C681C"/>
    <w:rsid w:val="00616A8C"/>
    <w:rsid w:val="006C3C45"/>
    <w:rsid w:val="006E4811"/>
    <w:rsid w:val="00735E1C"/>
    <w:rsid w:val="007B0B3D"/>
    <w:rsid w:val="0080553B"/>
    <w:rsid w:val="008775F3"/>
    <w:rsid w:val="008A4499"/>
    <w:rsid w:val="008D434B"/>
    <w:rsid w:val="00967535"/>
    <w:rsid w:val="009915A3"/>
    <w:rsid w:val="009B6F0B"/>
    <w:rsid w:val="009D46F2"/>
    <w:rsid w:val="009E4233"/>
    <w:rsid w:val="00A262D4"/>
    <w:rsid w:val="00A26413"/>
    <w:rsid w:val="00A63FC7"/>
    <w:rsid w:val="00A74E9B"/>
    <w:rsid w:val="00AD573B"/>
    <w:rsid w:val="00BE058F"/>
    <w:rsid w:val="00BF5C5A"/>
    <w:rsid w:val="00C47D0C"/>
    <w:rsid w:val="00C92B7E"/>
    <w:rsid w:val="00F1713C"/>
    <w:rsid w:val="00F64F85"/>
    <w:rsid w:val="00FD1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9EB3C"/>
  <w15:chartTrackingRefBased/>
  <w15:docId w15:val="{7B5A72D0-8FF2-404B-A7BA-A2D5453F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41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41BD"/>
    <w:rPr>
      <w:sz w:val="18"/>
      <w:szCs w:val="18"/>
    </w:rPr>
  </w:style>
  <w:style w:type="paragraph" w:styleId="a5">
    <w:name w:val="footer"/>
    <w:basedOn w:val="a"/>
    <w:link w:val="a6"/>
    <w:uiPriority w:val="99"/>
    <w:unhideWhenUsed/>
    <w:rsid w:val="005C41BD"/>
    <w:pPr>
      <w:tabs>
        <w:tab w:val="center" w:pos="4153"/>
        <w:tab w:val="right" w:pos="8306"/>
      </w:tabs>
      <w:snapToGrid w:val="0"/>
      <w:jc w:val="left"/>
    </w:pPr>
    <w:rPr>
      <w:sz w:val="18"/>
      <w:szCs w:val="18"/>
    </w:rPr>
  </w:style>
  <w:style w:type="character" w:customStyle="1" w:styleId="a6">
    <w:name w:val="页脚 字符"/>
    <w:basedOn w:val="a0"/>
    <w:link w:val="a5"/>
    <w:uiPriority w:val="99"/>
    <w:rsid w:val="005C41BD"/>
    <w:rPr>
      <w:sz w:val="18"/>
      <w:szCs w:val="18"/>
    </w:rPr>
  </w:style>
  <w:style w:type="paragraph" w:styleId="a7">
    <w:name w:val="List Paragraph"/>
    <w:basedOn w:val="a"/>
    <w:uiPriority w:val="34"/>
    <w:qFormat/>
    <w:rsid w:val="008D434B"/>
    <w:pPr>
      <w:widowControl/>
      <w:spacing w:after="160" w:line="259" w:lineRule="auto"/>
      <w:ind w:firstLineChars="200" w:firstLine="420"/>
      <w:jc w:val="left"/>
    </w:pPr>
    <w:rPr>
      <w:kern w:val="0"/>
      <w:sz w:val="22"/>
    </w:rPr>
  </w:style>
  <w:style w:type="table" w:styleId="6-1">
    <w:name w:val="Grid Table 6 Colorful Accent 1"/>
    <w:basedOn w:val="a1"/>
    <w:uiPriority w:val="51"/>
    <w:rsid w:val="008A4499"/>
    <w:rPr>
      <w:color w:val="2E74B5" w:themeColor="accent1" w:themeShade="BF"/>
      <w:kern w:val="0"/>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8">
    <w:name w:val="Hyperlink"/>
    <w:basedOn w:val="a0"/>
    <w:uiPriority w:val="99"/>
    <w:unhideWhenUsed/>
    <w:rsid w:val="00295E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25</Pages>
  <Words>743</Words>
  <Characters>4239</Characters>
  <Application>Microsoft Office Word</Application>
  <DocSecurity>0</DocSecurity>
  <Lines>35</Lines>
  <Paragraphs>9</Paragraphs>
  <ScaleCrop>false</ScaleCrop>
  <Company>Microsoft</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rtdx</dc:creator>
  <cp:keywords/>
  <dc:description/>
  <cp:lastModifiedBy>rtdx</cp:lastModifiedBy>
  <cp:revision>2</cp:revision>
  <dcterms:created xsi:type="dcterms:W3CDTF">2019-07-05T09:18:00Z</dcterms:created>
  <dcterms:modified xsi:type="dcterms:W3CDTF">2019-07-09T07:32:00Z</dcterms:modified>
</cp:coreProperties>
</file>