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6CBD" w14:textId="43998210" w:rsidR="00435615" w:rsidRDefault="00C626DB">
      <w:pPr>
        <w:jc w:val="both"/>
        <w:rPr>
          <w:rFonts w:ascii="Arial" w:eastAsia="Arial" w:hAnsi="Arial" w:cs="Arial"/>
          <w:b/>
        </w:rPr>
      </w:pPr>
      <w:r>
        <w:rPr>
          <w:rFonts w:ascii="Arial" w:eastAsia="Arial" w:hAnsi="Arial" w:cs="Arial"/>
          <w:b/>
        </w:rPr>
        <w:t>Notice period</w:t>
      </w:r>
      <w:r w:rsidR="00AB26EE">
        <w:rPr>
          <w:rFonts w:ascii="Arial" w:eastAsia="Arial" w:hAnsi="Arial" w:cs="Arial"/>
          <w:b/>
        </w:rPr>
        <w:t xml:space="preserve"> = </w:t>
      </w:r>
      <w:r w:rsidR="0079193A">
        <w:rPr>
          <w:rFonts w:ascii="Arial" w:eastAsia="Arial" w:hAnsi="Arial" w:cs="Arial"/>
          <w:b/>
        </w:rPr>
        <w:t>60</w:t>
      </w:r>
      <w:r w:rsidR="00AB26EE">
        <w:rPr>
          <w:rFonts w:ascii="Arial" w:eastAsia="Arial" w:hAnsi="Arial" w:cs="Arial"/>
          <w:b/>
        </w:rPr>
        <w:t xml:space="preserve"> days.</w:t>
      </w:r>
    </w:p>
    <w:p w14:paraId="4A0E315A" w14:textId="77777777" w:rsidR="00435615" w:rsidRDefault="00435615">
      <w:pPr>
        <w:jc w:val="both"/>
        <w:rPr>
          <w:rFonts w:ascii="Arial" w:eastAsia="Arial" w:hAnsi="Arial" w:cs="Arial"/>
        </w:rPr>
      </w:pPr>
    </w:p>
    <w:tbl>
      <w:tblPr>
        <w:tblStyle w:val="a"/>
        <w:tblW w:w="9558" w:type="dxa"/>
        <w:tblLayout w:type="fixed"/>
        <w:tblLook w:val="0000" w:firstRow="0" w:lastRow="0" w:firstColumn="0" w:lastColumn="0" w:noHBand="0" w:noVBand="0"/>
      </w:tblPr>
      <w:tblGrid>
        <w:gridCol w:w="9558"/>
      </w:tblGrid>
      <w:tr w:rsidR="00435615" w14:paraId="0B5AC0DA" w14:textId="77777777">
        <w:tc>
          <w:tcPr>
            <w:tcW w:w="9558" w:type="dxa"/>
            <w:shd w:val="clear" w:color="auto" w:fill="C6D9F1"/>
          </w:tcPr>
          <w:p w14:paraId="1D88275C" w14:textId="77777777" w:rsidR="00435615" w:rsidRDefault="00AB26EE">
            <w:pPr>
              <w:pBdr>
                <w:top w:val="nil"/>
                <w:left w:val="nil"/>
                <w:bottom w:val="nil"/>
                <w:right w:val="nil"/>
                <w:between w:val="nil"/>
              </w:pBdr>
              <w:spacing w:before="120" w:after="120" w:line="360" w:lineRule="auto"/>
              <w:rPr>
                <w:rFonts w:ascii="Trebuchet MS" w:eastAsia="Trebuchet MS" w:hAnsi="Trebuchet MS" w:cs="Trebuchet MS"/>
                <w:b/>
                <w:color w:val="000000"/>
              </w:rPr>
            </w:pPr>
            <w:r>
              <w:rPr>
                <w:rFonts w:ascii="Trebuchet MS" w:eastAsia="Trebuchet MS" w:hAnsi="Trebuchet MS" w:cs="Trebuchet MS"/>
                <w:b/>
                <w:color w:val="000000"/>
              </w:rPr>
              <w:t>Experience summary</w:t>
            </w:r>
          </w:p>
        </w:tc>
      </w:tr>
    </w:tbl>
    <w:p w14:paraId="6228EC0D" w14:textId="3EE29F87" w:rsidR="00435615" w:rsidRDefault="00AB26EE">
      <w:pPr>
        <w:numPr>
          <w:ilvl w:val="0"/>
          <w:numId w:val="1"/>
        </w:numPr>
        <w:pBdr>
          <w:top w:val="nil"/>
          <w:left w:val="nil"/>
          <w:bottom w:val="nil"/>
          <w:right w:val="nil"/>
          <w:between w:val="nil"/>
        </w:pBdr>
        <w:tabs>
          <w:tab w:val="left" w:pos="540"/>
          <w:tab w:val="left" w:pos="3420"/>
        </w:tabs>
        <w:spacing w:line="360" w:lineRule="auto"/>
        <w:rPr>
          <w:color w:val="000000"/>
          <w:sz w:val="22"/>
          <w:szCs w:val="22"/>
        </w:rPr>
      </w:pPr>
      <w:r>
        <w:rPr>
          <w:color w:val="000000"/>
        </w:rPr>
        <w:t xml:space="preserve"> </w:t>
      </w:r>
      <w:r w:rsidR="00C626DB">
        <w:rPr>
          <w:color w:val="000000"/>
          <w:sz w:val="22"/>
          <w:szCs w:val="22"/>
        </w:rPr>
        <w:t xml:space="preserve">Having </w:t>
      </w:r>
      <w:r w:rsidR="00EF1C87">
        <w:rPr>
          <w:color w:val="000000"/>
          <w:sz w:val="22"/>
          <w:szCs w:val="22"/>
        </w:rPr>
        <w:t>6</w:t>
      </w:r>
      <w:r w:rsidR="00483415">
        <w:rPr>
          <w:color w:val="000000"/>
          <w:sz w:val="22"/>
          <w:szCs w:val="22"/>
        </w:rPr>
        <w:t xml:space="preserve"> </w:t>
      </w:r>
      <w:r w:rsidR="00C626DB">
        <w:rPr>
          <w:sz w:val="22"/>
          <w:szCs w:val="22"/>
        </w:rPr>
        <w:t>years</w:t>
      </w:r>
      <w:r>
        <w:rPr>
          <w:sz w:val="22"/>
          <w:szCs w:val="22"/>
        </w:rPr>
        <w:t xml:space="preserve"> </w:t>
      </w:r>
      <w:r>
        <w:rPr>
          <w:color w:val="000000"/>
          <w:sz w:val="22"/>
          <w:szCs w:val="22"/>
        </w:rPr>
        <w:t xml:space="preserve">of experience in </w:t>
      </w:r>
      <w:r w:rsidR="00E070A4">
        <w:rPr>
          <w:color w:val="000000"/>
          <w:sz w:val="22"/>
          <w:szCs w:val="22"/>
        </w:rPr>
        <w:t>IT</w:t>
      </w:r>
      <w:r w:rsidR="00C626DB">
        <w:rPr>
          <w:color w:val="000000"/>
          <w:sz w:val="22"/>
          <w:szCs w:val="22"/>
        </w:rPr>
        <w:t>. Involved</w:t>
      </w:r>
      <w:r>
        <w:rPr>
          <w:color w:val="000000"/>
          <w:sz w:val="22"/>
          <w:szCs w:val="22"/>
        </w:rPr>
        <w:t xml:space="preserve"> in all phases of STLC - Analysis, Estimation, Design, Coding, Review, Testing, and Implementation support for system enhancement.</w:t>
      </w:r>
    </w:p>
    <w:p w14:paraId="733F7923" w14:textId="5A6F64E9" w:rsidR="00C626DB" w:rsidRPr="00C626DB" w:rsidRDefault="00C626DB">
      <w:pPr>
        <w:numPr>
          <w:ilvl w:val="0"/>
          <w:numId w:val="1"/>
        </w:numPr>
        <w:pBdr>
          <w:top w:val="nil"/>
          <w:left w:val="nil"/>
          <w:bottom w:val="nil"/>
          <w:right w:val="nil"/>
          <w:between w:val="nil"/>
        </w:pBdr>
        <w:tabs>
          <w:tab w:val="left" w:pos="540"/>
          <w:tab w:val="left" w:pos="3420"/>
        </w:tabs>
        <w:spacing w:line="360" w:lineRule="auto"/>
        <w:rPr>
          <w:color w:val="000000"/>
        </w:rPr>
      </w:pPr>
      <w:r>
        <w:rPr>
          <w:sz w:val="22"/>
          <w:szCs w:val="22"/>
        </w:rPr>
        <w:t xml:space="preserve">Practiced on both Waterfall and Agile Methodology of </w:t>
      </w:r>
      <w:r w:rsidR="00E070A4">
        <w:rPr>
          <w:sz w:val="22"/>
          <w:szCs w:val="22"/>
        </w:rPr>
        <w:t>Testing and Development</w:t>
      </w:r>
      <w:r>
        <w:rPr>
          <w:sz w:val="22"/>
          <w:szCs w:val="22"/>
        </w:rPr>
        <w:t xml:space="preserve">. Currently working in Agile </w:t>
      </w:r>
      <w:r w:rsidR="0061476B">
        <w:rPr>
          <w:sz w:val="22"/>
          <w:szCs w:val="22"/>
        </w:rPr>
        <w:t>Testing</w:t>
      </w:r>
      <w:r w:rsidR="00E070A4">
        <w:rPr>
          <w:sz w:val="22"/>
          <w:szCs w:val="22"/>
        </w:rPr>
        <w:t xml:space="preserve"> as </w:t>
      </w:r>
      <w:r w:rsidR="00E070A4" w:rsidRPr="00E070A4">
        <w:rPr>
          <w:b/>
          <w:bCs/>
          <w:sz w:val="22"/>
          <w:szCs w:val="22"/>
        </w:rPr>
        <w:t>React Redux Developer</w:t>
      </w:r>
      <w:r w:rsidR="00E070A4">
        <w:rPr>
          <w:sz w:val="22"/>
          <w:szCs w:val="22"/>
        </w:rPr>
        <w:t xml:space="preserve"> for WEB GUI.</w:t>
      </w:r>
    </w:p>
    <w:p w14:paraId="5119EFB0" w14:textId="75823D5C" w:rsidR="00E070A4" w:rsidRPr="00E070A4" w:rsidRDefault="00E070A4">
      <w:pPr>
        <w:numPr>
          <w:ilvl w:val="0"/>
          <w:numId w:val="1"/>
        </w:numPr>
        <w:pBdr>
          <w:top w:val="nil"/>
          <w:left w:val="nil"/>
          <w:bottom w:val="nil"/>
          <w:right w:val="nil"/>
          <w:between w:val="nil"/>
        </w:pBdr>
        <w:tabs>
          <w:tab w:val="left" w:pos="540"/>
          <w:tab w:val="left" w:pos="3420"/>
        </w:tabs>
        <w:spacing w:line="360" w:lineRule="auto"/>
        <w:rPr>
          <w:color w:val="000000"/>
        </w:rPr>
      </w:pPr>
      <w:r>
        <w:rPr>
          <w:sz w:val="22"/>
          <w:szCs w:val="22"/>
        </w:rPr>
        <w:t>Practicing</w:t>
      </w:r>
      <w:r w:rsidR="00C626DB">
        <w:rPr>
          <w:sz w:val="22"/>
          <w:szCs w:val="22"/>
        </w:rPr>
        <w:t xml:space="preserve"> </w:t>
      </w:r>
      <w:r>
        <w:rPr>
          <w:sz w:val="22"/>
          <w:szCs w:val="22"/>
        </w:rPr>
        <w:t xml:space="preserve">as </w:t>
      </w:r>
      <w:r w:rsidRPr="00E070A4">
        <w:rPr>
          <w:b/>
          <w:bCs/>
          <w:sz w:val="22"/>
          <w:szCs w:val="22"/>
        </w:rPr>
        <w:t>Automation</w:t>
      </w:r>
      <w:r w:rsidR="00C626DB" w:rsidRPr="00E070A4">
        <w:rPr>
          <w:b/>
          <w:bCs/>
          <w:sz w:val="22"/>
          <w:szCs w:val="22"/>
        </w:rPr>
        <w:t xml:space="preserve"> testing come </w:t>
      </w:r>
      <w:r w:rsidRPr="00E070A4">
        <w:rPr>
          <w:b/>
          <w:bCs/>
          <w:sz w:val="22"/>
          <w:szCs w:val="22"/>
        </w:rPr>
        <w:t>manual tester</w:t>
      </w:r>
      <w:r>
        <w:rPr>
          <w:sz w:val="22"/>
          <w:szCs w:val="22"/>
        </w:rPr>
        <w:t xml:space="preserve"> for </w:t>
      </w:r>
      <w:r w:rsidRPr="00E070A4">
        <w:rPr>
          <w:b/>
          <w:bCs/>
          <w:sz w:val="22"/>
          <w:szCs w:val="22"/>
        </w:rPr>
        <w:t>3 years</w:t>
      </w:r>
      <w:r w:rsidR="00C626DB">
        <w:rPr>
          <w:sz w:val="22"/>
          <w:szCs w:val="22"/>
        </w:rPr>
        <w:t xml:space="preserve">. </w:t>
      </w:r>
    </w:p>
    <w:p w14:paraId="16193C9E" w14:textId="05B1BC81" w:rsidR="00E070A4" w:rsidRDefault="00C626DB" w:rsidP="00E070A4">
      <w:pPr>
        <w:numPr>
          <w:ilvl w:val="1"/>
          <w:numId w:val="1"/>
        </w:numPr>
        <w:pBdr>
          <w:top w:val="nil"/>
          <w:left w:val="nil"/>
          <w:bottom w:val="nil"/>
          <w:right w:val="nil"/>
          <w:between w:val="nil"/>
        </w:pBdr>
        <w:tabs>
          <w:tab w:val="left" w:pos="540"/>
          <w:tab w:val="left" w:pos="3420"/>
        </w:tabs>
        <w:spacing w:line="360" w:lineRule="auto"/>
        <w:rPr>
          <w:color w:val="000000"/>
        </w:rPr>
      </w:pPr>
      <w:r>
        <w:rPr>
          <w:sz w:val="22"/>
          <w:szCs w:val="22"/>
        </w:rPr>
        <w:t xml:space="preserve">Automation </w:t>
      </w:r>
      <w:r w:rsidR="001B7571">
        <w:rPr>
          <w:sz w:val="22"/>
          <w:szCs w:val="22"/>
        </w:rPr>
        <w:t xml:space="preserve">with help </w:t>
      </w:r>
      <w:r w:rsidR="0061476B">
        <w:rPr>
          <w:sz w:val="22"/>
          <w:szCs w:val="22"/>
        </w:rPr>
        <w:t>of Selenium</w:t>
      </w:r>
      <w:r>
        <w:rPr>
          <w:sz w:val="22"/>
          <w:szCs w:val="22"/>
        </w:rPr>
        <w:t>, Cucumber</w:t>
      </w:r>
      <w:r w:rsidR="00AB26EE">
        <w:rPr>
          <w:sz w:val="22"/>
          <w:szCs w:val="22"/>
        </w:rPr>
        <w:t xml:space="preserve"> API</w:t>
      </w:r>
      <w:r>
        <w:rPr>
          <w:sz w:val="22"/>
          <w:szCs w:val="22"/>
        </w:rPr>
        <w:t>, Junit</w:t>
      </w:r>
      <w:r w:rsidR="001B7571">
        <w:rPr>
          <w:sz w:val="22"/>
          <w:szCs w:val="22"/>
        </w:rPr>
        <w:t xml:space="preserve"> </w:t>
      </w:r>
      <w:r w:rsidR="0061476B">
        <w:rPr>
          <w:sz w:val="22"/>
          <w:szCs w:val="22"/>
        </w:rPr>
        <w:t xml:space="preserve">and </w:t>
      </w:r>
      <w:proofErr w:type="spellStart"/>
      <w:r w:rsidR="0061476B">
        <w:rPr>
          <w:sz w:val="22"/>
          <w:szCs w:val="22"/>
        </w:rPr>
        <w:t>TestNg</w:t>
      </w:r>
      <w:proofErr w:type="spellEnd"/>
      <w:r w:rsidR="001B7571">
        <w:rPr>
          <w:sz w:val="22"/>
          <w:szCs w:val="22"/>
        </w:rPr>
        <w:t xml:space="preserve"> (Web Application and Rest </w:t>
      </w:r>
      <w:r w:rsidR="00E070A4">
        <w:rPr>
          <w:sz w:val="22"/>
          <w:szCs w:val="22"/>
        </w:rPr>
        <w:t xml:space="preserve">Service </w:t>
      </w:r>
      <w:r w:rsidR="001B7571">
        <w:rPr>
          <w:sz w:val="22"/>
          <w:szCs w:val="22"/>
        </w:rPr>
        <w:t>Testing)</w:t>
      </w:r>
      <w:r w:rsidR="00E070A4">
        <w:rPr>
          <w:color w:val="000000"/>
        </w:rPr>
        <w:t xml:space="preserve"> And </w:t>
      </w:r>
      <w:r w:rsidR="00AB26EE" w:rsidRPr="00E070A4">
        <w:rPr>
          <w:sz w:val="22"/>
          <w:szCs w:val="22"/>
        </w:rPr>
        <w:t>Having Hands On experience in UFT</w:t>
      </w:r>
    </w:p>
    <w:p w14:paraId="0E995DA2" w14:textId="1AF92121" w:rsidR="00E070A4" w:rsidRPr="00E070A4" w:rsidRDefault="00E070A4" w:rsidP="00E070A4">
      <w:pPr>
        <w:numPr>
          <w:ilvl w:val="0"/>
          <w:numId w:val="1"/>
        </w:numPr>
        <w:pBdr>
          <w:top w:val="nil"/>
          <w:left w:val="nil"/>
          <w:bottom w:val="nil"/>
          <w:right w:val="nil"/>
          <w:between w:val="nil"/>
        </w:pBdr>
        <w:tabs>
          <w:tab w:val="left" w:pos="540"/>
          <w:tab w:val="left" w:pos="3420"/>
        </w:tabs>
        <w:spacing w:line="360" w:lineRule="auto"/>
        <w:rPr>
          <w:color w:val="000000"/>
        </w:rPr>
      </w:pPr>
      <w:r>
        <w:rPr>
          <w:sz w:val="22"/>
          <w:szCs w:val="22"/>
        </w:rPr>
        <w:t xml:space="preserve">Practicing as Web Based </w:t>
      </w:r>
      <w:r w:rsidRPr="00E070A4">
        <w:rPr>
          <w:b/>
          <w:bCs/>
          <w:sz w:val="22"/>
          <w:szCs w:val="22"/>
        </w:rPr>
        <w:t>React Redux developer</w:t>
      </w:r>
      <w:r>
        <w:rPr>
          <w:sz w:val="22"/>
          <w:szCs w:val="22"/>
        </w:rPr>
        <w:t xml:space="preserve"> for </w:t>
      </w:r>
      <w:r w:rsidR="00BE2E5A">
        <w:rPr>
          <w:b/>
          <w:bCs/>
          <w:sz w:val="22"/>
          <w:szCs w:val="22"/>
        </w:rPr>
        <w:t>3</w:t>
      </w:r>
      <w:r w:rsidRPr="00D12937">
        <w:rPr>
          <w:b/>
          <w:bCs/>
          <w:sz w:val="22"/>
          <w:szCs w:val="22"/>
        </w:rPr>
        <w:t xml:space="preserve"> years </w:t>
      </w:r>
      <w:r>
        <w:rPr>
          <w:sz w:val="22"/>
          <w:szCs w:val="22"/>
        </w:rPr>
        <w:t xml:space="preserve">WEB GUI and </w:t>
      </w:r>
      <w:r w:rsidR="00D12937">
        <w:rPr>
          <w:sz w:val="22"/>
          <w:szCs w:val="22"/>
        </w:rPr>
        <w:t xml:space="preserve">Secondary development skill </w:t>
      </w:r>
      <w:proofErr w:type="gramStart"/>
      <w:r w:rsidR="00D12937">
        <w:rPr>
          <w:sz w:val="22"/>
          <w:szCs w:val="22"/>
        </w:rPr>
        <w:t>on  Micro</w:t>
      </w:r>
      <w:proofErr w:type="gramEnd"/>
      <w:r w:rsidR="00D12937">
        <w:rPr>
          <w:sz w:val="22"/>
          <w:szCs w:val="22"/>
        </w:rPr>
        <w:t xml:space="preserve"> Service development</w:t>
      </w:r>
      <w:r>
        <w:rPr>
          <w:sz w:val="22"/>
          <w:szCs w:val="22"/>
        </w:rPr>
        <w:t xml:space="preserve"> and bug fixing </w:t>
      </w:r>
      <w:r w:rsidR="00D12937">
        <w:rPr>
          <w:sz w:val="22"/>
          <w:szCs w:val="22"/>
        </w:rPr>
        <w:t>with Spring boot projects.</w:t>
      </w:r>
    </w:p>
    <w:tbl>
      <w:tblPr>
        <w:tblStyle w:val="a0"/>
        <w:tblW w:w="15930" w:type="dxa"/>
        <w:tblLayout w:type="fixed"/>
        <w:tblLook w:val="0000" w:firstRow="0" w:lastRow="0" w:firstColumn="0" w:lastColumn="0" w:noHBand="0" w:noVBand="0"/>
      </w:tblPr>
      <w:tblGrid>
        <w:gridCol w:w="2268"/>
        <w:gridCol w:w="918"/>
        <w:gridCol w:w="3186"/>
        <w:gridCol w:w="3186"/>
        <w:gridCol w:w="3186"/>
        <w:gridCol w:w="3186"/>
      </w:tblGrid>
      <w:tr w:rsidR="00435615" w14:paraId="312D1896" w14:textId="77777777">
        <w:tc>
          <w:tcPr>
            <w:tcW w:w="15930" w:type="dxa"/>
            <w:gridSpan w:val="6"/>
            <w:shd w:val="clear" w:color="auto" w:fill="C6D9F1"/>
          </w:tcPr>
          <w:p w14:paraId="0EAA2A80" w14:textId="77777777" w:rsidR="00435615" w:rsidRDefault="00AB26EE">
            <w:pPr>
              <w:pBdr>
                <w:top w:val="nil"/>
                <w:left w:val="nil"/>
                <w:bottom w:val="nil"/>
                <w:right w:val="nil"/>
                <w:between w:val="nil"/>
              </w:pBdr>
              <w:spacing w:before="120" w:after="120" w:line="360" w:lineRule="auto"/>
              <w:rPr>
                <w:rFonts w:ascii="Trebuchet MS" w:eastAsia="Trebuchet MS" w:hAnsi="Trebuchet MS" w:cs="Trebuchet MS"/>
                <w:b/>
                <w:color w:val="000000"/>
              </w:rPr>
            </w:pPr>
            <w:r>
              <w:rPr>
                <w:rFonts w:ascii="Trebuchet MS" w:eastAsia="Trebuchet MS" w:hAnsi="Trebuchet MS" w:cs="Trebuchet MS"/>
                <w:b/>
                <w:color w:val="000000"/>
              </w:rPr>
              <w:t>Education</w:t>
            </w:r>
          </w:p>
        </w:tc>
      </w:tr>
      <w:tr w:rsidR="00435615" w14:paraId="6C6863B6" w14:textId="77777777">
        <w:tc>
          <w:tcPr>
            <w:tcW w:w="9558" w:type="dxa"/>
            <w:gridSpan w:val="4"/>
          </w:tcPr>
          <w:p w14:paraId="2A151327" w14:textId="77777777" w:rsidR="00435615" w:rsidRDefault="00AB26EE">
            <w:pPr>
              <w:pBdr>
                <w:top w:val="nil"/>
                <w:left w:val="nil"/>
                <w:bottom w:val="nil"/>
                <w:right w:val="nil"/>
                <w:between w:val="nil"/>
              </w:pBdr>
              <w:tabs>
                <w:tab w:val="left" w:pos="5520"/>
              </w:tabs>
              <w:spacing w:before="60" w:after="60" w:line="360" w:lineRule="auto"/>
              <w:ind w:left="360" w:hanging="360"/>
              <w:rPr>
                <w:color w:val="000000"/>
              </w:rPr>
            </w:pPr>
            <w:r>
              <w:rPr>
                <w:b/>
                <w:color w:val="000000"/>
              </w:rPr>
              <w:t>Title of the Degree with Branch      College/University                                  Year of Passing</w:t>
            </w:r>
          </w:p>
        </w:tc>
        <w:tc>
          <w:tcPr>
            <w:tcW w:w="3186" w:type="dxa"/>
          </w:tcPr>
          <w:p w14:paraId="058C7EC9" w14:textId="77777777" w:rsidR="00435615" w:rsidRDefault="00435615">
            <w:pPr>
              <w:pBdr>
                <w:top w:val="nil"/>
                <w:left w:val="nil"/>
                <w:bottom w:val="nil"/>
                <w:right w:val="nil"/>
                <w:between w:val="nil"/>
              </w:pBdr>
              <w:spacing w:before="60" w:after="60" w:line="360" w:lineRule="auto"/>
              <w:ind w:left="360" w:hanging="360"/>
              <w:rPr>
                <w:color w:val="000000"/>
              </w:rPr>
            </w:pPr>
          </w:p>
        </w:tc>
        <w:tc>
          <w:tcPr>
            <w:tcW w:w="3186" w:type="dxa"/>
          </w:tcPr>
          <w:p w14:paraId="79E8A0A9" w14:textId="77777777" w:rsidR="00435615" w:rsidRDefault="00435615">
            <w:pPr>
              <w:pBdr>
                <w:top w:val="nil"/>
                <w:left w:val="nil"/>
                <w:bottom w:val="nil"/>
                <w:right w:val="nil"/>
                <w:between w:val="nil"/>
              </w:pBdr>
              <w:spacing w:before="60" w:after="60" w:line="360" w:lineRule="auto"/>
              <w:ind w:left="360" w:hanging="360"/>
              <w:rPr>
                <w:color w:val="000000"/>
              </w:rPr>
            </w:pPr>
          </w:p>
        </w:tc>
      </w:tr>
      <w:tr w:rsidR="00435615" w14:paraId="6C1AD6E4" w14:textId="77777777">
        <w:trPr>
          <w:trHeight w:val="320"/>
        </w:trPr>
        <w:tc>
          <w:tcPr>
            <w:tcW w:w="3186" w:type="dxa"/>
            <w:gridSpan w:val="2"/>
          </w:tcPr>
          <w:p w14:paraId="34207D6C" w14:textId="150ADE8F" w:rsidR="00435615" w:rsidRPr="00C626DB" w:rsidRDefault="0061476B" w:rsidP="00C626DB">
            <w:pPr>
              <w:spacing w:line="360" w:lineRule="auto"/>
            </w:pPr>
            <w:r>
              <w:t>B. Com</w:t>
            </w:r>
            <w:r w:rsidR="00AB26EE">
              <w:t xml:space="preserve"> (commerce</w:t>
            </w:r>
            <w:r w:rsidR="00C626DB">
              <w:t>)</w:t>
            </w:r>
          </w:p>
        </w:tc>
        <w:tc>
          <w:tcPr>
            <w:tcW w:w="3186" w:type="dxa"/>
          </w:tcPr>
          <w:p w14:paraId="5D785ED1" w14:textId="77777777" w:rsidR="00435615" w:rsidRDefault="00AB26EE">
            <w:pPr>
              <w:spacing w:line="360" w:lineRule="auto"/>
            </w:pPr>
            <w:r>
              <w:t xml:space="preserve">Ramakrishna Mission Vidyalaya, CBE </w:t>
            </w:r>
          </w:p>
        </w:tc>
        <w:tc>
          <w:tcPr>
            <w:tcW w:w="9558" w:type="dxa"/>
            <w:gridSpan w:val="3"/>
          </w:tcPr>
          <w:p w14:paraId="074BAB9A" w14:textId="77777777" w:rsidR="00435615" w:rsidRDefault="00AB26EE">
            <w:pPr>
              <w:pBdr>
                <w:top w:val="nil"/>
                <w:left w:val="nil"/>
                <w:bottom w:val="nil"/>
                <w:right w:val="nil"/>
                <w:between w:val="nil"/>
              </w:pBdr>
              <w:spacing w:before="60" w:after="60" w:line="360" w:lineRule="auto"/>
              <w:ind w:left="360" w:hanging="360"/>
              <w:rPr>
                <w:color w:val="000000"/>
              </w:rPr>
            </w:pPr>
            <w:r>
              <w:rPr>
                <w:color w:val="000000"/>
              </w:rPr>
              <w:t>2015</w:t>
            </w:r>
          </w:p>
          <w:p w14:paraId="6DDA55CF" w14:textId="07B008BB" w:rsidR="0016734E" w:rsidRDefault="0016734E">
            <w:pPr>
              <w:pBdr>
                <w:top w:val="nil"/>
                <w:left w:val="nil"/>
                <w:bottom w:val="nil"/>
                <w:right w:val="nil"/>
                <w:between w:val="nil"/>
              </w:pBdr>
              <w:spacing w:before="60" w:after="60" w:line="360" w:lineRule="auto"/>
              <w:ind w:left="360" w:hanging="360"/>
              <w:rPr>
                <w:color w:val="000000"/>
              </w:rPr>
            </w:pPr>
          </w:p>
        </w:tc>
      </w:tr>
      <w:tr w:rsidR="00435615" w14:paraId="13ABCDE4" w14:textId="77777777">
        <w:tc>
          <w:tcPr>
            <w:tcW w:w="15930" w:type="dxa"/>
            <w:gridSpan w:val="6"/>
            <w:shd w:val="clear" w:color="auto" w:fill="C6D9F1"/>
          </w:tcPr>
          <w:p w14:paraId="4D56BD5F" w14:textId="77777777" w:rsidR="00435615" w:rsidRDefault="00AB26EE">
            <w:pPr>
              <w:pBdr>
                <w:top w:val="nil"/>
                <w:left w:val="nil"/>
                <w:bottom w:val="nil"/>
                <w:right w:val="nil"/>
                <w:between w:val="nil"/>
              </w:pBdr>
              <w:spacing w:before="120" w:after="120" w:line="360" w:lineRule="auto"/>
              <w:rPr>
                <w:rFonts w:ascii="Trebuchet MS" w:eastAsia="Trebuchet MS" w:hAnsi="Trebuchet MS" w:cs="Trebuchet MS"/>
                <w:b/>
                <w:color w:val="000000"/>
              </w:rPr>
            </w:pPr>
            <w:r>
              <w:rPr>
                <w:rFonts w:ascii="Trebuchet MS" w:eastAsia="Trebuchet MS" w:hAnsi="Trebuchet MS" w:cs="Trebuchet MS"/>
                <w:b/>
                <w:color w:val="000000"/>
              </w:rPr>
              <w:t>Technical Skills</w:t>
            </w:r>
          </w:p>
        </w:tc>
      </w:tr>
      <w:tr w:rsidR="00435615" w14:paraId="55090FB2" w14:textId="77777777">
        <w:tc>
          <w:tcPr>
            <w:tcW w:w="2268" w:type="dxa"/>
          </w:tcPr>
          <w:p w14:paraId="41065847" w14:textId="77777777" w:rsidR="00435615" w:rsidRDefault="00435615">
            <w:pPr>
              <w:pBdr>
                <w:top w:val="nil"/>
                <w:left w:val="nil"/>
                <w:bottom w:val="nil"/>
                <w:right w:val="nil"/>
                <w:between w:val="nil"/>
              </w:pBdr>
              <w:spacing w:before="60" w:after="60" w:line="360" w:lineRule="auto"/>
              <w:rPr>
                <w:rFonts w:ascii="Trebuchet MS" w:eastAsia="Trebuchet MS" w:hAnsi="Trebuchet MS" w:cs="Trebuchet MS"/>
                <w:color w:val="000000"/>
              </w:rPr>
            </w:pPr>
          </w:p>
        </w:tc>
        <w:tc>
          <w:tcPr>
            <w:tcW w:w="13662" w:type="dxa"/>
            <w:gridSpan w:val="5"/>
          </w:tcPr>
          <w:p w14:paraId="2B757B54" w14:textId="77777777" w:rsidR="00435615" w:rsidRDefault="00435615">
            <w:pPr>
              <w:pBdr>
                <w:top w:val="nil"/>
                <w:left w:val="nil"/>
                <w:bottom w:val="nil"/>
                <w:right w:val="nil"/>
                <w:between w:val="nil"/>
              </w:pBdr>
              <w:spacing w:before="60" w:after="60" w:line="360" w:lineRule="auto"/>
              <w:rPr>
                <w:rFonts w:ascii="Trebuchet MS" w:eastAsia="Trebuchet MS" w:hAnsi="Trebuchet MS" w:cs="Trebuchet MS"/>
                <w:color w:val="000000"/>
              </w:rPr>
            </w:pPr>
          </w:p>
        </w:tc>
      </w:tr>
      <w:tr w:rsidR="00435615" w14:paraId="0A8D7601" w14:textId="77777777">
        <w:tc>
          <w:tcPr>
            <w:tcW w:w="2268" w:type="dxa"/>
          </w:tcPr>
          <w:p w14:paraId="57ABF2C2" w14:textId="77777777" w:rsidR="00435615" w:rsidRDefault="00AB26EE">
            <w:pPr>
              <w:pBdr>
                <w:top w:val="nil"/>
                <w:left w:val="nil"/>
                <w:bottom w:val="nil"/>
                <w:right w:val="nil"/>
                <w:between w:val="nil"/>
              </w:pBdr>
              <w:spacing w:before="60" w:after="60" w:line="360" w:lineRule="auto"/>
              <w:rPr>
                <w:color w:val="000000"/>
                <w:sz w:val="22"/>
                <w:szCs w:val="22"/>
              </w:rPr>
            </w:pPr>
            <w:r>
              <w:rPr>
                <w:b/>
                <w:color w:val="000000"/>
                <w:sz w:val="22"/>
                <w:szCs w:val="22"/>
              </w:rPr>
              <w:t>Technology</w:t>
            </w:r>
          </w:p>
        </w:tc>
        <w:tc>
          <w:tcPr>
            <w:tcW w:w="13662" w:type="dxa"/>
            <w:gridSpan w:val="5"/>
          </w:tcPr>
          <w:p w14:paraId="7A8CE72C" w14:textId="57E16633" w:rsidR="00435615" w:rsidRDefault="00AB26EE">
            <w:pPr>
              <w:spacing w:before="60" w:after="60" w:line="360" w:lineRule="auto"/>
              <w:rPr>
                <w:color w:val="000000"/>
                <w:sz w:val="22"/>
                <w:szCs w:val="22"/>
              </w:rPr>
            </w:pPr>
            <w:r>
              <w:rPr>
                <w:sz w:val="22"/>
                <w:szCs w:val="22"/>
              </w:rPr>
              <w:t>Selenium Automation Testing</w:t>
            </w:r>
            <w:r w:rsidR="001E44CE">
              <w:rPr>
                <w:sz w:val="22"/>
                <w:szCs w:val="22"/>
              </w:rPr>
              <w:t xml:space="preserve"> / React Redux Web GUI </w:t>
            </w:r>
            <w:r w:rsidR="00756473">
              <w:rPr>
                <w:sz w:val="22"/>
                <w:szCs w:val="22"/>
              </w:rPr>
              <w:t>Developer</w:t>
            </w:r>
            <w:r w:rsidR="001E44CE">
              <w:rPr>
                <w:sz w:val="22"/>
                <w:szCs w:val="22"/>
              </w:rPr>
              <w:t xml:space="preserve"> </w:t>
            </w:r>
          </w:p>
        </w:tc>
      </w:tr>
      <w:tr w:rsidR="00435615" w14:paraId="2062B7E3" w14:textId="77777777">
        <w:tc>
          <w:tcPr>
            <w:tcW w:w="2268" w:type="dxa"/>
          </w:tcPr>
          <w:p w14:paraId="6FF4B0F1" w14:textId="77777777" w:rsidR="00435615" w:rsidRDefault="00AB26EE">
            <w:pPr>
              <w:pBdr>
                <w:top w:val="nil"/>
                <w:left w:val="nil"/>
                <w:bottom w:val="nil"/>
                <w:right w:val="nil"/>
                <w:between w:val="nil"/>
              </w:pBdr>
              <w:spacing w:before="60" w:after="60" w:line="360" w:lineRule="auto"/>
              <w:rPr>
                <w:color w:val="000000"/>
                <w:sz w:val="22"/>
                <w:szCs w:val="22"/>
              </w:rPr>
            </w:pPr>
            <w:r>
              <w:rPr>
                <w:b/>
                <w:color w:val="000000"/>
                <w:sz w:val="22"/>
                <w:szCs w:val="22"/>
              </w:rPr>
              <w:t>Programming Languages</w:t>
            </w:r>
          </w:p>
        </w:tc>
        <w:tc>
          <w:tcPr>
            <w:tcW w:w="13662" w:type="dxa"/>
            <w:gridSpan w:val="5"/>
          </w:tcPr>
          <w:p w14:paraId="193510AE" w14:textId="77777777" w:rsidR="00435615" w:rsidRDefault="00435615">
            <w:pPr>
              <w:keepNext w:val="0"/>
              <w:pBdr>
                <w:top w:val="nil"/>
                <w:left w:val="nil"/>
                <w:bottom w:val="nil"/>
                <w:right w:val="nil"/>
                <w:between w:val="nil"/>
              </w:pBdr>
              <w:tabs>
                <w:tab w:val="left" w:pos="2340"/>
              </w:tabs>
              <w:spacing w:line="360" w:lineRule="auto"/>
              <w:rPr>
                <w:color w:val="000000"/>
                <w:sz w:val="22"/>
                <w:szCs w:val="22"/>
              </w:rPr>
            </w:pPr>
          </w:p>
          <w:p w14:paraId="23CD91E5" w14:textId="672E5F4D" w:rsidR="00435615" w:rsidRDefault="00AB26EE">
            <w:pPr>
              <w:keepNext w:val="0"/>
              <w:pBdr>
                <w:top w:val="nil"/>
                <w:left w:val="nil"/>
                <w:bottom w:val="nil"/>
                <w:right w:val="nil"/>
                <w:between w:val="nil"/>
              </w:pBdr>
              <w:tabs>
                <w:tab w:val="left" w:pos="2340"/>
              </w:tabs>
              <w:spacing w:line="360" w:lineRule="auto"/>
              <w:rPr>
                <w:color w:val="000000"/>
                <w:sz w:val="22"/>
                <w:szCs w:val="22"/>
              </w:rPr>
            </w:pPr>
            <w:r>
              <w:rPr>
                <w:color w:val="000000"/>
                <w:sz w:val="22"/>
                <w:szCs w:val="22"/>
              </w:rPr>
              <w:t xml:space="preserve">Java, </w:t>
            </w:r>
            <w:r w:rsidR="0016734E">
              <w:rPr>
                <w:color w:val="000000"/>
                <w:sz w:val="22"/>
                <w:szCs w:val="22"/>
              </w:rPr>
              <w:t>J</w:t>
            </w:r>
            <w:r w:rsidR="0016734E">
              <w:rPr>
                <w:sz w:val="22"/>
                <w:szCs w:val="22"/>
              </w:rPr>
              <w:t>SON, XML</w:t>
            </w:r>
            <w:r w:rsidR="00756473">
              <w:rPr>
                <w:sz w:val="22"/>
                <w:szCs w:val="22"/>
              </w:rPr>
              <w:t>, JS, CSS, HTML</w:t>
            </w:r>
            <w:r w:rsidR="00A532AB">
              <w:rPr>
                <w:sz w:val="22"/>
                <w:szCs w:val="22"/>
              </w:rPr>
              <w:t>,</w:t>
            </w:r>
          </w:p>
        </w:tc>
      </w:tr>
      <w:tr w:rsidR="00435615" w14:paraId="18974CC6" w14:textId="77777777">
        <w:tc>
          <w:tcPr>
            <w:tcW w:w="2268" w:type="dxa"/>
          </w:tcPr>
          <w:p w14:paraId="06355410" w14:textId="77777777" w:rsidR="00435615" w:rsidRDefault="00AB26EE">
            <w:pPr>
              <w:pBdr>
                <w:top w:val="nil"/>
                <w:left w:val="nil"/>
                <w:bottom w:val="nil"/>
                <w:right w:val="nil"/>
                <w:between w:val="nil"/>
              </w:pBdr>
              <w:spacing w:before="60" w:after="60" w:line="360" w:lineRule="auto"/>
              <w:rPr>
                <w:color w:val="000000"/>
                <w:sz w:val="22"/>
                <w:szCs w:val="22"/>
              </w:rPr>
            </w:pPr>
            <w:r>
              <w:rPr>
                <w:b/>
                <w:color w:val="000000"/>
                <w:sz w:val="22"/>
                <w:szCs w:val="22"/>
              </w:rPr>
              <w:t>Databases</w:t>
            </w:r>
            <w:r>
              <w:rPr>
                <w:b/>
                <w:color w:val="000000"/>
                <w:sz w:val="22"/>
                <w:szCs w:val="22"/>
                <w:highlight w:val="white"/>
              </w:rPr>
              <w:t xml:space="preserve"> </w:t>
            </w:r>
          </w:p>
        </w:tc>
        <w:tc>
          <w:tcPr>
            <w:tcW w:w="13662" w:type="dxa"/>
            <w:gridSpan w:val="5"/>
          </w:tcPr>
          <w:p w14:paraId="46E6A00F" w14:textId="6CEE0E35" w:rsidR="00435615" w:rsidRDefault="0016734E">
            <w:pPr>
              <w:keepNext w:val="0"/>
              <w:pBdr>
                <w:top w:val="nil"/>
                <w:left w:val="nil"/>
                <w:bottom w:val="nil"/>
                <w:right w:val="nil"/>
                <w:between w:val="nil"/>
              </w:pBdr>
              <w:tabs>
                <w:tab w:val="left" w:pos="2340"/>
                <w:tab w:val="left" w:pos="3240"/>
              </w:tabs>
              <w:spacing w:line="360" w:lineRule="auto"/>
              <w:rPr>
                <w:color w:val="000000"/>
                <w:sz w:val="22"/>
                <w:szCs w:val="22"/>
              </w:rPr>
            </w:pPr>
            <w:r>
              <w:rPr>
                <w:color w:val="000000"/>
                <w:sz w:val="22"/>
                <w:szCs w:val="22"/>
              </w:rPr>
              <w:t xml:space="preserve"> SQL</w:t>
            </w:r>
            <w:r w:rsidR="00A532AB">
              <w:rPr>
                <w:color w:val="000000"/>
                <w:sz w:val="22"/>
                <w:szCs w:val="22"/>
              </w:rPr>
              <w:t>-</w:t>
            </w:r>
            <w:r w:rsidR="00AB26EE">
              <w:rPr>
                <w:color w:val="0D0D0D"/>
                <w:sz w:val="24"/>
                <w:szCs w:val="24"/>
              </w:rPr>
              <w:t>Oracle</w:t>
            </w:r>
          </w:p>
        </w:tc>
      </w:tr>
      <w:tr w:rsidR="00435615" w14:paraId="5FDF9406" w14:textId="77777777">
        <w:tc>
          <w:tcPr>
            <w:tcW w:w="2268" w:type="dxa"/>
          </w:tcPr>
          <w:p w14:paraId="7F68FBED" w14:textId="77777777" w:rsidR="00435615" w:rsidRDefault="00AB26EE">
            <w:pPr>
              <w:spacing w:before="60" w:after="60" w:line="360" w:lineRule="auto"/>
              <w:rPr>
                <w:color w:val="000000"/>
                <w:sz w:val="22"/>
                <w:szCs w:val="22"/>
              </w:rPr>
            </w:pPr>
            <w:r>
              <w:rPr>
                <w:b/>
                <w:color w:val="000000"/>
                <w:sz w:val="22"/>
                <w:szCs w:val="22"/>
              </w:rPr>
              <w:t>Operation Systems</w:t>
            </w:r>
          </w:p>
          <w:p w14:paraId="7995B58B" w14:textId="49DEC383" w:rsidR="00435615" w:rsidRDefault="00AB26EE">
            <w:pPr>
              <w:spacing w:before="60" w:after="60" w:line="360" w:lineRule="auto"/>
              <w:rPr>
                <w:color w:val="000000"/>
                <w:sz w:val="22"/>
                <w:szCs w:val="22"/>
              </w:rPr>
            </w:pPr>
            <w:r>
              <w:rPr>
                <w:b/>
                <w:color w:val="000000"/>
                <w:sz w:val="22"/>
                <w:szCs w:val="22"/>
              </w:rPr>
              <w:t>Tools</w:t>
            </w:r>
          </w:p>
        </w:tc>
        <w:tc>
          <w:tcPr>
            <w:tcW w:w="13662" w:type="dxa"/>
            <w:gridSpan w:val="5"/>
          </w:tcPr>
          <w:p w14:paraId="7F629ED6" w14:textId="77777777" w:rsidR="00435615" w:rsidRDefault="00AB26EE">
            <w:pPr>
              <w:spacing w:before="60" w:after="60" w:line="360" w:lineRule="auto"/>
              <w:rPr>
                <w:color w:val="000000"/>
                <w:sz w:val="22"/>
                <w:szCs w:val="22"/>
              </w:rPr>
            </w:pPr>
            <w:r>
              <w:rPr>
                <w:color w:val="000000"/>
                <w:sz w:val="22"/>
                <w:szCs w:val="22"/>
              </w:rPr>
              <w:t>WINDOWS</w:t>
            </w:r>
          </w:p>
          <w:p w14:paraId="378E92AE" w14:textId="77777777" w:rsidR="0016734E" w:rsidRDefault="00AB26EE">
            <w:pPr>
              <w:spacing w:before="60" w:after="60" w:line="360" w:lineRule="auto"/>
              <w:rPr>
                <w:sz w:val="22"/>
                <w:szCs w:val="22"/>
              </w:rPr>
            </w:pPr>
            <w:r>
              <w:rPr>
                <w:sz w:val="22"/>
                <w:szCs w:val="22"/>
              </w:rPr>
              <w:t>HP ALM, HP UFT, Selenium (</w:t>
            </w:r>
            <w:r w:rsidR="009C0EC9">
              <w:rPr>
                <w:sz w:val="22"/>
                <w:szCs w:val="22"/>
              </w:rPr>
              <w:t xml:space="preserve">Web driver), Cucumber, </w:t>
            </w:r>
            <w:proofErr w:type="spellStart"/>
            <w:r w:rsidR="009C0EC9">
              <w:rPr>
                <w:sz w:val="22"/>
                <w:szCs w:val="22"/>
              </w:rPr>
              <w:t>TestNg</w:t>
            </w:r>
            <w:proofErr w:type="spellEnd"/>
            <w:r w:rsidR="009C0EC9">
              <w:rPr>
                <w:sz w:val="22"/>
                <w:szCs w:val="22"/>
              </w:rPr>
              <w:t xml:space="preserve">, Junit, </w:t>
            </w:r>
          </w:p>
          <w:p w14:paraId="42199E8D" w14:textId="3C3F4DC0" w:rsidR="00435615" w:rsidRDefault="009C0EC9">
            <w:pPr>
              <w:spacing w:before="60" w:after="60" w:line="360" w:lineRule="auto"/>
              <w:rPr>
                <w:sz w:val="22"/>
                <w:szCs w:val="22"/>
              </w:rPr>
            </w:pPr>
            <w:r>
              <w:rPr>
                <w:sz w:val="22"/>
                <w:szCs w:val="22"/>
              </w:rPr>
              <w:t>SOAPUI</w:t>
            </w:r>
            <w:r w:rsidR="00AB26EE">
              <w:rPr>
                <w:sz w:val="22"/>
                <w:szCs w:val="22"/>
              </w:rPr>
              <w:t xml:space="preserve"> and POST </w:t>
            </w:r>
            <w:r w:rsidR="00D12937">
              <w:rPr>
                <w:sz w:val="22"/>
                <w:szCs w:val="22"/>
              </w:rPr>
              <w:t>man, Eclipse</w:t>
            </w:r>
            <w:r w:rsidR="00756473">
              <w:rPr>
                <w:sz w:val="22"/>
                <w:szCs w:val="22"/>
              </w:rPr>
              <w:t xml:space="preserve"> Vs </w:t>
            </w:r>
            <w:r w:rsidR="00D12937">
              <w:rPr>
                <w:sz w:val="22"/>
                <w:szCs w:val="22"/>
              </w:rPr>
              <w:t>code, React Redux, Spring.</w:t>
            </w:r>
          </w:p>
          <w:p w14:paraId="6396840F" w14:textId="77777777" w:rsidR="00D12937" w:rsidRDefault="00D12937">
            <w:pPr>
              <w:spacing w:before="60" w:after="60" w:line="360" w:lineRule="auto"/>
              <w:rPr>
                <w:sz w:val="22"/>
                <w:szCs w:val="22"/>
              </w:rPr>
            </w:pPr>
          </w:p>
          <w:p w14:paraId="05747600" w14:textId="4D6AEF54" w:rsidR="0016734E" w:rsidRDefault="0016734E">
            <w:pPr>
              <w:spacing w:before="60" w:after="60" w:line="360" w:lineRule="auto"/>
              <w:rPr>
                <w:color w:val="000000"/>
                <w:sz w:val="22"/>
                <w:szCs w:val="22"/>
              </w:rPr>
            </w:pPr>
          </w:p>
        </w:tc>
      </w:tr>
    </w:tbl>
    <w:tbl>
      <w:tblPr>
        <w:tblStyle w:val="a2"/>
        <w:tblW w:w="9558" w:type="dxa"/>
        <w:tblLayout w:type="fixed"/>
        <w:tblLook w:val="0000" w:firstRow="0" w:lastRow="0" w:firstColumn="0" w:lastColumn="0" w:noHBand="0" w:noVBand="0"/>
      </w:tblPr>
      <w:tblGrid>
        <w:gridCol w:w="9558"/>
      </w:tblGrid>
      <w:tr w:rsidR="00435615" w14:paraId="5D6E44DC" w14:textId="77777777">
        <w:tc>
          <w:tcPr>
            <w:tcW w:w="9558" w:type="dxa"/>
            <w:shd w:val="clear" w:color="auto" w:fill="C6D9F1"/>
          </w:tcPr>
          <w:p w14:paraId="0CD834CD" w14:textId="77777777" w:rsidR="00435615" w:rsidRDefault="00AB26EE">
            <w:pPr>
              <w:pBdr>
                <w:top w:val="nil"/>
                <w:left w:val="nil"/>
                <w:bottom w:val="nil"/>
                <w:right w:val="nil"/>
                <w:between w:val="nil"/>
              </w:pBdr>
              <w:spacing w:before="120" w:after="120" w:line="360" w:lineRule="auto"/>
              <w:rPr>
                <w:rFonts w:ascii="Trebuchet MS" w:eastAsia="Trebuchet MS" w:hAnsi="Trebuchet MS" w:cs="Trebuchet MS"/>
                <w:b/>
                <w:color w:val="000000"/>
              </w:rPr>
            </w:pPr>
            <w:r>
              <w:rPr>
                <w:rFonts w:ascii="Trebuchet MS" w:eastAsia="Trebuchet MS" w:hAnsi="Trebuchet MS" w:cs="Trebuchet MS"/>
                <w:b/>
                <w:color w:val="000000"/>
              </w:rPr>
              <w:lastRenderedPageBreak/>
              <w:t>Contact Details</w:t>
            </w:r>
          </w:p>
        </w:tc>
      </w:tr>
    </w:tbl>
    <w:p w14:paraId="6A548216" w14:textId="77777777" w:rsidR="00435615" w:rsidRDefault="00AB26EE">
      <w:pPr>
        <w:pBdr>
          <w:top w:val="nil"/>
          <w:left w:val="nil"/>
          <w:bottom w:val="nil"/>
          <w:right w:val="nil"/>
          <w:between w:val="nil"/>
        </w:pBdr>
        <w:rPr>
          <w:color w:val="000000"/>
        </w:rPr>
      </w:pPr>
      <w:r>
        <w:rPr>
          <w:rFonts w:ascii="Trebuchet MS" w:eastAsia="Trebuchet MS" w:hAnsi="Trebuchet MS" w:cs="Trebuchet MS"/>
          <w:color w:val="000000"/>
        </w:rPr>
        <w:t>Mobile No                - +91 8940403069</w:t>
      </w:r>
      <w:r>
        <w:rPr>
          <w:color w:val="000000"/>
        </w:rPr>
        <w:t xml:space="preserve"> </w:t>
      </w:r>
    </w:p>
    <w:p w14:paraId="470F81D9" w14:textId="77777777" w:rsidR="00435615" w:rsidRDefault="00AB26EE">
      <w:pPr>
        <w:pStyle w:val="Heading3"/>
      </w:pPr>
      <w:r>
        <w:rPr>
          <w:rFonts w:ascii="Trebuchet MS" w:eastAsia="Trebuchet MS" w:hAnsi="Trebuchet MS" w:cs="Trebuchet MS"/>
          <w:sz w:val="20"/>
          <w:szCs w:val="20"/>
        </w:rPr>
        <w:t xml:space="preserve">Personal mail id      – </w:t>
      </w:r>
      <w:hyperlink r:id="rId7">
        <w:r>
          <w:rPr>
            <w:rFonts w:ascii="Trebuchet MS" w:eastAsia="Trebuchet MS" w:hAnsi="Trebuchet MS" w:cs="Trebuchet MS"/>
            <w:color w:val="1155CC"/>
            <w:sz w:val="20"/>
            <w:szCs w:val="20"/>
            <w:u w:val="single"/>
          </w:rPr>
          <w:t>kiran.raman14@gmail.com</w:t>
        </w:r>
      </w:hyperlink>
      <w:r>
        <w:rPr>
          <w:rFonts w:ascii="Trebuchet MS" w:eastAsia="Trebuchet MS" w:hAnsi="Trebuchet MS" w:cs="Trebuchet MS"/>
          <w:sz w:val="20"/>
          <w:szCs w:val="20"/>
        </w:rPr>
        <w:t xml:space="preserve"> </w:t>
      </w:r>
    </w:p>
    <w:tbl>
      <w:tblPr>
        <w:tblStyle w:val="a3"/>
        <w:tblW w:w="9558" w:type="dxa"/>
        <w:tblLayout w:type="fixed"/>
        <w:tblLook w:val="0000" w:firstRow="0" w:lastRow="0" w:firstColumn="0" w:lastColumn="0" w:noHBand="0" w:noVBand="0"/>
      </w:tblPr>
      <w:tblGrid>
        <w:gridCol w:w="9558"/>
      </w:tblGrid>
      <w:tr w:rsidR="00435615" w14:paraId="3471D679" w14:textId="77777777">
        <w:tc>
          <w:tcPr>
            <w:tcW w:w="9558" w:type="dxa"/>
            <w:shd w:val="clear" w:color="auto" w:fill="C6D9F1"/>
          </w:tcPr>
          <w:p w14:paraId="38F54556" w14:textId="77777777" w:rsidR="00435615" w:rsidRDefault="00AB26EE">
            <w:pPr>
              <w:pBdr>
                <w:top w:val="nil"/>
                <w:left w:val="nil"/>
                <w:bottom w:val="nil"/>
                <w:right w:val="nil"/>
                <w:between w:val="nil"/>
              </w:pBdr>
              <w:spacing w:before="120" w:after="120" w:line="360" w:lineRule="auto"/>
              <w:rPr>
                <w:rFonts w:ascii="Trebuchet MS" w:eastAsia="Trebuchet MS" w:hAnsi="Trebuchet MS" w:cs="Trebuchet MS"/>
                <w:b/>
                <w:color w:val="000000"/>
              </w:rPr>
            </w:pPr>
            <w:r>
              <w:rPr>
                <w:rFonts w:ascii="Trebuchet MS" w:eastAsia="Trebuchet MS" w:hAnsi="Trebuchet MS" w:cs="Trebuchet MS"/>
                <w:b/>
                <w:color w:val="000000"/>
              </w:rPr>
              <w:t>Relevant Project Experience</w:t>
            </w:r>
          </w:p>
        </w:tc>
      </w:tr>
    </w:tbl>
    <w:p w14:paraId="0E3DBED2" w14:textId="77777777" w:rsidR="00435615" w:rsidRDefault="00AB26EE">
      <w:pPr>
        <w:keepNext w:val="0"/>
        <w:pBdr>
          <w:top w:val="nil"/>
          <w:left w:val="nil"/>
          <w:bottom w:val="nil"/>
          <w:right w:val="nil"/>
          <w:between w:val="nil"/>
        </w:pBdr>
        <w:spacing w:line="360" w:lineRule="auto"/>
        <w:rPr>
          <w:rFonts w:ascii="Trebuchet MS" w:eastAsia="Trebuchet MS" w:hAnsi="Trebuchet MS" w:cs="Trebuchet MS"/>
          <w:color w:val="000000"/>
          <w:u w:val="single"/>
        </w:rPr>
      </w:pPr>
      <w:r>
        <w:rPr>
          <w:b/>
          <w:color w:val="000000"/>
          <w:sz w:val="24"/>
          <w:szCs w:val="24"/>
        </w:rPr>
        <w:t>Organization:   Cognizant</w:t>
      </w:r>
      <w:r>
        <w:rPr>
          <w:rFonts w:ascii="Trebuchet MS" w:eastAsia="Trebuchet MS" w:hAnsi="Trebuchet MS" w:cs="Trebuchet MS"/>
          <w:b/>
          <w:color w:val="000000"/>
        </w:rPr>
        <w:tab/>
        <w:t xml:space="preserve">             </w:t>
      </w:r>
      <w:r>
        <w:rPr>
          <w:rFonts w:ascii="Trebuchet MS" w:eastAsia="Trebuchet MS" w:hAnsi="Trebuchet MS" w:cs="Trebuchet MS"/>
          <w:b/>
          <w:color w:val="000000"/>
        </w:rPr>
        <w:tab/>
      </w:r>
    </w:p>
    <w:p w14:paraId="71CE301D" w14:textId="77777777" w:rsidR="00435615" w:rsidRDefault="00AB26EE">
      <w:pPr>
        <w:keepNext w:val="0"/>
        <w:pBdr>
          <w:top w:val="nil"/>
          <w:left w:val="nil"/>
          <w:bottom w:val="nil"/>
          <w:right w:val="nil"/>
          <w:between w:val="nil"/>
        </w:pBdr>
        <w:spacing w:line="360" w:lineRule="auto"/>
        <w:rPr>
          <w:rFonts w:ascii="Trebuchet MS" w:eastAsia="Trebuchet MS" w:hAnsi="Trebuchet MS" w:cs="Trebuchet MS"/>
        </w:rPr>
      </w:pPr>
      <w:r>
        <w:rPr>
          <w:rFonts w:ascii="Trebuchet MS" w:eastAsia="Trebuchet MS" w:hAnsi="Trebuchet MS" w:cs="Trebuchet MS"/>
          <w:b/>
          <w:color w:val="000000"/>
          <w:u w:val="single"/>
        </w:rPr>
        <w:t>Project #1</w:t>
      </w:r>
    </w:p>
    <w:p w14:paraId="0E18C0B9" w14:textId="77777777" w:rsidR="00435615" w:rsidRDefault="00AB26EE">
      <w:pPr>
        <w:keepNext w:val="0"/>
        <w:pBdr>
          <w:top w:val="nil"/>
          <w:left w:val="nil"/>
          <w:bottom w:val="nil"/>
          <w:right w:val="nil"/>
          <w:between w:val="nil"/>
        </w:pBdr>
        <w:spacing w:line="360" w:lineRule="auto"/>
        <w:rPr>
          <w:sz w:val="24"/>
          <w:szCs w:val="24"/>
        </w:rPr>
      </w:pPr>
      <w:r>
        <w:rPr>
          <w:rFonts w:ascii="Trebuchet MS" w:eastAsia="Trebuchet MS" w:hAnsi="Trebuchet MS" w:cs="Trebuchet MS"/>
          <w:i/>
          <w:color w:val="000000"/>
        </w:rPr>
        <w:t>Title</w:t>
      </w:r>
      <w:r>
        <w:rPr>
          <w:sz w:val="24"/>
          <w:szCs w:val="24"/>
        </w:rPr>
        <w:t xml:space="preserve">                           </w:t>
      </w:r>
      <w:r>
        <w:rPr>
          <w:color w:val="000000"/>
        </w:rPr>
        <w:t>Claims and Adjustment (ADJ /.MSC)</w:t>
      </w:r>
    </w:p>
    <w:p w14:paraId="66A63A2B" w14:textId="77777777" w:rsidR="00435615" w:rsidRDefault="00AB26EE">
      <w:pPr>
        <w:tabs>
          <w:tab w:val="left" w:pos="3150"/>
        </w:tabs>
        <w:spacing w:line="360" w:lineRule="auto"/>
        <w:rPr>
          <w:sz w:val="24"/>
          <w:szCs w:val="24"/>
        </w:rPr>
      </w:pPr>
      <w:r>
        <w:rPr>
          <w:rFonts w:ascii="Trebuchet MS" w:eastAsia="Trebuchet MS" w:hAnsi="Trebuchet MS" w:cs="Trebuchet MS"/>
          <w:i/>
          <w:color w:val="000000"/>
        </w:rPr>
        <w:t>Employer</w:t>
      </w:r>
      <w:r>
        <w:rPr>
          <w:sz w:val="24"/>
          <w:szCs w:val="24"/>
        </w:rPr>
        <w:t xml:space="preserve">                    </w:t>
      </w:r>
      <w:r>
        <w:rPr>
          <w:color w:val="000000"/>
        </w:rPr>
        <w:t>Cognizant, Chennai</w:t>
      </w:r>
    </w:p>
    <w:p w14:paraId="12126FF8" w14:textId="25B814F3" w:rsidR="00435615" w:rsidRDefault="00AB26EE">
      <w:pPr>
        <w:spacing w:line="360" w:lineRule="auto"/>
        <w:rPr>
          <w:sz w:val="24"/>
          <w:szCs w:val="24"/>
        </w:rPr>
      </w:pPr>
      <w:r>
        <w:rPr>
          <w:rFonts w:ascii="Trebuchet MS" w:eastAsia="Trebuchet MS" w:hAnsi="Trebuchet MS" w:cs="Trebuchet MS"/>
          <w:i/>
          <w:color w:val="000000"/>
        </w:rPr>
        <w:t>Client</w:t>
      </w:r>
      <w:r>
        <w:rPr>
          <w:sz w:val="24"/>
          <w:szCs w:val="24"/>
        </w:rPr>
        <w:t xml:space="preserve">                         </w:t>
      </w:r>
      <w:r w:rsidR="009C0EC9">
        <w:t>PBM,</w:t>
      </w:r>
      <w:r>
        <w:rPr>
          <w:rFonts w:ascii="Trebuchet MS" w:eastAsia="Trebuchet MS" w:hAnsi="Trebuchet MS" w:cs="Trebuchet MS"/>
          <w:color w:val="000000"/>
        </w:rPr>
        <w:t xml:space="preserve"> USA</w:t>
      </w:r>
    </w:p>
    <w:p w14:paraId="685E4998" w14:textId="434F3D6D" w:rsidR="00435615" w:rsidRDefault="00AB26EE">
      <w:pPr>
        <w:spacing w:line="360" w:lineRule="auto"/>
        <w:rPr>
          <w:sz w:val="24"/>
          <w:szCs w:val="24"/>
        </w:rPr>
      </w:pPr>
      <w:r>
        <w:rPr>
          <w:rFonts w:ascii="Trebuchet MS" w:eastAsia="Trebuchet MS" w:hAnsi="Trebuchet MS" w:cs="Trebuchet MS"/>
          <w:i/>
          <w:color w:val="000000"/>
        </w:rPr>
        <w:t>Duration</w:t>
      </w:r>
      <w:r>
        <w:rPr>
          <w:sz w:val="24"/>
          <w:szCs w:val="24"/>
        </w:rPr>
        <w:t xml:space="preserve">                     July</w:t>
      </w:r>
      <w:r>
        <w:rPr>
          <w:rFonts w:ascii="Trebuchet MS" w:eastAsia="Trebuchet MS" w:hAnsi="Trebuchet MS" w:cs="Trebuchet MS"/>
          <w:color w:val="000000"/>
        </w:rPr>
        <w:t xml:space="preserve"> - 2015 to </w:t>
      </w:r>
      <w:r w:rsidR="009C0EC9">
        <w:rPr>
          <w:rFonts w:ascii="Trebuchet MS" w:eastAsia="Trebuchet MS" w:hAnsi="Trebuchet MS" w:cs="Trebuchet MS"/>
          <w:color w:val="000000"/>
        </w:rPr>
        <w:t>till</w:t>
      </w:r>
      <w:r>
        <w:rPr>
          <w:rFonts w:ascii="Trebuchet MS" w:eastAsia="Trebuchet MS" w:hAnsi="Trebuchet MS" w:cs="Trebuchet MS"/>
          <w:color w:val="000000"/>
        </w:rPr>
        <w:t xml:space="preserve"> date</w:t>
      </w:r>
      <w:r>
        <w:rPr>
          <w:sz w:val="24"/>
          <w:szCs w:val="24"/>
        </w:rPr>
        <w:tab/>
      </w:r>
    </w:p>
    <w:p w14:paraId="043A3785" w14:textId="77777777" w:rsidR="00435615" w:rsidRDefault="00AB26EE">
      <w:pPr>
        <w:spacing w:line="360" w:lineRule="auto"/>
        <w:rPr>
          <w:sz w:val="24"/>
          <w:szCs w:val="24"/>
        </w:rPr>
      </w:pPr>
      <w:r>
        <w:rPr>
          <w:rFonts w:ascii="Trebuchet MS" w:eastAsia="Trebuchet MS" w:hAnsi="Trebuchet MS" w:cs="Trebuchet MS"/>
          <w:i/>
          <w:color w:val="000000"/>
        </w:rPr>
        <w:t>Role</w:t>
      </w:r>
      <w:r>
        <w:rPr>
          <w:sz w:val="24"/>
          <w:szCs w:val="24"/>
        </w:rPr>
        <w:t xml:space="preserve">                           </w:t>
      </w:r>
      <w:r>
        <w:rPr>
          <w:rFonts w:ascii="Trebuchet MS" w:eastAsia="Trebuchet MS" w:hAnsi="Trebuchet MS" w:cs="Trebuchet MS"/>
          <w:color w:val="000000"/>
        </w:rPr>
        <w:t>Agile</w:t>
      </w:r>
      <w:r>
        <w:rPr>
          <w:sz w:val="24"/>
          <w:szCs w:val="24"/>
        </w:rPr>
        <w:t xml:space="preserve"> </w:t>
      </w:r>
      <w:r>
        <w:rPr>
          <w:rFonts w:ascii="Trebuchet MS" w:eastAsia="Trebuchet MS" w:hAnsi="Trebuchet MS" w:cs="Trebuchet MS"/>
          <w:color w:val="000000"/>
        </w:rPr>
        <w:t>Team Member</w:t>
      </w:r>
      <w:r>
        <w:rPr>
          <w:sz w:val="24"/>
          <w:szCs w:val="24"/>
        </w:rPr>
        <w:t xml:space="preserve"> </w:t>
      </w:r>
      <w:r>
        <w:rPr>
          <w:sz w:val="24"/>
          <w:szCs w:val="24"/>
        </w:rPr>
        <w:tab/>
        <w:t xml:space="preserve">  </w:t>
      </w:r>
    </w:p>
    <w:p w14:paraId="4870A0FD" w14:textId="77777777" w:rsidR="00435615" w:rsidRDefault="00AB26EE">
      <w:pPr>
        <w:keepNext w:val="0"/>
        <w:pBdr>
          <w:top w:val="nil"/>
          <w:left w:val="nil"/>
          <w:bottom w:val="nil"/>
          <w:right w:val="nil"/>
          <w:between w:val="nil"/>
        </w:pBdr>
        <w:spacing w:line="360" w:lineRule="auto"/>
        <w:rPr>
          <w:rFonts w:ascii="Open Sans" w:eastAsia="Open Sans" w:hAnsi="Open Sans" w:cs="Open Sans"/>
          <w:color w:val="000000"/>
        </w:rPr>
      </w:pPr>
      <w:r>
        <w:rPr>
          <w:rFonts w:ascii="Trebuchet MS" w:eastAsia="Trebuchet MS" w:hAnsi="Trebuchet MS" w:cs="Trebuchet MS"/>
          <w:i/>
          <w:color w:val="000000"/>
        </w:rPr>
        <w:t>Team Size</w:t>
      </w:r>
      <w:r>
        <w:rPr>
          <w:rFonts w:ascii="Open Sans" w:eastAsia="Open Sans" w:hAnsi="Open Sans" w:cs="Open Sans"/>
          <w:color w:val="000000"/>
        </w:rPr>
        <w:t xml:space="preserve">                    10       </w:t>
      </w:r>
    </w:p>
    <w:p w14:paraId="6BDDB123" w14:textId="5962A093" w:rsidR="00435615" w:rsidRDefault="00AB26EE">
      <w:pPr>
        <w:keepNext w:val="0"/>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i/>
          <w:color w:val="000000"/>
        </w:rPr>
        <w:t>Domain</w:t>
      </w:r>
      <w:r>
        <w:rPr>
          <w:rFonts w:ascii="Open Sans" w:eastAsia="Open Sans" w:hAnsi="Open Sans" w:cs="Open Sans"/>
          <w:color w:val="000000"/>
        </w:rPr>
        <w:t xml:space="preserve">                        </w:t>
      </w:r>
      <w:r>
        <w:rPr>
          <w:rFonts w:ascii="Trebuchet MS" w:eastAsia="Trebuchet MS" w:hAnsi="Trebuchet MS" w:cs="Trebuchet MS"/>
          <w:color w:val="000000"/>
        </w:rPr>
        <w:t>Healthcare</w:t>
      </w:r>
    </w:p>
    <w:p w14:paraId="37B7030A" w14:textId="77777777" w:rsidR="00300CAF" w:rsidRPr="0016734E" w:rsidRDefault="00300CAF">
      <w:pPr>
        <w:keepNext w:val="0"/>
        <w:pBdr>
          <w:top w:val="nil"/>
          <w:left w:val="nil"/>
          <w:bottom w:val="nil"/>
          <w:right w:val="nil"/>
          <w:between w:val="nil"/>
        </w:pBdr>
        <w:spacing w:line="360" w:lineRule="auto"/>
        <w:rPr>
          <w:rFonts w:ascii="Open Sans" w:eastAsia="Open Sans" w:hAnsi="Open Sans" w:cs="Open Sans"/>
          <w:color w:val="000000"/>
        </w:rPr>
      </w:pPr>
    </w:p>
    <w:p w14:paraId="32E16EEC" w14:textId="77777777" w:rsidR="00435615" w:rsidRDefault="00AB26EE">
      <w:pPr>
        <w:keepNext w:val="0"/>
        <w:pBdr>
          <w:top w:val="nil"/>
          <w:left w:val="nil"/>
          <w:bottom w:val="nil"/>
          <w:right w:val="nil"/>
          <w:between w:val="nil"/>
        </w:pBdr>
        <w:spacing w:line="360" w:lineRule="auto"/>
        <w:rPr>
          <w:color w:val="000000"/>
          <w:sz w:val="24"/>
          <w:szCs w:val="24"/>
        </w:rPr>
      </w:pPr>
      <w:r>
        <w:rPr>
          <w:b/>
          <w:color w:val="000000"/>
          <w:sz w:val="24"/>
          <w:szCs w:val="24"/>
        </w:rPr>
        <w:t>Project Description</w:t>
      </w:r>
    </w:p>
    <w:p w14:paraId="0D691A18" w14:textId="5B1A3D47" w:rsidR="00435615" w:rsidRDefault="00AB26EE">
      <w:pPr>
        <w:spacing w:line="360" w:lineRule="auto"/>
        <w:rPr>
          <w:sz w:val="22"/>
          <w:szCs w:val="22"/>
        </w:rPr>
      </w:pPr>
      <w:r>
        <w:rPr>
          <w:sz w:val="22"/>
          <w:szCs w:val="22"/>
        </w:rPr>
        <w:t xml:space="preserve">PBM is one of the largest Pharmacy Benefit Management organizations in the States. The company processes pharmaceutical claims for members at network pharmacies and at their own mail order pharmacies. The Claims QA Point of sale (POS) team is the part in PBM testing. </w:t>
      </w:r>
    </w:p>
    <w:p w14:paraId="18ADAA15" w14:textId="77777777" w:rsidR="00300CAF" w:rsidRDefault="00300CAF">
      <w:pPr>
        <w:spacing w:line="360" w:lineRule="auto"/>
        <w:rPr>
          <w:sz w:val="22"/>
          <w:szCs w:val="22"/>
        </w:rPr>
      </w:pPr>
    </w:p>
    <w:p w14:paraId="141AD3B4" w14:textId="77777777" w:rsidR="00435615" w:rsidRDefault="00AB26EE">
      <w:pPr>
        <w:keepNext w:val="0"/>
        <w:pBdr>
          <w:top w:val="nil"/>
          <w:left w:val="nil"/>
          <w:bottom w:val="nil"/>
          <w:right w:val="nil"/>
          <w:between w:val="nil"/>
        </w:pBdr>
        <w:spacing w:line="360" w:lineRule="auto"/>
        <w:rPr>
          <w:color w:val="000000"/>
          <w:sz w:val="24"/>
          <w:szCs w:val="24"/>
        </w:rPr>
      </w:pPr>
      <w:r>
        <w:rPr>
          <w:b/>
          <w:color w:val="000000"/>
          <w:sz w:val="24"/>
          <w:szCs w:val="24"/>
        </w:rPr>
        <w:t>Project Scope:</w:t>
      </w:r>
    </w:p>
    <w:p w14:paraId="643850B8" w14:textId="1ADA15A4" w:rsidR="00435615" w:rsidRDefault="00AB26EE">
      <w:pPr>
        <w:keepNext w:val="0"/>
        <w:pBdr>
          <w:top w:val="nil"/>
          <w:left w:val="nil"/>
          <w:bottom w:val="nil"/>
          <w:right w:val="nil"/>
          <w:between w:val="nil"/>
        </w:pBdr>
        <w:spacing w:line="360" w:lineRule="auto"/>
        <w:rPr>
          <w:color w:val="000000"/>
          <w:sz w:val="22"/>
          <w:szCs w:val="22"/>
        </w:rPr>
      </w:pPr>
      <w:r>
        <w:rPr>
          <w:color w:val="000000"/>
          <w:sz w:val="22"/>
          <w:szCs w:val="22"/>
        </w:rPr>
        <w:t>As part of integration, projects will be implemented on a monthly release under Eligibility.</w:t>
      </w:r>
    </w:p>
    <w:p w14:paraId="5F7D82C0" w14:textId="77777777" w:rsidR="00435615" w:rsidRDefault="00AB26EE">
      <w:pPr>
        <w:keepNext w:val="0"/>
        <w:pBdr>
          <w:top w:val="nil"/>
          <w:left w:val="nil"/>
          <w:bottom w:val="nil"/>
          <w:right w:val="nil"/>
          <w:between w:val="nil"/>
        </w:pBdr>
        <w:spacing w:line="360" w:lineRule="auto"/>
        <w:rPr>
          <w:color w:val="000000"/>
          <w:sz w:val="22"/>
          <w:szCs w:val="22"/>
        </w:rPr>
      </w:pPr>
      <w:r>
        <w:rPr>
          <w:color w:val="000000"/>
          <w:sz w:val="22"/>
          <w:szCs w:val="22"/>
        </w:rPr>
        <w:t xml:space="preserve">These projects include changes done to both </w:t>
      </w:r>
      <w:r>
        <w:rPr>
          <w:sz w:val="22"/>
          <w:szCs w:val="22"/>
        </w:rPr>
        <w:t>frontend</w:t>
      </w:r>
      <w:r>
        <w:rPr>
          <w:color w:val="000000"/>
          <w:sz w:val="22"/>
          <w:szCs w:val="22"/>
        </w:rPr>
        <w:t xml:space="preserve"> and </w:t>
      </w:r>
      <w:r>
        <w:rPr>
          <w:sz w:val="22"/>
          <w:szCs w:val="22"/>
        </w:rPr>
        <w:t>backend</w:t>
      </w:r>
      <w:r>
        <w:rPr>
          <w:color w:val="000000"/>
          <w:sz w:val="22"/>
          <w:szCs w:val="22"/>
        </w:rPr>
        <w:t xml:space="preserve"> systems under this integration</w:t>
      </w:r>
    </w:p>
    <w:p w14:paraId="6D0DECC5" w14:textId="0E7396DE" w:rsidR="00435615" w:rsidRDefault="00AB26EE">
      <w:pPr>
        <w:keepNext w:val="0"/>
        <w:pBdr>
          <w:top w:val="nil"/>
          <w:left w:val="nil"/>
          <w:bottom w:val="nil"/>
          <w:right w:val="nil"/>
          <w:between w:val="nil"/>
        </w:pBdr>
        <w:spacing w:line="360" w:lineRule="auto"/>
        <w:rPr>
          <w:color w:val="000000"/>
          <w:sz w:val="22"/>
          <w:szCs w:val="22"/>
        </w:rPr>
      </w:pPr>
      <w:r>
        <w:rPr>
          <w:color w:val="000000"/>
          <w:sz w:val="22"/>
          <w:szCs w:val="22"/>
        </w:rPr>
        <w:t>Process with POS and Adjustment</w:t>
      </w:r>
      <w:r w:rsidR="00300CAF">
        <w:rPr>
          <w:color w:val="000000"/>
          <w:sz w:val="22"/>
          <w:szCs w:val="22"/>
        </w:rPr>
        <w:t>.</w:t>
      </w:r>
    </w:p>
    <w:p w14:paraId="036F6CB0" w14:textId="77777777" w:rsidR="00300CAF" w:rsidRDefault="00300CAF">
      <w:pPr>
        <w:keepNext w:val="0"/>
        <w:pBdr>
          <w:top w:val="nil"/>
          <w:left w:val="nil"/>
          <w:bottom w:val="nil"/>
          <w:right w:val="nil"/>
          <w:between w:val="nil"/>
        </w:pBdr>
        <w:spacing w:line="360" w:lineRule="auto"/>
        <w:rPr>
          <w:color w:val="000000"/>
          <w:sz w:val="22"/>
          <w:szCs w:val="22"/>
        </w:rPr>
      </w:pPr>
    </w:p>
    <w:p w14:paraId="078BDB74" w14:textId="1038B319" w:rsidR="00300CAF" w:rsidRDefault="00300CAF">
      <w:pPr>
        <w:keepNext w:val="0"/>
        <w:pBdr>
          <w:top w:val="nil"/>
          <w:left w:val="nil"/>
          <w:bottom w:val="nil"/>
          <w:right w:val="nil"/>
          <w:between w:val="nil"/>
        </w:pBdr>
        <w:spacing w:line="360" w:lineRule="auto"/>
        <w:rPr>
          <w:b/>
          <w:bCs/>
          <w:color w:val="000000"/>
          <w:sz w:val="22"/>
          <w:szCs w:val="22"/>
        </w:rPr>
      </w:pPr>
      <w:r w:rsidRPr="00300CAF">
        <w:rPr>
          <w:b/>
          <w:bCs/>
          <w:color w:val="000000"/>
          <w:sz w:val="22"/>
          <w:szCs w:val="22"/>
        </w:rPr>
        <w:t>Automation Project Description:</w:t>
      </w:r>
    </w:p>
    <w:p w14:paraId="764641F8" w14:textId="266320D1" w:rsidR="00300CAF" w:rsidRDefault="00300CAF" w:rsidP="00300CAF">
      <w:pPr>
        <w:pStyle w:val="ListParagraph"/>
        <w:keepNext w:val="0"/>
        <w:numPr>
          <w:ilvl w:val="0"/>
          <w:numId w:val="4"/>
        </w:numPr>
        <w:pBdr>
          <w:top w:val="nil"/>
          <w:left w:val="nil"/>
          <w:bottom w:val="nil"/>
          <w:right w:val="nil"/>
          <w:between w:val="nil"/>
        </w:pBdr>
        <w:spacing w:line="360" w:lineRule="auto"/>
        <w:rPr>
          <w:color w:val="000000"/>
          <w:sz w:val="22"/>
          <w:szCs w:val="22"/>
        </w:rPr>
      </w:pPr>
      <w:r w:rsidRPr="00300CAF">
        <w:rPr>
          <w:color w:val="000000"/>
          <w:sz w:val="22"/>
          <w:szCs w:val="22"/>
        </w:rPr>
        <w:t xml:space="preserve">Automated </w:t>
      </w:r>
      <w:r>
        <w:rPr>
          <w:color w:val="000000"/>
          <w:sz w:val="22"/>
          <w:szCs w:val="22"/>
        </w:rPr>
        <w:t xml:space="preserve">Web based application with 64 Different User role, Using Cucumber BDD with selenium, JUNIT and ATU reporting in JAVA @ 2016 </w:t>
      </w:r>
    </w:p>
    <w:p w14:paraId="4B67AC7F" w14:textId="7EC705A0" w:rsidR="00300CAF" w:rsidRDefault="00300CAF" w:rsidP="00300CAF">
      <w:pPr>
        <w:pStyle w:val="ListParagraph"/>
        <w:keepNext w:val="0"/>
        <w:numPr>
          <w:ilvl w:val="0"/>
          <w:numId w:val="4"/>
        </w:numPr>
        <w:pBdr>
          <w:top w:val="nil"/>
          <w:left w:val="nil"/>
          <w:bottom w:val="nil"/>
          <w:right w:val="nil"/>
          <w:between w:val="nil"/>
        </w:pBdr>
        <w:spacing w:line="360" w:lineRule="auto"/>
        <w:rPr>
          <w:color w:val="000000"/>
          <w:sz w:val="22"/>
          <w:szCs w:val="22"/>
        </w:rPr>
      </w:pPr>
      <w:r w:rsidRPr="00300CAF">
        <w:rPr>
          <w:color w:val="000000"/>
          <w:sz w:val="22"/>
          <w:szCs w:val="22"/>
        </w:rPr>
        <w:t>With Client HTTP Automated all REST service using consumed by web application 64 endpoints and 8 services. @ 2017 to 2018.</w:t>
      </w:r>
    </w:p>
    <w:p w14:paraId="5B7CBAE1" w14:textId="77777777" w:rsidR="00300CAF" w:rsidRPr="00300CAF" w:rsidRDefault="00300CAF" w:rsidP="00300CAF">
      <w:pPr>
        <w:keepNext w:val="0"/>
        <w:pBdr>
          <w:top w:val="nil"/>
          <w:left w:val="nil"/>
          <w:bottom w:val="nil"/>
          <w:right w:val="nil"/>
          <w:between w:val="nil"/>
        </w:pBdr>
        <w:spacing w:line="360" w:lineRule="auto"/>
        <w:rPr>
          <w:color w:val="000000"/>
          <w:sz w:val="22"/>
          <w:szCs w:val="22"/>
        </w:rPr>
      </w:pPr>
    </w:p>
    <w:p w14:paraId="17B3CD00" w14:textId="659BFDAD" w:rsidR="007D579B" w:rsidRDefault="007D579B">
      <w:pPr>
        <w:keepNext w:val="0"/>
        <w:pBdr>
          <w:top w:val="nil"/>
          <w:left w:val="nil"/>
          <w:bottom w:val="nil"/>
          <w:right w:val="nil"/>
          <w:between w:val="nil"/>
        </w:pBdr>
        <w:spacing w:line="360" w:lineRule="auto"/>
        <w:rPr>
          <w:b/>
          <w:bCs/>
          <w:color w:val="000000"/>
          <w:sz w:val="22"/>
          <w:szCs w:val="22"/>
        </w:rPr>
      </w:pPr>
      <w:r>
        <w:rPr>
          <w:b/>
          <w:bCs/>
          <w:color w:val="000000"/>
          <w:sz w:val="22"/>
          <w:szCs w:val="22"/>
        </w:rPr>
        <w:lastRenderedPageBreak/>
        <w:t>React</w:t>
      </w:r>
      <w:r w:rsidRPr="007D579B">
        <w:rPr>
          <w:b/>
          <w:bCs/>
          <w:color w:val="000000"/>
          <w:sz w:val="22"/>
          <w:szCs w:val="22"/>
        </w:rPr>
        <w:t xml:space="preserve"> Project Description:</w:t>
      </w:r>
    </w:p>
    <w:p w14:paraId="554BBBE0" w14:textId="4685A77B" w:rsidR="007D579B" w:rsidRPr="002362F0" w:rsidRDefault="007D579B" w:rsidP="002362F0">
      <w:pPr>
        <w:pStyle w:val="ListParagraph"/>
        <w:keepNext w:val="0"/>
        <w:numPr>
          <w:ilvl w:val="0"/>
          <w:numId w:val="3"/>
        </w:numPr>
        <w:pBdr>
          <w:top w:val="nil"/>
          <w:left w:val="nil"/>
          <w:bottom w:val="nil"/>
          <w:right w:val="nil"/>
          <w:between w:val="nil"/>
        </w:pBdr>
        <w:spacing w:line="360" w:lineRule="auto"/>
        <w:rPr>
          <w:b/>
          <w:bCs/>
          <w:sz w:val="24"/>
          <w:szCs w:val="24"/>
        </w:rPr>
      </w:pPr>
      <w:r w:rsidRPr="002362F0">
        <w:rPr>
          <w:color w:val="000000"/>
          <w:sz w:val="22"/>
          <w:szCs w:val="22"/>
        </w:rPr>
        <w:t>Worked on</w:t>
      </w:r>
      <w:r w:rsidR="002362F0" w:rsidRPr="002362F0">
        <w:rPr>
          <w:color w:val="000000"/>
          <w:sz w:val="22"/>
          <w:szCs w:val="22"/>
        </w:rPr>
        <w:t xml:space="preserve"> migration Project on web</w:t>
      </w:r>
      <w:r w:rsidRPr="002362F0">
        <w:rPr>
          <w:color w:val="000000"/>
          <w:sz w:val="22"/>
          <w:szCs w:val="22"/>
        </w:rPr>
        <w:t>-based application</w:t>
      </w:r>
      <w:r w:rsidR="002362F0">
        <w:rPr>
          <w:color w:val="000000"/>
          <w:sz w:val="22"/>
          <w:szCs w:val="22"/>
        </w:rPr>
        <w:t xml:space="preserve"> developed based on B2B Communication,</w:t>
      </w:r>
      <w:r w:rsidRPr="002362F0">
        <w:rPr>
          <w:color w:val="000000"/>
          <w:sz w:val="22"/>
          <w:szCs w:val="22"/>
        </w:rPr>
        <w:t xml:space="preserve"> which as Supports 64 different</w:t>
      </w:r>
      <w:r w:rsidR="002362F0">
        <w:rPr>
          <w:color w:val="000000"/>
          <w:sz w:val="22"/>
          <w:szCs w:val="22"/>
        </w:rPr>
        <w:t xml:space="preserve"> User Roles to Process, manage and generate Report form Direct Claim processed through application. Migrated from </w:t>
      </w:r>
      <w:r w:rsidR="002362F0" w:rsidRPr="002362F0">
        <w:rPr>
          <w:color w:val="000000"/>
          <w:sz w:val="22"/>
          <w:szCs w:val="22"/>
        </w:rPr>
        <w:t>SOFIA</w:t>
      </w:r>
      <w:r w:rsidR="002362F0">
        <w:rPr>
          <w:color w:val="000000"/>
          <w:sz w:val="22"/>
          <w:szCs w:val="22"/>
        </w:rPr>
        <w:t xml:space="preserve"> internal frame with venal java script to React Redux Project </w:t>
      </w:r>
      <w:r w:rsidR="00300CAF">
        <w:rPr>
          <w:color w:val="000000"/>
          <w:sz w:val="22"/>
          <w:szCs w:val="22"/>
        </w:rPr>
        <w:t>@</w:t>
      </w:r>
      <w:r w:rsidR="002362F0">
        <w:rPr>
          <w:color w:val="000000"/>
          <w:sz w:val="22"/>
          <w:szCs w:val="22"/>
        </w:rPr>
        <w:t xml:space="preserve"> 2019. </w:t>
      </w:r>
    </w:p>
    <w:p w14:paraId="40209570" w14:textId="77BE4657" w:rsidR="002362F0" w:rsidRPr="002362F0" w:rsidRDefault="002362F0" w:rsidP="002362F0">
      <w:pPr>
        <w:pStyle w:val="ListParagraph"/>
        <w:keepNext w:val="0"/>
        <w:numPr>
          <w:ilvl w:val="0"/>
          <w:numId w:val="3"/>
        </w:numPr>
        <w:pBdr>
          <w:top w:val="nil"/>
          <w:left w:val="nil"/>
          <w:bottom w:val="nil"/>
          <w:right w:val="nil"/>
          <w:between w:val="nil"/>
        </w:pBdr>
        <w:spacing w:line="360" w:lineRule="auto"/>
        <w:rPr>
          <w:b/>
          <w:bCs/>
          <w:sz w:val="24"/>
          <w:szCs w:val="24"/>
        </w:rPr>
      </w:pPr>
      <w:r>
        <w:rPr>
          <w:color w:val="000000"/>
          <w:sz w:val="22"/>
          <w:szCs w:val="22"/>
        </w:rPr>
        <w:t xml:space="preserve">DCSS Direct claim </w:t>
      </w:r>
      <w:proofErr w:type="spellStart"/>
      <w:r>
        <w:rPr>
          <w:color w:val="000000"/>
          <w:sz w:val="22"/>
          <w:szCs w:val="22"/>
        </w:rPr>
        <w:t>self service</w:t>
      </w:r>
      <w:proofErr w:type="spellEnd"/>
      <w:r>
        <w:rPr>
          <w:color w:val="000000"/>
          <w:sz w:val="22"/>
          <w:szCs w:val="22"/>
        </w:rPr>
        <w:t xml:space="preserve"> web based single page application developed based on C2B Communication, developed in React Redux @ 2020.</w:t>
      </w:r>
    </w:p>
    <w:p w14:paraId="11BD16A5" w14:textId="77777777" w:rsidR="00300CAF" w:rsidRDefault="00300CAF">
      <w:pPr>
        <w:keepNext w:val="0"/>
        <w:pBdr>
          <w:top w:val="nil"/>
          <w:left w:val="nil"/>
          <w:bottom w:val="nil"/>
          <w:right w:val="nil"/>
          <w:between w:val="nil"/>
        </w:pBdr>
        <w:spacing w:line="360" w:lineRule="auto"/>
        <w:rPr>
          <w:b/>
          <w:color w:val="000000"/>
        </w:rPr>
      </w:pPr>
    </w:p>
    <w:p w14:paraId="079742B5" w14:textId="77777777" w:rsidR="00300CAF" w:rsidRDefault="00300CAF">
      <w:pPr>
        <w:keepNext w:val="0"/>
        <w:pBdr>
          <w:top w:val="nil"/>
          <w:left w:val="nil"/>
          <w:bottom w:val="nil"/>
          <w:right w:val="nil"/>
          <w:between w:val="nil"/>
        </w:pBdr>
        <w:spacing w:line="360" w:lineRule="auto"/>
        <w:rPr>
          <w:b/>
          <w:color w:val="000000"/>
        </w:rPr>
      </w:pPr>
    </w:p>
    <w:p w14:paraId="428FB445" w14:textId="77777777" w:rsidR="00300CAF" w:rsidRDefault="00300CAF">
      <w:pPr>
        <w:keepNext w:val="0"/>
        <w:pBdr>
          <w:top w:val="nil"/>
          <w:left w:val="nil"/>
          <w:bottom w:val="nil"/>
          <w:right w:val="nil"/>
          <w:between w:val="nil"/>
        </w:pBdr>
        <w:spacing w:line="360" w:lineRule="auto"/>
        <w:rPr>
          <w:b/>
          <w:color w:val="000000"/>
        </w:rPr>
      </w:pPr>
    </w:p>
    <w:p w14:paraId="4A41266B" w14:textId="50E6D53F" w:rsidR="00435615" w:rsidRDefault="00AB26EE">
      <w:pPr>
        <w:keepNext w:val="0"/>
        <w:pBdr>
          <w:top w:val="nil"/>
          <w:left w:val="nil"/>
          <w:bottom w:val="nil"/>
          <w:right w:val="nil"/>
          <w:between w:val="nil"/>
        </w:pBdr>
        <w:spacing w:line="360" w:lineRule="auto"/>
        <w:rPr>
          <w:b/>
        </w:rPr>
      </w:pPr>
      <w:r>
        <w:rPr>
          <w:b/>
          <w:color w:val="000000"/>
        </w:rPr>
        <w:t>Role and Responsibilities:</w:t>
      </w:r>
    </w:p>
    <w:p w14:paraId="406BC398" w14:textId="77777777" w:rsidR="00435615" w:rsidRDefault="00AB26EE">
      <w:pPr>
        <w:keepNext w:val="0"/>
        <w:numPr>
          <w:ilvl w:val="0"/>
          <w:numId w:val="2"/>
        </w:numPr>
        <w:pBdr>
          <w:top w:val="nil"/>
          <w:left w:val="nil"/>
          <w:bottom w:val="nil"/>
          <w:right w:val="nil"/>
          <w:between w:val="nil"/>
        </w:pBdr>
        <w:spacing w:line="360" w:lineRule="auto"/>
        <w:rPr>
          <w:sz w:val="22"/>
          <w:szCs w:val="22"/>
        </w:rPr>
      </w:pPr>
      <w:r>
        <w:rPr>
          <w:sz w:val="22"/>
          <w:szCs w:val="22"/>
        </w:rPr>
        <w:t>Understanding the application, business and process involved.</w:t>
      </w:r>
    </w:p>
    <w:p w14:paraId="013B6734" w14:textId="77777777" w:rsidR="00435615" w:rsidRDefault="00AB26EE">
      <w:pPr>
        <w:keepNext w:val="0"/>
        <w:numPr>
          <w:ilvl w:val="0"/>
          <w:numId w:val="2"/>
        </w:numPr>
        <w:pBdr>
          <w:top w:val="nil"/>
          <w:left w:val="nil"/>
          <w:bottom w:val="nil"/>
          <w:right w:val="nil"/>
          <w:between w:val="nil"/>
        </w:pBdr>
        <w:spacing w:line="360" w:lineRule="auto"/>
        <w:rPr>
          <w:sz w:val="22"/>
          <w:szCs w:val="22"/>
        </w:rPr>
      </w:pPr>
      <w:r>
        <w:rPr>
          <w:sz w:val="22"/>
          <w:szCs w:val="22"/>
        </w:rPr>
        <w:t xml:space="preserve">Handling releases alone in agile project. </w:t>
      </w:r>
    </w:p>
    <w:p w14:paraId="5EF2E638" w14:textId="77777777" w:rsidR="00435615" w:rsidRDefault="00AB26EE">
      <w:pPr>
        <w:keepNext w:val="0"/>
        <w:numPr>
          <w:ilvl w:val="0"/>
          <w:numId w:val="2"/>
        </w:numPr>
        <w:pBdr>
          <w:top w:val="nil"/>
          <w:left w:val="nil"/>
          <w:bottom w:val="nil"/>
          <w:right w:val="nil"/>
          <w:between w:val="nil"/>
        </w:pBdr>
        <w:spacing w:line="360" w:lineRule="auto"/>
        <w:rPr>
          <w:sz w:val="22"/>
          <w:szCs w:val="22"/>
        </w:rPr>
      </w:pPr>
      <w:r>
        <w:rPr>
          <w:sz w:val="22"/>
          <w:szCs w:val="22"/>
        </w:rPr>
        <w:t xml:space="preserve">More interactive with the client in scrum call.  </w:t>
      </w:r>
    </w:p>
    <w:p w14:paraId="2776D241" w14:textId="77777777" w:rsidR="00435615" w:rsidRDefault="00AB26EE">
      <w:pPr>
        <w:keepNext w:val="0"/>
        <w:numPr>
          <w:ilvl w:val="0"/>
          <w:numId w:val="2"/>
        </w:numPr>
        <w:pBdr>
          <w:top w:val="nil"/>
          <w:left w:val="nil"/>
          <w:bottom w:val="nil"/>
          <w:right w:val="nil"/>
          <w:between w:val="nil"/>
        </w:pBdr>
        <w:spacing w:line="360" w:lineRule="auto"/>
        <w:rPr>
          <w:sz w:val="22"/>
          <w:szCs w:val="22"/>
        </w:rPr>
      </w:pPr>
      <w:r>
        <w:rPr>
          <w:sz w:val="22"/>
          <w:szCs w:val="22"/>
        </w:rPr>
        <w:t>Interacting with onsite counterpart, understanding the requirements and its impacts.</w:t>
      </w:r>
    </w:p>
    <w:p w14:paraId="146CD9BD" w14:textId="77777777" w:rsidR="00435615" w:rsidRDefault="00AB26EE">
      <w:pPr>
        <w:keepNext w:val="0"/>
        <w:numPr>
          <w:ilvl w:val="0"/>
          <w:numId w:val="2"/>
        </w:numPr>
        <w:pBdr>
          <w:top w:val="nil"/>
          <w:left w:val="nil"/>
          <w:bottom w:val="nil"/>
          <w:right w:val="nil"/>
          <w:between w:val="nil"/>
        </w:pBdr>
        <w:spacing w:line="360" w:lineRule="auto"/>
        <w:rPr>
          <w:sz w:val="22"/>
          <w:szCs w:val="22"/>
        </w:rPr>
      </w:pPr>
      <w:r>
        <w:rPr>
          <w:sz w:val="22"/>
          <w:szCs w:val="22"/>
        </w:rPr>
        <w:t>Well averse with business concepts of   Claims, Pharmacy and AGL (Benefits) module.</w:t>
      </w:r>
    </w:p>
    <w:p w14:paraId="1A840FC9" w14:textId="3B7CEF9F" w:rsidR="00435615" w:rsidRPr="00CA58C0" w:rsidRDefault="00AB26EE" w:rsidP="00CA58C0">
      <w:pPr>
        <w:keepNext w:val="0"/>
        <w:numPr>
          <w:ilvl w:val="0"/>
          <w:numId w:val="2"/>
        </w:numPr>
        <w:pBdr>
          <w:top w:val="nil"/>
          <w:left w:val="nil"/>
          <w:bottom w:val="nil"/>
          <w:right w:val="nil"/>
          <w:between w:val="nil"/>
        </w:pBdr>
        <w:spacing w:line="360" w:lineRule="auto"/>
        <w:rPr>
          <w:rFonts w:ascii="Trebuchet MS" w:eastAsia="Trebuchet MS" w:hAnsi="Trebuchet MS" w:cs="Trebuchet MS"/>
          <w:color w:val="000000"/>
        </w:rPr>
      </w:pPr>
      <w:r w:rsidRPr="00CA58C0">
        <w:rPr>
          <w:sz w:val="22"/>
          <w:szCs w:val="22"/>
        </w:rPr>
        <w:t xml:space="preserve">Processing claims in Point </w:t>
      </w:r>
      <w:r w:rsidR="00CA58C0" w:rsidRPr="00CA58C0">
        <w:rPr>
          <w:sz w:val="22"/>
          <w:szCs w:val="22"/>
        </w:rPr>
        <w:t>of</w:t>
      </w:r>
      <w:r w:rsidRPr="00CA58C0">
        <w:rPr>
          <w:sz w:val="22"/>
          <w:szCs w:val="22"/>
        </w:rPr>
        <w:t xml:space="preserve"> Sale.</w:t>
      </w:r>
    </w:p>
    <w:p w14:paraId="456BEF0F" w14:textId="4E8DBDB4" w:rsidR="00CA58C0" w:rsidRPr="00CA58C0" w:rsidRDefault="00CA58C0" w:rsidP="00CA58C0">
      <w:pPr>
        <w:keepNext w:val="0"/>
        <w:numPr>
          <w:ilvl w:val="0"/>
          <w:numId w:val="2"/>
        </w:numPr>
        <w:pBdr>
          <w:top w:val="nil"/>
          <w:left w:val="nil"/>
          <w:bottom w:val="nil"/>
          <w:right w:val="nil"/>
          <w:between w:val="nil"/>
        </w:pBdr>
        <w:spacing w:line="360" w:lineRule="auto"/>
        <w:rPr>
          <w:rFonts w:ascii="Trebuchet MS" w:eastAsia="Trebuchet MS" w:hAnsi="Trebuchet MS" w:cs="Trebuchet MS"/>
          <w:color w:val="000000"/>
        </w:rPr>
      </w:pPr>
      <w:r>
        <w:rPr>
          <w:sz w:val="22"/>
          <w:szCs w:val="22"/>
        </w:rPr>
        <w:t>Acting as QA lead and coordinating.</w:t>
      </w:r>
    </w:p>
    <w:sectPr w:rsidR="00CA58C0" w:rsidRPr="00CA58C0">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7048" w14:textId="77777777" w:rsidR="00090F4B" w:rsidRDefault="00090F4B">
      <w:r>
        <w:separator/>
      </w:r>
    </w:p>
  </w:endnote>
  <w:endnote w:type="continuationSeparator" w:id="0">
    <w:p w14:paraId="63FEE5AE" w14:textId="77777777" w:rsidR="00090F4B" w:rsidRDefault="00090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3E5F" w14:textId="77777777" w:rsidR="00435615" w:rsidRDefault="00435615">
    <w:pPr>
      <w:keepNext w:val="0"/>
      <w:widowControl w:val="0"/>
      <w:pBdr>
        <w:top w:val="nil"/>
        <w:left w:val="nil"/>
        <w:bottom w:val="nil"/>
        <w:right w:val="nil"/>
        <w:between w:val="nil"/>
      </w:pBdr>
      <w:spacing w:line="276" w:lineRule="auto"/>
      <w:rPr>
        <w:sz w:val="8"/>
        <w:szCs w:val="8"/>
      </w:rPr>
    </w:pPr>
  </w:p>
  <w:tbl>
    <w:tblPr>
      <w:tblStyle w:val="a5"/>
      <w:tblW w:w="9576" w:type="dxa"/>
      <w:tblLayout w:type="fixed"/>
      <w:tblLook w:val="0000" w:firstRow="0" w:lastRow="0" w:firstColumn="0" w:lastColumn="0" w:noHBand="0" w:noVBand="0"/>
    </w:tblPr>
    <w:tblGrid>
      <w:gridCol w:w="3192"/>
      <w:gridCol w:w="3192"/>
      <w:gridCol w:w="3192"/>
    </w:tblGrid>
    <w:tr w:rsidR="00435615" w14:paraId="56A3D157" w14:textId="77777777">
      <w:tc>
        <w:tcPr>
          <w:tcW w:w="3192" w:type="dxa"/>
        </w:tcPr>
        <w:p w14:paraId="65DCB6F3" w14:textId="77777777" w:rsidR="00435615" w:rsidRDefault="00435615">
          <w:pPr>
            <w:jc w:val="both"/>
          </w:pPr>
        </w:p>
      </w:tc>
      <w:tc>
        <w:tcPr>
          <w:tcW w:w="3192" w:type="dxa"/>
        </w:tcPr>
        <w:p w14:paraId="5F636C74" w14:textId="77777777" w:rsidR="00435615" w:rsidRDefault="00AB26EE">
          <w:pPr>
            <w:jc w:val="center"/>
            <w:rPr>
              <w:rFonts w:ascii="Arial" w:eastAsia="Arial" w:hAnsi="Arial" w:cs="Arial"/>
              <w:color w:val="0000FF"/>
            </w:rPr>
          </w:pPr>
          <w:r>
            <w:rPr>
              <w:rFonts w:ascii="Arial" w:eastAsia="Arial" w:hAnsi="Arial" w:cs="Arial"/>
              <w:i/>
              <w:color w:val="0000FF"/>
            </w:rPr>
            <w:t xml:space="preserve">Page </w:t>
          </w:r>
          <w:r>
            <w:rPr>
              <w:rFonts w:ascii="Arial" w:eastAsia="Arial" w:hAnsi="Arial" w:cs="Arial"/>
              <w:i/>
              <w:color w:val="0000FF"/>
            </w:rPr>
            <w:fldChar w:fldCharType="begin"/>
          </w:r>
          <w:r>
            <w:rPr>
              <w:rFonts w:ascii="Arial" w:eastAsia="Arial" w:hAnsi="Arial" w:cs="Arial"/>
              <w:i/>
              <w:color w:val="0000FF"/>
            </w:rPr>
            <w:instrText>PAGE</w:instrText>
          </w:r>
          <w:r>
            <w:rPr>
              <w:rFonts w:ascii="Arial" w:eastAsia="Arial" w:hAnsi="Arial" w:cs="Arial"/>
              <w:i/>
              <w:color w:val="0000FF"/>
            </w:rPr>
            <w:fldChar w:fldCharType="separate"/>
          </w:r>
          <w:r w:rsidR="00C626DB">
            <w:rPr>
              <w:rFonts w:ascii="Arial" w:eastAsia="Arial" w:hAnsi="Arial" w:cs="Arial"/>
              <w:i/>
              <w:noProof/>
              <w:color w:val="0000FF"/>
            </w:rPr>
            <w:t>1</w:t>
          </w:r>
          <w:r>
            <w:rPr>
              <w:rFonts w:ascii="Arial" w:eastAsia="Arial" w:hAnsi="Arial" w:cs="Arial"/>
              <w:i/>
              <w:color w:val="0000FF"/>
            </w:rPr>
            <w:fldChar w:fldCharType="end"/>
          </w:r>
          <w:r>
            <w:rPr>
              <w:rFonts w:ascii="Arial" w:eastAsia="Arial" w:hAnsi="Arial" w:cs="Arial"/>
              <w:i/>
              <w:color w:val="0000FF"/>
            </w:rPr>
            <w:t xml:space="preserve"> of </w:t>
          </w:r>
          <w:r>
            <w:rPr>
              <w:rFonts w:ascii="Arial" w:eastAsia="Arial" w:hAnsi="Arial" w:cs="Arial"/>
              <w:i/>
              <w:color w:val="0000FF"/>
            </w:rPr>
            <w:fldChar w:fldCharType="begin"/>
          </w:r>
          <w:r>
            <w:rPr>
              <w:rFonts w:ascii="Arial" w:eastAsia="Arial" w:hAnsi="Arial" w:cs="Arial"/>
              <w:i/>
              <w:color w:val="0000FF"/>
            </w:rPr>
            <w:instrText>NUMPAGES</w:instrText>
          </w:r>
          <w:r>
            <w:rPr>
              <w:rFonts w:ascii="Arial" w:eastAsia="Arial" w:hAnsi="Arial" w:cs="Arial"/>
              <w:i/>
              <w:color w:val="0000FF"/>
            </w:rPr>
            <w:fldChar w:fldCharType="separate"/>
          </w:r>
          <w:r w:rsidR="00C626DB">
            <w:rPr>
              <w:rFonts w:ascii="Arial" w:eastAsia="Arial" w:hAnsi="Arial" w:cs="Arial"/>
              <w:i/>
              <w:noProof/>
              <w:color w:val="0000FF"/>
            </w:rPr>
            <w:t>1</w:t>
          </w:r>
          <w:r>
            <w:rPr>
              <w:rFonts w:ascii="Arial" w:eastAsia="Arial" w:hAnsi="Arial" w:cs="Arial"/>
              <w:i/>
              <w:color w:val="0000FF"/>
            </w:rPr>
            <w:fldChar w:fldCharType="end"/>
          </w:r>
        </w:p>
      </w:tc>
      <w:tc>
        <w:tcPr>
          <w:tcW w:w="3192" w:type="dxa"/>
        </w:tcPr>
        <w:p w14:paraId="044498BA" w14:textId="77777777" w:rsidR="00435615" w:rsidRDefault="00AB26EE">
          <w:pPr>
            <w:jc w:val="right"/>
            <w:rPr>
              <w:rFonts w:ascii="Arial" w:eastAsia="Arial" w:hAnsi="Arial" w:cs="Arial"/>
              <w:color w:val="0000FF"/>
            </w:rPr>
          </w:pPr>
          <w:r>
            <w:rPr>
              <w:rFonts w:ascii="Arial" w:eastAsia="Arial" w:hAnsi="Arial" w:cs="Arial"/>
              <w:i/>
              <w:color w:val="0000FF"/>
            </w:rPr>
            <w:t>Dated: 05/05/17</w:t>
          </w:r>
        </w:p>
      </w:tc>
    </w:tr>
  </w:tbl>
  <w:p w14:paraId="65A2D22A" w14:textId="77777777" w:rsidR="00435615" w:rsidRDefault="00435615">
    <w:pPr>
      <w:pBdr>
        <w:top w:val="nil"/>
        <w:left w:val="nil"/>
        <w:bottom w:val="nil"/>
        <w:right w:val="nil"/>
        <w:between w:val="nil"/>
      </w:pBdr>
      <w:tabs>
        <w:tab w:val="center" w:pos="4320"/>
        <w:tab w:val="right" w:pos="8640"/>
      </w:tabs>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82C9" w14:textId="77777777" w:rsidR="00090F4B" w:rsidRDefault="00090F4B">
      <w:r>
        <w:separator/>
      </w:r>
    </w:p>
  </w:footnote>
  <w:footnote w:type="continuationSeparator" w:id="0">
    <w:p w14:paraId="7EFB87F9" w14:textId="77777777" w:rsidR="00090F4B" w:rsidRDefault="00090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9EF7" w14:textId="77777777" w:rsidR="00435615" w:rsidRDefault="00435615">
    <w:pPr>
      <w:keepNext w:val="0"/>
      <w:widowControl w:val="0"/>
      <w:pBdr>
        <w:top w:val="nil"/>
        <w:left w:val="nil"/>
        <w:bottom w:val="nil"/>
        <w:right w:val="nil"/>
        <w:between w:val="nil"/>
      </w:pBdr>
      <w:spacing w:before="720" w:line="276" w:lineRule="auto"/>
      <w:rPr>
        <w:rFonts w:ascii="Trebuchet MS" w:eastAsia="Trebuchet MS" w:hAnsi="Trebuchet MS" w:cs="Trebuchet MS"/>
      </w:rPr>
    </w:pPr>
  </w:p>
  <w:tbl>
    <w:tblPr>
      <w:tblStyle w:val="a4"/>
      <w:tblW w:w="9558" w:type="dxa"/>
      <w:tblLayout w:type="fixed"/>
      <w:tblLook w:val="0000" w:firstRow="0" w:lastRow="0" w:firstColumn="0" w:lastColumn="0" w:noHBand="0" w:noVBand="0"/>
    </w:tblPr>
    <w:tblGrid>
      <w:gridCol w:w="3156"/>
      <w:gridCol w:w="3156"/>
      <w:gridCol w:w="3246"/>
    </w:tblGrid>
    <w:tr w:rsidR="00435615" w14:paraId="56FBCBF8" w14:textId="77777777">
      <w:trPr>
        <w:trHeight w:val="720"/>
      </w:trPr>
      <w:tc>
        <w:tcPr>
          <w:tcW w:w="3156" w:type="dxa"/>
          <w:vAlign w:val="center"/>
        </w:tcPr>
        <w:p w14:paraId="55922B38" w14:textId="77777777" w:rsidR="00435615" w:rsidRDefault="00AB26EE">
          <w:pPr>
            <w:rPr>
              <w:rFonts w:ascii="Arial" w:eastAsia="Arial" w:hAnsi="Arial" w:cs="Arial"/>
            </w:rPr>
          </w:pPr>
          <w:r>
            <w:rPr>
              <w:rFonts w:ascii="Arial" w:eastAsia="Arial" w:hAnsi="Arial" w:cs="Arial"/>
            </w:rPr>
            <w:t>Ravikiran. Raman</w:t>
          </w:r>
        </w:p>
      </w:tc>
      <w:tc>
        <w:tcPr>
          <w:tcW w:w="3156" w:type="dxa"/>
          <w:vAlign w:val="center"/>
        </w:tcPr>
        <w:p w14:paraId="6390D3BD" w14:textId="77777777" w:rsidR="00435615" w:rsidRDefault="00435615">
          <w:pPr>
            <w:jc w:val="center"/>
            <w:rPr>
              <w:rFonts w:ascii="Arial" w:eastAsia="Arial" w:hAnsi="Arial" w:cs="Arial"/>
            </w:rPr>
          </w:pPr>
        </w:p>
      </w:tc>
      <w:tc>
        <w:tcPr>
          <w:tcW w:w="3246" w:type="dxa"/>
        </w:tcPr>
        <w:p w14:paraId="4617F60B" w14:textId="77777777" w:rsidR="00435615" w:rsidRDefault="00435615">
          <w:pPr>
            <w:rPr>
              <w:rFonts w:ascii="Arial" w:eastAsia="Arial" w:hAnsi="Arial" w:cs="Arial"/>
            </w:rPr>
          </w:pPr>
        </w:p>
        <w:p w14:paraId="2046CB8E" w14:textId="77777777" w:rsidR="00435615" w:rsidRDefault="00AB26EE">
          <w:pPr>
            <w:rPr>
              <w:rFonts w:ascii="Arial" w:eastAsia="Arial" w:hAnsi="Arial" w:cs="Arial"/>
            </w:rPr>
          </w:pPr>
          <w:r>
            <w:rPr>
              <w:rFonts w:ascii="Arial" w:eastAsia="Arial" w:hAnsi="Arial" w:cs="Arial"/>
            </w:rPr>
            <w:t xml:space="preserve">                          +918940403069.</w:t>
          </w:r>
        </w:p>
      </w:tc>
    </w:tr>
  </w:tbl>
  <w:p w14:paraId="14CCCA94" w14:textId="77777777" w:rsidR="00435615" w:rsidRDefault="00435615">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5D"/>
    <w:multiLevelType w:val="hybridMultilevel"/>
    <w:tmpl w:val="8D22C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CE7467"/>
    <w:multiLevelType w:val="hybridMultilevel"/>
    <w:tmpl w:val="CA90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D12A18"/>
    <w:multiLevelType w:val="multilevel"/>
    <w:tmpl w:val="35B820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82558F4"/>
    <w:multiLevelType w:val="multilevel"/>
    <w:tmpl w:val="BFC434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615"/>
    <w:rsid w:val="00090F4B"/>
    <w:rsid w:val="0016734E"/>
    <w:rsid w:val="001B7571"/>
    <w:rsid w:val="001E44CE"/>
    <w:rsid w:val="002362F0"/>
    <w:rsid w:val="00300CAF"/>
    <w:rsid w:val="00305B7D"/>
    <w:rsid w:val="00435615"/>
    <w:rsid w:val="00483415"/>
    <w:rsid w:val="004F782C"/>
    <w:rsid w:val="0061476B"/>
    <w:rsid w:val="00693964"/>
    <w:rsid w:val="00756473"/>
    <w:rsid w:val="0079193A"/>
    <w:rsid w:val="007D579B"/>
    <w:rsid w:val="009C0EC9"/>
    <w:rsid w:val="00A532AB"/>
    <w:rsid w:val="00AB26EE"/>
    <w:rsid w:val="00B31F66"/>
    <w:rsid w:val="00BE2E5A"/>
    <w:rsid w:val="00C56988"/>
    <w:rsid w:val="00C626DB"/>
    <w:rsid w:val="00CA58C0"/>
    <w:rsid w:val="00D12937"/>
    <w:rsid w:val="00E070A4"/>
    <w:rsid w:val="00EF1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B355"/>
  <w15:docId w15:val="{261D06FA-9B70-425D-A8D5-336AC92B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keepNex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left" w:pos="2520"/>
      </w:tabs>
      <w:ind w:left="1440" w:hanging="1440"/>
      <w:outlineLvl w:val="0"/>
    </w:pPr>
    <w:rPr>
      <w:b/>
      <w:sz w:val="24"/>
      <w:szCs w:val="24"/>
    </w:rPr>
  </w:style>
  <w:style w:type="paragraph" w:styleId="Heading2">
    <w:name w:val="heading 2"/>
    <w:basedOn w:val="Normal"/>
    <w:next w:val="Normal"/>
    <w:uiPriority w:val="9"/>
    <w:unhideWhenUsed/>
    <w:qFormat/>
    <w:pPr>
      <w:tabs>
        <w:tab w:val="left" w:pos="2520"/>
        <w:tab w:val="left" w:pos="3060"/>
        <w:tab w:val="left" w:pos="3600"/>
      </w:tabs>
      <w:ind w:left="2160" w:right="-1080" w:hanging="2160"/>
      <w:outlineLvl w:val="1"/>
    </w:pPr>
    <w:rPr>
      <w:b/>
      <w:sz w:val="24"/>
      <w:szCs w:val="24"/>
    </w:rPr>
  </w:style>
  <w:style w:type="paragraph" w:styleId="Heading3">
    <w:name w:val="heading 3"/>
    <w:basedOn w:val="Normal"/>
    <w:next w:val="Normal"/>
    <w:uiPriority w:val="9"/>
    <w:unhideWhenUsed/>
    <w:qFormat/>
    <w:pPr>
      <w:spacing w:before="240" w:after="60"/>
      <w:outlineLvl w:val="2"/>
    </w:pPr>
    <w:rPr>
      <w:rFonts w:ascii="Arial" w:eastAsia="Arial" w:hAnsi="Arial" w:cs="Arial"/>
      <w:sz w:val="24"/>
      <w:szCs w:val="24"/>
    </w:rPr>
  </w:style>
  <w:style w:type="paragraph" w:styleId="Heading4">
    <w:name w:val="heading 4"/>
    <w:basedOn w:val="Normal"/>
    <w:next w:val="Normal"/>
    <w:uiPriority w:val="9"/>
    <w:semiHidden/>
    <w:unhideWhenUsed/>
    <w:qFormat/>
    <w:pPr>
      <w:keepLines/>
      <w:spacing w:before="240" w:after="4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val="0"/>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val="0"/>
      <w:jc w:val="center"/>
    </w:pPr>
    <w:rPr>
      <w:b/>
      <w:sz w:val="24"/>
      <w:szCs w:val="24"/>
      <w:u w:val="single"/>
    </w:rPr>
  </w:style>
  <w:style w:type="paragraph" w:styleId="Subtitle">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236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ran.raman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ravikiran raman</dc:creator>
  <cp:lastModifiedBy>ravikiran raman</cp:lastModifiedBy>
  <cp:revision>9</cp:revision>
  <dcterms:created xsi:type="dcterms:W3CDTF">2020-06-11T02:08:00Z</dcterms:created>
  <dcterms:modified xsi:type="dcterms:W3CDTF">2021-08-19T07:52:00Z</dcterms:modified>
</cp:coreProperties>
</file>