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CellMar>
          <w:top w:w="15" w:type="dxa"/>
          <w:left w:w="15" w:type="dxa"/>
          <w:bottom w:w="15" w:type="dxa"/>
          <w:right w:w="15" w:type="dxa"/>
        </w:tblCellMar>
        <w:tblLook w:val="04A0" w:firstRow="1" w:lastRow="0" w:firstColumn="1" w:lastColumn="0" w:noHBand="0" w:noVBand="1"/>
      </w:tblPr>
      <w:tblGrid>
        <w:gridCol w:w="2514"/>
        <w:gridCol w:w="6492"/>
      </w:tblGrid>
      <w:tr w:rsidR="00570188" w:rsidRPr="00570188" w14:paraId="46E51C15" w14:textId="77777777" w:rsidTr="005701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41505" w14:textId="77777777" w:rsidR="00570188" w:rsidRPr="00570188" w:rsidRDefault="00570188" w:rsidP="00570188">
            <w:r w:rsidRPr="00570188">
              <w:rPr>
                <w:b/>
                <w:bCs/>
              </w:rPr>
              <w:t>Project 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7340F" w14:textId="77777777" w:rsidR="00570188" w:rsidRPr="00570188" w:rsidRDefault="00570188" w:rsidP="00570188">
            <w:proofErr w:type="spellStart"/>
            <w:r w:rsidRPr="00570188">
              <w:rPr>
                <w:b/>
                <w:bCs/>
              </w:rPr>
              <w:t>DataSpark</w:t>
            </w:r>
            <w:proofErr w:type="spellEnd"/>
            <w:r w:rsidRPr="00570188">
              <w:rPr>
                <w:b/>
                <w:bCs/>
              </w:rPr>
              <w:t>: Illuminating Insights for Global Electronics</w:t>
            </w:r>
          </w:p>
        </w:tc>
      </w:tr>
      <w:tr w:rsidR="00570188" w:rsidRPr="00570188" w14:paraId="0297952B" w14:textId="77777777" w:rsidTr="005701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33C8D" w14:textId="77777777" w:rsidR="00570188" w:rsidRPr="00570188" w:rsidRDefault="00570188" w:rsidP="00570188">
            <w:r w:rsidRPr="00570188">
              <w:rPr>
                <w:b/>
                <w:bCs/>
              </w:rPr>
              <w:t>Skills take away From This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6CEC8" w14:textId="77777777" w:rsidR="00570188" w:rsidRPr="00570188" w:rsidRDefault="00570188" w:rsidP="00570188">
            <w:r w:rsidRPr="00570188">
              <w:rPr>
                <w:b/>
                <w:bCs/>
              </w:rPr>
              <w:t xml:space="preserve">Data Cleaning and Preprocessing, </w:t>
            </w:r>
            <w:proofErr w:type="spellStart"/>
            <w:proofErr w:type="gramStart"/>
            <w:r w:rsidRPr="00570188">
              <w:rPr>
                <w:b/>
                <w:bCs/>
              </w:rPr>
              <w:t>EDA,Python</w:t>
            </w:r>
            <w:proofErr w:type="spellEnd"/>
            <w:proofErr w:type="gramEnd"/>
            <w:r w:rsidRPr="00570188">
              <w:rPr>
                <w:b/>
                <w:bCs/>
              </w:rPr>
              <w:t>, Data Management using SQL, Power Bi/Tableau</w:t>
            </w:r>
          </w:p>
        </w:tc>
      </w:tr>
      <w:tr w:rsidR="00570188" w:rsidRPr="00570188" w14:paraId="608B00C2" w14:textId="77777777" w:rsidTr="005701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2432E" w14:textId="77777777" w:rsidR="00570188" w:rsidRPr="00570188" w:rsidRDefault="00570188" w:rsidP="00570188">
            <w:r w:rsidRPr="00570188">
              <w:rPr>
                <w:b/>
                <w:bCs/>
              </w:rPr>
              <w:t>Domain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7E3CC" w14:textId="77777777" w:rsidR="00570188" w:rsidRPr="00570188" w:rsidRDefault="00570188" w:rsidP="00570188">
            <w:r w:rsidRPr="00570188">
              <w:rPr>
                <w:b/>
                <w:bCs/>
              </w:rPr>
              <w:t>Retail Analytics in the Electronics Industry</w:t>
            </w:r>
          </w:p>
        </w:tc>
      </w:tr>
    </w:tbl>
    <w:p w14:paraId="4FA90677" w14:textId="77777777" w:rsidR="00570188" w:rsidRPr="00570188" w:rsidRDefault="00570188" w:rsidP="00570188"/>
    <w:p w14:paraId="2269E3F7" w14:textId="77777777" w:rsidR="00570188" w:rsidRPr="00570188" w:rsidRDefault="00570188" w:rsidP="00570188">
      <w:r w:rsidRPr="00570188">
        <w:rPr>
          <w:b/>
          <w:bCs/>
          <w:u w:val="single"/>
        </w:rPr>
        <w:t>Problem Statement:</w:t>
      </w:r>
    </w:p>
    <w:p w14:paraId="535B4150" w14:textId="77777777" w:rsidR="00570188" w:rsidRPr="00570188" w:rsidRDefault="00570188" w:rsidP="00570188">
      <w:r w:rsidRPr="00570188">
        <w:t>As part of Global Electronics' data analytics team, you are tasked with conducting a comprehensive Exploratory Data Analysis (EDA) to uncover valuable insights from the company’s data. Your goal is to provide actionable recommendations that can enhance customer satisfaction, optimize operations, and drive overall business growth.</w:t>
      </w:r>
    </w:p>
    <w:p w14:paraId="6EE577F2" w14:textId="77777777" w:rsidR="00570188" w:rsidRPr="00570188" w:rsidRDefault="00570188" w:rsidP="00570188">
      <w:r w:rsidRPr="00570188">
        <w:t>Global Electronics, a leading retailer of consumer electronics, has provided you with several datasets containing information about their customers, products, sales, stores, and currency exchange rates. The company seeks to leverage this data to better understand their business and identify areas for improvement.</w:t>
      </w:r>
    </w:p>
    <w:p w14:paraId="74376F9A" w14:textId="77777777" w:rsidR="00570188" w:rsidRPr="00570188" w:rsidRDefault="00570188" w:rsidP="00570188"/>
    <w:p w14:paraId="0DC16E58" w14:textId="77777777" w:rsidR="00570188" w:rsidRPr="00570188" w:rsidRDefault="00570188" w:rsidP="00570188">
      <w:r w:rsidRPr="00570188">
        <w:rPr>
          <w:b/>
          <w:bCs/>
          <w:u w:val="single"/>
        </w:rPr>
        <w:t>Business Use Cases:</w:t>
      </w:r>
    </w:p>
    <w:p w14:paraId="50B2E223" w14:textId="77777777" w:rsidR="00570188" w:rsidRPr="00570188" w:rsidRDefault="00570188" w:rsidP="00570188">
      <w:r w:rsidRPr="00570188">
        <w:t xml:space="preserve">By </w:t>
      </w:r>
      <w:proofErr w:type="spellStart"/>
      <w:r w:rsidRPr="00570188">
        <w:t>analyzing</w:t>
      </w:r>
      <w:proofErr w:type="spellEnd"/>
      <w:r w:rsidRPr="00570188">
        <w:t xml:space="preserve"> Global Electronics' customer, product, sales, and store data, we aim to identify key insights that will enhance marketing strategies, optimize inventory management, and improve sales forecasting. This will help tailor marketing campaigns, develop better products, plan effective promotions, and decide on store expansions and optimizations. Additionally, understanding the impact of currency exchange rates on sales will allow for better international pricing strategies. Overall, these insights will help Global Electronics increase customer satisfaction and drive business growth.</w:t>
      </w:r>
    </w:p>
    <w:p w14:paraId="799A2D15" w14:textId="77777777" w:rsidR="00570188" w:rsidRPr="00570188" w:rsidRDefault="00570188" w:rsidP="00570188"/>
    <w:p w14:paraId="2AC06CB3" w14:textId="77777777" w:rsidR="00570188" w:rsidRPr="00570188" w:rsidRDefault="00570188" w:rsidP="00570188">
      <w:r w:rsidRPr="00570188">
        <w:rPr>
          <w:b/>
          <w:bCs/>
          <w:u w:val="single"/>
        </w:rPr>
        <w:t>Approach:</w:t>
      </w:r>
    </w:p>
    <w:p w14:paraId="3316E26C" w14:textId="77777777" w:rsidR="00570188" w:rsidRPr="00570188" w:rsidRDefault="00570188" w:rsidP="00570188">
      <w:pPr>
        <w:numPr>
          <w:ilvl w:val="0"/>
          <w:numId w:val="1"/>
        </w:numPr>
        <w:rPr>
          <w:b/>
          <w:bCs/>
        </w:rPr>
      </w:pPr>
      <w:r w:rsidRPr="00570188">
        <w:rPr>
          <w:b/>
          <w:bCs/>
        </w:rPr>
        <w:t>Data Cleaning and Preparation</w:t>
      </w:r>
    </w:p>
    <w:p w14:paraId="0FF92972" w14:textId="77777777" w:rsidR="00570188" w:rsidRPr="00570188" w:rsidRDefault="00570188" w:rsidP="00570188">
      <w:pPr>
        <w:numPr>
          <w:ilvl w:val="0"/>
          <w:numId w:val="2"/>
        </w:numPr>
      </w:pPr>
      <w:r w:rsidRPr="00570188">
        <w:t>Check for missing values and handle them appropriately.</w:t>
      </w:r>
    </w:p>
    <w:p w14:paraId="64B7B694" w14:textId="77777777" w:rsidR="00570188" w:rsidRPr="00570188" w:rsidRDefault="00570188" w:rsidP="00570188">
      <w:pPr>
        <w:numPr>
          <w:ilvl w:val="0"/>
          <w:numId w:val="2"/>
        </w:numPr>
      </w:pPr>
      <w:r w:rsidRPr="00570188">
        <w:t>Convert data types where necessary (e.g., dates, numerical values).</w:t>
      </w:r>
    </w:p>
    <w:p w14:paraId="76E4467F" w14:textId="77777777" w:rsidR="00570188" w:rsidRPr="00570188" w:rsidRDefault="00570188" w:rsidP="00570188">
      <w:pPr>
        <w:numPr>
          <w:ilvl w:val="0"/>
          <w:numId w:val="2"/>
        </w:numPr>
      </w:pPr>
      <w:r w:rsidRPr="00570188">
        <w:t>Merge datasets where necessary for analysis (e.g., linking sales data with product and customer data).</w:t>
      </w:r>
    </w:p>
    <w:p w14:paraId="2E716435" w14:textId="77777777" w:rsidR="00570188" w:rsidRPr="00570188" w:rsidRDefault="00570188" w:rsidP="00570188">
      <w:pPr>
        <w:numPr>
          <w:ilvl w:val="0"/>
          <w:numId w:val="3"/>
        </w:numPr>
        <w:rPr>
          <w:b/>
          <w:bCs/>
        </w:rPr>
      </w:pPr>
      <w:r w:rsidRPr="00570188">
        <w:rPr>
          <w:b/>
          <w:bCs/>
        </w:rPr>
        <w:t>Load Data</w:t>
      </w:r>
    </w:p>
    <w:p w14:paraId="4F1E18A6" w14:textId="77777777" w:rsidR="00570188" w:rsidRPr="00570188" w:rsidRDefault="00570188" w:rsidP="00570188">
      <w:pPr>
        <w:numPr>
          <w:ilvl w:val="0"/>
          <w:numId w:val="4"/>
        </w:numPr>
      </w:pPr>
      <w:r w:rsidRPr="00570188">
        <w:t xml:space="preserve">Insert the </w:t>
      </w:r>
      <w:proofErr w:type="spellStart"/>
      <w:r w:rsidRPr="00570188">
        <w:t>preprocessed</w:t>
      </w:r>
      <w:proofErr w:type="spellEnd"/>
      <w:r w:rsidRPr="00570188">
        <w:t xml:space="preserve"> data into an SQL database by creating relevant tables for each data source and using SQL INSERT statements to load the data.</w:t>
      </w:r>
    </w:p>
    <w:p w14:paraId="50A47883" w14:textId="77777777" w:rsidR="00570188" w:rsidRPr="00570188" w:rsidRDefault="00570188" w:rsidP="00570188">
      <w:pPr>
        <w:numPr>
          <w:ilvl w:val="0"/>
          <w:numId w:val="5"/>
        </w:numPr>
        <w:rPr>
          <w:b/>
          <w:bCs/>
        </w:rPr>
      </w:pPr>
      <w:r w:rsidRPr="00570188">
        <w:rPr>
          <w:b/>
          <w:bCs/>
        </w:rPr>
        <w:t>Power BI Visualization</w:t>
      </w:r>
    </w:p>
    <w:p w14:paraId="50B01C1F" w14:textId="77777777" w:rsidR="00570188" w:rsidRPr="00570188" w:rsidRDefault="00570188" w:rsidP="00570188">
      <w:pPr>
        <w:numPr>
          <w:ilvl w:val="0"/>
          <w:numId w:val="6"/>
        </w:numPr>
      </w:pPr>
      <w:r w:rsidRPr="00570188">
        <w:t> Connect SQL to Power BI/Tableau, import the data, and create interactive dashboards.</w:t>
      </w:r>
    </w:p>
    <w:p w14:paraId="0F33A5A2" w14:textId="77777777" w:rsidR="00570188" w:rsidRPr="00570188" w:rsidRDefault="00570188" w:rsidP="00570188">
      <w:r w:rsidRPr="00570188">
        <w:lastRenderedPageBreak/>
        <w:br/>
      </w:r>
    </w:p>
    <w:p w14:paraId="4B65FF8F" w14:textId="77777777" w:rsidR="00570188" w:rsidRPr="00570188" w:rsidRDefault="00570188" w:rsidP="00570188">
      <w:pPr>
        <w:numPr>
          <w:ilvl w:val="0"/>
          <w:numId w:val="7"/>
        </w:numPr>
        <w:rPr>
          <w:b/>
          <w:bCs/>
        </w:rPr>
      </w:pPr>
      <w:r w:rsidRPr="00570188">
        <w:rPr>
          <w:b/>
          <w:bCs/>
        </w:rPr>
        <w:t>Develop 10 SQL Queries</w:t>
      </w:r>
    </w:p>
    <w:p w14:paraId="2309E446" w14:textId="77777777" w:rsidR="00570188" w:rsidRPr="00570188" w:rsidRDefault="00570188" w:rsidP="00570188">
      <w:pPr>
        <w:numPr>
          <w:ilvl w:val="0"/>
          <w:numId w:val="8"/>
        </w:numPr>
      </w:pPr>
      <w:r w:rsidRPr="00570188">
        <w:t>Formulate and execute 10 SQL queries to extract key insights from the data. These queries should address important business questions and support the analysis steps below.</w:t>
      </w:r>
    </w:p>
    <w:p w14:paraId="4D87044E" w14:textId="77777777" w:rsidR="00570188" w:rsidRPr="00570188" w:rsidRDefault="00570188" w:rsidP="00570188"/>
    <w:p w14:paraId="4FBD0AFD" w14:textId="77777777" w:rsidR="00570188" w:rsidRPr="00570188" w:rsidRDefault="00570188" w:rsidP="00570188">
      <w:r w:rsidRPr="00570188">
        <w:rPr>
          <w:b/>
          <w:bCs/>
          <w:u w:val="single"/>
        </w:rPr>
        <w:t>Analysis Steps:</w:t>
      </w:r>
    </w:p>
    <w:p w14:paraId="225B5FE8" w14:textId="77777777" w:rsidR="00570188" w:rsidRPr="00570188" w:rsidRDefault="00570188" w:rsidP="00570188">
      <w:r w:rsidRPr="00570188">
        <w:br/>
      </w:r>
    </w:p>
    <w:p w14:paraId="267B1283" w14:textId="77777777" w:rsidR="00570188" w:rsidRPr="00570188" w:rsidRDefault="00570188" w:rsidP="00570188">
      <w:pPr>
        <w:numPr>
          <w:ilvl w:val="0"/>
          <w:numId w:val="9"/>
        </w:numPr>
        <w:rPr>
          <w:b/>
          <w:bCs/>
        </w:rPr>
      </w:pPr>
      <w:r w:rsidRPr="00570188">
        <w:rPr>
          <w:b/>
          <w:bCs/>
        </w:rPr>
        <w:t>Customer Analysis</w:t>
      </w:r>
    </w:p>
    <w:p w14:paraId="5A81ED27" w14:textId="77777777" w:rsidR="00570188" w:rsidRPr="00570188" w:rsidRDefault="00570188" w:rsidP="00570188">
      <w:pPr>
        <w:numPr>
          <w:ilvl w:val="0"/>
          <w:numId w:val="10"/>
        </w:numPr>
      </w:pPr>
      <w:r w:rsidRPr="00570188">
        <w:t xml:space="preserve">Demographic Distribution: </w:t>
      </w:r>
      <w:proofErr w:type="spellStart"/>
      <w:r w:rsidRPr="00570188">
        <w:t>Analyze</w:t>
      </w:r>
      <w:proofErr w:type="spellEnd"/>
      <w:r w:rsidRPr="00570188">
        <w:t xml:space="preserve"> the distribution of customers based on gender, age (calculated from birthday), location (city, state, country, continent).</w:t>
      </w:r>
    </w:p>
    <w:p w14:paraId="4573C889" w14:textId="77777777" w:rsidR="00570188" w:rsidRPr="00570188" w:rsidRDefault="00570188" w:rsidP="00570188">
      <w:pPr>
        <w:numPr>
          <w:ilvl w:val="0"/>
          <w:numId w:val="10"/>
        </w:numPr>
      </w:pPr>
      <w:r w:rsidRPr="00570188">
        <w:t>Purchase Patterns: Identify purchasing patterns such as average order value, frequency of purchases, and preferred products.</w:t>
      </w:r>
    </w:p>
    <w:p w14:paraId="05E101AC" w14:textId="77777777" w:rsidR="00570188" w:rsidRPr="00570188" w:rsidRDefault="00570188" w:rsidP="00570188">
      <w:pPr>
        <w:numPr>
          <w:ilvl w:val="0"/>
          <w:numId w:val="10"/>
        </w:numPr>
      </w:pPr>
      <w:r w:rsidRPr="00570188">
        <w:t xml:space="preserve">Segmentation: Segment customers based on demographics and purchasing </w:t>
      </w:r>
      <w:proofErr w:type="spellStart"/>
      <w:r w:rsidRPr="00570188">
        <w:t>behavior</w:t>
      </w:r>
      <w:proofErr w:type="spellEnd"/>
      <w:r w:rsidRPr="00570188">
        <w:t xml:space="preserve"> to identify key customer groups.</w:t>
      </w:r>
    </w:p>
    <w:p w14:paraId="2409C50E" w14:textId="77777777" w:rsidR="00570188" w:rsidRPr="00570188" w:rsidRDefault="00570188" w:rsidP="00570188">
      <w:pPr>
        <w:numPr>
          <w:ilvl w:val="0"/>
          <w:numId w:val="11"/>
        </w:numPr>
        <w:rPr>
          <w:b/>
          <w:bCs/>
        </w:rPr>
      </w:pPr>
      <w:r w:rsidRPr="00570188">
        <w:rPr>
          <w:b/>
          <w:bCs/>
        </w:rPr>
        <w:t>Sales Analysis</w:t>
      </w:r>
    </w:p>
    <w:p w14:paraId="25D96BF3" w14:textId="77777777" w:rsidR="00570188" w:rsidRPr="00570188" w:rsidRDefault="00570188" w:rsidP="00570188">
      <w:pPr>
        <w:numPr>
          <w:ilvl w:val="0"/>
          <w:numId w:val="12"/>
        </w:numPr>
      </w:pPr>
      <w:r w:rsidRPr="00570188">
        <w:t xml:space="preserve">Overall Sales Performance: </w:t>
      </w:r>
      <w:proofErr w:type="spellStart"/>
      <w:r w:rsidRPr="00570188">
        <w:t>Analyze</w:t>
      </w:r>
      <w:proofErr w:type="spellEnd"/>
      <w:r w:rsidRPr="00570188">
        <w:t xml:space="preserve"> total sales over time, identifying trends and seasonality</w:t>
      </w:r>
    </w:p>
    <w:p w14:paraId="210F1628" w14:textId="77777777" w:rsidR="00570188" w:rsidRPr="00570188" w:rsidRDefault="00570188" w:rsidP="00570188">
      <w:pPr>
        <w:numPr>
          <w:ilvl w:val="0"/>
          <w:numId w:val="12"/>
        </w:numPr>
      </w:pPr>
      <w:r w:rsidRPr="00570188">
        <w:t>Sales by Product: Evaluate which products are the top performers in terms of quantity sold and revenue generated.</w:t>
      </w:r>
    </w:p>
    <w:p w14:paraId="5AD1BDF1" w14:textId="77777777" w:rsidR="00570188" w:rsidRPr="00570188" w:rsidRDefault="00570188" w:rsidP="00570188">
      <w:pPr>
        <w:numPr>
          <w:ilvl w:val="0"/>
          <w:numId w:val="12"/>
        </w:numPr>
      </w:pPr>
      <w:r w:rsidRPr="00570188">
        <w:t>Sales by Store: Assess the performance of different stores based on sales data.</w:t>
      </w:r>
    </w:p>
    <w:p w14:paraId="3B70B658" w14:textId="77777777" w:rsidR="00570188" w:rsidRPr="00570188" w:rsidRDefault="00570188" w:rsidP="00570188">
      <w:pPr>
        <w:numPr>
          <w:ilvl w:val="0"/>
          <w:numId w:val="12"/>
        </w:numPr>
      </w:pPr>
      <w:r w:rsidRPr="00570188">
        <w:t>Sales by Currency: Examine how different currencies impact sales figures, considering exchange rates.</w:t>
      </w:r>
    </w:p>
    <w:p w14:paraId="6E10281B" w14:textId="77777777" w:rsidR="00570188" w:rsidRPr="00570188" w:rsidRDefault="00570188" w:rsidP="00570188">
      <w:r w:rsidRPr="00570188">
        <w:br/>
      </w:r>
    </w:p>
    <w:p w14:paraId="7CDF815A" w14:textId="77777777" w:rsidR="00570188" w:rsidRPr="00570188" w:rsidRDefault="00570188" w:rsidP="00570188">
      <w:pPr>
        <w:numPr>
          <w:ilvl w:val="0"/>
          <w:numId w:val="13"/>
        </w:numPr>
        <w:rPr>
          <w:b/>
          <w:bCs/>
        </w:rPr>
      </w:pPr>
      <w:r w:rsidRPr="00570188">
        <w:rPr>
          <w:b/>
          <w:bCs/>
        </w:rPr>
        <w:t>Product Analysis</w:t>
      </w:r>
    </w:p>
    <w:p w14:paraId="2572491E" w14:textId="77777777" w:rsidR="00570188" w:rsidRPr="00570188" w:rsidRDefault="00570188" w:rsidP="00570188">
      <w:pPr>
        <w:numPr>
          <w:ilvl w:val="0"/>
          <w:numId w:val="14"/>
        </w:numPr>
      </w:pPr>
      <w:r w:rsidRPr="00570188">
        <w:t>Product Popularity: Identify the most and least popular products based on sales data.</w:t>
      </w:r>
    </w:p>
    <w:p w14:paraId="2C6BBB46" w14:textId="77777777" w:rsidR="00570188" w:rsidRPr="00570188" w:rsidRDefault="00570188" w:rsidP="00570188">
      <w:pPr>
        <w:numPr>
          <w:ilvl w:val="0"/>
          <w:numId w:val="14"/>
        </w:numPr>
      </w:pPr>
      <w:r w:rsidRPr="00570188">
        <w:t>Profitability Analysis: Calculate profit margins for products by comparing unit cost and unit price.</w:t>
      </w:r>
    </w:p>
    <w:p w14:paraId="3BFC28D3" w14:textId="77777777" w:rsidR="00570188" w:rsidRPr="00570188" w:rsidRDefault="00570188" w:rsidP="00570188">
      <w:pPr>
        <w:numPr>
          <w:ilvl w:val="0"/>
          <w:numId w:val="14"/>
        </w:numPr>
      </w:pPr>
      <w:r w:rsidRPr="00570188">
        <w:t xml:space="preserve">Category Analysis: </w:t>
      </w:r>
      <w:proofErr w:type="spellStart"/>
      <w:r w:rsidRPr="00570188">
        <w:t>Analyze</w:t>
      </w:r>
      <w:proofErr w:type="spellEnd"/>
      <w:r w:rsidRPr="00570188">
        <w:t xml:space="preserve"> sales performance across different product categories and subcategories.</w:t>
      </w:r>
    </w:p>
    <w:p w14:paraId="53B6E990" w14:textId="77777777" w:rsidR="00570188" w:rsidRPr="00570188" w:rsidRDefault="00570188" w:rsidP="00570188">
      <w:pPr>
        <w:numPr>
          <w:ilvl w:val="0"/>
          <w:numId w:val="15"/>
        </w:numPr>
        <w:rPr>
          <w:b/>
          <w:bCs/>
        </w:rPr>
      </w:pPr>
      <w:r w:rsidRPr="00570188">
        <w:rPr>
          <w:b/>
          <w:bCs/>
        </w:rPr>
        <w:t>Store Analysis</w:t>
      </w:r>
    </w:p>
    <w:p w14:paraId="2B2B1B05" w14:textId="77777777" w:rsidR="00570188" w:rsidRPr="00570188" w:rsidRDefault="00570188" w:rsidP="00570188">
      <w:pPr>
        <w:numPr>
          <w:ilvl w:val="0"/>
          <w:numId w:val="16"/>
        </w:numPr>
      </w:pPr>
      <w:r w:rsidRPr="00570188">
        <w:t>Store Performance: Evaluate store performance based on sales, size (square meters), and operational data (open date).</w:t>
      </w:r>
    </w:p>
    <w:p w14:paraId="2FB86343" w14:textId="77777777" w:rsidR="00570188" w:rsidRPr="00570188" w:rsidRDefault="00570188" w:rsidP="00570188">
      <w:pPr>
        <w:numPr>
          <w:ilvl w:val="0"/>
          <w:numId w:val="16"/>
        </w:numPr>
      </w:pPr>
      <w:r w:rsidRPr="00570188">
        <w:t xml:space="preserve">Geographical Analysis: </w:t>
      </w:r>
      <w:proofErr w:type="spellStart"/>
      <w:r w:rsidRPr="00570188">
        <w:t>Analyze</w:t>
      </w:r>
      <w:proofErr w:type="spellEnd"/>
      <w:r w:rsidRPr="00570188">
        <w:t xml:space="preserve"> sales by store location to identify high-performing regions.</w:t>
      </w:r>
    </w:p>
    <w:p w14:paraId="4FC4D004" w14:textId="77777777" w:rsidR="00570188" w:rsidRPr="00570188" w:rsidRDefault="00570188" w:rsidP="00570188"/>
    <w:p w14:paraId="4C6CF8A7" w14:textId="77777777" w:rsidR="00570188" w:rsidRPr="00570188" w:rsidRDefault="00570188" w:rsidP="00570188">
      <w:r w:rsidRPr="00570188">
        <w:rPr>
          <w:b/>
          <w:bCs/>
          <w:u w:val="single"/>
        </w:rPr>
        <w:t>Results:</w:t>
      </w:r>
      <w:r w:rsidRPr="00570188">
        <w:rPr>
          <w:u w:val="single"/>
        </w:rPr>
        <w:t> </w:t>
      </w:r>
    </w:p>
    <w:p w14:paraId="0B8BF849" w14:textId="77777777" w:rsidR="00570188" w:rsidRPr="00570188" w:rsidRDefault="00570188" w:rsidP="00570188">
      <w:r w:rsidRPr="00570188">
        <w:t xml:space="preserve">Upon completion of the project, learners are expected to deliver a comprehensive Exploratory Data Analysis (EDA) report for Global Electronics, featuring clean and integrated datasets, in-depth insights into customer demographics, purchasing </w:t>
      </w:r>
      <w:proofErr w:type="spellStart"/>
      <w:r w:rsidRPr="00570188">
        <w:t>behaviors</w:t>
      </w:r>
      <w:proofErr w:type="spellEnd"/>
      <w:r w:rsidRPr="00570188">
        <w:t>, product performance, store operations, and currency impact on sales. The report will include visually compelling visualizations and actionable recommendations tailored to enhance marketing strategies, optimize inventory management, improve sales forecasting, guide product development, and inform store expansion and operational decisions. This analysis will empower Global Electronics to increase customer satisfaction, maximize revenue, and drive overall business growth.</w:t>
      </w:r>
    </w:p>
    <w:p w14:paraId="2205B4B1" w14:textId="77777777" w:rsidR="00D721D1" w:rsidRDefault="00D721D1"/>
    <w:sectPr w:rsidR="00D721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E622D"/>
    <w:multiLevelType w:val="multilevel"/>
    <w:tmpl w:val="3E92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F269C"/>
    <w:multiLevelType w:val="multilevel"/>
    <w:tmpl w:val="F732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035D3"/>
    <w:multiLevelType w:val="multilevel"/>
    <w:tmpl w:val="4B02EA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346C97"/>
    <w:multiLevelType w:val="multilevel"/>
    <w:tmpl w:val="6106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B30117"/>
    <w:multiLevelType w:val="multilevel"/>
    <w:tmpl w:val="171CF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021C77"/>
    <w:multiLevelType w:val="multilevel"/>
    <w:tmpl w:val="49EAF3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856466"/>
    <w:multiLevelType w:val="multilevel"/>
    <w:tmpl w:val="CBF865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C16E2F"/>
    <w:multiLevelType w:val="multilevel"/>
    <w:tmpl w:val="90FCBF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0412FF"/>
    <w:multiLevelType w:val="multilevel"/>
    <w:tmpl w:val="D6E6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F34066"/>
    <w:multiLevelType w:val="multilevel"/>
    <w:tmpl w:val="A618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EF56AD"/>
    <w:multiLevelType w:val="multilevel"/>
    <w:tmpl w:val="E2F6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4273CD"/>
    <w:multiLevelType w:val="multilevel"/>
    <w:tmpl w:val="C3B471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C15254"/>
    <w:multiLevelType w:val="multilevel"/>
    <w:tmpl w:val="300A5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6E2C67"/>
    <w:multiLevelType w:val="multilevel"/>
    <w:tmpl w:val="529A5A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D46679"/>
    <w:multiLevelType w:val="multilevel"/>
    <w:tmpl w:val="0520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6F622A"/>
    <w:multiLevelType w:val="multilevel"/>
    <w:tmpl w:val="7ED0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9318235">
    <w:abstractNumId w:val="4"/>
  </w:num>
  <w:num w:numId="2" w16cid:durableId="943147271">
    <w:abstractNumId w:val="0"/>
  </w:num>
  <w:num w:numId="3" w16cid:durableId="1782216463">
    <w:abstractNumId w:val="11"/>
    <w:lvlOverride w:ilvl="0">
      <w:lvl w:ilvl="0">
        <w:numFmt w:val="decimal"/>
        <w:lvlText w:val="%1."/>
        <w:lvlJc w:val="left"/>
      </w:lvl>
    </w:lvlOverride>
  </w:num>
  <w:num w:numId="4" w16cid:durableId="920021143">
    <w:abstractNumId w:val="15"/>
  </w:num>
  <w:num w:numId="5" w16cid:durableId="1726249985">
    <w:abstractNumId w:val="5"/>
    <w:lvlOverride w:ilvl="0">
      <w:lvl w:ilvl="0">
        <w:numFmt w:val="decimal"/>
        <w:lvlText w:val="%1."/>
        <w:lvlJc w:val="left"/>
      </w:lvl>
    </w:lvlOverride>
  </w:num>
  <w:num w:numId="6" w16cid:durableId="483622613">
    <w:abstractNumId w:val="3"/>
  </w:num>
  <w:num w:numId="7" w16cid:durableId="909969785">
    <w:abstractNumId w:val="2"/>
    <w:lvlOverride w:ilvl="0">
      <w:lvl w:ilvl="0">
        <w:numFmt w:val="decimal"/>
        <w:lvlText w:val="%1."/>
        <w:lvlJc w:val="left"/>
      </w:lvl>
    </w:lvlOverride>
  </w:num>
  <w:num w:numId="8" w16cid:durableId="1307396496">
    <w:abstractNumId w:val="10"/>
  </w:num>
  <w:num w:numId="9" w16cid:durableId="1221284338">
    <w:abstractNumId w:val="12"/>
  </w:num>
  <w:num w:numId="10" w16cid:durableId="710765980">
    <w:abstractNumId w:val="14"/>
  </w:num>
  <w:num w:numId="11" w16cid:durableId="2021082650">
    <w:abstractNumId w:val="7"/>
    <w:lvlOverride w:ilvl="0">
      <w:lvl w:ilvl="0">
        <w:numFmt w:val="decimal"/>
        <w:lvlText w:val="%1."/>
        <w:lvlJc w:val="left"/>
      </w:lvl>
    </w:lvlOverride>
  </w:num>
  <w:num w:numId="12" w16cid:durableId="1991401450">
    <w:abstractNumId w:val="9"/>
  </w:num>
  <w:num w:numId="13" w16cid:durableId="921792653">
    <w:abstractNumId w:val="13"/>
    <w:lvlOverride w:ilvl="0">
      <w:lvl w:ilvl="0">
        <w:numFmt w:val="decimal"/>
        <w:lvlText w:val="%1."/>
        <w:lvlJc w:val="left"/>
      </w:lvl>
    </w:lvlOverride>
  </w:num>
  <w:num w:numId="14" w16cid:durableId="1621261371">
    <w:abstractNumId w:val="8"/>
  </w:num>
  <w:num w:numId="15" w16cid:durableId="527647362">
    <w:abstractNumId w:val="6"/>
    <w:lvlOverride w:ilvl="0">
      <w:lvl w:ilvl="0">
        <w:numFmt w:val="decimal"/>
        <w:lvlText w:val="%1."/>
        <w:lvlJc w:val="left"/>
      </w:lvl>
    </w:lvlOverride>
  </w:num>
  <w:num w:numId="16" w16cid:durableId="2027244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188"/>
    <w:rsid w:val="00091FD2"/>
    <w:rsid w:val="004816D0"/>
    <w:rsid w:val="00570188"/>
    <w:rsid w:val="00573FBE"/>
    <w:rsid w:val="00D721D1"/>
    <w:rsid w:val="00E823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C920F"/>
  <w15:chartTrackingRefBased/>
  <w15:docId w15:val="{4DA4263E-F448-49C3-9C95-062517B52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309333">
      <w:bodyDiv w:val="1"/>
      <w:marLeft w:val="0"/>
      <w:marRight w:val="0"/>
      <w:marTop w:val="0"/>
      <w:marBottom w:val="0"/>
      <w:divBdr>
        <w:top w:val="none" w:sz="0" w:space="0" w:color="auto"/>
        <w:left w:val="none" w:sz="0" w:space="0" w:color="auto"/>
        <w:bottom w:val="none" w:sz="0" w:space="0" w:color="auto"/>
        <w:right w:val="none" w:sz="0" w:space="0" w:color="auto"/>
      </w:divBdr>
      <w:divsChild>
        <w:div w:id="124928990">
          <w:marLeft w:val="720"/>
          <w:marRight w:val="0"/>
          <w:marTop w:val="0"/>
          <w:marBottom w:val="0"/>
          <w:divBdr>
            <w:top w:val="none" w:sz="0" w:space="0" w:color="auto"/>
            <w:left w:val="none" w:sz="0" w:space="0" w:color="auto"/>
            <w:bottom w:val="none" w:sz="0" w:space="0" w:color="auto"/>
            <w:right w:val="none" w:sz="0" w:space="0" w:color="auto"/>
          </w:divBdr>
        </w:div>
      </w:divsChild>
    </w:div>
    <w:div w:id="1817529804">
      <w:bodyDiv w:val="1"/>
      <w:marLeft w:val="0"/>
      <w:marRight w:val="0"/>
      <w:marTop w:val="0"/>
      <w:marBottom w:val="0"/>
      <w:divBdr>
        <w:top w:val="none" w:sz="0" w:space="0" w:color="auto"/>
        <w:left w:val="none" w:sz="0" w:space="0" w:color="auto"/>
        <w:bottom w:val="none" w:sz="0" w:space="0" w:color="auto"/>
        <w:right w:val="none" w:sz="0" w:space="0" w:color="auto"/>
      </w:divBdr>
      <w:divsChild>
        <w:div w:id="147058534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652</Words>
  <Characters>3718</Characters>
  <Application>Microsoft Office Word</Application>
  <DocSecurity>0</DocSecurity>
  <Lines>30</Lines>
  <Paragraphs>8</Paragraphs>
  <ScaleCrop>false</ScaleCrop>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RAJ</dc:creator>
  <cp:keywords/>
  <dc:description/>
  <cp:lastModifiedBy>KIRAN RAJ</cp:lastModifiedBy>
  <cp:revision>1</cp:revision>
  <dcterms:created xsi:type="dcterms:W3CDTF">2024-08-02T15:35:00Z</dcterms:created>
  <dcterms:modified xsi:type="dcterms:W3CDTF">2024-08-02T15:37:00Z</dcterms:modified>
</cp:coreProperties>
</file>