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3106" w:rsidRDefault="008B39CD">
      <w:r>
        <w:rPr>
          <w:noProof/>
        </w:rPr>
        <w:drawing>
          <wp:inline distT="0" distB="0" distL="0" distR="0" wp14:anchorId="4522C8CD" wp14:editId="36F7169E">
            <wp:extent cx="5943600" cy="4902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9CD" w:rsidRDefault="008B39CD">
      <w:r>
        <w:rPr>
          <w:noProof/>
        </w:rPr>
        <w:lastRenderedPageBreak/>
        <w:drawing>
          <wp:inline distT="0" distB="0" distL="0" distR="0" wp14:anchorId="0053A381" wp14:editId="6EDAABBE">
            <wp:extent cx="5943600" cy="60001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0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39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82E"/>
    <w:rsid w:val="000C282E"/>
    <w:rsid w:val="008B39CD"/>
    <w:rsid w:val="008D683B"/>
    <w:rsid w:val="00E8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70EF"/>
  <w15:chartTrackingRefBased/>
  <w15:docId w15:val="{846FABA3-A925-494B-8DBE-361B48E3C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3</Characters>
  <Application>Microsoft Office Word</Application>
  <DocSecurity>0</DocSecurity>
  <Lines>1</Lines>
  <Paragraphs>1</Paragraphs>
  <ScaleCrop>false</ScaleCrop>
  <Company>DASSAULT SYSTEMES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Routh (INTERN)</dc:creator>
  <cp:keywords/>
  <dc:description/>
  <cp:lastModifiedBy>BABU Routh (INTERN)</cp:lastModifiedBy>
  <cp:revision>2</cp:revision>
  <dcterms:created xsi:type="dcterms:W3CDTF">2020-05-07T13:16:00Z</dcterms:created>
  <dcterms:modified xsi:type="dcterms:W3CDTF">2020-05-07T13:17:00Z</dcterms:modified>
</cp:coreProperties>
</file>