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BDB" w:rsidRDefault="005B0E70" w:rsidP="005B0E70">
      <w:pPr>
        <w:jc w:val="center"/>
        <w:rPr>
          <w:rFonts w:ascii="Buxton Sketch" w:hAnsi="Buxton Sketch" w:cs="Arial"/>
          <w:sz w:val="45"/>
          <w:szCs w:val="45"/>
          <w:shd w:val="clear" w:color="auto" w:fill="FFFFFF"/>
        </w:rPr>
      </w:pPr>
      <w:r w:rsidRPr="005B0E70">
        <w:rPr>
          <w:rFonts w:ascii="Buxton Sketch" w:hAnsi="Buxton Sketch" w:cs="Arial"/>
          <w:sz w:val="45"/>
          <w:szCs w:val="45"/>
          <w:shd w:val="clear" w:color="auto" w:fill="FFFFFF"/>
        </w:rPr>
        <w:t>Крестики-нолики</w:t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  <w:shd w:val="clear" w:color="auto" w:fill="FFFFFF"/>
          <w:lang w:val="en-US"/>
        </w:rPr>
      </w:pPr>
      <w:r>
        <w:rPr>
          <w:rFonts w:asciiTheme="majorHAnsi" w:hAnsiTheme="majorHAnsi" w:cstheme="majorHAnsi"/>
          <w:sz w:val="32"/>
          <w:szCs w:val="32"/>
          <w:shd w:val="clear" w:color="auto" w:fill="FFFFFF"/>
          <w:lang w:val="en-US"/>
        </w:rPr>
        <w:t xml:space="preserve">1) </w:t>
      </w:r>
      <w:r>
        <w:rPr>
          <w:rFonts w:asciiTheme="majorHAnsi" w:hAnsiTheme="majorHAnsi" w:cstheme="majorHAnsi"/>
          <w:sz w:val="32"/>
          <w:szCs w:val="32"/>
          <w:shd w:val="clear" w:color="auto" w:fill="FFFFFF"/>
        </w:rPr>
        <w:t xml:space="preserve">Создаем </w:t>
      </w:r>
      <w:r>
        <w:rPr>
          <w:rFonts w:asciiTheme="majorHAnsi" w:hAnsiTheme="majorHAnsi" w:cstheme="majorHAnsi"/>
          <w:sz w:val="32"/>
          <w:szCs w:val="32"/>
          <w:shd w:val="clear" w:color="auto" w:fill="FFFFFF"/>
          <w:lang w:val="en-US"/>
        </w:rPr>
        <w:t>Windows Form</w:t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3600" cy="3286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70" w:rsidRP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 w:rsidRPr="005B0E70">
        <w:rPr>
          <w:rFonts w:asciiTheme="majorHAnsi" w:hAnsiTheme="majorHAnsi" w:cstheme="majorHAnsi"/>
          <w:sz w:val="32"/>
          <w:szCs w:val="32"/>
        </w:rPr>
        <w:t xml:space="preserve">2) </w:t>
      </w:r>
      <w:r>
        <w:rPr>
          <w:rFonts w:asciiTheme="majorHAnsi" w:hAnsiTheme="majorHAnsi" w:cstheme="majorHAnsi"/>
          <w:sz w:val="32"/>
          <w:szCs w:val="32"/>
        </w:rPr>
        <w:t xml:space="preserve">Создаем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10</w:t>
      </w:r>
      <w:r>
        <w:rPr>
          <w:rFonts w:asciiTheme="majorHAnsi" w:hAnsiTheme="majorHAnsi" w:cstheme="majorHAnsi"/>
          <w:sz w:val="32"/>
          <w:szCs w:val="32"/>
        </w:rPr>
        <w:t xml:space="preserve"> кнопок и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1</w:t>
      </w:r>
      <w:r>
        <w:rPr>
          <w:rFonts w:asciiTheme="majorHAnsi" w:hAnsiTheme="majorHAnsi" w:cstheme="majorHAnsi"/>
          <w:sz w:val="32"/>
          <w:szCs w:val="32"/>
        </w:rPr>
        <w:t xml:space="preserve"> элемент </w:t>
      </w:r>
      <w:r>
        <w:rPr>
          <w:rFonts w:asciiTheme="majorHAnsi" w:hAnsiTheme="majorHAnsi" w:cstheme="majorHAnsi"/>
          <w:sz w:val="32"/>
          <w:szCs w:val="32"/>
          <w:lang w:val="en-US"/>
        </w:rPr>
        <w:t>label</w:t>
      </w:r>
      <w:r w:rsidRPr="005B0E70">
        <w:rPr>
          <w:rFonts w:asciiTheme="majorHAnsi" w:hAnsiTheme="majorHAnsi" w:cstheme="majorHAnsi"/>
          <w:sz w:val="32"/>
          <w:szCs w:val="32"/>
        </w:rPr>
        <w:t>.</w:t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2409825" cy="2514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3) 10 кнопка будет отвечать за перезапуск игры. В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свойствах</w:t>
      </w:r>
      <w:r>
        <w:rPr>
          <w:rFonts w:asciiTheme="majorHAnsi" w:hAnsiTheme="majorHAnsi" w:cstheme="majorHAnsi"/>
          <w:sz w:val="32"/>
          <w:szCs w:val="32"/>
        </w:rPr>
        <w:t xml:space="preserve"> кнопки изменяем значение </w:t>
      </w:r>
      <w:r w:rsidRPr="00850841">
        <w:rPr>
          <w:rFonts w:asciiTheme="majorHAnsi" w:hAnsiTheme="majorHAnsi" w:cstheme="majorHAnsi"/>
          <w:sz w:val="32"/>
          <w:szCs w:val="32"/>
          <w:u w:val="single"/>
          <w:lang w:val="en-US"/>
        </w:rPr>
        <w:t>text</w:t>
      </w:r>
      <w:r w:rsidRPr="005B0E70"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с </w:t>
      </w:r>
      <w:r w:rsidRPr="00850841">
        <w:rPr>
          <w:rFonts w:asciiTheme="majorHAnsi" w:hAnsiTheme="majorHAnsi" w:cstheme="majorHAnsi"/>
          <w:sz w:val="32"/>
          <w:szCs w:val="32"/>
          <w:u w:val="single"/>
          <w:lang w:val="en-US"/>
        </w:rPr>
        <w:t>button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10</w:t>
      </w:r>
      <w:r w:rsidRPr="005B0E70"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на </w:t>
      </w:r>
      <w:r w:rsidRPr="00850841">
        <w:rPr>
          <w:rFonts w:asciiTheme="majorHAnsi" w:hAnsiTheme="majorHAnsi" w:cstheme="majorHAnsi"/>
          <w:sz w:val="32"/>
          <w:szCs w:val="32"/>
          <w:u w:val="single"/>
          <w:lang w:val="en-US"/>
        </w:rPr>
        <w:t>restart</w:t>
      </w:r>
      <w:r w:rsidRPr="005B0E70">
        <w:rPr>
          <w:rFonts w:asciiTheme="majorHAnsi" w:hAnsiTheme="majorHAnsi" w:cstheme="majorHAnsi"/>
          <w:sz w:val="32"/>
          <w:szCs w:val="32"/>
        </w:rPr>
        <w:t xml:space="preserve">. </w:t>
      </w:r>
      <w:r>
        <w:rPr>
          <w:rFonts w:asciiTheme="majorHAnsi" w:hAnsiTheme="majorHAnsi" w:cstheme="majorHAnsi"/>
          <w:sz w:val="32"/>
          <w:szCs w:val="32"/>
        </w:rPr>
        <w:t xml:space="preserve">У остальных кнопок поля свойства </w:t>
      </w:r>
      <w:r>
        <w:rPr>
          <w:rFonts w:asciiTheme="majorHAnsi" w:hAnsiTheme="majorHAnsi" w:cstheme="majorHAnsi"/>
          <w:sz w:val="32"/>
          <w:szCs w:val="32"/>
          <w:lang w:val="en-US"/>
        </w:rPr>
        <w:t>text</w:t>
      </w:r>
      <w:r w:rsidRPr="005B0E70">
        <w:rPr>
          <w:rFonts w:asciiTheme="majorHAnsi" w:hAnsiTheme="majorHAnsi" w:cstheme="majorHAnsi"/>
          <w:sz w:val="32"/>
          <w:szCs w:val="32"/>
        </w:rPr>
        <w:t xml:space="preserve">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установить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пустыми</w:t>
      </w:r>
      <w:r>
        <w:rPr>
          <w:rFonts w:asciiTheme="majorHAnsi" w:hAnsiTheme="majorHAnsi" w:cstheme="majorHAnsi"/>
          <w:sz w:val="32"/>
          <w:szCs w:val="32"/>
        </w:rPr>
        <w:t xml:space="preserve">. </w:t>
      </w:r>
      <w:r>
        <w:rPr>
          <w:rFonts w:asciiTheme="majorHAnsi" w:hAnsiTheme="majorHAnsi" w:cstheme="majorHAnsi"/>
          <w:sz w:val="32"/>
          <w:szCs w:val="32"/>
          <w:lang w:val="en-US"/>
        </w:rPr>
        <w:t>Label</w:t>
      </w:r>
      <w:r w:rsidRPr="005B0E70"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будет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выводить</w:t>
      </w:r>
      <w:r>
        <w:rPr>
          <w:rFonts w:asciiTheme="majorHAnsi" w:hAnsiTheme="majorHAnsi" w:cstheme="majorHAnsi"/>
          <w:sz w:val="32"/>
          <w:szCs w:val="32"/>
        </w:rPr>
        <w:t xml:space="preserve"> чей сейчас ход крестиков или ноликов. </w:t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 xml:space="preserve">4)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Расположить</w:t>
      </w:r>
      <w:r>
        <w:rPr>
          <w:rFonts w:asciiTheme="majorHAnsi" w:hAnsiTheme="majorHAnsi" w:cstheme="majorHAnsi"/>
          <w:sz w:val="32"/>
          <w:szCs w:val="32"/>
        </w:rPr>
        <w:t xml:space="preserve"> элементы примерно так:</w:t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51CAC9B" wp14:editId="7268CD36">
            <wp:extent cx="201930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5) Создать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событие</w:t>
      </w:r>
      <w:r>
        <w:rPr>
          <w:rFonts w:asciiTheme="majorHAnsi" w:hAnsiTheme="majorHAnsi" w:cstheme="majorHAnsi"/>
          <w:sz w:val="32"/>
          <w:szCs w:val="32"/>
        </w:rPr>
        <w:t xml:space="preserve"> для первой кнопки</w:t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3600" cy="2651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Для всех кнопок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можно</w:t>
      </w:r>
      <w:r>
        <w:rPr>
          <w:rFonts w:asciiTheme="majorHAnsi" w:hAnsiTheme="majorHAnsi" w:cstheme="majorHAnsi"/>
          <w:sz w:val="32"/>
          <w:szCs w:val="32"/>
        </w:rPr>
        <w:t xml:space="preserve"> использовать одно событие.</w:t>
      </w:r>
    </w:p>
    <w:p w:rsidR="005B0E70" w:rsidRDefault="005B0E70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В будущем при написании кода можно через условие проверять какая кнопка была нажата через параметр метода </w:t>
      </w:r>
      <w:r>
        <w:rPr>
          <w:rFonts w:asciiTheme="majorHAnsi" w:hAnsiTheme="majorHAnsi" w:cstheme="majorHAnsi"/>
          <w:sz w:val="32"/>
          <w:szCs w:val="32"/>
          <w:lang w:val="en-US"/>
        </w:rPr>
        <w:t>sender</w:t>
      </w:r>
      <w:r>
        <w:rPr>
          <w:rFonts w:asciiTheme="majorHAnsi" w:hAnsiTheme="majorHAnsi" w:cstheme="majorHAnsi"/>
          <w:sz w:val="32"/>
          <w:szCs w:val="32"/>
        </w:rPr>
        <w:t>.</w:t>
      </w:r>
    </w:p>
    <w:p w:rsidR="00AA59EB" w:rsidRDefault="00AA59EB" w:rsidP="005B0E70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21B4932" wp14:editId="31DA50DC">
            <wp:extent cx="3667125" cy="257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41" w:rsidRDefault="00850841" w:rsidP="005B0E70">
      <w:pPr>
        <w:rPr>
          <w:rFonts w:asciiTheme="majorHAnsi" w:hAnsiTheme="majorHAnsi" w:cstheme="majorHAnsi"/>
          <w:sz w:val="32"/>
          <w:szCs w:val="32"/>
          <w:lang w:val="en-US"/>
        </w:rPr>
      </w:pPr>
    </w:p>
    <w:p w:rsidR="00850841" w:rsidRDefault="00850841" w:rsidP="005B0E70">
      <w:pPr>
        <w:rPr>
          <w:rFonts w:asciiTheme="majorHAnsi" w:hAnsiTheme="majorHAnsi" w:cstheme="majorHAnsi"/>
          <w:sz w:val="32"/>
          <w:szCs w:val="32"/>
          <w:lang w:val="en-US"/>
        </w:rPr>
      </w:pPr>
    </w:p>
    <w:p w:rsidR="00850841" w:rsidRDefault="00850841" w:rsidP="005B0E70">
      <w:pPr>
        <w:rPr>
          <w:rFonts w:asciiTheme="majorHAnsi" w:hAnsiTheme="majorHAnsi" w:cstheme="majorHAnsi"/>
          <w:sz w:val="32"/>
          <w:szCs w:val="32"/>
          <w:lang w:val="en-US"/>
        </w:rPr>
      </w:pPr>
    </w:p>
    <w:p w:rsidR="00850841" w:rsidRDefault="00850841" w:rsidP="005B0E70">
      <w:pPr>
        <w:rPr>
          <w:rFonts w:asciiTheme="majorHAnsi" w:hAnsiTheme="majorHAnsi" w:cstheme="majorHAnsi"/>
          <w:sz w:val="32"/>
          <w:szCs w:val="32"/>
          <w:lang w:val="en-US"/>
        </w:rPr>
      </w:pPr>
    </w:p>
    <w:p w:rsidR="00850841" w:rsidRDefault="00850841" w:rsidP="005B0E70">
      <w:pPr>
        <w:rPr>
          <w:rFonts w:asciiTheme="majorHAnsi" w:hAnsiTheme="majorHAnsi" w:cstheme="majorHAnsi"/>
          <w:sz w:val="32"/>
          <w:szCs w:val="32"/>
          <w:lang w:val="en-US"/>
        </w:rPr>
      </w:pPr>
    </w:p>
    <w:p w:rsidR="00850841" w:rsidRDefault="00850841" w:rsidP="005B0E70">
      <w:pPr>
        <w:rPr>
          <w:rFonts w:asciiTheme="majorHAnsi" w:hAnsiTheme="majorHAnsi" w:cstheme="majorHAnsi"/>
          <w:sz w:val="32"/>
          <w:szCs w:val="32"/>
          <w:lang w:val="en-US"/>
        </w:rPr>
      </w:pPr>
    </w:p>
    <w:p w:rsidR="00AA59EB" w:rsidRDefault="00850841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 xml:space="preserve">6) </w:t>
      </w:r>
      <w:r w:rsidR="00AA59EB">
        <w:rPr>
          <w:rFonts w:asciiTheme="majorHAnsi" w:hAnsiTheme="majorHAnsi" w:cstheme="majorHAnsi"/>
          <w:sz w:val="32"/>
          <w:szCs w:val="32"/>
        </w:rPr>
        <w:t xml:space="preserve">Выделим через </w:t>
      </w:r>
      <w:r w:rsidR="00AA59EB">
        <w:rPr>
          <w:rFonts w:asciiTheme="majorHAnsi" w:hAnsiTheme="majorHAnsi" w:cstheme="majorHAnsi"/>
          <w:sz w:val="32"/>
          <w:szCs w:val="32"/>
          <w:lang w:val="en-US"/>
        </w:rPr>
        <w:t>shift</w:t>
      </w:r>
      <w:r w:rsidR="00AA59EB" w:rsidRPr="00AA59EB">
        <w:rPr>
          <w:rFonts w:asciiTheme="majorHAnsi" w:hAnsiTheme="majorHAnsi" w:cstheme="majorHAnsi"/>
          <w:sz w:val="32"/>
          <w:szCs w:val="32"/>
        </w:rPr>
        <w:t xml:space="preserve"> </w:t>
      </w:r>
      <w:r w:rsidR="00AA59EB">
        <w:rPr>
          <w:rFonts w:asciiTheme="majorHAnsi" w:hAnsiTheme="majorHAnsi" w:cstheme="majorHAnsi"/>
          <w:sz w:val="32"/>
          <w:szCs w:val="32"/>
        </w:rPr>
        <w:t xml:space="preserve">все кнопки КРОМЕ кнопки </w:t>
      </w:r>
      <w:r w:rsidR="00AA59EB">
        <w:rPr>
          <w:rFonts w:asciiTheme="majorHAnsi" w:hAnsiTheme="majorHAnsi" w:cstheme="majorHAnsi"/>
          <w:sz w:val="32"/>
          <w:szCs w:val="32"/>
          <w:lang w:val="en-US"/>
        </w:rPr>
        <w:t>restart</w:t>
      </w:r>
      <w:r w:rsidR="00AA59EB">
        <w:rPr>
          <w:rFonts w:asciiTheme="majorHAnsi" w:hAnsiTheme="majorHAnsi" w:cstheme="majorHAnsi"/>
          <w:sz w:val="32"/>
          <w:szCs w:val="32"/>
        </w:rPr>
        <w:t>.</w:t>
      </w:r>
    </w:p>
    <w:p w:rsidR="00AA59EB" w:rsidRDefault="00AA59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Зайдем в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события</w:t>
      </w:r>
      <w:r>
        <w:rPr>
          <w:rFonts w:asciiTheme="majorHAnsi" w:hAnsiTheme="majorHAnsi" w:cstheme="majorHAnsi"/>
          <w:sz w:val="32"/>
          <w:szCs w:val="32"/>
        </w:rPr>
        <w:t xml:space="preserve"> и выберем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то же</w:t>
      </w:r>
      <w:r>
        <w:rPr>
          <w:rFonts w:asciiTheme="majorHAnsi" w:hAnsiTheme="majorHAnsi" w:cstheme="majorHAnsi"/>
          <w:sz w:val="32"/>
          <w:szCs w:val="32"/>
        </w:rPr>
        <w:t xml:space="preserve"> событие, что и для первой кнопки. </w:t>
      </w: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34075" cy="2562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EB" w:rsidRDefault="00AA59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Теперь при нажатии любой кнопки будет вызываться один и тот же метод.</w:t>
      </w:r>
    </w:p>
    <w:p w:rsidR="00850841" w:rsidRDefault="00850841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7) Начнем писать код</w:t>
      </w:r>
    </w:p>
    <w:p w:rsidR="00AA59EB" w:rsidRDefault="00AA59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Создадим переменную</w:t>
      </w:r>
      <w:r w:rsidR="00886FEB">
        <w:rPr>
          <w:rFonts w:asciiTheme="majorHAnsi" w:hAnsiTheme="majorHAnsi" w:cstheme="majorHAnsi"/>
          <w:sz w:val="32"/>
          <w:szCs w:val="32"/>
        </w:rPr>
        <w:t xml:space="preserve"> в классе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>turn</w:t>
      </w:r>
      <w:r>
        <w:rPr>
          <w:rFonts w:asciiTheme="majorHAnsi" w:hAnsiTheme="majorHAnsi" w:cstheme="majorHAnsi"/>
          <w:sz w:val="32"/>
          <w:szCs w:val="32"/>
        </w:rPr>
        <w:t xml:space="preserve"> типа </w:t>
      </w:r>
      <w:r w:rsidRPr="00850841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>string</w:t>
      </w:r>
      <w:r w:rsidRPr="00AA59EB">
        <w:rPr>
          <w:rFonts w:asciiTheme="majorHAnsi" w:hAnsiTheme="majorHAnsi" w:cstheme="majorHAnsi"/>
          <w:b/>
          <w:sz w:val="32"/>
          <w:szCs w:val="32"/>
        </w:rPr>
        <w:t xml:space="preserve">. </w:t>
      </w:r>
      <w:r w:rsidRPr="00AA59EB">
        <w:rPr>
          <w:rFonts w:asciiTheme="majorHAnsi" w:hAnsiTheme="majorHAnsi" w:cstheme="majorHAnsi"/>
          <w:sz w:val="32"/>
          <w:szCs w:val="32"/>
        </w:rPr>
        <w:t xml:space="preserve">В ней будет хранится значение, отвечающее за ход. Если переменная будет равна “крестики”, то будут ходить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крестики</w:t>
      </w:r>
      <w:r w:rsidRPr="00AA59EB">
        <w:rPr>
          <w:rFonts w:asciiTheme="majorHAnsi" w:hAnsiTheme="majorHAnsi" w:cstheme="majorHAnsi"/>
          <w:sz w:val="32"/>
          <w:szCs w:val="32"/>
        </w:rPr>
        <w:t xml:space="preserve">, а если “нолики”, то соответственно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нолики</w:t>
      </w:r>
      <w:r w:rsidRPr="00AA59EB">
        <w:rPr>
          <w:rFonts w:asciiTheme="majorHAnsi" w:hAnsiTheme="majorHAnsi" w:cstheme="majorHAnsi"/>
          <w:sz w:val="32"/>
          <w:szCs w:val="32"/>
        </w:rPr>
        <w:t>.</w:t>
      </w:r>
    </w:p>
    <w:p w:rsidR="00AA59EB" w:rsidRDefault="00AA59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56D1BBC" wp14:editId="576D4F3E">
            <wp:extent cx="2057400" cy="514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EB" w:rsidRDefault="00AA59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Изначально мы укажем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пустую строку</w:t>
      </w:r>
      <w:r>
        <w:rPr>
          <w:rFonts w:asciiTheme="majorHAnsi" w:hAnsiTheme="majorHAnsi" w:cstheme="majorHAnsi"/>
          <w:sz w:val="32"/>
          <w:szCs w:val="32"/>
        </w:rPr>
        <w:t xml:space="preserve"> т.к. при начале игры будет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случайным</w:t>
      </w:r>
      <w:r>
        <w:rPr>
          <w:rFonts w:asciiTheme="majorHAnsi" w:hAnsiTheme="majorHAnsi" w:cstheme="majorHAnsi"/>
          <w:sz w:val="32"/>
          <w:szCs w:val="32"/>
        </w:rPr>
        <w:t xml:space="preserve"> образом определяться кто ходит первым.</w:t>
      </w:r>
    </w:p>
    <w:p w:rsidR="00850841" w:rsidRDefault="00850841" w:rsidP="0085084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Создадим класс </w:t>
      </w:r>
      <w:r w:rsidRPr="00850841">
        <w:rPr>
          <w:rFonts w:asciiTheme="majorHAnsi" w:hAnsiTheme="majorHAnsi" w:cstheme="majorHAnsi"/>
          <w:color w:val="538135" w:themeColor="accent6" w:themeShade="BF"/>
          <w:sz w:val="32"/>
          <w:szCs w:val="32"/>
          <w:lang w:val="en-US"/>
        </w:rPr>
        <w:t>Random</w:t>
      </w:r>
      <w:r>
        <w:rPr>
          <w:rFonts w:asciiTheme="majorHAnsi" w:hAnsiTheme="majorHAnsi" w:cstheme="majorHAnsi"/>
          <w:color w:val="538135" w:themeColor="accent6" w:themeShade="BF"/>
          <w:sz w:val="32"/>
          <w:szCs w:val="32"/>
        </w:rPr>
        <w:t xml:space="preserve">, </w:t>
      </w:r>
      <w:r>
        <w:rPr>
          <w:rFonts w:asciiTheme="majorHAnsi" w:hAnsiTheme="majorHAnsi" w:cstheme="majorHAnsi"/>
          <w:sz w:val="32"/>
          <w:szCs w:val="32"/>
        </w:rPr>
        <w:t>с</w:t>
      </w:r>
      <w:r>
        <w:rPr>
          <w:rFonts w:asciiTheme="majorHAnsi" w:hAnsiTheme="majorHAnsi" w:cstheme="majorHAnsi"/>
          <w:sz w:val="32"/>
          <w:szCs w:val="32"/>
        </w:rPr>
        <w:t xml:space="preserve"> помощью него мы будем определять, кто ходит первым</w:t>
      </w:r>
      <w:r>
        <w:rPr>
          <w:rFonts w:asciiTheme="majorHAnsi" w:hAnsiTheme="majorHAnsi" w:cstheme="majorHAnsi"/>
          <w:sz w:val="32"/>
          <w:szCs w:val="32"/>
        </w:rPr>
        <w:t>.</w:t>
      </w:r>
    </w:p>
    <w:p w:rsidR="00850841" w:rsidRDefault="00850841" w:rsidP="00850841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0C73CCD" wp14:editId="77BC6E5A">
            <wp:extent cx="2352675" cy="590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41" w:rsidRDefault="00850841" w:rsidP="00850841">
      <w:pPr>
        <w:rPr>
          <w:rFonts w:asciiTheme="majorHAnsi" w:hAnsiTheme="majorHAnsi" w:cstheme="majorHAnsi"/>
          <w:sz w:val="32"/>
          <w:szCs w:val="32"/>
        </w:rPr>
      </w:pPr>
    </w:p>
    <w:p w:rsidR="00850841" w:rsidRPr="00850841" w:rsidRDefault="00850841" w:rsidP="0085084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Создадим два массива</w:t>
      </w:r>
      <w:r w:rsidR="00886FEB">
        <w:rPr>
          <w:rFonts w:asciiTheme="majorHAnsi" w:hAnsiTheme="majorHAnsi" w:cstheme="majorHAnsi"/>
          <w:sz w:val="32"/>
          <w:szCs w:val="32"/>
        </w:rPr>
        <w:t xml:space="preserve"> в классе</w:t>
      </w:r>
      <w:r>
        <w:rPr>
          <w:rFonts w:asciiTheme="majorHAnsi" w:hAnsiTheme="majorHAnsi" w:cstheme="majorHAnsi"/>
          <w:sz w:val="32"/>
          <w:szCs w:val="32"/>
        </w:rPr>
        <w:t xml:space="preserve">. Первый массив для переменной. Он будет отвечать за значение на каждой кнопке. </w:t>
      </w:r>
      <w:r w:rsidRPr="00850841">
        <w:rPr>
          <w:rFonts w:asciiTheme="majorHAnsi" w:hAnsiTheme="majorHAnsi" w:cstheme="majorHAnsi"/>
          <w:sz w:val="32"/>
          <w:szCs w:val="32"/>
          <w:u w:val="single"/>
        </w:rPr>
        <w:t>1 – на кнопке крестик, 2 – на кнопке нолик</w:t>
      </w:r>
      <w:r>
        <w:rPr>
          <w:rFonts w:asciiTheme="majorHAnsi" w:hAnsiTheme="majorHAnsi" w:cstheme="majorHAnsi"/>
          <w:sz w:val="32"/>
          <w:szCs w:val="32"/>
        </w:rPr>
        <w:t>. Второй массив будет хранить в себе все кнопки, чтобы потом можно было сослаться к ним.</w:t>
      </w:r>
    </w:p>
    <w:p w:rsidR="00AA59EB" w:rsidRDefault="00850841" w:rsidP="005B0E70">
      <w:pPr>
        <w:rPr>
          <w:rFonts w:asciiTheme="majorHAnsi" w:hAnsiTheme="majorHAnsi" w:cstheme="majorHAnsi"/>
          <w:color w:val="538135" w:themeColor="accent6" w:themeShade="BF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3B5DE87" wp14:editId="31ACD589">
            <wp:extent cx="2419350" cy="638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41" w:rsidRPr="00850841" w:rsidRDefault="00850841" w:rsidP="005B0E70">
      <w:pPr>
        <w:rPr>
          <w:rFonts w:asciiTheme="majorHAnsi" w:hAnsiTheme="majorHAnsi" w:cstheme="majorHAnsi"/>
          <w:color w:val="538135" w:themeColor="accent6" w:themeShade="BF"/>
          <w:sz w:val="32"/>
          <w:szCs w:val="32"/>
        </w:rPr>
      </w:pPr>
    </w:p>
    <w:p w:rsidR="00AA59EB" w:rsidRDefault="00AA59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В методе события используется параметр </w:t>
      </w:r>
      <w:r w:rsidRPr="00886FEB">
        <w:rPr>
          <w:rFonts w:asciiTheme="majorHAnsi" w:hAnsiTheme="majorHAnsi" w:cstheme="majorHAnsi"/>
          <w:b/>
          <w:sz w:val="32"/>
          <w:szCs w:val="32"/>
          <w:lang w:val="en-US"/>
        </w:rPr>
        <w:t>sender</w:t>
      </w:r>
      <w:r w:rsidRPr="00AA59EB">
        <w:rPr>
          <w:rFonts w:asciiTheme="majorHAnsi" w:hAnsiTheme="majorHAnsi" w:cstheme="majorHAnsi"/>
          <w:sz w:val="32"/>
          <w:szCs w:val="32"/>
        </w:rPr>
        <w:t xml:space="preserve">. </w:t>
      </w:r>
      <w:r>
        <w:rPr>
          <w:rFonts w:asciiTheme="majorHAnsi" w:hAnsiTheme="majorHAnsi" w:cstheme="majorHAnsi"/>
          <w:sz w:val="32"/>
          <w:szCs w:val="32"/>
        </w:rPr>
        <w:t xml:space="preserve">В нем 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>указывается</w:t>
      </w:r>
      <w:r>
        <w:rPr>
          <w:rFonts w:asciiTheme="majorHAnsi" w:hAnsiTheme="majorHAnsi" w:cstheme="majorHAnsi"/>
          <w:sz w:val="32"/>
          <w:szCs w:val="32"/>
        </w:rPr>
        <w:t xml:space="preserve"> объект, по которому мы нажали. Чтобы не создавать 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>много</w:t>
      </w:r>
      <w:r>
        <w:rPr>
          <w:rFonts w:asciiTheme="majorHAnsi" w:hAnsiTheme="majorHAnsi" w:cstheme="majorHAnsi"/>
          <w:sz w:val="32"/>
          <w:szCs w:val="32"/>
        </w:rPr>
        <w:t xml:space="preserve"> условий по типу </w:t>
      </w:r>
      <w:r w:rsidRPr="00886FEB">
        <w:rPr>
          <w:rFonts w:asciiTheme="majorHAnsi" w:hAnsiTheme="majorHAnsi" w:cstheme="majorHAnsi"/>
          <w:sz w:val="32"/>
          <w:szCs w:val="32"/>
          <w:u w:val="single"/>
          <w:lang w:val="en-US"/>
        </w:rPr>
        <w:t>if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>(</w:t>
      </w:r>
      <w:r w:rsidRPr="00886FEB">
        <w:rPr>
          <w:rFonts w:asciiTheme="majorHAnsi" w:hAnsiTheme="majorHAnsi" w:cstheme="majorHAnsi"/>
          <w:sz w:val="32"/>
          <w:szCs w:val="32"/>
          <w:u w:val="single"/>
          <w:lang w:val="en-US"/>
        </w:rPr>
        <w:t>sender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 xml:space="preserve"> == </w:t>
      </w:r>
      <w:r w:rsidRPr="00886FEB">
        <w:rPr>
          <w:rFonts w:asciiTheme="majorHAnsi" w:hAnsiTheme="majorHAnsi" w:cstheme="majorHAnsi"/>
          <w:sz w:val="32"/>
          <w:szCs w:val="32"/>
          <w:u w:val="single"/>
          <w:lang w:val="en-US"/>
        </w:rPr>
        <w:t>button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>1)</w:t>
      </w:r>
      <w:r w:rsidRPr="00AA59EB"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и т.д. мы </w:t>
      </w:r>
      <w:r w:rsidR="00886FEB" w:rsidRPr="00886FEB">
        <w:rPr>
          <w:rFonts w:asciiTheme="majorHAnsi" w:hAnsiTheme="majorHAnsi" w:cstheme="majorHAnsi"/>
          <w:sz w:val="32"/>
          <w:szCs w:val="32"/>
          <w:u w:val="single"/>
        </w:rPr>
        <w:t>создали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 xml:space="preserve"> массив</w:t>
      </w:r>
      <w:r w:rsidR="00886FEB">
        <w:rPr>
          <w:rFonts w:asciiTheme="majorHAnsi" w:hAnsiTheme="majorHAnsi" w:cstheme="majorHAnsi"/>
          <w:sz w:val="32"/>
          <w:szCs w:val="32"/>
        </w:rPr>
        <w:t xml:space="preserve"> btn</w:t>
      </w:r>
      <w:r>
        <w:rPr>
          <w:rFonts w:asciiTheme="majorHAnsi" w:hAnsiTheme="majorHAnsi" w:cstheme="majorHAnsi"/>
          <w:sz w:val="32"/>
          <w:szCs w:val="32"/>
        </w:rPr>
        <w:t xml:space="preserve"> с объектами и 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>через цикл</w:t>
      </w:r>
      <w:r>
        <w:rPr>
          <w:rFonts w:asciiTheme="majorHAnsi" w:hAnsiTheme="majorHAnsi" w:cstheme="majorHAnsi"/>
          <w:sz w:val="32"/>
          <w:szCs w:val="32"/>
        </w:rPr>
        <w:t xml:space="preserve"> будем проверять все кнопки сразу.</w:t>
      </w:r>
    </w:p>
    <w:p w:rsidR="00886FEB" w:rsidRDefault="00886F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Теперь при инициализации формы мы 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>внесем</w:t>
      </w:r>
      <w:r>
        <w:rPr>
          <w:rFonts w:asciiTheme="majorHAnsi" w:hAnsiTheme="majorHAnsi" w:cstheme="majorHAnsi"/>
          <w:sz w:val="32"/>
          <w:szCs w:val="32"/>
        </w:rPr>
        <w:t xml:space="preserve"> в массив </w:t>
      </w:r>
      <w:r>
        <w:rPr>
          <w:rFonts w:asciiTheme="majorHAnsi" w:hAnsiTheme="majorHAnsi" w:cstheme="majorHAnsi"/>
          <w:sz w:val="32"/>
          <w:szCs w:val="32"/>
          <w:lang w:val="en-US"/>
        </w:rPr>
        <w:t>btn</w:t>
      </w:r>
      <w:r w:rsidRPr="00886FEB"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все кнопки и </w:t>
      </w:r>
      <w:r w:rsidRPr="00886FEB">
        <w:rPr>
          <w:rFonts w:asciiTheme="majorHAnsi" w:hAnsiTheme="majorHAnsi" w:cstheme="majorHAnsi"/>
          <w:sz w:val="32"/>
          <w:szCs w:val="32"/>
          <w:u w:val="single"/>
        </w:rPr>
        <w:t>укажем</w:t>
      </w:r>
      <w:r>
        <w:rPr>
          <w:rFonts w:asciiTheme="majorHAnsi" w:hAnsiTheme="majorHAnsi" w:cstheme="majorHAnsi"/>
          <w:sz w:val="32"/>
          <w:szCs w:val="32"/>
        </w:rPr>
        <w:t xml:space="preserve"> кто будет ходить первым.</w:t>
      </w:r>
    </w:p>
    <w:p w:rsidR="00886FEB" w:rsidRDefault="00886FEB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5B3BDE7" wp14:editId="10548BB0">
            <wp:extent cx="5940425" cy="32245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EB" w:rsidRDefault="00886FEB" w:rsidP="005B0E70">
      <w:pPr>
        <w:rPr>
          <w:rFonts w:asciiTheme="majorHAnsi" w:hAnsiTheme="majorHAnsi" w:cstheme="majorHAnsi"/>
          <w:color w:val="000000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Теперь, когда мы написали код в инициализации формы переходим к методу </w:t>
      </w:r>
      <w:r w:rsidRPr="00886FEB">
        <w:rPr>
          <w:rFonts w:asciiTheme="majorHAnsi" w:hAnsiTheme="majorHAnsi" w:cstheme="majorHAnsi"/>
          <w:color w:val="000000"/>
          <w:sz w:val="32"/>
          <w:szCs w:val="32"/>
        </w:rPr>
        <w:t>onclickonbutton (</w:t>
      </w:r>
      <w:r w:rsidRPr="00886FEB">
        <w:rPr>
          <w:rFonts w:asciiTheme="majorHAnsi" w:hAnsiTheme="majorHAnsi" w:cstheme="majorHAnsi"/>
          <w:color w:val="0000FF"/>
          <w:sz w:val="32"/>
          <w:szCs w:val="32"/>
        </w:rPr>
        <w:t>object</w:t>
      </w:r>
      <w:r w:rsidRPr="00886FEB">
        <w:rPr>
          <w:rFonts w:asciiTheme="majorHAnsi" w:hAnsiTheme="majorHAnsi" w:cstheme="majorHAnsi"/>
          <w:color w:val="000000"/>
          <w:sz w:val="32"/>
          <w:szCs w:val="32"/>
        </w:rPr>
        <w:t xml:space="preserve"> sender, </w:t>
      </w:r>
      <w:r w:rsidRPr="00886FEB">
        <w:rPr>
          <w:rFonts w:asciiTheme="majorHAnsi" w:hAnsiTheme="majorHAnsi" w:cstheme="majorHAnsi"/>
          <w:color w:val="2B91AF"/>
          <w:sz w:val="32"/>
          <w:szCs w:val="32"/>
        </w:rPr>
        <w:t>EventArgs</w:t>
      </w:r>
      <w:r w:rsidRPr="00886FEB">
        <w:rPr>
          <w:rFonts w:asciiTheme="majorHAnsi" w:hAnsiTheme="majorHAnsi" w:cstheme="majorHAnsi"/>
          <w:color w:val="000000"/>
          <w:sz w:val="32"/>
          <w:szCs w:val="32"/>
        </w:rPr>
        <w:t xml:space="preserve"> e)</w:t>
      </w:r>
      <w:r w:rsidRPr="00886FEB">
        <w:rPr>
          <w:rFonts w:asciiTheme="majorHAnsi" w:hAnsiTheme="majorHAnsi" w:cstheme="majorHAnsi"/>
          <w:color w:val="000000"/>
          <w:sz w:val="32"/>
          <w:szCs w:val="32"/>
        </w:rPr>
        <w:t>;</w:t>
      </w:r>
    </w:p>
    <w:p w:rsidR="00886FEB" w:rsidRDefault="00886FEB" w:rsidP="005B0E70">
      <w:pPr>
        <w:rPr>
          <w:rFonts w:asciiTheme="majorHAnsi" w:hAnsiTheme="majorHAnsi" w:cstheme="majorHAnsi"/>
          <w:color w:val="000000"/>
          <w:sz w:val="32"/>
          <w:szCs w:val="32"/>
        </w:rPr>
      </w:pPr>
    </w:p>
    <w:p w:rsidR="00886FEB" w:rsidRDefault="00886FEB" w:rsidP="005B0E70">
      <w:pPr>
        <w:rPr>
          <w:rFonts w:asciiTheme="majorHAnsi" w:hAnsiTheme="majorHAnsi" w:cstheme="majorHAnsi"/>
          <w:color w:val="000000"/>
          <w:sz w:val="32"/>
          <w:szCs w:val="32"/>
        </w:rPr>
      </w:pPr>
    </w:p>
    <w:p w:rsidR="00886FEB" w:rsidRDefault="00886FEB" w:rsidP="005B0E70">
      <w:pPr>
        <w:rPr>
          <w:rFonts w:asciiTheme="majorHAnsi" w:hAnsiTheme="majorHAnsi" w:cstheme="majorHAnsi"/>
          <w:color w:val="000000"/>
          <w:sz w:val="32"/>
          <w:szCs w:val="32"/>
        </w:rPr>
      </w:pPr>
    </w:p>
    <w:p w:rsidR="00886FEB" w:rsidRDefault="00886FEB" w:rsidP="005B0E70">
      <w:pPr>
        <w:rPr>
          <w:rFonts w:asciiTheme="majorHAnsi" w:hAnsiTheme="majorHAnsi" w:cstheme="majorHAnsi"/>
          <w:color w:val="000000"/>
          <w:sz w:val="32"/>
          <w:szCs w:val="32"/>
        </w:rPr>
      </w:pPr>
      <w:r w:rsidRPr="00FF7C9A">
        <w:rPr>
          <w:rFonts w:asciiTheme="majorHAnsi" w:hAnsiTheme="majorHAnsi" w:cstheme="majorHAnsi"/>
          <w:color w:val="000000"/>
          <w:sz w:val="32"/>
          <w:szCs w:val="32"/>
          <w:u w:val="single"/>
        </w:rPr>
        <w:lastRenderedPageBreak/>
        <w:t>Создаем</w:t>
      </w:r>
      <w:r>
        <w:rPr>
          <w:rFonts w:asciiTheme="majorHAnsi" w:hAnsiTheme="majorHAnsi" w:cstheme="majorHAnsi"/>
          <w:color w:val="000000"/>
          <w:sz w:val="32"/>
          <w:szCs w:val="32"/>
        </w:rPr>
        <w:t xml:space="preserve"> условие если </w:t>
      </w:r>
      <w:r w:rsidRPr="00FF7C9A">
        <w:rPr>
          <w:rFonts w:asciiTheme="majorHAnsi" w:hAnsiTheme="majorHAnsi" w:cstheme="majorHAnsi"/>
          <w:color w:val="000000"/>
          <w:sz w:val="32"/>
          <w:szCs w:val="32"/>
          <w:u w:val="single"/>
        </w:rPr>
        <w:t>ходят крестики</w:t>
      </w:r>
      <w:r>
        <w:rPr>
          <w:rFonts w:asciiTheme="majorHAnsi" w:hAnsiTheme="majorHAnsi" w:cstheme="majorHAnsi"/>
          <w:color w:val="000000"/>
          <w:sz w:val="32"/>
          <w:szCs w:val="32"/>
        </w:rPr>
        <w:t xml:space="preserve">, то при нажатии кнопки </w:t>
      </w:r>
      <w:r w:rsidRPr="008655C6">
        <w:rPr>
          <w:rFonts w:asciiTheme="majorHAnsi" w:hAnsiTheme="majorHAnsi" w:cstheme="majorHAnsi"/>
          <w:color w:val="000000"/>
          <w:sz w:val="32"/>
          <w:szCs w:val="32"/>
          <w:u w:val="single"/>
        </w:rPr>
        <w:t>проверяется</w:t>
      </w:r>
      <w:r>
        <w:rPr>
          <w:rFonts w:asciiTheme="majorHAnsi" w:hAnsiTheme="majorHAnsi" w:cstheme="majorHAnsi"/>
          <w:color w:val="000000"/>
          <w:sz w:val="32"/>
          <w:szCs w:val="32"/>
        </w:rPr>
        <w:t xml:space="preserve"> какая кнопка нажата и в кнопке появляется крестик</w:t>
      </w:r>
    </w:p>
    <w:p w:rsidR="00886FEB" w:rsidRDefault="00065A5E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7AA8757" wp14:editId="6802EB3C">
            <wp:extent cx="5940425" cy="25311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5E" w:rsidRDefault="00065A5E" w:rsidP="005B0E70">
      <w:pPr>
        <w:rPr>
          <w:rFonts w:asciiTheme="majorHAnsi" w:hAnsiTheme="majorHAnsi" w:cstheme="majorHAnsi"/>
          <w:sz w:val="32"/>
          <w:szCs w:val="32"/>
        </w:rPr>
      </w:pPr>
      <w:r w:rsidRPr="008655C6">
        <w:rPr>
          <w:rFonts w:asciiTheme="majorHAnsi" w:hAnsiTheme="majorHAnsi" w:cstheme="majorHAnsi"/>
          <w:sz w:val="32"/>
          <w:szCs w:val="32"/>
          <w:u w:val="single"/>
        </w:rPr>
        <w:t>Так же</w:t>
      </w:r>
      <w:r>
        <w:rPr>
          <w:rFonts w:asciiTheme="majorHAnsi" w:hAnsiTheme="majorHAnsi" w:cstheme="majorHAnsi"/>
          <w:sz w:val="32"/>
          <w:szCs w:val="32"/>
        </w:rPr>
        <w:t xml:space="preserve"> делаем с условием </w:t>
      </w:r>
      <w:r>
        <w:rPr>
          <w:rFonts w:asciiTheme="majorHAnsi" w:hAnsiTheme="majorHAnsi" w:cstheme="majorHAnsi"/>
          <w:sz w:val="32"/>
          <w:szCs w:val="32"/>
          <w:lang w:val="en-US"/>
        </w:rPr>
        <w:t>else</w:t>
      </w:r>
      <w:r>
        <w:rPr>
          <w:rFonts w:asciiTheme="majorHAnsi" w:hAnsiTheme="majorHAnsi" w:cstheme="majorHAnsi"/>
          <w:sz w:val="32"/>
          <w:szCs w:val="32"/>
        </w:rPr>
        <w:t>. Только для ноликов</w:t>
      </w:r>
    </w:p>
    <w:p w:rsidR="00065A5E" w:rsidRDefault="008655C6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67C8682" wp14:editId="0372D11A">
            <wp:extent cx="5676900" cy="228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5E" w:rsidRDefault="00065A5E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:rsidR="00065A5E" w:rsidRDefault="00065A5E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Создадим отдельное событие клика для кнопки рестарта.</w:t>
      </w:r>
    </w:p>
    <w:p w:rsidR="00065A5E" w:rsidRDefault="00065A5E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FD20A1A" wp14:editId="45ECB5F7">
            <wp:extent cx="4648200" cy="3095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5E" w:rsidRDefault="00065A5E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Впишем туда этот код. Он </w:t>
      </w:r>
      <w:r w:rsidRPr="000D193A">
        <w:rPr>
          <w:rFonts w:asciiTheme="majorHAnsi" w:hAnsiTheme="majorHAnsi" w:cstheme="majorHAnsi"/>
          <w:sz w:val="32"/>
          <w:szCs w:val="32"/>
          <w:u w:val="single"/>
        </w:rPr>
        <w:t>сбрасывает</w:t>
      </w:r>
      <w:r>
        <w:rPr>
          <w:rFonts w:asciiTheme="majorHAnsi" w:hAnsiTheme="majorHAnsi" w:cstheme="majorHAnsi"/>
          <w:sz w:val="32"/>
          <w:szCs w:val="32"/>
        </w:rPr>
        <w:t xml:space="preserve"> через цикл переменную </w:t>
      </w:r>
      <w:r>
        <w:rPr>
          <w:rFonts w:asciiTheme="majorHAnsi" w:hAnsiTheme="majorHAnsi" w:cstheme="majorHAnsi"/>
          <w:sz w:val="32"/>
          <w:szCs w:val="32"/>
          <w:lang w:val="en-US"/>
        </w:rPr>
        <w:t>mass</w:t>
      </w:r>
      <w:r w:rsidRPr="00065A5E"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отвечающую за значение в каждой кнопке. Случайно перетасовывает следующего игрока, который начнет первый ход. Сделает доступными для клика все кнопки и </w:t>
      </w:r>
      <w:r w:rsidRPr="000D193A">
        <w:rPr>
          <w:rFonts w:asciiTheme="majorHAnsi" w:hAnsiTheme="majorHAnsi" w:cstheme="majorHAnsi"/>
          <w:sz w:val="32"/>
          <w:szCs w:val="32"/>
          <w:u w:val="single"/>
        </w:rPr>
        <w:t>установит</w:t>
      </w:r>
      <w:r>
        <w:rPr>
          <w:rFonts w:asciiTheme="majorHAnsi" w:hAnsiTheme="majorHAnsi" w:cstheme="majorHAnsi"/>
          <w:sz w:val="32"/>
          <w:szCs w:val="32"/>
        </w:rPr>
        <w:t xml:space="preserve"> цвет рамки на черный.</w:t>
      </w:r>
    </w:p>
    <w:p w:rsidR="000D193A" w:rsidRDefault="000D193A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Последнее что осталось сделать это </w:t>
      </w:r>
      <w:r w:rsidRPr="008655C6">
        <w:rPr>
          <w:rFonts w:asciiTheme="majorHAnsi" w:hAnsiTheme="majorHAnsi" w:cstheme="majorHAnsi"/>
          <w:sz w:val="32"/>
          <w:szCs w:val="32"/>
          <w:u w:val="single"/>
        </w:rPr>
        <w:t>проверить через условия</w:t>
      </w:r>
      <w:r>
        <w:rPr>
          <w:rFonts w:asciiTheme="majorHAnsi" w:hAnsiTheme="majorHAnsi" w:cstheme="majorHAnsi"/>
          <w:sz w:val="32"/>
          <w:szCs w:val="32"/>
        </w:rPr>
        <w:t xml:space="preserve">. Совпадают ли значения кнопок, например, по </w:t>
      </w:r>
      <w:r w:rsidR="00E174C9">
        <w:rPr>
          <w:rFonts w:asciiTheme="majorHAnsi" w:hAnsiTheme="majorHAnsi" w:cstheme="majorHAnsi"/>
          <w:sz w:val="32"/>
          <w:szCs w:val="32"/>
        </w:rPr>
        <w:t>горизонтали</w:t>
      </w:r>
      <w:r>
        <w:rPr>
          <w:rFonts w:asciiTheme="majorHAnsi" w:hAnsiTheme="majorHAnsi" w:cstheme="majorHAnsi"/>
          <w:sz w:val="32"/>
          <w:szCs w:val="32"/>
        </w:rPr>
        <w:t xml:space="preserve"> в 1 строке. И </w:t>
      </w:r>
      <w:r w:rsidRPr="008655C6">
        <w:rPr>
          <w:rFonts w:asciiTheme="majorHAnsi" w:hAnsiTheme="majorHAnsi" w:cstheme="majorHAnsi"/>
          <w:sz w:val="32"/>
          <w:szCs w:val="32"/>
          <w:u w:val="single"/>
        </w:rPr>
        <w:t>если совпадают</w:t>
      </w:r>
      <w:r>
        <w:rPr>
          <w:rFonts w:asciiTheme="majorHAnsi" w:hAnsiTheme="majorHAnsi" w:cstheme="majorHAnsi"/>
          <w:sz w:val="32"/>
          <w:szCs w:val="32"/>
        </w:rPr>
        <w:t xml:space="preserve"> закончить игру.</w:t>
      </w:r>
    </w:p>
    <w:p w:rsidR="000D193A" w:rsidRDefault="000D193A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Кнопки в массиве расположены </w:t>
      </w:r>
      <w:r w:rsidRPr="008655C6">
        <w:rPr>
          <w:rFonts w:asciiTheme="majorHAnsi" w:hAnsiTheme="majorHAnsi" w:cstheme="majorHAnsi"/>
          <w:sz w:val="32"/>
          <w:szCs w:val="32"/>
          <w:u w:val="single"/>
        </w:rPr>
        <w:t>по порядку</w:t>
      </w:r>
      <w:r>
        <w:rPr>
          <w:rFonts w:asciiTheme="majorHAnsi" w:hAnsiTheme="majorHAnsi" w:cstheme="majorHAnsi"/>
          <w:sz w:val="32"/>
          <w:szCs w:val="32"/>
        </w:rPr>
        <w:t>.</w:t>
      </w:r>
    </w:p>
    <w:p w:rsidR="000D193A" w:rsidRDefault="000D193A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2181225" cy="2428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3A" w:rsidRPr="008655C6" w:rsidRDefault="000D193A" w:rsidP="005B0E70">
      <w:pPr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8655C6">
        <w:rPr>
          <w:rFonts w:asciiTheme="majorHAnsi" w:hAnsiTheme="majorHAnsi" w:cstheme="majorHAnsi"/>
          <w:b/>
          <w:sz w:val="32"/>
          <w:szCs w:val="32"/>
          <w:u w:val="single"/>
        </w:rPr>
        <w:lastRenderedPageBreak/>
        <w:t xml:space="preserve">1 кнопка – это нулевой элемент в массиве </w:t>
      </w:r>
      <w:r w:rsidRPr="008655C6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>btn</w:t>
      </w:r>
      <w:r w:rsidRPr="008655C6">
        <w:rPr>
          <w:rFonts w:asciiTheme="majorHAnsi" w:hAnsiTheme="majorHAnsi" w:cstheme="majorHAnsi"/>
          <w:b/>
          <w:sz w:val="32"/>
          <w:szCs w:val="32"/>
          <w:u w:val="single"/>
        </w:rPr>
        <w:t xml:space="preserve"> и </w:t>
      </w:r>
      <w:r w:rsidRPr="008655C6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>mass</w:t>
      </w:r>
      <w:r w:rsidR="00E174C9" w:rsidRPr="008655C6">
        <w:rPr>
          <w:rFonts w:asciiTheme="majorHAnsi" w:hAnsiTheme="majorHAnsi" w:cstheme="majorHAnsi"/>
          <w:b/>
          <w:sz w:val="32"/>
          <w:szCs w:val="32"/>
          <w:u w:val="single"/>
        </w:rPr>
        <w:t>, 2 кнопка это 1 элемент и т.д.</w:t>
      </w:r>
    </w:p>
    <w:p w:rsidR="000D193A" w:rsidRDefault="000D193A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Проверяем через условие</w:t>
      </w:r>
    </w:p>
    <w:p w:rsidR="000D193A" w:rsidRDefault="000D193A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2194560" cy="23774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3A" w:rsidRDefault="000D193A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По горизонтали 1 строку</w:t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819D640" wp14:editId="7F469A1E">
            <wp:extent cx="5800725" cy="2238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И так же со всеми возможными вариантами кол-во вариантов (всего их 8 – по 8 условий на крестик и на нолик):</w:t>
      </w:r>
    </w:p>
    <w:p w:rsidR="00E174C9" w:rsidRDefault="00E174C9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3 по горизонтали – 1 строка 2 строка и 3 строка</w:t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2181225" cy="2362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3 по вертикали – 1 строка 2 строка и 3 строка</w:t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2228850" cy="2466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2 по диагонали 1 кнопка 5 кнопка и 6 кнопка и 7 кнопка 5 кнопка и 3 кнопка </w:t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2057400" cy="2114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4C9" w:rsidRDefault="00E174C9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Пример кода с проверкой ноликов по горизонтали 1 строка.</w:t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669A1A" wp14:editId="1D914624">
            <wp:extent cx="3505200" cy="2038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После написания всех условий должно получиться примерно так:</w:t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40FFD09" wp14:editId="1349B12F">
            <wp:extent cx="2085975" cy="2371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C9" w:rsidRDefault="00E174C9" w:rsidP="005B0E70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0A2B6B4" wp14:editId="0EA0BB13">
            <wp:extent cx="1933575" cy="2295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</w:rPr>
      </w:pPr>
      <w:r w:rsidRPr="008655C6">
        <w:rPr>
          <w:rFonts w:asciiTheme="majorHAnsi" w:hAnsiTheme="majorHAnsi" w:cstheme="majorHAnsi"/>
          <w:b/>
          <w:sz w:val="144"/>
          <w:szCs w:val="144"/>
        </w:rPr>
        <w:lastRenderedPageBreak/>
        <w:t>УЖАС</w:t>
      </w:r>
    </w:p>
    <w:p w:rsidR="008655C6" w:rsidRPr="008655C6" w:rsidRDefault="008655C6">
      <w:pPr>
        <w:rPr>
          <w:rFonts w:asciiTheme="majorHAnsi" w:hAnsiTheme="majorHAnsi" w:cstheme="majorHAnsi"/>
          <w:b/>
          <w:sz w:val="144"/>
          <w:szCs w:val="144"/>
        </w:rPr>
      </w:pPr>
      <w:r w:rsidRPr="008655C6">
        <w:rPr>
          <w:rFonts w:asciiTheme="majorHAnsi" w:hAnsiTheme="majorHAnsi" w:cstheme="majorHAnsi"/>
          <w:b/>
          <w:sz w:val="144"/>
          <w:szCs w:val="144"/>
        </w:rPr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proofErr w:type="spellStart"/>
      <w:r>
        <w:rPr>
          <w:rFonts w:asciiTheme="majorHAnsi" w:hAnsiTheme="majorHAnsi" w:cstheme="majorHAnsi"/>
          <w:sz w:val="32"/>
          <w:szCs w:val="32"/>
        </w:rPr>
        <w:lastRenderedPageBreak/>
        <w:t>Омг</w:t>
      </w:r>
      <w:proofErr w:type="spellEnd"/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 w:rsidRPr="008655C6"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t>АГА! 42</w:t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t>Глубина одобряет</w:t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t xml:space="preserve">Опять </w:t>
      </w:r>
      <w:proofErr w:type="spellStart"/>
      <w:r>
        <w:rPr>
          <w:rFonts w:asciiTheme="majorHAnsi" w:hAnsiTheme="majorHAnsi" w:cstheme="majorHAnsi"/>
          <w:b/>
          <w:sz w:val="144"/>
          <w:szCs w:val="144"/>
          <w:u w:val="single"/>
        </w:rPr>
        <w:t>пасхалки</w:t>
      </w:r>
      <w:proofErr w:type="spellEnd"/>
      <w:r>
        <w:rPr>
          <w:rFonts w:asciiTheme="majorHAnsi" w:hAnsiTheme="majorHAnsi" w:cstheme="majorHAnsi"/>
          <w:b/>
          <w:sz w:val="144"/>
          <w:szCs w:val="144"/>
          <w:u w:val="single"/>
        </w:rPr>
        <w:t xml:space="preserve"> свои делает конченые</w:t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noProof/>
          <w:sz w:val="144"/>
          <w:szCs w:val="144"/>
          <w:u w:val="single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-32385</wp:posOffset>
                </wp:positionH>
                <wp:positionV relativeFrom="paragraph">
                  <wp:posOffset>-652145</wp:posOffset>
                </wp:positionV>
                <wp:extent cx="3448050" cy="3190875"/>
                <wp:effectExtent l="0" t="0" r="19050" b="28575"/>
                <wp:wrapNone/>
                <wp:docPr id="27" name="Улыбающееся лицо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319087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A9D4B9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27" o:spid="_x0000_s1026" type="#_x0000_t96" style="position:absolute;margin-left:-2.55pt;margin-top:-51.35pt;width:271.5pt;height:2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" fillcolor="#5b9bd5 [3204]" strokecolor="#1f4d78 [1604]" strokeweight="1pt">
                <v:stroke joinstyle="miter"/>
              </v:shape>
            </w:pict>
          </mc:Fallback>
        </mc:AlternateContent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6"/>
          <w:szCs w:val="16"/>
          <w:u w:val="single"/>
          <w:lang w:val="en-US"/>
        </w:rPr>
        <w:lastRenderedPageBreak/>
        <w:t xml:space="preserve">Made by </w:t>
      </w:r>
      <w:hyperlink r:id="rId27" w:history="1">
        <w:proofErr w:type="spellStart"/>
        <w:r w:rsidRPr="008655C6">
          <w:rPr>
            <w:rStyle w:val="a3"/>
            <w:rFonts w:asciiTheme="majorHAnsi" w:hAnsiTheme="majorHAnsi" w:cstheme="majorHAnsi"/>
            <w:b/>
            <w:sz w:val="56"/>
            <w:szCs w:val="56"/>
            <w:lang w:val="en-US"/>
          </w:rPr>
          <w:t>G</w:t>
        </w:r>
        <w:r w:rsidRPr="008655C6">
          <w:rPr>
            <w:rStyle w:val="a3"/>
            <w:rFonts w:asciiTheme="majorHAnsi" w:hAnsiTheme="majorHAnsi" w:cstheme="majorHAnsi"/>
            <w:b/>
            <w:sz w:val="56"/>
            <w:szCs w:val="56"/>
            <w:lang w:val="en-US"/>
          </w:rPr>
          <w:t>recha</w:t>
        </w:r>
        <w:proofErr w:type="spellEnd"/>
      </w:hyperlink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91200" cy="7924800"/>
            <wp:effectExtent l="0" t="0" r="0" b="0"/>
            <wp:docPr id="28" name="Рисунок 28" descr="https://sun7-3.userapi.com/c543104/v543104903/417a2/X20z8iroe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7-3.userapi.com/c543104/v543104903/417a2/X20z8iroeA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4467225"/>
            <wp:effectExtent l="0" t="0" r="0" b="9525"/>
            <wp:docPr id="29" name="Рисунок 29" descr="https://pp.userapi.com/c850024/v850024876/d6c5c/JQX3p1qlN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0024/v850024876/d6c5c/JQX3p1qlN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0766"/>
            <wp:effectExtent l="0" t="0" r="3175" b="8890"/>
            <wp:docPr id="31" name="Рисунок 31" descr="https://pp.userapi.com/c845020/v845020874/14586c/D_RBbpfch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5020/v845020874/14586c/D_RBbpfchS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290691"/>
            <wp:effectExtent l="0" t="0" r="3175" b="5715"/>
            <wp:docPr id="30" name="Рисунок 30" descr="https://sun7-3.userapi.com/c7007/v7007728/3a602/NJd1Hl6Mm7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7-3.userapi.com/c7007/v7007728/3a602/NJd1Hl6Mm7k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proofErr w:type="spellStart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lastRenderedPageBreak/>
        <w:t>Внимание</w:t>
      </w:r>
      <w:proofErr w:type="spellEnd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t>!</w:t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t>Спасибо за внимание!</w:t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54A53A61" wp14:editId="072DD3A3">
            <wp:extent cx="5257800" cy="4733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lastRenderedPageBreak/>
        <w:br w:type="page"/>
      </w:r>
    </w:p>
    <w:p w:rsidR="008655C6" w:rsidRDefault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lastRenderedPageBreak/>
        <w:br w:type="page"/>
      </w:r>
    </w:p>
    <w:p w:rsidR="008655C6" w:rsidRDefault="008655C6" w:rsidP="005B0E70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sz w:val="144"/>
          <w:szCs w:val="144"/>
          <w:u w:val="single"/>
        </w:rPr>
        <w:lastRenderedPageBreak/>
        <w:t xml:space="preserve">О это что </w:t>
      </w:r>
      <w:proofErr w:type="gramStart"/>
      <w:r>
        <w:rPr>
          <w:rFonts w:asciiTheme="majorHAnsi" w:hAnsiTheme="majorHAnsi" w:cstheme="majorHAnsi"/>
          <w:b/>
          <w:sz w:val="144"/>
          <w:szCs w:val="144"/>
          <w:u w:val="single"/>
        </w:rPr>
        <w:t>как</w:t>
      </w:r>
      <w:r w:rsidR="00521E07">
        <w:rPr>
          <w:rFonts w:asciiTheme="majorHAnsi" w:hAnsiTheme="majorHAnsi" w:cstheme="majorHAnsi"/>
          <w:b/>
          <w:sz w:val="144"/>
          <w:szCs w:val="144"/>
          <w:u w:val="single"/>
        </w:rPr>
        <w:t>ой</w:t>
      </w:r>
      <w:r>
        <w:rPr>
          <w:rFonts w:asciiTheme="majorHAnsi" w:hAnsiTheme="majorHAnsi" w:cstheme="majorHAnsi"/>
          <w:b/>
          <w:sz w:val="144"/>
          <w:szCs w:val="144"/>
          <w:u w:val="single"/>
        </w:rPr>
        <w:t xml:space="preserve"> то</w:t>
      </w:r>
      <w:proofErr w:type="gramEnd"/>
      <w:r>
        <w:rPr>
          <w:rFonts w:asciiTheme="majorHAnsi" w:hAnsiTheme="majorHAnsi" w:cstheme="majorHAnsi"/>
          <w:b/>
          <w:sz w:val="144"/>
          <w:szCs w:val="144"/>
          <w:u w:val="single"/>
        </w:rPr>
        <w:t xml:space="preserve"> </w:t>
      </w:r>
      <w:proofErr w:type="spellStart"/>
      <w:r w:rsidR="00521E07">
        <w:rPr>
          <w:rFonts w:asciiTheme="majorHAnsi" w:hAnsiTheme="majorHAnsi" w:cstheme="majorHAnsi"/>
          <w:b/>
          <w:sz w:val="144"/>
          <w:szCs w:val="144"/>
          <w:u w:val="single"/>
        </w:rPr>
        <w:t>музон</w:t>
      </w:r>
      <w:proofErr w:type="spellEnd"/>
      <w:r w:rsidR="00521E07">
        <w:rPr>
          <w:rFonts w:asciiTheme="majorHAnsi" w:hAnsiTheme="majorHAnsi" w:cstheme="majorHAnsi"/>
          <w:b/>
          <w:sz w:val="144"/>
          <w:szCs w:val="144"/>
          <w:u w:val="single"/>
        </w:rPr>
        <w:t xml:space="preserve"> с </w:t>
      </w:r>
      <w:proofErr w:type="spellStart"/>
      <w:r>
        <w:rPr>
          <w:rFonts w:asciiTheme="majorHAnsi" w:hAnsiTheme="majorHAnsi" w:cstheme="majorHAnsi"/>
          <w:b/>
          <w:sz w:val="144"/>
          <w:szCs w:val="144"/>
          <w:u w:val="single"/>
        </w:rPr>
        <w:t>опенинг</w:t>
      </w:r>
      <w:r w:rsidR="00521E07">
        <w:rPr>
          <w:rFonts w:asciiTheme="majorHAnsi" w:hAnsiTheme="majorHAnsi" w:cstheme="majorHAnsi"/>
          <w:b/>
          <w:sz w:val="144"/>
          <w:szCs w:val="144"/>
          <w:u w:val="single"/>
        </w:rPr>
        <w:t>ов</w:t>
      </w:r>
      <w:proofErr w:type="spellEnd"/>
      <w:r>
        <w:rPr>
          <w:rFonts w:asciiTheme="majorHAnsi" w:hAnsiTheme="majorHAnsi" w:cstheme="majorHAnsi"/>
          <w:b/>
          <w:sz w:val="144"/>
          <w:szCs w:val="144"/>
          <w:u w:val="single"/>
        </w:rPr>
        <w:t xml:space="preserve"> поехал?</w:t>
      </w:r>
    </w:p>
    <w:p w:rsidR="008655C6" w:rsidRDefault="008655C6" w:rsidP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rFonts w:asciiTheme="majorHAnsi" w:hAnsiTheme="majorHAnsi" w:cstheme="majorHAnsi"/>
          <w:b/>
          <w:noProof/>
          <w:sz w:val="144"/>
          <w:szCs w:val="144"/>
          <w:u w:val="single"/>
          <w:lang w:eastAsia="ru-RU"/>
        </w:rPr>
        <w:lastRenderedPageBreak/>
        <w:drawing>
          <wp:inline distT="0" distB="0" distL="0" distR="0">
            <wp:extent cx="5267325" cy="4439229"/>
            <wp:effectExtent l="0" t="0" r="0" b="0"/>
            <wp:docPr id="33" name="Видео 33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huVWysfdj6c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238" cy="44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07" w:rsidRDefault="00521E07" w:rsidP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rFonts w:asciiTheme="majorHAnsi" w:hAnsiTheme="majorHAnsi" w:cstheme="majorHAnsi"/>
          <w:b/>
          <w:noProof/>
          <w:sz w:val="144"/>
          <w:szCs w:val="144"/>
          <w:u w:val="single"/>
          <w:lang w:eastAsia="ru-RU"/>
        </w:rPr>
        <w:drawing>
          <wp:inline distT="0" distB="0" distL="0" distR="0">
            <wp:extent cx="5305425" cy="3429000"/>
            <wp:effectExtent l="0" t="0" r="9525" b="0"/>
            <wp:docPr id="34" name="Видео 34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VRojmdPSfIc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07" w:rsidRDefault="00521E07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40425"/>
            <wp:effectExtent l="0" t="0" r="3175" b="3175"/>
            <wp:docPr id="35" name="Рисунок 35" descr="https://sun7-4.userapi.com/c7003/v7003598/5d476/ETolDZITX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7-4.userapi.com/c7003/v7003598/5d476/ETolDZITXeI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E07" w:rsidRDefault="00521E07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</w:p>
    <w:p w:rsidR="00521E07" w:rsidRDefault="00521E07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</w:p>
    <w:p w:rsidR="00521E07" w:rsidRDefault="00521E07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146869"/>
            <wp:effectExtent l="0" t="0" r="3175" b="6985"/>
            <wp:docPr id="36" name="Рисунок 36" descr="https://pp.userapi.com/c846021/v846021117/146c2d/INmqRleZQv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46021/v846021117/146c2d/INmqRleZQvw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E07" w:rsidRDefault="00521E07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436999"/>
            <wp:effectExtent l="0" t="0" r="3175" b="0"/>
            <wp:docPr id="37" name="Рисунок 37" descr="https://sun7-4.userapi.com/c543104/v543104608/41c43/Z0YWSPcVF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7-4.userapi.com/c543104/v543104608/41c43/Z0YWSPcVF1w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E07" w:rsidRDefault="00521E07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D60429" wp14:editId="6040AE7F">
            <wp:extent cx="5067300" cy="6067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016629"/>
            <wp:effectExtent l="0" t="0" r="3175" b="3175"/>
            <wp:docPr id="38" name="Рисунок 38" descr="https://sun7-1.userapi.com/c635102/v635102205/4466a/qI70cI2gO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7-1.userapi.com/c635102/v635102205/4466a/qI70cI2gOL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br w:type="page"/>
      </w:r>
    </w:p>
    <w:p w:rsidR="00521E07" w:rsidRDefault="00521E07" w:rsidP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928301"/>
            <wp:effectExtent l="0" t="0" r="3175" b="6350"/>
            <wp:docPr id="40" name="Рисунок 40" descr="https://sun7-4.userapi.com/c543104/v543104037/46758/WkrSXn7Hu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7-4.userapi.com/c543104/v543104037/46758/WkrSXn7Hu2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E07" w:rsidRDefault="00521E07" w:rsidP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</w:p>
    <w:p w:rsidR="00521E07" w:rsidRDefault="00521E07" w:rsidP="008655C6">
      <w:pP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</w:pPr>
      <w:proofErr w:type="spellStart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lastRenderedPageBreak/>
        <w:t>Все</w:t>
      </w:r>
      <w:proofErr w:type="spellEnd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t xml:space="preserve"> а </w:t>
      </w:r>
      <w:proofErr w:type="spellStart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t>теперь</w:t>
      </w:r>
      <w:proofErr w:type="spellEnd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t>иди</w:t>
      </w:r>
      <w:proofErr w:type="spellEnd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144"/>
          <w:szCs w:val="144"/>
          <w:u w:val="single"/>
          <w:lang w:val="en-US"/>
        </w:rPr>
        <w:t>работать</w:t>
      </w:r>
      <w:bookmarkStart w:id="0" w:name="_GoBack"/>
      <w:bookmarkEnd w:id="0"/>
      <w:proofErr w:type="spellEnd"/>
    </w:p>
    <w:p w:rsidR="00521E07" w:rsidRPr="00521E07" w:rsidRDefault="00521E07" w:rsidP="008655C6">
      <w:pPr>
        <w:rPr>
          <w:rFonts w:asciiTheme="majorHAnsi" w:hAnsiTheme="majorHAnsi" w:cstheme="majorHAnsi"/>
          <w:b/>
          <w:sz w:val="144"/>
          <w:szCs w:val="144"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5940425" cy="3883076"/>
            <wp:effectExtent l="0" t="0" r="3175" b="3175"/>
            <wp:docPr id="41" name="Рисунок 41" descr="https://pp.userapi.com/c847221/v847221684/144b9b/339NPYUV5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47221/v847221684/144b9b/339NPYUV5PU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1E07" w:rsidRPr="00521E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Buxton Sketch">
    <w:panose1 w:val="03080500000500000004"/>
    <w:charset w:val="CC"/>
    <w:family w:val="script"/>
    <w:pitch w:val="variable"/>
    <w:sig w:usb0="A00002AF" w:usb1="400020D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2AA"/>
    <w:rsid w:val="00065A5E"/>
    <w:rsid w:val="000D193A"/>
    <w:rsid w:val="00284BDB"/>
    <w:rsid w:val="003469C4"/>
    <w:rsid w:val="00521E07"/>
    <w:rsid w:val="005B0E70"/>
    <w:rsid w:val="00850841"/>
    <w:rsid w:val="008655C6"/>
    <w:rsid w:val="00886FEB"/>
    <w:rsid w:val="00AA59EB"/>
    <w:rsid w:val="00BA38F6"/>
    <w:rsid w:val="00E174C9"/>
    <w:rsid w:val="00F652AA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1C7AB"/>
  <w15:chartTrackingRefBased/>
  <w15:docId w15:val="{427C66D7-BE61-48B9-A82F-72FBA60E4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55C6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655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jpeg"/><Relationship Id="rId21" Type="http://schemas.openxmlformats.org/officeDocument/2006/relationships/image" Target="media/image17.png"/><Relationship Id="rId34" Type="http://schemas.openxmlformats.org/officeDocument/2006/relationships/image" Target="media/image28.jpg"/><Relationship Id="rId42" Type="http://schemas.openxmlformats.org/officeDocument/2006/relationships/image" Target="media/image35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jpeg"/><Relationship Id="rId36" Type="http://schemas.openxmlformats.org/officeDocument/2006/relationships/image" Target="media/image29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vk.com/gdemoyagrecha2" TargetMode="External"/><Relationship Id="rId30" Type="http://schemas.openxmlformats.org/officeDocument/2006/relationships/image" Target="media/image25.jpeg"/><Relationship Id="rId35" Type="http://schemas.openxmlformats.org/officeDocument/2006/relationships/hyperlink" Target="https://www.youtube.com/watch?v=VRojmdPSfIc" TargetMode="External"/><Relationship Id="rId43" Type="http://schemas.openxmlformats.org/officeDocument/2006/relationships/image" Target="media/image36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youtube.com/watch?v=huVWysfdj6c" TargetMode="External"/><Relationship Id="rId38" Type="http://schemas.openxmlformats.org/officeDocument/2006/relationships/image" Target="media/image31.jpeg"/><Relationship Id="rId20" Type="http://schemas.openxmlformats.org/officeDocument/2006/relationships/image" Target="media/image16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A9610-1897-4BB3-B718-3D98DC905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446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</dc:creator>
  <cp:keywords/>
  <dc:description/>
  <cp:lastModifiedBy>Shet</cp:lastModifiedBy>
  <cp:revision>5</cp:revision>
  <dcterms:created xsi:type="dcterms:W3CDTF">2018-12-05T19:12:00Z</dcterms:created>
  <dcterms:modified xsi:type="dcterms:W3CDTF">2018-12-05T20:59:00Z</dcterms:modified>
</cp:coreProperties>
</file>