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Pr="00A47AD1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7647F97B" w14:textId="33D07859" w:rsidR="006947B9" w:rsidRPr="006947B9" w:rsidRDefault="006947B9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1EA27A9" w14:textId="5EC22A62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DC88FE7" w14:textId="3A8494EA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7935AD51" w14:textId="7F540F10" w:rsidR="00A47AD1" w:rsidRPr="00746683" w:rsidRDefault="00A47AD1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заметить, что</w:t>
      </w:r>
      <w:r w:rsidR="00694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 + 2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Фибоначчи </w:t>
      </w:r>
    </w:p>
    <w:p w14:paraId="3D2F5606" w14:textId="78D279BD" w:rsidR="00A47AD1" w:rsidRPr="00746683" w:rsidRDefault="00000000" w:rsidP="006947B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5D0F39" w:rsidRPr="005D0F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</w:p>
    <w:p w14:paraId="312AAA23" w14:textId="14FD5B4A" w:rsidR="005D0F39" w:rsidRPr="00746683" w:rsidRDefault="005D0F39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D7A3643" w14:textId="56D2CF33" w:rsidR="008F535C" w:rsidRDefault="005D0F3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Pr="005D0F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элементов</w:t>
      </w:r>
      <w:r w:rsidRPr="005D0F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EE16511" w14:textId="29AFC393" w:rsidR="00A16765" w:rsidRPr="00A16765" w:rsidRDefault="00A1676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1.44*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</m:oMath>
      </m:oMathPara>
    </w:p>
    <w:p w14:paraId="6A04A178" w14:textId="794DB211" w:rsidR="008F535C" w:rsidRPr="00746683" w:rsidRDefault="008F535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p w14:paraId="0256FD2C" w14:textId="1FA8CFA2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Красно-черное дерево – </w:t>
      </w:r>
      <w:r w:rsidRPr="00011998">
        <w:rPr>
          <w:rFonts w:ascii="Times New Roman" w:eastAsiaTheme="minorEastAsia" w:hAnsi="Times New Roman" w:cs="Times New Roman"/>
          <w:sz w:val="24"/>
          <w:szCs w:val="24"/>
        </w:rPr>
        <w:t xml:space="preserve">это двоичное дерево поиска, с разностью высот дочерних поддеревьев всех узлов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≤ </m:t>
        </m:r>
      </m:oMath>
      <w:r w:rsidRPr="00011998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а также каждый узел имеет свой цвет: красный или черный, определяемый свойствами красно-черного дерева.</w:t>
      </w:r>
    </w:p>
    <w:p w14:paraId="6471851F" w14:textId="7F2FD836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Свойства красно-черного дерева:</w:t>
      </w:r>
    </w:p>
    <w:p w14:paraId="68BE6ED4" w14:textId="6635A9DF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Корень всегда черный</w:t>
      </w:r>
    </w:p>
    <w:p w14:paraId="53504470" w14:textId="71CF723B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Потомки красного узла не могут быть красными</w:t>
      </w:r>
    </w:p>
    <w:p w14:paraId="3DAD628E" w14:textId="37011619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Существуют фиктивные узлы – черные листья</w:t>
      </w:r>
    </w:p>
    <w:p w14:paraId="4D27B5AF" w14:textId="41D6152F" w:rsidR="00746683" w:rsidRPr="00011998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Путь из корня до любого листа содержит одинаковое количество черных вершин</w:t>
      </w:r>
    </w:p>
    <w:p w14:paraId="7DE5616E" w14:textId="1C60E991" w:rsidR="00011998" w:rsidRDefault="00011998" w:rsidP="0001199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Алгоритм вставки в красно-черное дерево: аналогично АВЛ дереву сначала спускаемся вниз, сравнивая ключи, после вставки нового элемента как листа, проверяются нарушения свойств красно-черного дерева и устранение этих нарушений если они имеются: е</w:t>
      </w:r>
      <w:r w:rsidRPr="00011998">
        <w:rPr>
          <w:rFonts w:ascii="Times New Roman" w:hAnsi="Times New Roman" w:cs="Times New Roman"/>
          <w:iCs/>
          <w:sz w:val="24"/>
          <w:szCs w:val="24"/>
        </w:rPr>
        <w:t>сли у родителя и дяди нового узла оба красные, то происходит перекрашивание. Родитель и дядя становятся черными, а дедушка становится красным. После этого можно продолжить проверку с дедом как новым узлом.</w:t>
      </w:r>
      <w:r>
        <w:rPr>
          <w:rFonts w:ascii="Times New Roman" w:hAnsi="Times New Roman" w:cs="Times New Roman"/>
          <w:iCs/>
          <w:sz w:val="24"/>
          <w:szCs w:val="24"/>
        </w:rPr>
        <w:t xml:space="preserve"> Е</w:t>
      </w:r>
      <w:r w:rsidRPr="00011998">
        <w:rPr>
          <w:rFonts w:ascii="Times New Roman" w:hAnsi="Times New Roman" w:cs="Times New Roman"/>
          <w:iCs/>
          <w:sz w:val="24"/>
          <w:szCs w:val="24"/>
        </w:rPr>
        <w:t>сли у дяди узла есть черный цвет или его нет, то выполняются повороты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11998">
        <w:rPr>
          <w:rFonts w:ascii="Times New Roman" w:hAnsi="Times New Roman" w:cs="Times New Roman"/>
          <w:iCs/>
          <w:sz w:val="24"/>
          <w:szCs w:val="24"/>
        </w:rPr>
        <w:t xml:space="preserve">После всех операций, если корень был изменен, его цвет меняется на черный, чтобы соблюсти </w:t>
      </w:r>
      <w:r>
        <w:rPr>
          <w:rFonts w:ascii="Times New Roman" w:hAnsi="Times New Roman" w:cs="Times New Roman"/>
          <w:iCs/>
          <w:sz w:val="24"/>
          <w:szCs w:val="24"/>
        </w:rPr>
        <w:t>свойство</w:t>
      </w:r>
      <w:r w:rsidRPr="00011998">
        <w:rPr>
          <w:rFonts w:ascii="Times New Roman" w:hAnsi="Times New Roman" w:cs="Times New Roman"/>
          <w:iCs/>
          <w:sz w:val="24"/>
          <w:szCs w:val="24"/>
        </w:rPr>
        <w:t>, что корень всегда черный.</w:t>
      </w:r>
    </w:p>
    <w:p w14:paraId="2257895B" w14:textId="63D7B5CA" w:rsidR="00011998" w:rsidRDefault="00011998" w:rsidP="00011998">
      <w:pPr>
        <w:rPr>
          <w:rFonts w:ascii="Times New Roman" w:hAnsi="Times New Roman" w:cs="Times New Roman"/>
          <w:iCs/>
          <w:sz w:val="24"/>
          <w:szCs w:val="24"/>
        </w:rPr>
      </w:pPr>
    </w:p>
    <w:p w14:paraId="4905B45F" w14:textId="66551C4B" w:rsidR="00011998" w:rsidRDefault="00011998" w:rsidP="0001199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Алгоритм удаления из красно-черного дерева: удаление происходит аналогично АВЛ дереву, но после проверки всех случаев, необходимо восстановить свойства красно-черного дерева:</w:t>
      </w:r>
      <w:r w:rsidR="0045431F">
        <w:rPr>
          <w:rFonts w:ascii="Times New Roman" w:hAnsi="Times New Roman" w:cs="Times New Roman"/>
          <w:iCs/>
          <w:sz w:val="24"/>
          <w:szCs w:val="24"/>
        </w:rPr>
        <w:t xml:space="preserve"> е</w:t>
      </w:r>
      <w:r w:rsidR="0045431F" w:rsidRPr="0045431F">
        <w:rPr>
          <w:rFonts w:ascii="Times New Roman" w:hAnsi="Times New Roman" w:cs="Times New Roman"/>
          <w:iCs/>
          <w:sz w:val="24"/>
          <w:szCs w:val="24"/>
        </w:rPr>
        <w:t>сли у родителя и дяди оба узла черные, то родитель и дядя перекрашиваются в красный, а их родитель — в черный. После этого проверка продолжается с дедом.</w:t>
      </w:r>
      <w:r w:rsidR="0045431F">
        <w:rPr>
          <w:rFonts w:ascii="Times New Roman" w:hAnsi="Times New Roman" w:cs="Times New Roman"/>
          <w:iCs/>
          <w:sz w:val="24"/>
          <w:szCs w:val="24"/>
        </w:rPr>
        <w:t xml:space="preserve"> Также необходимо использовать повороты для восстановления баланса. </w:t>
      </w:r>
      <w:r w:rsidR="0045431F" w:rsidRPr="0045431F">
        <w:rPr>
          <w:rFonts w:ascii="Times New Roman" w:hAnsi="Times New Roman" w:cs="Times New Roman"/>
          <w:iCs/>
          <w:sz w:val="24"/>
          <w:szCs w:val="24"/>
        </w:rPr>
        <w:t>Когда дядя узла красный, то его и родителя нужно перекрасить в черный цвет, а дедушку — в красный. После этого процесс продолжается с дедом.</w:t>
      </w:r>
      <w:r w:rsidR="0045431F">
        <w:rPr>
          <w:rFonts w:ascii="Times New Roman" w:hAnsi="Times New Roman" w:cs="Times New Roman"/>
          <w:iCs/>
          <w:sz w:val="24"/>
          <w:szCs w:val="24"/>
        </w:rPr>
        <w:t xml:space="preserve"> После всех операций надо также перекрасить корень в черный цвет.</w:t>
      </w:r>
    </w:p>
    <w:p w14:paraId="451F4EDC" w14:textId="138C5EC9" w:rsidR="00011998" w:rsidRDefault="00011998" w:rsidP="0001199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Верхняя оценка высоты красно-черного дерева:</w:t>
      </w:r>
    </w:p>
    <w:p w14:paraId="1AD5DC5A" w14:textId="3CD4EF6E" w:rsidR="0045431F" w:rsidRDefault="0045431F" w:rsidP="0001199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h- высота дерева,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h-</m:t>
        </m:r>
        <m:r>
          <m:rPr>
            <m:nor/>
          </m:rPr>
          <w:rPr>
            <w:rFonts w:ascii="Times New Roman" w:hAnsi="Times New Roman" w:cs="Times New Roman"/>
            <w:iCs/>
            <w:sz w:val="24"/>
            <w:szCs w:val="24"/>
          </w:rPr>
          <m:t>"черная" высота дерева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(количество черных узлов от корня до листа)</w:t>
      </w:r>
    </w:p>
    <w:p w14:paraId="4EB0F57D" w14:textId="18D3799E" w:rsidR="00746683" w:rsidRDefault="0045431F" w:rsidP="00A1676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В худшем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4543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т.к. по свойству красно-черного дерева, красный узел может иметь только черного потомка, тогда, если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4543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4543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элементов дерева, то</w:t>
      </w:r>
      <w:r w:rsidR="00A16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A16765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14:paraId="469C1AAA" w14:textId="662DAEBA" w:rsidR="00A16765" w:rsidRPr="00A16765" w:rsidRDefault="00A16765" w:rsidP="00A16765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чего следует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h=2*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+1)</m:t>
            </m:r>
          </m:e>
        </m:func>
      </m:oMath>
      <w:r w:rsidRPr="00A167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т.к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это худший случай,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h≤2*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FD2FF18" w14:textId="27FD8FA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Практическая часть.</w:t>
      </w:r>
    </w:p>
    <w:p w14:paraId="66ED7EFD" w14:textId="27B28B17" w:rsidR="00FD257E" w:rsidRDefault="00283C8F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37C1DC8C" wp14:editId="1A220F52">
            <wp:extent cx="5932805" cy="3962400"/>
            <wp:effectExtent l="0" t="0" r="0" b="0"/>
            <wp:docPr id="142183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334" w14:textId="2AC630EB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</w:p>
    <w:p w14:paraId="261EF0C7" w14:textId="4A711D58" w:rsidR="00FD257E" w:rsidRDefault="00283C8F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79396476" wp14:editId="5F57E821">
            <wp:extent cx="5932805" cy="3962400"/>
            <wp:effectExtent l="0" t="0" r="0" b="0"/>
            <wp:docPr id="1391249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6AA" w14:textId="3C53F3E6" w:rsidR="00FD257E" w:rsidRPr="0013064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2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АВЛ дерева</w:t>
      </w:r>
    </w:p>
    <w:p w14:paraId="34FCC13A" w14:textId="74E68725" w:rsidR="009614BF" w:rsidRPr="00283C8F" w:rsidRDefault="00283C8F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B6E3164" wp14:editId="1F0DF115">
            <wp:extent cx="5932805" cy="3962400"/>
            <wp:effectExtent l="0" t="0" r="0" b="0"/>
            <wp:docPr id="290465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F7D5" w14:textId="027FA3E3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3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красно-черного дерева</w:t>
      </w:r>
    </w:p>
    <w:p w14:paraId="606EF809" w14:textId="42DF143D" w:rsidR="00746683" w:rsidRPr="009614BF" w:rsidRDefault="00283C8F" w:rsidP="009614BF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66AFCC5D" wp14:editId="56A995A7">
            <wp:extent cx="5932805" cy="3962400"/>
            <wp:effectExtent l="0" t="0" r="0" b="0"/>
            <wp:docPr id="7171487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8F87" w14:textId="2E400A00" w:rsidR="00FD257E" w:rsidRPr="00F03C6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4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всех деревьев</w:t>
      </w:r>
    </w:p>
    <w:p w14:paraId="45D7322E" w14:textId="77777777" w:rsidR="00F03C67" w:rsidRPr="009614BF" w:rsidRDefault="00F03C67" w:rsidP="00F03C67">
      <w:pPr>
        <w:rPr>
          <w:rFonts w:ascii="Times New Roman" w:hAnsi="Times New Roman" w:cs="Times New Roman"/>
          <w:iCs/>
          <w:sz w:val="24"/>
          <w:szCs w:val="24"/>
        </w:rPr>
      </w:pPr>
    </w:p>
    <w:p w14:paraId="65E33E0E" w14:textId="73588E43" w:rsidR="00F03C67" w:rsidRPr="00130647" w:rsidRDefault="00F03C67" w:rsidP="00F03C6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Сравнивая теоретические данные, с практическими, можно заметить, что асимптотика высоты действительно логарифмическая. Высота бинарного дерева поиска растет быстрее, это объясняется тем, что бинарное дерево поиска никак не балансируется при вставке нового ключа, в отличии от АВЛ дерева и красно-черного дерева</w:t>
      </w:r>
    </w:p>
    <w:p w14:paraId="5EDC942A" w14:textId="77777777" w:rsidR="00130647" w:rsidRPr="00283C8F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FCFD17A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EEB7B58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50321E1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6E081D7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A93A565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579EBB1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EFEFBD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422D4D5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316406F" w14:textId="77777777" w:rsid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BCB952B" w14:textId="5ECFC06F" w:rsidR="00130647" w:rsidRP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Обходы дерева в глубину и ширину.</w:t>
      </w:r>
    </w:p>
    <w:p w14:paraId="5D2833A1" w14:textId="4F2CFBFA" w:rsidR="00872C23" w:rsidRPr="00130647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3064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FDC881B" wp14:editId="38124D23">
            <wp:extent cx="5940425" cy="3255010"/>
            <wp:effectExtent l="0" t="0" r="3175" b="2540"/>
            <wp:docPr id="204908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8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896" w14:textId="476EF24C" w:rsid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5 – Пример работы обходов</w:t>
      </w:r>
    </w:p>
    <w:p w14:paraId="1AD2D967" w14:textId="47770A12" w:rsidR="00130647" w:rsidRPr="00130647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3064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3CCA3DF7" wp14:editId="189C7D6C">
            <wp:extent cx="5940425" cy="4396740"/>
            <wp:effectExtent l="0" t="0" r="3175" b="3810"/>
            <wp:docPr id="82646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4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8BE" w14:textId="626E84CD" w:rsid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6 – Пример работы обходов</w:t>
      </w:r>
    </w:p>
    <w:p w14:paraId="5F58D442" w14:textId="17759298" w:rsidR="00130647" w:rsidRPr="00130647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3064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1485922F" wp14:editId="354D90F4">
            <wp:extent cx="5940425" cy="4187190"/>
            <wp:effectExtent l="0" t="0" r="3175" b="3810"/>
            <wp:docPr id="75470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0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9B7" w14:textId="1F259DB8" w:rsidR="00872C23" w:rsidRP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7 – Пример работы обходов</w:t>
      </w:r>
    </w:p>
    <w:p w14:paraId="52F421A2" w14:textId="77777777" w:rsidR="00872C23" w:rsidRP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6DAF6CC" w14:textId="77777777" w:rsidR="00872C23" w:rsidRP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235A4C3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877A5E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F51800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39828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514927B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4559069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100967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A36BDE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69E531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562AF6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E2964C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CB5F66F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A1F2A38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AA4597B" w14:textId="77777777" w:rsidR="00746683" w:rsidRPr="005613A0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Ссылки:</w:t>
      </w:r>
    </w:p>
    <w:p w14:paraId="58BAA04C" w14:textId="4FACF74A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hyperlink r:id="rId15" w:history="1">
        <w:r w:rsidRPr="000A1BEB">
          <w:rPr>
            <w:rStyle w:val="a5"/>
            <w:rFonts w:ascii="Times New Roman" w:eastAsiaTheme="minorEastAsia" w:hAnsi="Times New Roman" w:cs="Times New Roman"/>
            <w:iCs/>
            <w:noProof/>
            <w:sz w:val="28"/>
            <w:szCs w:val="28"/>
          </w:rPr>
          <w:t>https://github.com/KIRILLFABER/AICD2</w:t>
        </w:r>
      </w:hyperlink>
    </w:p>
    <w:p w14:paraId="180D58B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63002A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66D572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A73B8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CCCFB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EF6E4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2E4A1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367E6B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149F1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0920F1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4C8D30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31CB25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3EAE7FD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2A89DD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C3EF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33CEA5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AE56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BF59761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EFB39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5E7B3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AE28CC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6160FE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B245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C689BF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2DD55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7BEAD12" w14:textId="77777777" w:rsidR="00746683" w:rsidRPr="00F03C67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Код</w:t>
      </w:r>
      <w:r w:rsidRPr="00F03C67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  <w:t>:</w:t>
      </w:r>
    </w:p>
    <w:p w14:paraId="263FD33E" w14:textId="5367D6F4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main.cpp</w:t>
      </w:r>
    </w:p>
    <w:p w14:paraId="0A06D8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3B3FB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ACD115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81E4F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1DD1649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50DDC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"Traversal.cpp"</w:t>
      </w:r>
    </w:p>
    <w:p w14:paraId="7FCBA2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34ED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70;</w:t>
      </w:r>
    </w:p>
    <w:p w14:paraId="0379DED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10;</w:t>
      </w:r>
    </w:p>
    <w:p w14:paraId="7566750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4A4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37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28F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ACDE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9E14EA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33947C8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279D8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77680D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6DCFF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5F5E8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16E9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FE24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D4829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1A28E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43284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122D0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FB67AA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68C2E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F35C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42BE1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830E9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7AD44E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DD3E6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05484FC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228908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293E71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97F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78E8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0C723B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5372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D5F48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6BFFF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4818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48C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"Binary search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E78D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327A0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7FB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4530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753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4653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F681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C82F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DE28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nAVL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B857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09A3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9C3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5F99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9EA27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C11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C5DD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DC47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9D29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nRed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Black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609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B2BC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F224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6619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694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A9AE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855F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A7539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3D95A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A3E9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5258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22CEC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63A8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35827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A8A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"DATA.csv"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F22D1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B7C28A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EE80C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8EBE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64DD03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FB85F9E" w14:textId="0239674F" w:rsidR="00130647" w:rsidRPr="00283C8F" w:rsidRDefault="00130647" w:rsidP="00130647">
      <w:pP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531A51" w14:textId="519CA13C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Data.cpp</w:t>
      </w:r>
    </w:p>
    <w:p w14:paraId="2DEB88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FD27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078F70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70A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100;</w:t>
      </w:r>
    </w:p>
    <w:p w14:paraId="4E81A9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1e3;</w:t>
      </w:r>
    </w:p>
    <w:p w14:paraId="5F4F47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5AF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A5A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B9B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3AEE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D875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file.open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1BD82A" w14:textId="77777777" w:rsid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файла на открытие</w:t>
      </w:r>
    </w:p>
    <w:p w14:paraId="28409981" w14:textId="77777777" w:rsidR="00130647" w:rsidRPr="009E272A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E27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data_file.is</w:t>
      </w:r>
      <w:proofErr w:type="gram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14D9F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FE7F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7CB5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C13D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5D35A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proofErr w:type="gram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Tree;n</w:t>
      </w:r>
      <w:proofErr w:type="gram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(n)\n"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DFA8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475B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092D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1D8E8B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BST</w:t>
      </w:r>
    </w:p>
    <w:p w14:paraId="0079C4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5A7F93B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B5374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B9728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710AEE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"BST;"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6FB12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EC1C1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FE0F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7F9ABD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AVL</w:t>
      </w:r>
    </w:p>
    <w:p w14:paraId="6E5255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7A298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3BF3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392365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"AVL;"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F35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7188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6CB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RB</w:t>
      </w:r>
    </w:p>
    <w:p w14:paraId="160B5F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D4946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0F26E24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1C3B7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2C657C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"RB;"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636A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9382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EBAB2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11A420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D238DD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DC5CE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6372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DFD14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6D5EE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DE74EB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A6BB1F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0420D68C" w14:textId="6881E8AF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Data.h</w:t>
      </w:r>
    </w:p>
    <w:p w14:paraId="3F6766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CD574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3EDDC6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72DE4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6B2C7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39CA7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BD4F0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32B24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BF83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0DF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68C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51F52" w14:textId="77777777" w:rsidR="00130647" w:rsidRPr="00130647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78608141" w14:textId="28720EB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BST.cpp</w:t>
      </w:r>
    </w:p>
    <w:p w14:paraId="713A6FB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9DBDD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2C0D5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FD4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BST;</w:t>
      </w:r>
    </w:p>
    <w:p w14:paraId="1C539D0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D01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3DFDB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01DD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97ED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7462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FC2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1F766F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4B34E6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87D3C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40D3D9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A38A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F1B2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64C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438FF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76F7E1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EA54A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463374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0D72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397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2E41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70A5D1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6285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AFDD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lastRenderedPageBreak/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FBF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989A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35B68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B6675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A68A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41C6F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E5A6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2991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C341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C1DC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299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31E12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ðàáîòàåò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ïðè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óäàëåíèè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ãäå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îäèí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èç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äåòåé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ëèñò</w:t>
      </w:r>
      <w:proofErr w:type="spellEnd"/>
    </w:p>
    <w:p w14:paraId="4A96ED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7D1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8C4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3357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parent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AEA2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29287E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A7473E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8FF7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208A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7B513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E88A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03BB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2ECE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óçåë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èìååò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áîëüøå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îäíîãî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0EB906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3CF4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C7B374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E043B3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5F9A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B9AFB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9740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921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A44B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FBD1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9895A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190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F94D5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ó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åñòü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3117B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!=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8D7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E2BC0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F7C63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-&gt;key;</w:t>
      </w:r>
    </w:p>
    <w:p w14:paraId="61F280D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erase(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-&gt;key);</w:t>
      </w:r>
    </w:p>
    <w:p w14:paraId="2F465C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5964E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8046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1349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FBA90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907D1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A8A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1545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CFA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40D5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Node*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C0FD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D1AB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59A552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6574AD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DDF7C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BF50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382A257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59AD15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F5F2DC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B5C3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EBE9E8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E59440" w14:textId="51D45903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FBA3CF" w14:textId="0CFB08A9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BST.h</w:t>
      </w:r>
    </w:p>
    <w:p w14:paraId="01768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B6056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B5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 {</w:t>
      </w:r>
    </w:p>
    <w:p w14:paraId="6FC07A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618AF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C2017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2E2A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2415BC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70E66E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5335A6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4C4482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519F6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5C60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00F95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746B34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A43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8301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D709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89A66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C176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FDA8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31C2E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0E98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82B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A720A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F82B6" w14:textId="119BC27E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DFFB38" w14:textId="07725B6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AVL.cpp</w:t>
      </w:r>
    </w:p>
    <w:p w14:paraId="7BBC1D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ABA82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03EA3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AVL;</w:t>
      </w:r>
    </w:p>
    <w:p w14:paraId="5E1C15B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7A3D6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A92D1D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89FA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63A9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933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1FAF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1E975B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FAC79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AE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6663E8B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1E2E3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4398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2D92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365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620B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295551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2F8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A2153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-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: 0;</w:t>
      </w:r>
    </w:p>
    <w:p w14:paraId="6B1489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E79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EDF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5F77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206D91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267227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046F6A5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4FD3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66BAA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1257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A83F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A77A5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590D79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b-&gt;right;</w:t>
      </w:r>
    </w:p>
    <w:p w14:paraId="74FA32A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7642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D2CF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3E5C91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004DE0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9BC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BDEB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F8F2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89045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078361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b-&gt;left;</w:t>
      </w:r>
    </w:p>
    <w:p w14:paraId="0EC05B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8E0DC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B36A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7604D1F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31F80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94B3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851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0E42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663A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2) {</w:t>
      </w:r>
    </w:p>
    <w:p w14:paraId="0CC9F70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&lt; 0) {</w:t>
      </w:r>
    </w:p>
    <w:p w14:paraId="3B1791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233DF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21E68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4BC2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03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-2) {</w:t>
      </w:r>
    </w:p>
    <w:p w14:paraId="624CB4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&gt; 0) {</w:t>
      </w:r>
    </w:p>
    <w:p w14:paraId="33C759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1CEA5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BBD71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371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333F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8E7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B63A7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2BF5E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8625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555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3E9B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6BD7FA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B4453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9D161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87B6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81AC0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B1E4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A49A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9497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442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D3BC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505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1E10C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-&gt;left) :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7760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BB8C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FB362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F59A5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3D5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== 0) {</w:t>
      </w:r>
    </w:p>
    <w:p w14:paraId="55B9DF2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56B26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14B38B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46F001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7BA9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20757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4679F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C2F9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FCAE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7CC6D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0FF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DB1EF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E2EA8E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12E5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2ED38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190BC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960C9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F6E56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EA0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left;</w:t>
      </w:r>
    </w:p>
    <w:p w14:paraId="0B858A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min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1D20B6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0AFA12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min-&gt;left = left;</w:t>
      </w:r>
    </w:p>
    <w:p w14:paraId="3693428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balance(min);</w:t>
      </w:r>
    </w:p>
    <w:p w14:paraId="4A6D26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86B63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C6C6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B14AB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8D10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B713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35CE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0EFC8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9F3A9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3C747A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1525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94099D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E5BE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D4EE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CBE11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E86A46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5E62E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06180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D3CC8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97184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C361E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BF96AE7" w14:textId="14C8FE56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AVL.h</w:t>
      </w:r>
    </w:p>
    <w:p w14:paraId="1D2E9A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1FEE12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 {</w:t>
      </w:r>
    </w:p>
    <w:p w14:paraId="0B5A3B5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</w:p>
    <w:p w14:paraId="1FA42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EC9D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5079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5E3F5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5FB09C1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1561BE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61C8D2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03329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C2DC4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89BA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C6B1E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A4B0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3F21A0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2260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DC85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0BED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9319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F63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863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23C96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F1DDF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C2D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CAAE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98C9F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28822C1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1F3D26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199EE14D" w14:textId="18AE9298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RB.cpp</w:t>
      </w:r>
    </w:p>
    <w:p w14:paraId="5B1F5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D06AC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41563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8A8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RB;</w:t>
      </w:r>
    </w:p>
    <w:p w14:paraId="158FD7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884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753956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A9A14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9DF01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0C2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1001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2509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DB07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6C1906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</w:p>
    <w:p w14:paraId="6ACC6C4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1;        </w:t>
      </w:r>
    </w:p>
    <w:p w14:paraId="3F6272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C208F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DF2B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708AF4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DC7C42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BC4A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8CB85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8990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468C25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87BF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D4D6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3DDE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F8A10E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EB72E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+ 1;  </w:t>
      </w:r>
    </w:p>
    <w:p w14:paraId="1482DA9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0922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DEE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FA46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7600B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0A9476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8AF8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5EF95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912E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4BAED4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2E07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473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34C5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884BE4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8491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D9F71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BE8AE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7A73F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BF5E9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9C7F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D437A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66E5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Обновляем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высоты</w:t>
      </w:r>
    </w:p>
    <w:p w14:paraId="406EA5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C66D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65C1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B34D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6C9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535D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9488BA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7F230F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08A0C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0C13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60C4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2E55426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E17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DF64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2FD20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26985E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6E7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854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7C435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47CC2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6FAA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F7F1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EC5D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D8926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375C4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0AB8B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5D4E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880F1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B76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2B54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14B5D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520A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D6A98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-&gt;parent-&gt;parent-&gt;left) {</w:t>
      </w:r>
    </w:p>
    <w:p w14:paraId="4D5683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-&gt;parent-&gt;parent-&gt;right;</w:t>
      </w:r>
    </w:p>
    <w:p w14:paraId="0AEE93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984A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6DE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27D8E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DE248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2D09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D2F4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3FE994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F3D7E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BAEC97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B734F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01C9D5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 </w:t>
      </w:r>
    </w:p>
    <w:p w14:paraId="3709A7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5F0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12452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98C80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B2E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AAA4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1269197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025F7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71445E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FCA45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-&gt;parent-&gt;parent-&gt;left;</w:t>
      </w:r>
    </w:p>
    <w:p w14:paraId="1DE65F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EFC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ABB2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4BE4BE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6FA54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2579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FE2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13CB7D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095B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A6493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4F8475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</w:t>
      </w:r>
    </w:p>
    <w:p w14:paraId="2797E6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78D07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AE139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75EA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A06D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688864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37552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6DA7C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F336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812DF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CC6B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456F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C73B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node =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4E56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6AB7E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current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1E6D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63D9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AC27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 = current;</w:t>
      </w:r>
    </w:p>
    <w:p w14:paraId="697EA6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current-&gt;key) {</w:t>
      </w:r>
    </w:p>
    <w:p w14:paraId="3AB819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current-&gt;left;</w:t>
      </w:r>
    </w:p>
    <w:p w14:paraId="43BB0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CB1A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FCA6C2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current-&gt;right;</w:t>
      </w:r>
    </w:p>
    <w:p w14:paraId="13A32AB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ABA5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F8D7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666B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node-&gt;parent = parent;</w:t>
      </w:r>
    </w:p>
    <w:p w14:paraId="192858E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E886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node;</w:t>
      </w:r>
    </w:p>
    <w:p w14:paraId="626B1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57C4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parent-&gt;key) {</w:t>
      </w:r>
    </w:p>
    <w:p w14:paraId="5F0B8B7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parent-&gt;left = node;</w:t>
      </w:r>
    </w:p>
    <w:p w14:paraId="58F222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38E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B104F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parent-&gt;right = node;</w:t>
      </w:r>
    </w:p>
    <w:p w14:paraId="1BD3F2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139A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1D94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node);</w:t>
      </w:r>
    </w:p>
    <w:p w14:paraId="5DC690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977C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98B0E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C682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7FBB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4047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4F435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7AE36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17AF5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1CB1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8C28ED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AEF42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C9766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D156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E549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0126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3505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3AC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A50FC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195AA9A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2AF7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71840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E229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5844E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A56F2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95C0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00211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A7085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CA4E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3F2C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367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4F7931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58D1B1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F99B37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46873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D7BD6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E4996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36DECF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C67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57BDC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D44F6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F692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C3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0737AD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E0BE3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91A3B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E79BF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B27C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5131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D717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AE94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07084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987E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3966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52364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CA51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1A5A2A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A5E6E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B02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25E8E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11655F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91653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7C72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094B6B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D600EE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27F0D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C4FEB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1BED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7658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D1A51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ACCD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510C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2D6B0E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F203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1EF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B12378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E9B5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EC64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DB3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51A6B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01A3F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68E10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8EB5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C36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FF03B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3E0F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D8CB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FDF0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F85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BD06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B9FA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CBE4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1FC9C7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0C2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0B55A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x;</w:t>
      </w:r>
    </w:p>
    <w:p w14:paraId="01E166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xParent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24E7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BFE4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B903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D2E6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EED037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minimum(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5AAC0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A8BB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8BF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07FB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y-&gt;left;</w:t>
      </w:r>
    </w:p>
    <w:p w14:paraId="3735DF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DD9E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91B84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y-&gt;right;</w:t>
      </w:r>
    </w:p>
    <w:p w14:paraId="0FB7A9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F6FC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2F0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6616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x-&gt;parent = y-&gt;parent;</w:t>
      </w:r>
    </w:p>
    <w:p w14:paraId="5C7A0E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8E3B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F220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4933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334957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AF4E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== y-&gt;parent-&gt;left) {</w:t>
      </w:r>
    </w:p>
    <w:p w14:paraId="23682A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y-&gt;parent-&gt;left = x;</w:t>
      </w:r>
    </w:p>
    <w:p w14:paraId="6E38993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5B93D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42D7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y-&gt;parent-&gt;right = x;</w:t>
      </w:r>
    </w:p>
    <w:p w14:paraId="0F4E44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A3609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BE332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BD9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 = y-&gt;key;</w:t>
      </w:r>
    </w:p>
    <w:p w14:paraId="01E52AC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A62A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C77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48C7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x);</w:t>
      </w:r>
    </w:p>
    <w:p w14:paraId="1D1A7A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CCFF4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6A7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69EC1D55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3C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2E22DE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A50F3C" w14:textId="77777777" w:rsidR="00011998" w:rsidRP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D8860BF" w14:textId="272A1B8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RB.h</w:t>
      </w:r>
    </w:p>
    <w:p w14:paraId="7D5E93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04B70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926E01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 {</w:t>
      </w:r>
    </w:p>
    <w:p w14:paraId="436FE8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7C3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15CA4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A10DB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CD3D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33C25A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42241F5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ED3CE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parent;</w:t>
      </w:r>
    </w:p>
    <w:p w14:paraId="1EB1B2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1956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4122E35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bh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757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FD7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ABDB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22539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EB9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9D7E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};</w:t>
      </w:r>
    </w:p>
    <w:p w14:paraId="59BD16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58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2CA8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24F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033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3751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410DA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5A1A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0833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8240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4AF1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15A3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1D072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A876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E463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CC41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E7D9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8644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EE15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BC64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771C9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9011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FCAD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A54C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686DC9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D8C417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E778DA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B0CF7" w14:textId="77777777" w:rsid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48FE0C83" w14:textId="77777777" w:rsidR="00FD257E" w:rsidRP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38156489" w14:textId="77777777" w:rsidR="00746683" w:rsidRPr="00FD257E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sectPr w:rsidR="00746683" w:rsidRPr="00FD257E" w:rsidSect="00FD257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8051" w14:textId="77777777" w:rsidR="00442DC0" w:rsidRDefault="00442DC0" w:rsidP="00FD257E">
      <w:pPr>
        <w:spacing w:after="0" w:line="240" w:lineRule="auto"/>
      </w:pPr>
      <w:r>
        <w:separator/>
      </w:r>
    </w:p>
  </w:endnote>
  <w:endnote w:type="continuationSeparator" w:id="0">
    <w:p w14:paraId="7B2D7F24" w14:textId="77777777" w:rsidR="00442DC0" w:rsidRDefault="00442DC0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AD9D9" w14:textId="77777777" w:rsidR="00442DC0" w:rsidRDefault="00442DC0" w:rsidP="00FD257E">
      <w:pPr>
        <w:spacing w:after="0" w:line="240" w:lineRule="auto"/>
      </w:pPr>
      <w:r>
        <w:separator/>
      </w:r>
    </w:p>
  </w:footnote>
  <w:footnote w:type="continuationSeparator" w:id="0">
    <w:p w14:paraId="485ADEF4" w14:textId="77777777" w:rsidR="00442DC0" w:rsidRDefault="00442DC0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1"/>
  </w:num>
  <w:num w:numId="2" w16cid:durableId="14512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11998"/>
    <w:rsid w:val="0003398D"/>
    <w:rsid w:val="00056D74"/>
    <w:rsid w:val="00130647"/>
    <w:rsid w:val="00130B42"/>
    <w:rsid w:val="00144A69"/>
    <w:rsid w:val="0023400A"/>
    <w:rsid w:val="002377BF"/>
    <w:rsid w:val="00262914"/>
    <w:rsid w:val="00283C8F"/>
    <w:rsid w:val="00304301"/>
    <w:rsid w:val="003630F6"/>
    <w:rsid w:val="00367B4F"/>
    <w:rsid w:val="003A4D81"/>
    <w:rsid w:val="00442DC0"/>
    <w:rsid w:val="0045431F"/>
    <w:rsid w:val="004E30AF"/>
    <w:rsid w:val="005376D6"/>
    <w:rsid w:val="005D0F39"/>
    <w:rsid w:val="005F53A8"/>
    <w:rsid w:val="00653F46"/>
    <w:rsid w:val="006947B9"/>
    <w:rsid w:val="00695EBA"/>
    <w:rsid w:val="006D2E06"/>
    <w:rsid w:val="00746683"/>
    <w:rsid w:val="007907F4"/>
    <w:rsid w:val="0080389F"/>
    <w:rsid w:val="00872C23"/>
    <w:rsid w:val="008F535C"/>
    <w:rsid w:val="00925545"/>
    <w:rsid w:val="009325D1"/>
    <w:rsid w:val="009614BF"/>
    <w:rsid w:val="009B5A5E"/>
    <w:rsid w:val="009E272A"/>
    <w:rsid w:val="00A01509"/>
    <w:rsid w:val="00A16765"/>
    <w:rsid w:val="00A47AD1"/>
    <w:rsid w:val="00B77602"/>
    <w:rsid w:val="00B9234F"/>
    <w:rsid w:val="00BD77F7"/>
    <w:rsid w:val="00C033B6"/>
    <w:rsid w:val="00D3181D"/>
    <w:rsid w:val="00DB3FAD"/>
    <w:rsid w:val="00E35E19"/>
    <w:rsid w:val="00EE60D5"/>
    <w:rsid w:val="00F03C67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ILLFABER/AICD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22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13</cp:revision>
  <dcterms:created xsi:type="dcterms:W3CDTF">2024-11-26T09:07:00Z</dcterms:created>
  <dcterms:modified xsi:type="dcterms:W3CDTF">2024-12-03T17:30:00Z</dcterms:modified>
</cp:coreProperties>
</file>