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0EFB" w14:textId="77777777" w:rsidR="004771C4" w:rsidRPr="00066E30" w:rsidRDefault="004771C4" w:rsidP="00066E30">
      <w:pPr>
        <w:spacing w:line="360" w:lineRule="auto"/>
        <w:jc w:val="both"/>
        <w:rPr>
          <w:rFonts w:ascii="Times New Roman" w:hAnsi="Times New Roman" w:cs="Times New Roman"/>
          <w:b/>
          <w:sz w:val="72"/>
          <w:szCs w:val="72"/>
        </w:rPr>
      </w:pPr>
    </w:p>
    <w:p w14:paraId="6B41C643" w14:textId="77777777" w:rsidR="003B1FD4" w:rsidRPr="00066E30" w:rsidRDefault="00F851CE" w:rsidP="00066E30">
      <w:pPr>
        <w:spacing w:line="360" w:lineRule="auto"/>
        <w:jc w:val="center"/>
        <w:rPr>
          <w:rFonts w:ascii="Times New Roman" w:hAnsi="Times New Roman" w:cs="Times New Roman"/>
          <w:b/>
          <w:sz w:val="72"/>
          <w:szCs w:val="72"/>
        </w:rPr>
      </w:pPr>
      <w:r w:rsidRPr="00066E30">
        <w:rPr>
          <w:rFonts w:ascii="Times New Roman" w:hAnsi="Times New Roman" w:cs="Times New Roman"/>
          <w:b/>
          <w:sz w:val="72"/>
          <w:szCs w:val="72"/>
        </w:rPr>
        <w:t>Assignment</w:t>
      </w:r>
    </w:p>
    <w:p w14:paraId="555FDFBD" w14:textId="77777777" w:rsidR="003B1FD4" w:rsidRPr="00066E30" w:rsidRDefault="003B1FD4" w:rsidP="00066E30">
      <w:pPr>
        <w:spacing w:line="360" w:lineRule="auto"/>
        <w:jc w:val="center"/>
        <w:rPr>
          <w:rFonts w:ascii="Times New Roman" w:hAnsi="Times New Roman" w:cs="Times New Roman"/>
        </w:rPr>
      </w:pPr>
    </w:p>
    <w:p w14:paraId="5A1748F9" w14:textId="77777777" w:rsidR="003B1FD4" w:rsidRPr="00066E30" w:rsidRDefault="003B1FD4" w:rsidP="00066E30">
      <w:pPr>
        <w:spacing w:line="360" w:lineRule="auto"/>
        <w:jc w:val="center"/>
        <w:rPr>
          <w:rFonts w:ascii="Times New Roman" w:hAnsi="Times New Roman" w:cs="Times New Roman"/>
        </w:rPr>
      </w:pPr>
    </w:p>
    <w:p w14:paraId="4A576733" w14:textId="77777777" w:rsidR="003B1FD4" w:rsidRPr="00066E30" w:rsidRDefault="003B1FD4" w:rsidP="00066E30">
      <w:pPr>
        <w:spacing w:line="360" w:lineRule="auto"/>
        <w:jc w:val="center"/>
        <w:rPr>
          <w:rFonts w:ascii="Times New Roman" w:hAnsi="Times New Roman" w:cs="Times New Roman"/>
        </w:rPr>
      </w:pPr>
    </w:p>
    <w:p w14:paraId="161EFB34" w14:textId="77777777" w:rsidR="003B1FD4" w:rsidRPr="00066E30" w:rsidRDefault="00F851CE" w:rsidP="00066E30">
      <w:pPr>
        <w:spacing w:line="360" w:lineRule="auto"/>
        <w:jc w:val="center"/>
        <w:rPr>
          <w:rFonts w:ascii="Times New Roman" w:hAnsi="Times New Roman" w:cs="Times New Roman"/>
          <w:b/>
          <w:sz w:val="44"/>
          <w:szCs w:val="44"/>
        </w:rPr>
      </w:pPr>
      <w:r w:rsidRPr="00066E30">
        <w:rPr>
          <w:rFonts w:ascii="Times New Roman" w:hAnsi="Times New Roman" w:cs="Times New Roman"/>
          <w:b/>
          <w:sz w:val="44"/>
          <w:szCs w:val="44"/>
        </w:rPr>
        <w:t>Individual</w:t>
      </w:r>
    </w:p>
    <w:p w14:paraId="3D97AE0B" w14:textId="77777777" w:rsidR="003B1FD4" w:rsidRPr="00066E30" w:rsidRDefault="003B1FD4" w:rsidP="00066E30">
      <w:pPr>
        <w:spacing w:line="360" w:lineRule="auto"/>
        <w:jc w:val="center"/>
        <w:rPr>
          <w:rFonts w:ascii="Times New Roman" w:hAnsi="Times New Roman" w:cs="Times New Roman"/>
        </w:rPr>
      </w:pPr>
    </w:p>
    <w:p w14:paraId="7EFC9FA7" w14:textId="77777777" w:rsidR="003B1FD4" w:rsidRPr="00066E30" w:rsidRDefault="003B1FD4" w:rsidP="00066E30">
      <w:pPr>
        <w:spacing w:line="360" w:lineRule="auto"/>
        <w:jc w:val="center"/>
        <w:rPr>
          <w:rFonts w:ascii="Times New Roman" w:hAnsi="Times New Roman" w:cs="Times New Roman"/>
        </w:rPr>
      </w:pPr>
    </w:p>
    <w:p w14:paraId="3C85CAB2" w14:textId="77777777" w:rsidR="003B1FD4" w:rsidRPr="00066E30" w:rsidRDefault="003B1FD4" w:rsidP="00066E30">
      <w:pPr>
        <w:spacing w:line="360" w:lineRule="auto"/>
        <w:jc w:val="center"/>
        <w:rPr>
          <w:rFonts w:ascii="Times New Roman" w:hAnsi="Times New Roman" w:cs="Times New Roman"/>
        </w:rPr>
      </w:pPr>
    </w:p>
    <w:p w14:paraId="73BDE068" w14:textId="77777777" w:rsidR="003B1FD4" w:rsidRPr="00066E30" w:rsidRDefault="003B1FD4" w:rsidP="00066E30">
      <w:pPr>
        <w:spacing w:line="360" w:lineRule="auto"/>
        <w:jc w:val="center"/>
        <w:rPr>
          <w:rFonts w:ascii="Times New Roman" w:hAnsi="Times New Roman" w:cs="Times New Roman"/>
        </w:rPr>
      </w:pPr>
    </w:p>
    <w:p w14:paraId="5656FC80" w14:textId="77777777" w:rsidR="003B1FD4" w:rsidRPr="00066E30" w:rsidRDefault="003B1FD4" w:rsidP="00066E30">
      <w:pPr>
        <w:spacing w:line="360" w:lineRule="auto"/>
        <w:jc w:val="center"/>
        <w:rPr>
          <w:rFonts w:ascii="Times New Roman" w:hAnsi="Times New Roman" w:cs="Times New Roman"/>
          <w:b/>
          <w:sz w:val="44"/>
          <w:szCs w:val="44"/>
        </w:rPr>
      </w:pPr>
      <w:r w:rsidRPr="00066E30">
        <w:rPr>
          <w:rFonts w:ascii="Times New Roman" w:hAnsi="Times New Roman" w:cs="Times New Roman"/>
          <w:b/>
          <w:sz w:val="44"/>
          <w:szCs w:val="44"/>
        </w:rPr>
        <w:t>KDS – Name SME</w:t>
      </w:r>
    </w:p>
    <w:p w14:paraId="6221AB1E" w14:textId="1961E765" w:rsidR="003B1FD4" w:rsidRPr="00066E30" w:rsidRDefault="003B1FD4" w:rsidP="00066E30">
      <w:pPr>
        <w:tabs>
          <w:tab w:val="left" w:pos="3245"/>
        </w:tabs>
        <w:spacing w:line="360" w:lineRule="auto"/>
        <w:jc w:val="center"/>
        <w:rPr>
          <w:rFonts w:ascii="Times New Roman" w:hAnsi="Times New Roman" w:cs="Times New Roman"/>
        </w:rPr>
      </w:pPr>
    </w:p>
    <w:p w14:paraId="40AE77F6" w14:textId="77777777" w:rsidR="003B1FD4" w:rsidRPr="00066E30" w:rsidRDefault="003B1FD4" w:rsidP="00066E30">
      <w:pPr>
        <w:spacing w:line="360" w:lineRule="auto"/>
        <w:jc w:val="center"/>
        <w:rPr>
          <w:rFonts w:ascii="Times New Roman" w:hAnsi="Times New Roman" w:cs="Times New Roman"/>
          <w:sz w:val="44"/>
          <w:szCs w:val="44"/>
        </w:rPr>
      </w:pPr>
    </w:p>
    <w:p w14:paraId="003CFEF3" w14:textId="77777777" w:rsidR="003B1FD4" w:rsidRPr="00066E30" w:rsidRDefault="00AA23BD" w:rsidP="00066E30">
      <w:pPr>
        <w:spacing w:line="360" w:lineRule="auto"/>
        <w:jc w:val="center"/>
        <w:rPr>
          <w:rFonts w:ascii="Times New Roman" w:hAnsi="Times New Roman" w:cs="Times New Roman"/>
          <w:b/>
          <w:sz w:val="44"/>
          <w:szCs w:val="44"/>
        </w:rPr>
      </w:pPr>
      <w:r w:rsidRPr="00066E30">
        <w:rPr>
          <w:rFonts w:ascii="Times New Roman" w:hAnsi="Times New Roman" w:cs="Times New Roman"/>
          <w:b/>
          <w:sz w:val="44"/>
          <w:szCs w:val="44"/>
        </w:rPr>
        <w:t>Session 0</w:t>
      </w:r>
      <w:r w:rsidR="009216C5" w:rsidRPr="00066E30">
        <w:rPr>
          <w:rFonts w:ascii="Times New Roman" w:hAnsi="Times New Roman" w:cs="Times New Roman"/>
          <w:b/>
          <w:sz w:val="44"/>
          <w:szCs w:val="44"/>
        </w:rPr>
        <w:t>5</w:t>
      </w:r>
    </w:p>
    <w:p w14:paraId="3F0D56F1" w14:textId="77777777" w:rsidR="008E3EAA" w:rsidRPr="00066E30" w:rsidRDefault="00256A9F" w:rsidP="00066E30">
      <w:pPr>
        <w:spacing w:line="360" w:lineRule="auto"/>
        <w:jc w:val="center"/>
        <w:rPr>
          <w:rFonts w:ascii="Times New Roman" w:hAnsi="Times New Roman" w:cs="Times New Roman"/>
          <w:b/>
          <w:sz w:val="44"/>
          <w:szCs w:val="44"/>
        </w:rPr>
      </w:pPr>
      <w:r w:rsidRPr="00066E30">
        <w:rPr>
          <w:rFonts w:ascii="Times New Roman" w:hAnsi="Times New Roman" w:cs="Times New Roman"/>
          <w:b/>
          <w:sz w:val="44"/>
          <w:szCs w:val="44"/>
        </w:rPr>
        <w:t>To</w:t>
      </w:r>
      <w:r w:rsidRPr="00066E30">
        <w:rPr>
          <w:rFonts w:ascii="Times New Roman" w:hAnsi="Times New Roman" w:cs="Times New Roman"/>
        </w:rPr>
        <w:t xml:space="preserve"> </w:t>
      </w:r>
      <w:r w:rsidRPr="00066E30">
        <w:rPr>
          <w:rFonts w:ascii="Times New Roman" w:hAnsi="Times New Roman" w:cs="Times New Roman"/>
          <w:b/>
          <w:sz w:val="44"/>
          <w:szCs w:val="44"/>
        </w:rPr>
        <w:t xml:space="preserve">be Submitted </w:t>
      </w:r>
      <w:r w:rsidR="009216C5" w:rsidRPr="00066E30">
        <w:rPr>
          <w:rFonts w:ascii="Times New Roman" w:hAnsi="Times New Roman" w:cs="Times New Roman"/>
          <w:b/>
          <w:sz w:val="44"/>
          <w:szCs w:val="44"/>
        </w:rPr>
        <w:t>Week 06</w:t>
      </w:r>
    </w:p>
    <w:p w14:paraId="7DCD2AE6" w14:textId="77777777" w:rsidR="003B1FD4" w:rsidRPr="00066E30" w:rsidRDefault="003B1FD4" w:rsidP="00066E30">
      <w:pPr>
        <w:spacing w:line="360" w:lineRule="auto"/>
        <w:jc w:val="both"/>
        <w:rPr>
          <w:rFonts w:ascii="Times New Roman" w:hAnsi="Times New Roman" w:cs="Times New Roman"/>
        </w:rPr>
      </w:pPr>
    </w:p>
    <w:p w14:paraId="42F3AF7E" w14:textId="77777777" w:rsidR="003B1FD4" w:rsidRPr="00066E30" w:rsidRDefault="003B1FD4" w:rsidP="00066E30">
      <w:pPr>
        <w:spacing w:line="360" w:lineRule="auto"/>
        <w:jc w:val="both"/>
        <w:rPr>
          <w:rFonts w:ascii="Times New Roman" w:hAnsi="Times New Roman" w:cs="Times New Roman"/>
        </w:rPr>
      </w:pPr>
    </w:p>
    <w:p w14:paraId="59AB5464" w14:textId="77777777" w:rsidR="003B1FD4" w:rsidRPr="00066E30" w:rsidRDefault="003B1FD4" w:rsidP="00066E30">
      <w:pPr>
        <w:spacing w:line="360" w:lineRule="auto"/>
        <w:jc w:val="both"/>
        <w:rPr>
          <w:rFonts w:ascii="Times New Roman" w:hAnsi="Times New Roman" w:cs="Times New Roman"/>
          <w:b/>
          <w:sz w:val="28"/>
          <w:szCs w:val="28"/>
        </w:rPr>
      </w:pPr>
    </w:p>
    <w:p w14:paraId="1CD162F0" w14:textId="77777777" w:rsidR="00B733AC" w:rsidRPr="00066E30" w:rsidRDefault="00B733AC" w:rsidP="00066E30">
      <w:pPr>
        <w:spacing w:line="360" w:lineRule="auto"/>
        <w:jc w:val="center"/>
        <w:rPr>
          <w:rFonts w:ascii="Times New Roman" w:eastAsia="Calibri" w:hAnsi="Times New Roman" w:cs="Times New Roman"/>
          <w:sz w:val="24"/>
          <w:szCs w:val="24"/>
        </w:rPr>
      </w:pPr>
      <w:r w:rsidRPr="00066E30">
        <w:rPr>
          <w:rFonts w:ascii="Times New Roman" w:eastAsia="Calibri" w:hAnsi="Times New Roman" w:cs="Times New Roman"/>
          <w:b/>
          <w:sz w:val="28"/>
          <w:szCs w:val="28"/>
        </w:rPr>
        <w:t>Tugas Personal ke-</w:t>
      </w:r>
      <w:r w:rsidR="00D8767B" w:rsidRPr="00066E30">
        <w:rPr>
          <w:rFonts w:ascii="Times New Roman" w:eastAsia="Calibri" w:hAnsi="Times New Roman" w:cs="Times New Roman"/>
          <w:b/>
          <w:sz w:val="28"/>
          <w:szCs w:val="28"/>
        </w:rPr>
        <w:t>2</w:t>
      </w:r>
    </w:p>
    <w:p w14:paraId="27CD462A" w14:textId="77777777" w:rsidR="00B733AC" w:rsidRPr="00066E30" w:rsidRDefault="00B733AC" w:rsidP="00066E30">
      <w:pPr>
        <w:spacing w:line="360" w:lineRule="auto"/>
        <w:jc w:val="both"/>
        <w:rPr>
          <w:rFonts w:ascii="Times New Roman" w:hAnsi="Times New Roman" w:cs="Times New Roman"/>
          <w:sz w:val="24"/>
          <w:szCs w:val="24"/>
        </w:rPr>
      </w:pPr>
    </w:p>
    <w:p w14:paraId="09097CD9" w14:textId="77777777" w:rsidR="00B733AC" w:rsidRPr="00C53AB4" w:rsidRDefault="009216C5" w:rsidP="00066E30">
      <w:pPr>
        <w:numPr>
          <w:ilvl w:val="0"/>
          <w:numId w:val="2"/>
        </w:numPr>
        <w:spacing w:after="0" w:line="360" w:lineRule="auto"/>
        <w:contextualSpacing/>
        <w:jc w:val="both"/>
        <w:rPr>
          <w:rFonts w:ascii="Times New Roman" w:eastAsia="Times New Roman" w:hAnsi="Times New Roman" w:cs="Times New Roman"/>
          <w:b/>
          <w:bCs/>
          <w:sz w:val="24"/>
          <w:szCs w:val="24"/>
        </w:rPr>
      </w:pPr>
      <w:proofErr w:type="spellStart"/>
      <w:r w:rsidRPr="00C53AB4">
        <w:rPr>
          <w:rFonts w:ascii="Times New Roman" w:eastAsia="Times New Roman" w:hAnsi="Times New Roman" w:cs="Times New Roman"/>
          <w:b/>
          <w:bCs/>
          <w:sz w:val="24"/>
          <w:szCs w:val="24"/>
        </w:rPr>
        <w:t>Jelaskan</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apa</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isi</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dokumen</w:t>
      </w:r>
      <w:proofErr w:type="spellEnd"/>
      <w:r w:rsidRPr="00C53AB4">
        <w:rPr>
          <w:rFonts w:ascii="Times New Roman" w:eastAsia="Times New Roman" w:hAnsi="Times New Roman" w:cs="Times New Roman"/>
          <w:b/>
          <w:bCs/>
          <w:sz w:val="24"/>
          <w:szCs w:val="24"/>
        </w:rPr>
        <w:t xml:space="preserve"> business impact analysis.</w:t>
      </w:r>
      <w:r w:rsidR="00B733AC" w:rsidRPr="00C53AB4">
        <w:rPr>
          <w:rFonts w:ascii="Times New Roman" w:eastAsia="Times New Roman" w:hAnsi="Times New Roman" w:cs="Times New Roman"/>
          <w:b/>
          <w:bCs/>
          <w:sz w:val="24"/>
          <w:szCs w:val="24"/>
        </w:rPr>
        <w:t xml:space="preserve"> </w:t>
      </w:r>
    </w:p>
    <w:p w14:paraId="648DF38F" w14:textId="30A8EF87" w:rsidR="00066E30" w:rsidRPr="00C53AB4" w:rsidRDefault="00066E30" w:rsidP="00066E30">
      <w:pPr>
        <w:spacing w:after="0" w:line="360" w:lineRule="auto"/>
        <w:ind w:left="720"/>
        <w:contextualSpacing/>
        <w:jc w:val="both"/>
        <w:rPr>
          <w:rFonts w:ascii="Times New Roman" w:eastAsia="Times New Roman" w:hAnsi="Times New Roman" w:cs="Times New Roman"/>
          <w:b/>
          <w:bCs/>
          <w:color w:val="00B050"/>
          <w:sz w:val="24"/>
          <w:szCs w:val="24"/>
        </w:rPr>
      </w:pPr>
      <w:r w:rsidRPr="00C53AB4">
        <w:rPr>
          <w:rFonts w:ascii="Times New Roman" w:eastAsia="Times New Roman" w:hAnsi="Times New Roman" w:cs="Times New Roman"/>
          <w:b/>
          <w:bCs/>
          <w:color w:val="00B050"/>
          <w:sz w:val="24"/>
          <w:szCs w:val="24"/>
        </w:rPr>
        <w:t>Answer:</w:t>
      </w:r>
    </w:p>
    <w:p w14:paraId="5DD59E29" w14:textId="77777777" w:rsidR="007244BA" w:rsidRDefault="007244BA" w:rsidP="007244BA">
      <w:pPr>
        <w:spacing w:after="0" w:line="360" w:lineRule="auto"/>
        <w:ind w:left="720" w:firstLine="720"/>
        <w:contextualSpacing/>
        <w:jc w:val="both"/>
        <w:rPr>
          <w:rFonts w:ascii="Times New Roman" w:eastAsia="Times New Roman" w:hAnsi="Times New Roman" w:cs="Times New Roman"/>
          <w:sz w:val="24"/>
          <w:szCs w:val="24"/>
        </w:rPr>
      </w:pPr>
      <w:r w:rsidRPr="007244BA">
        <w:rPr>
          <w:rFonts w:ascii="Times New Roman" w:eastAsia="Times New Roman" w:hAnsi="Times New Roman" w:cs="Times New Roman"/>
          <w:sz w:val="24"/>
          <w:szCs w:val="24"/>
        </w:rPr>
        <w:t>Business impact analysis is a systematic process that is used to evaluate and determine potential effects that can interrupt a business organization due to accidents, emergencies, or disasters. Therefore this document is an important component of an organization, since it explains any vulnerabilities and strategies to minimize risks.</w:t>
      </w:r>
    </w:p>
    <w:p w14:paraId="5BF9CE08" w14:textId="0E3E98D7" w:rsidR="00066E30" w:rsidRPr="00411140" w:rsidRDefault="007244BA" w:rsidP="00066E30">
      <w:pPr>
        <w:spacing w:after="0" w:line="360" w:lineRule="auto"/>
        <w:ind w:left="720"/>
        <w:contextualSpacing/>
        <w:jc w:val="both"/>
        <w:rPr>
          <w:rFonts w:ascii="Times New Roman" w:eastAsia="Times New Roman" w:hAnsi="Times New Roman" w:cs="Times New Roman"/>
          <w:b/>
          <w:bCs/>
          <w:color w:val="FF0000"/>
          <w:sz w:val="24"/>
          <w:szCs w:val="24"/>
        </w:rPr>
      </w:pPr>
      <w:r w:rsidRPr="00411140">
        <w:rPr>
          <w:rFonts w:ascii="Times New Roman" w:eastAsia="Times New Roman" w:hAnsi="Times New Roman" w:cs="Times New Roman"/>
          <w:b/>
          <w:bCs/>
          <w:color w:val="FF0000"/>
          <w:sz w:val="24"/>
          <w:szCs w:val="24"/>
        </w:rPr>
        <w:t>The document contains the following</w:t>
      </w:r>
      <w:r w:rsidRPr="00411140">
        <w:rPr>
          <w:rFonts w:ascii="Times New Roman" w:eastAsia="Times New Roman" w:hAnsi="Times New Roman" w:cs="Times New Roman"/>
          <w:b/>
          <w:bCs/>
          <w:color w:val="FF0000"/>
          <w:sz w:val="24"/>
          <w:szCs w:val="24"/>
        </w:rPr>
        <w:t>:</w:t>
      </w:r>
    </w:p>
    <w:p w14:paraId="7634B473" w14:textId="77777777" w:rsidR="00411140" w:rsidRPr="00411140" w:rsidRDefault="00411140" w:rsidP="00411140">
      <w:pPr>
        <w:pStyle w:val="ListParagraph"/>
        <w:numPr>
          <w:ilvl w:val="0"/>
          <w:numId w:val="6"/>
        </w:numPr>
        <w:spacing w:after="0" w:line="360" w:lineRule="auto"/>
        <w:jc w:val="both"/>
        <w:rPr>
          <w:rFonts w:ascii="Times New Roman" w:eastAsia="Times New Roman" w:hAnsi="Times New Roman" w:cs="Times New Roman"/>
          <w:b/>
          <w:bCs/>
          <w:color w:val="7030A0"/>
          <w:sz w:val="24"/>
          <w:szCs w:val="24"/>
        </w:rPr>
      </w:pPr>
      <w:r w:rsidRPr="00411140">
        <w:rPr>
          <w:rFonts w:ascii="Times New Roman" w:eastAsia="Times New Roman" w:hAnsi="Times New Roman" w:cs="Times New Roman"/>
          <w:b/>
          <w:bCs/>
          <w:color w:val="7030A0"/>
          <w:sz w:val="24"/>
          <w:szCs w:val="24"/>
        </w:rPr>
        <w:t>Executive Summary</w:t>
      </w:r>
    </w:p>
    <w:p w14:paraId="5EFB8BBF" w14:textId="77777777" w:rsidR="00411140" w:rsidRDefault="00411140" w:rsidP="00411140">
      <w:pPr>
        <w:pStyle w:val="ListParagraph"/>
        <w:numPr>
          <w:ilvl w:val="0"/>
          <w:numId w:val="7"/>
        </w:numPr>
        <w:spacing w:after="0" w:line="360" w:lineRule="auto"/>
        <w:jc w:val="both"/>
        <w:rPr>
          <w:rFonts w:ascii="Times New Roman" w:eastAsia="Times New Roman" w:hAnsi="Times New Roman" w:cs="Times New Roman"/>
          <w:sz w:val="24"/>
          <w:szCs w:val="24"/>
        </w:rPr>
      </w:pPr>
      <w:r w:rsidRPr="00411140">
        <w:rPr>
          <w:rFonts w:ascii="Times New Roman" w:eastAsia="Times New Roman" w:hAnsi="Times New Roman" w:cs="Times New Roman"/>
          <w:sz w:val="24"/>
          <w:szCs w:val="24"/>
        </w:rPr>
        <w:t>It summarizes the components of the BIA so that readers of the document can easily get acquainted with what the whole document talks about.</w:t>
      </w:r>
    </w:p>
    <w:p w14:paraId="732D14D8" w14:textId="77777777" w:rsidR="00411140" w:rsidRPr="00411140" w:rsidRDefault="00411140" w:rsidP="00411140">
      <w:pPr>
        <w:pStyle w:val="ListParagraph"/>
        <w:numPr>
          <w:ilvl w:val="0"/>
          <w:numId w:val="6"/>
        </w:numPr>
        <w:spacing w:after="0" w:line="360" w:lineRule="auto"/>
        <w:jc w:val="both"/>
        <w:rPr>
          <w:rFonts w:ascii="Times New Roman" w:eastAsia="Times New Roman" w:hAnsi="Times New Roman" w:cs="Times New Roman"/>
          <w:b/>
          <w:bCs/>
          <w:color w:val="7030A0"/>
          <w:sz w:val="24"/>
          <w:szCs w:val="24"/>
        </w:rPr>
      </w:pPr>
      <w:r w:rsidRPr="00411140">
        <w:rPr>
          <w:rFonts w:ascii="Times New Roman" w:eastAsia="Times New Roman" w:hAnsi="Times New Roman" w:cs="Times New Roman"/>
          <w:b/>
          <w:bCs/>
          <w:color w:val="7030A0"/>
          <w:sz w:val="24"/>
          <w:szCs w:val="24"/>
        </w:rPr>
        <w:t>Methodology</w:t>
      </w:r>
    </w:p>
    <w:p w14:paraId="2385A957" w14:textId="77777777" w:rsidR="00411140" w:rsidRDefault="00411140" w:rsidP="00411140">
      <w:pPr>
        <w:pStyle w:val="ListParagraph"/>
        <w:numPr>
          <w:ilvl w:val="0"/>
          <w:numId w:val="7"/>
        </w:numPr>
        <w:spacing w:after="0" w:line="360" w:lineRule="auto"/>
        <w:jc w:val="both"/>
        <w:rPr>
          <w:rFonts w:ascii="Times New Roman" w:eastAsia="Times New Roman" w:hAnsi="Times New Roman" w:cs="Times New Roman"/>
          <w:sz w:val="24"/>
          <w:szCs w:val="24"/>
        </w:rPr>
      </w:pPr>
      <w:r w:rsidRPr="00411140">
        <w:rPr>
          <w:rFonts w:ascii="Times New Roman" w:eastAsia="Times New Roman" w:hAnsi="Times New Roman" w:cs="Times New Roman"/>
          <w:sz w:val="24"/>
          <w:szCs w:val="24"/>
        </w:rPr>
        <w:t>Procedural techniques used to select and data on a given topic which a BIA covers.</w:t>
      </w:r>
    </w:p>
    <w:p w14:paraId="59BE46A5" w14:textId="77777777" w:rsidR="00411140" w:rsidRPr="00411140" w:rsidRDefault="00411140" w:rsidP="00411140">
      <w:pPr>
        <w:pStyle w:val="ListParagraph"/>
        <w:numPr>
          <w:ilvl w:val="0"/>
          <w:numId w:val="6"/>
        </w:numPr>
        <w:spacing w:after="0" w:line="360" w:lineRule="auto"/>
        <w:jc w:val="both"/>
        <w:rPr>
          <w:rFonts w:ascii="Times New Roman" w:eastAsia="Times New Roman" w:hAnsi="Times New Roman" w:cs="Times New Roman"/>
          <w:b/>
          <w:bCs/>
          <w:color w:val="7030A0"/>
          <w:sz w:val="24"/>
          <w:szCs w:val="24"/>
        </w:rPr>
      </w:pPr>
      <w:r w:rsidRPr="00411140">
        <w:rPr>
          <w:rFonts w:ascii="Times New Roman" w:eastAsia="Times New Roman" w:hAnsi="Times New Roman" w:cs="Times New Roman"/>
          <w:b/>
          <w:bCs/>
          <w:color w:val="7030A0"/>
          <w:sz w:val="24"/>
          <w:szCs w:val="24"/>
        </w:rPr>
        <w:t>Data analysis</w:t>
      </w:r>
    </w:p>
    <w:p w14:paraId="73A91230" w14:textId="77777777" w:rsidR="00411140" w:rsidRDefault="00411140" w:rsidP="00411140">
      <w:pPr>
        <w:pStyle w:val="ListParagraph"/>
        <w:numPr>
          <w:ilvl w:val="0"/>
          <w:numId w:val="7"/>
        </w:numPr>
        <w:spacing w:after="0" w:line="360" w:lineRule="auto"/>
        <w:jc w:val="both"/>
        <w:rPr>
          <w:rFonts w:ascii="Times New Roman" w:eastAsia="Times New Roman" w:hAnsi="Times New Roman" w:cs="Times New Roman"/>
          <w:sz w:val="24"/>
          <w:szCs w:val="24"/>
        </w:rPr>
      </w:pPr>
      <w:r w:rsidRPr="00411140">
        <w:rPr>
          <w:rFonts w:ascii="Times New Roman" w:eastAsia="Times New Roman" w:hAnsi="Times New Roman" w:cs="Times New Roman"/>
          <w:sz w:val="24"/>
          <w:szCs w:val="24"/>
        </w:rPr>
        <w:t>This is the process of data evaluation that involves techniques that condense and illustrate data on a given matter.</w:t>
      </w:r>
    </w:p>
    <w:p w14:paraId="382BAB02" w14:textId="77777777" w:rsidR="00411140" w:rsidRPr="00411140" w:rsidRDefault="00411140" w:rsidP="00411140">
      <w:pPr>
        <w:pStyle w:val="ListParagraph"/>
        <w:numPr>
          <w:ilvl w:val="0"/>
          <w:numId w:val="6"/>
        </w:numPr>
        <w:spacing w:after="0" w:line="360" w:lineRule="auto"/>
        <w:jc w:val="both"/>
        <w:rPr>
          <w:rFonts w:ascii="Times New Roman" w:eastAsia="Times New Roman" w:hAnsi="Times New Roman" w:cs="Times New Roman"/>
          <w:b/>
          <w:bCs/>
          <w:color w:val="7030A0"/>
          <w:sz w:val="24"/>
          <w:szCs w:val="24"/>
        </w:rPr>
      </w:pPr>
      <w:r w:rsidRPr="00411140">
        <w:rPr>
          <w:rFonts w:ascii="Times New Roman" w:eastAsia="Times New Roman" w:hAnsi="Times New Roman" w:cs="Times New Roman"/>
          <w:b/>
          <w:bCs/>
          <w:color w:val="7030A0"/>
          <w:sz w:val="24"/>
          <w:szCs w:val="24"/>
        </w:rPr>
        <w:t>Findings</w:t>
      </w:r>
    </w:p>
    <w:p w14:paraId="7E4C3108" w14:textId="77777777" w:rsidR="00411140" w:rsidRDefault="00411140" w:rsidP="00411140">
      <w:pPr>
        <w:pStyle w:val="ListParagraph"/>
        <w:numPr>
          <w:ilvl w:val="0"/>
          <w:numId w:val="7"/>
        </w:numPr>
        <w:spacing w:after="0" w:line="360" w:lineRule="auto"/>
        <w:jc w:val="both"/>
        <w:rPr>
          <w:rFonts w:ascii="Times New Roman" w:eastAsia="Times New Roman" w:hAnsi="Times New Roman" w:cs="Times New Roman"/>
          <w:sz w:val="24"/>
          <w:szCs w:val="24"/>
        </w:rPr>
      </w:pPr>
      <w:r w:rsidRPr="00411140">
        <w:rPr>
          <w:rFonts w:ascii="Times New Roman" w:eastAsia="Times New Roman" w:hAnsi="Times New Roman" w:cs="Times New Roman"/>
          <w:sz w:val="24"/>
          <w:szCs w:val="24"/>
        </w:rPr>
        <w:t>Outcomes from a given study.</w:t>
      </w:r>
    </w:p>
    <w:p w14:paraId="4C0200C8" w14:textId="77777777" w:rsidR="00411140" w:rsidRPr="005329D8" w:rsidRDefault="00411140" w:rsidP="00411140">
      <w:pPr>
        <w:pStyle w:val="ListParagraph"/>
        <w:numPr>
          <w:ilvl w:val="0"/>
          <w:numId w:val="6"/>
        </w:numPr>
        <w:spacing w:after="0" w:line="360" w:lineRule="auto"/>
        <w:jc w:val="both"/>
        <w:rPr>
          <w:rFonts w:ascii="Times New Roman" w:eastAsia="Times New Roman" w:hAnsi="Times New Roman" w:cs="Times New Roman"/>
          <w:b/>
          <w:bCs/>
          <w:color w:val="7030A0"/>
          <w:sz w:val="24"/>
          <w:szCs w:val="24"/>
        </w:rPr>
      </w:pPr>
      <w:r w:rsidRPr="005329D8">
        <w:rPr>
          <w:rFonts w:ascii="Times New Roman" w:eastAsia="Times New Roman" w:hAnsi="Times New Roman" w:cs="Times New Roman"/>
          <w:b/>
          <w:bCs/>
          <w:color w:val="7030A0"/>
          <w:sz w:val="24"/>
          <w:szCs w:val="24"/>
        </w:rPr>
        <w:t>Recommendations</w:t>
      </w:r>
    </w:p>
    <w:p w14:paraId="03E4E2AF" w14:textId="77777777" w:rsidR="00411140" w:rsidRPr="00411140" w:rsidRDefault="00411140" w:rsidP="00411140">
      <w:pPr>
        <w:pStyle w:val="ListParagraph"/>
        <w:numPr>
          <w:ilvl w:val="0"/>
          <w:numId w:val="7"/>
        </w:numPr>
        <w:spacing w:after="0" w:line="360" w:lineRule="auto"/>
        <w:jc w:val="both"/>
        <w:rPr>
          <w:rFonts w:ascii="Times New Roman" w:eastAsia="Times New Roman" w:hAnsi="Times New Roman" w:cs="Times New Roman"/>
          <w:sz w:val="24"/>
          <w:szCs w:val="24"/>
        </w:rPr>
      </w:pPr>
      <w:r w:rsidRPr="00411140">
        <w:rPr>
          <w:rFonts w:ascii="Times New Roman" w:eastAsia="Times New Roman" w:hAnsi="Times New Roman" w:cs="Times New Roman"/>
          <w:sz w:val="24"/>
          <w:szCs w:val="24"/>
        </w:rPr>
        <w:t>Actions that can be taken to improve the situation</w:t>
      </w:r>
    </w:p>
    <w:p w14:paraId="127A3AF6" w14:textId="77777777" w:rsidR="00411140" w:rsidRDefault="00411140" w:rsidP="00066E30">
      <w:pPr>
        <w:spacing w:after="0" w:line="360" w:lineRule="auto"/>
        <w:ind w:left="720"/>
        <w:contextualSpacing/>
        <w:jc w:val="both"/>
        <w:rPr>
          <w:rFonts w:ascii="Times New Roman" w:eastAsia="Times New Roman" w:hAnsi="Times New Roman" w:cs="Times New Roman"/>
          <w:sz w:val="24"/>
          <w:szCs w:val="24"/>
        </w:rPr>
      </w:pPr>
    </w:p>
    <w:p w14:paraId="262C9439" w14:textId="77777777" w:rsidR="00411140" w:rsidRPr="00D00A33" w:rsidRDefault="00411140" w:rsidP="00411140">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173F0FAC" w14:textId="77777777" w:rsidR="00411140" w:rsidRDefault="00411140" w:rsidP="00411140">
      <w:pPr>
        <w:spacing w:after="0" w:line="360" w:lineRule="auto"/>
        <w:contextualSpacing/>
        <w:jc w:val="right"/>
        <w:rPr>
          <w:rFonts w:ascii="Times New Roman" w:eastAsia="Times New Roman" w:hAnsi="Times New Roman"/>
          <w:sz w:val="24"/>
          <w:szCs w:val="24"/>
        </w:rPr>
      </w:pPr>
      <w:r w:rsidRPr="00C57E51">
        <w:rPr>
          <w:rFonts w:ascii="Times New Roman" w:eastAsia="Times New Roman" w:hAnsi="Times New Roman"/>
          <w:sz w:val="24"/>
          <w:szCs w:val="24"/>
        </w:rPr>
        <w:t xml:space="preserve">Whitman, M.E., </w:t>
      </w:r>
      <w:proofErr w:type="spellStart"/>
      <w:r w:rsidRPr="00C57E51">
        <w:rPr>
          <w:rFonts w:ascii="Times New Roman" w:eastAsia="Times New Roman" w:hAnsi="Times New Roman"/>
          <w:sz w:val="24"/>
          <w:szCs w:val="24"/>
        </w:rPr>
        <w:t>Mattoro</w:t>
      </w:r>
      <w:proofErr w:type="spellEnd"/>
      <w:r w:rsidRPr="00C57E51">
        <w:rPr>
          <w:rFonts w:ascii="Times New Roman" w:eastAsia="Times New Roman" w:hAnsi="Times New Roman"/>
          <w:sz w:val="24"/>
          <w:szCs w:val="24"/>
        </w:rPr>
        <w:t>, H.J. (20</w:t>
      </w:r>
      <w:r>
        <w:rPr>
          <w:rFonts w:ascii="Times New Roman" w:eastAsia="Times New Roman" w:hAnsi="Times New Roman"/>
          <w:sz w:val="24"/>
          <w:szCs w:val="24"/>
        </w:rPr>
        <w:t>13</w:t>
      </w:r>
      <w:r w:rsidRPr="00C57E51">
        <w:rPr>
          <w:rFonts w:ascii="Times New Roman" w:eastAsia="Times New Roman" w:hAnsi="Times New Roman"/>
          <w:sz w:val="24"/>
          <w:szCs w:val="24"/>
        </w:rPr>
        <w:t>). Principles of Incident Response and Disaster Recovery</w:t>
      </w:r>
    </w:p>
    <w:p w14:paraId="7DDD199D" w14:textId="77777777" w:rsidR="00411140" w:rsidRDefault="00411140" w:rsidP="00066E30">
      <w:pPr>
        <w:spacing w:after="0" w:line="360" w:lineRule="auto"/>
        <w:ind w:left="720"/>
        <w:contextualSpacing/>
        <w:jc w:val="both"/>
        <w:rPr>
          <w:rFonts w:ascii="Times New Roman" w:eastAsia="Times New Roman" w:hAnsi="Times New Roman" w:cs="Times New Roman"/>
          <w:sz w:val="24"/>
          <w:szCs w:val="24"/>
        </w:rPr>
      </w:pPr>
    </w:p>
    <w:p w14:paraId="7F06E59E" w14:textId="46A3EC50" w:rsidR="00D61272" w:rsidRDefault="00D61272" w:rsidP="00D61272">
      <w:pPr>
        <w:spacing w:after="0" w:line="360" w:lineRule="auto"/>
        <w:ind w:left="720"/>
        <w:contextualSpacing/>
        <w:jc w:val="both"/>
        <w:rPr>
          <w:rFonts w:ascii="Times New Roman" w:eastAsia="Times New Roman" w:hAnsi="Times New Roman" w:cs="Times New Roman"/>
          <w:b/>
          <w:bCs/>
          <w:sz w:val="24"/>
          <w:szCs w:val="24"/>
        </w:rPr>
      </w:pPr>
    </w:p>
    <w:p w14:paraId="19AD941A" w14:textId="33177786" w:rsidR="00D61272" w:rsidRDefault="00D61272" w:rsidP="00D61272">
      <w:pPr>
        <w:spacing w:after="0" w:line="360" w:lineRule="auto"/>
        <w:ind w:left="720"/>
        <w:contextualSpacing/>
        <w:jc w:val="both"/>
        <w:rPr>
          <w:rFonts w:ascii="Times New Roman" w:eastAsia="Times New Roman" w:hAnsi="Times New Roman" w:cs="Times New Roman"/>
          <w:b/>
          <w:bCs/>
          <w:sz w:val="24"/>
          <w:szCs w:val="24"/>
        </w:rPr>
      </w:pPr>
    </w:p>
    <w:p w14:paraId="26510D7F" w14:textId="0E7F955C" w:rsidR="00D61272" w:rsidRDefault="00D61272" w:rsidP="00D61272">
      <w:pPr>
        <w:spacing w:after="0" w:line="360" w:lineRule="auto"/>
        <w:ind w:left="720"/>
        <w:contextualSpacing/>
        <w:jc w:val="both"/>
        <w:rPr>
          <w:rFonts w:ascii="Times New Roman" w:eastAsia="Times New Roman" w:hAnsi="Times New Roman" w:cs="Times New Roman"/>
          <w:b/>
          <w:bCs/>
          <w:sz w:val="24"/>
          <w:szCs w:val="24"/>
        </w:rPr>
      </w:pPr>
    </w:p>
    <w:p w14:paraId="4F91A431" w14:textId="2154C75E" w:rsidR="00D61272" w:rsidRDefault="00D61272" w:rsidP="00D61272">
      <w:pPr>
        <w:spacing w:after="0" w:line="360" w:lineRule="auto"/>
        <w:ind w:left="720"/>
        <w:contextualSpacing/>
        <w:jc w:val="both"/>
        <w:rPr>
          <w:rFonts w:ascii="Times New Roman" w:eastAsia="Times New Roman" w:hAnsi="Times New Roman" w:cs="Times New Roman"/>
          <w:b/>
          <w:bCs/>
          <w:sz w:val="24"/>
          <w:szCs w:val="24"/>
        </w:rPr>
      </w:pPr>
    </w:p>
    <w:p w14:paraId="4C711346" w14:textId="77777777" w:rsidR="00D61272" w:rsidRDefault="00D61272" w:rsidP="00D61272">
      <w:pPr>
        <w:spacing w:after="0" w:line="360" w:lineRule="auto"/>
        <w:ind w:left="720"/>
        <w:contextualSpacing/>
        <w:jc w:val="both"/>
        <w:rPr>
          <w:rFonts w:ascii="Times New Roman" w:eastAsia="Times New Roman" w:hAnsi="Times New Roman" w:cs="Times New Roman"/>
          <w:b/>
          <w:bCs/>
          <w:sz w:val="24"/>
          <w:szCs w:val="24"/>
        </w:rPr>
      </w:pPr>
    </w:p>
    <w:p w14:paraId="4C073E2A" w14:textId="5917BEFD" w:rsidR="00203B86" w:rsidRPr="004E4BC7" w:rsidRDefault="00203B86" w:rsidP="00066E30">
      <w:pPr>
        <w:numPr>
          <w:ilvl w:val="0"/>
          <w:numId w:val="2"/>
        </w:numPr>
        <w:spacing w:after="0" w:line="360" w:lineRule="auto"/>
        <w:contextualSpacing/>
        <w:jc w:val="both"/>
        <w:rPr>
          <w:rFonts w:ascii="Times New Roman" w:eastAsia="Times New Roman" w:hAnsi="Times New Roman" w:cs="Times New Roman"/>
          <w:b/>
          <w:bCs/>
          <w:sz w:val="24"/>
          <w:szCs w:val="24"/>
        </w:rPr>
      </w:pPr>
      <w:proofErr w:type="spellStart"/>
      <w:r w:rsidRPr="004E4BC7">
        <w:rPr>
          <w:rFonts w:ascii="Times New Roman" w:eastAsia="Times New Roman" w:hAnsi="Times New Roman" w:cs="Times New Roman"/>
          <w:b/>
          <w:bCs/>
          <w:sz w:val="24"/>
          <w:szCs w:val="24"/>
        </w:rPr>
        <w:t>Jelaskan</w:t>
      </w:r>
      <w:proofErr w:type="spellEnd"/>
      <w:r w:rsidRPr="004E4BC7">
        <w:rPr>
          <w:rFonts w:ascii="Times New Roman" w:eastAsia="Times New Roman" w:hAnsi="Times New Roman" w:cs="Times New Roman"/>
          <w:b/>
          <w:bCs/>
          <w:sz w:val="24"/>
          <w:szCs w:val="24"/>
        </w:rPr>
        <w:t xml:space="preserve"> </w:t>
      </w:r>
      <w:proofErr w:type="spellStart"/>
      <w:r w:rsidRPr="004E4BC7">
        <w:rPr>
          <w:rFonts w:ascii="Times New Roman" w:eastAsia="Times New Roman" w:hAnsi="Times New Roman" w:cs="Times New Roman"/>
          <w:b/>
          <w:bCs/>
          <w:sz w:val="24"/>
          <w:szCs w:val="24"/>
        </w:rPr>
        <w:t>empat</w:t>
      </w:r>
      <w:proofErr w:type="spellEnd"/>
      <w:r w:rsidRPr="004E4BC7">
        <w:rPr>
          <w:rFonts w:ascii="Times New Roman" w:eastAsia="Times New Roman" w:hAnsi="Times New Roman" w:cs="Times New Roman"/>
          <w:b/>
          <w:bCs/>
          <w:sz w:val="24"/>
          <w:szCs w:val="24"/>
        </w:rPr>
        <w:t xml:space="preserve"> strategi </w:t>
      </w:r>
      <w:proofErr w:type="spellStart"/>
      <w:r w:rsidRPr="004E4BC7">
        <w:rPr>
          <w:rFonts w:ascii="Times New Roman" w:eastAsia="Times New Roman" w:hAnsi="Times New Roman" w:cs="Times New Roman"/>
          <w:b/>
          <w:bCs/>
          <w:sz w:val="24"/>
          <w:szCs w:val="24"/>
        </w:rPr>
        <w:t>untuk</w:t>
      </w:r>
      <w:proofErr w:type="spellEnd"/>
      <w:r w:rsidRPr="004E4BC7">
        <w:rPr>
          <w:rFonts w:ascii="Times New Roman" w:eastAsia="Times New Roman" w:hAnsi="Times New Roman" w:cs="Times New Roman"/>
          <w:b/>
          <w:bCs/>
          <w:sz w:val="24"/>
          <w:szCs w:val="24"/>
        </w:rPr>
        <w:t xml:space="preserve"> risk control: avoidance, transfer, mitigation dan acceptance</w:t>
      </w:r>
    </w:p>
    <w:p w14:paraId="2AF808A2" w14:textId="1B3FAEB6" w:rsidR="00066E30" w:rsidRPr="004E4BC7" w:rsidRDefault="00066E30" w:rsidP="00066E30">
      <w:pPr>
        <w:spacing w:after="0" w:line="360" w:lineRule="auto"/>
        <w:ind w:left="720"/>
        <w:contextualSpacing/>
        <w:jc w:val="both"/>
        <w:rPr>
          <w:rFonts w:ascii="Times New Roman" w:eastAsia="Times New Roman" w:hAnsi="Times New Roman" w:cs="Times New Roman"/>
          <w:b/>
          <w:bCs/>
          <w:color w:val="00B050"/>
          <w:sz w:val="24"/>
          <w:szCs w:val="24"/>
        </w:rPr>
      </w:pPr>
      <w:r w:rsidRPr="004E4BC7">
        <w:rPr>
          <w:rFonts w:ascii="Times New Roman" w:eastAsia="Times New Roman" w:hAnsi="Times New Roman" w:cs="Times New Roman"/>
          <w:b/>
          <w:bCs/>
          <w:color w:val="00B050"/>
          <w:sz w:val="24"/>
          <w:szCs w:val="24"/>
        </w:rPr>
        <w:t>Answer:</w:t>
      </w:r>
    </w:p>
    <w:p w14:paraId="7B31D295" w14:textId="77777777" w:rsidR="00FB20F9" w:rsidRPr="0079452B" w:rsidRDefault="00FB20F9" w:rsidP="00FB20F9">
      <w:pPr>
        <w:pStyle w:val="ListParagraph"/>
        <w:numPr>
          <w:ilvl w:val="0"/>
          <w:numId w:val="5"/>
        </w:numPr>
        <w:spacing w:after="0" w:line="360" w:lineRule="auto"/>
        <w:jc w:val="both"/>
        <w:rPr>
          <w:rFonts w:ascii="Times New Roman" w:eastAsia="Times New Roman" w:hAnsi="Times New Roman"/>
          <w:b/>
          <w:bCs/>
          <w:color w:val="002060"/>
          <w:sz w:val="24"/>
          <w:szCs w:val="24"/>
        </w:rPr>
      </w:pPr>
      <w:r w:rsidRPr="0079452B">
        <w:rPr>
          <w:rFonts w:ascii="Times New Roman" w:eastAsia="Times New Roman" w:hAnsi="Times New Roman"/>
          <w:b/>
          <w:bCs/>
          <w:color w:val="002060"/>
          <w:sz w:val="24"/>
          <w:szCs w:val="24"/>
        </w:rPr>
        <w:t>Avoidance</w:t>
      </w:r>
    </w:p>
    <w:p w14:paraId="4168A287" w14:textId="267618E8" w:rsidR="00FB20F9" w:rsidRDefault="00FB20F9" w:rsidP="00FB20F9">
      <w:pPr>
        <w:pStyle w:val="ListParagraph"/>
        <w:spacing w:after="0" w:line="360" w:lineRule="auto"/>
        <w:ind w:left="1800"/>
        <w:jc w:val="both"/>
        <w:rPr>
          <w:rFonts w:ascii="Times New Roman" w:eastAsia="Times New Roman" w:hAnsi="Times New Roman"/>
          <w:sz w:val="24"/>
          <w:szCs w:val="24"/>
        </w:rPr>
      </w:pPr>
      <w:r w:rsidRPr="0079452B">
        <w:rPr>
          <w:rFonts w:ascii="Times New Roman" w:eastAsia="Times New Roman" w:hAnsi="Times New Roman"/>
          <w:sz w:val="24"/>
          <w:szCs w:val="24"/>
        </w:rPr>
        <w:t>A defensive tool is adapted to eliminate the risk</w:t>
      </w:r>
      <w:r>
        <w:rPr>
          <w:rFonts w:ascii="Times New Roman" w:eastAsia="Times New Roman" w:hAnsi="Times New Roman"/>
          <w:sz w:val="24"/>
          <w:szCs w:val="24"/>
        </w:rPr>
        <w:t xml:space="preserve"> such as</w:t>
      </w:r>
      <w:r w:rsidRPr="0079452B">
        <w:rPr>
          <w:rFonts w:ascii="Times New Roman" w:eastAsia="Times New Roman" w:hAnsi="Times New Roman"/>
          <w:sz w:val="24"/>
          <w:szCs w:val="24"/>
        </w:rPr>
        <w:t xml:space="preserve"> illustrating the installation of fire wall to illegal use of LAN access.</w:t>
      </w:r>
    </w:p>
    <w:p w14:paraId="1BA636A8" w14:textId="346B3CD4" w:rsidR="00FB20F9" w:rsidRPr="00FB20F9" w:rsidRDefault="00FB20F9" w:rsidP="00FB20F9">
      <w:pPr>
        <w:pStyle w:val="ListParagraph"/>
        <w:spacing w:after="0" w:line="360" w:lineRule="auto"/>
        <w:ind w:left="1800"/>
        <w:jc w:val="both"/>
        <w:rPr>
          <w:rFonts w:ascii="Times New Roman" w:eastAsia="Times New Roman" w:hAnsi="Times New Roman"/>
          <w:b/>
          <w:bCs/>
          <w:color w:val="FFC000"/>
          <w:sz w:val="24"/>
          <w:szCs w:val="24"/>
        </w:rPr>
      </w:pPr>
      <w:r w:rsidRPr="00FB20F9">
        <w:rPr>
          <w:rFonts w:ascii="Times New Roman" w:eastAsia="Times New Roman" w:hAnsi="Times New Roman"/>
          <w:b/>
          <w:bCs/>
          <w:color w:val="FFC000"/>
          <w:sz w:val="24"/>
          <w:szCs w:val="24"/>
        </w:rPr>
        <w:t>Example:</w:t>
      </w:r>
    </w:p>
    <w:p w14:paraId="1109580D" w14:textId="57E864A1" w:rsidR="00FB20F9" w:rsidRDefault="00FB20F9" w:rsidP="00FB20F9">
      <w:pPr>
        <w:pStyle w:val="ListParagraph"/>
        <w:spacing w:after="0" w:line="360" w:lineRule="auto"/>
        <w:ind w:left="1800" w:firstLine="360"/>
        <w:jc w:val="both"/>
        <w:rPr>
          <w:rFonts w:ascii="Times New Roman" w:eastAsia="Times New Roman" w:hAnsi="Times New Roman"/>
          <w:sz w:val="24"/>
          <w:szCs w:val="24"/>
        </w:rPr>
      </w:pPr>
      <w:r>
        <w:rPr>
          <w:rFonts w:ascii="Times New Roman" w:eastAsia="Times New Roman" w:hAnsi="Times New Roman"/>
          <w:sz w:val="24"/>
          <w:szCs w:val="24"/>
        </w:rPr>
        <w:t>A</w:t>
      </w:r>
      <w:r w:rsidRPr="00FB20F9">
        <w:rPr>
          <w:rFonts w:ascii="Times New Roman" w:eastAsia="Times New Roman" w:hAnsi="Times New Roman"/>
          <w:sz w:val="24"/>
          <w:szCs w:val="24"/>
        </w:rPr>
        <w:t xml:space="preserve"> company decide to enhance its business by manufacturing more </w:t>
      </w:r>
      <w:proofErr w:type="gramStart"/>
      <w:r w:rsidRPr="00FB20F9">
        <w:rPr>
          <w:rFonts w:ascii="Times New Roman" w:eastAsia="Times New Roman" w:hAnsi="Times New Roman"/>
          <w:sz w:val="24"/>
          <w:szCs w:val="24"/>
        </w:rPr>
        <w:t>products</w:t>
      </w:r>
      <w:proofErr w:type="gramEnd"/>
      <w:r w:rsidRPr="00FB20F9">
        <w:rPr>
          <w:rFonts w:ascii="Times New Roman" w:eastAsia="Times New Roman" w:hAnsi="Times New Roman"/>
          <w:sz w:val="24"/>
          <w:szCs w:val="24"/>
        </w:rPr>
        <w:t xml:space="preserve"> but it </w:t>
      </w:r>
      <w:r w:rsidR="008B057C" w:rsidRPr="00FB20F9">
        <w:rPr>
          <w:rFonts w:ascii="Times New Roman" w:eastAsia="Times New Roman" w:hAnsi="Times New Roman"/>
          <w:sz w:val="24"/>
          <w:szCs w:val="24"/>
        </w:rPr>
        <w:t>includes</w:t>
      </w:r>
      <w:r w:rsidRPr="00FB20F9">
        <w:rPr>
          <w:rFonts w:ascii="Times New Roman" w:eastAsia="Times New Roman" w:hAnsi="Times New Roman"/>
          <w:sz w:val="24"/>
          <w:szCs w:val="24"/>
        </w:rPr>
        <w:t xml:space="preserve"> heavy finance and risk of market, the company decide the plan is risky and not to pursue it.</w:t>
      </w:r>
    </w:p>
    <w:p w14:paraId="662FED62" w14:textId="77777777" w:rsidR="00FB20F9" w:rsidRPr="0079452B" w:rsidRDefault="00FB20F9" w:rsidP="00FB20F9">
      <w:pPr>
        <w:pStyle w:val="ListParagraph"/>
        <w:numPr>
          <w:ilvl w:val="0"/>
          <w:numId w:val="5"/>
        </w:numPr>
        <w:spacing w:after="0" w:line="360" w:lineRule="auto"/>
        <w:jc w:val="both"/>
        <w:rPr>
          <w:rFonts w:ascii="Times New Roman" w:eastAsia="Times New Roman" w:hAnsi="Times New Roman"/>
          <w:b/>
          <w:bCs/>
          <w:color w:val="002060"/>
          <w:sz w:val="24"/>
          <w:szCs w:val="24"/>
        </w:rPr>
      </w:pPr>
      <w:r w:rsidRPr="0079452B">
        <w:rPr>
          <w:rFonts w:ascii="Times New Roman" w:eastAsia="Times New Roman" w:hAnsi="Times New Roman"/>
          <w:b/>
          <w:bCs/>
          <w:color w:val="002060"/>
          <w:sz w:val="24"/>
          <w:szCs w:val="24"/>
        </w:rPr>
        <w:t>Mitigation</w:t>
      </w:r>
    </w:p>
    <w:p w14:paraId="57B2A85C" w14:textId="6D63B69B" w:rsidR="00FB20F9" w:rsidRDefault="00FB20F9" w:rsidP="00FB20F9">
      <w:pPr>
        <w:pStyle w:val="ListParagraph"/>
        <w:spacing w:after="0" w:line="360" w:lineRule="auto"/>
        <w:ind w:left="1800"/>
        <w:jc w:val="both"/>
        <w:rPr>
          <w:rFonts w:ascii="Times New Roman" w:eastAsia="Times New Roman" w:hAnsi="Times New Roman"/>
          <w:sz w:val="24"/>
          <w:szCs w:val="24"/>
        </w:rPr>
      </w:pPr>
      <w:r w:rsidRPr="0079452B">
        <w:rPr>
          <w:rFonts w:ascii="Times New Roman" w:eastAsia="Times New Roman" w:hAnsi="Times New Roman"/>
          <w:sz w:val="24"/>
          <w:szCs w:val="24"/>
        </w:rPr>
        <w:t xml:space="preserve">Cautious preparation and arrangement have been made to lessen the effect of risk </w:t>
      </w:r>
      <w:r>
        <w:rPr>
          <w:rFonts w:ascii="Times New Roman" w:eastAsia="Times New Roman" w:hAnsi="Times New Roman"/>
          <w:sz w:val="24"/>
          <w:szCs w:val="24"/>
        </w:rPr>
        <w:t xml:space="preserve">such as </w:t>
      </w:r>
      <w:r w:rsidRPr="0079452B">
        <w:rPr>
          <w:rFonts w:ascii="Times New Roman" w:eastAsia="Times New Roman" w:hAnsi="Times New Roman"/>
          <w:sz w:val="24"/>
          <w:szCs w:val="24"/>
        </w:rPr>
        <w:t>illustrating the design of recovery plan in case of natural disaster.</w:t>
      </w:r>
    </w:p>
    <w:p w14:paraId="256154EB" w14:textId="3DA7E644" w:rsidR="00FB20F9" w:rsidRPr="00FB20F9" w:rsidRDefault="00FB20F9" w:rsidP="00FB20F9">
      <w:pPr>
        <w:pStyle w:val="ListParagraph"/>
        <w:spacing w:after="0" w:line="360" w:lineRule="auto"/>
        <w:ind w:left="1800"/>
        <w:jc w:val="both"/>
        <w:rPr>
          <w:rFonts w:ascii="Times New Roman" w:eastAsia="Times New Roman" w:hAnsi="Times New Roman"/>
          <w:b/>
          <w:bCs/>
          <w:color w:val="FFC000"/>
          <w:sz w:val="24"/>
          <w:szCs w:val="24"/>
        </w:rPr>
      </w:pPr>
      <w:r w:rsidRPr="00FB20F9">
        <w:rPr>
          <w:rFonts w:ascii="Times New Roman" w:eastAsia="Times New Roman" w:hAnsi="Times New Roman"/>
          <w:b/>
          <w:bCs/>
          <w:color w:val="FFC000"/>
          <w:sz w:val="24"/>
          <w:szCs w:val="24"/>
        </w:rPr>
        <w:t>Example:</w:t>
      </w:r>
    </w:p>
    <w:p w14:paraId="6D39A1D5" w14:textId="6A0EEAB6" w:rsidR="00FB20F9" w:rsidRDefault="00FB20F9" w:rsidP="00FB20F9">
      <w:pPr>
        <w:pStyle w:val="ListParagraph"/>
        <w:spacing w:after="0" w:line="360" w:lineRule="auto"/>
        <w:ind w:left="1800" w:firstLine="360"/>
        <w:jc w:val="both"/>
        <w:rPr>
          <w:rFonts w:ascii="Times New Roman" w:eastAsia="Times New Roman" w:hAnsi="Times New Roman"/>
          <w:sz w:val="24"/>
          <w:szCs w:val="24"/>
        </w:rPr>
      </w:pPr>
      <w:r w:rsidRPr="00FB20F9">
        <w:rPr>
          <w:rFonts w:ascii="Times New Roman" w:eastAsia="Times New Roman" w:hAnsi="Times New Roman"/>
          <w:sz w:val="24"/>
          <w:szCs w:val="24"/>
        </w:rPr>
        <w:t>A jewelry store business might mitigate the risk of theft, by having a security system or even a security guard at the entrance. This won't stop all theft occurrences, but it might dissuade criminals from targeting this store over another store that has no security measures.</w:t>
      </w:r>
    </w:p>
    <w:p w14:paraId="7BF1B081" w14:textId="77777777" w:rsidR="00FB20F9" w:rsidRPr="0079452B" w:rsidRDefault="00FB20F9" w:rsidP="00FB20F9">
      <w:pPr>
        <w:pStyle w:val="ListParagraph"/>
        <w:numPr>
          <w:ilvl w:val="0"/>
          <w:numId w:val="5"/>
        </w:numPr>
        <w:spacing w:after="0" w:line="360" w:lineRule="auto"/>
        <w:jc w:val="both"/>
        <w:rPr>
          <w:rFonts w:ascii="Times New Roman" w:eastAsia="Times New Roman" w:hAnsi="Times New Roman"/>
          <w:b/>
          <w:bCs/>
          <w:color w:val="002060"/>
          <w:sz w:val="24"/>
          <w:szCs w:val="24"/>
        </w:rPr>
      </w:pPr>
      <w:r w:rsidRPr="0079452B">
        <w:rPr>
          <w:rFonts w:ascii="Times New Roman" w:eastAsia="Times New Roman" w:hAnsi="Times New Roman"/>
          <w:b/>
          <w:bCs/>
          <w:color w:val="002060"/>
          <w:sz w:val="24"/>
          <w:szCs w:val="24"/>
        </w:rPr>
        <w:t>Transference</w:t>
      </w:r>
    </w:p>
    <w:p w14:paraId="020D31F7" w14:textId="594F4A7E" w:rsidR="00FB20F9" w:rsidRDefault="00FB20F9" w:rsidP="00FB20F9">
      <w:pPr>
        <w:pStyle w:val="ListParagraph"/>
        <w:spacing w:after="0" w:line="360" w:lineRule="auto"/>
        <w:ind w:left="1800"/>
        <w:jc w:val="both"/>
        <w:rPr>
          <w:rFonts w:ascii="Times New Roman" w:eastAsia="Times New Roman" w:hAnsi="Times New Roman"/>
          <w:sz w:val="24"/>
          <w:szCs w:val="24"/>
        </w:rPr>
      </w:pPr>
      <w:r w:rsidRPr="0079452B">
        <w:rPr>
          <w:rFonts w:ascii="Times New Roman" w:eastAsia="Times New Roman" w:hAnsi="Times New Roman"/>
          <w:sz w:val="24"/>
          <w:szCs w:val="24"/>
        </w:rPr>
        <w:t>Transfers the risk to a different third party to reduce the risk</w:t>
      </w:r>
      <w:r>
        <w:rPr>
          <w:rFonts w:ascii="Times New Roman" w:eastAsia="Times New Roman" w:hAnsi="Times New Roman"/>
          <w:sz w:val="24"/>
          <w:szCs w:val="24"/>
        </w:rPr>
        <w:t xml:space="preserve"> such as </w:t>
      </w:r>
      <w:r w:rsidRPr="0079452B">
        <w:rPr>
          <w:rFonts w:ascii="Times New Roman" w:eastAsia="Times New Roman" w:hAnsi="Times New Roman"/>
          <w:sz w:val="24"/>
          <w:szCs w:val="24"/>
        </w:rPr>
        <w:t xml:space="preserve"> illustrating during robbery claim the payment from the insurance company.</w:t>
      </w:r>
    </w:p>
    <w:p w14:paraId="51E99FB6" w14:textId="45ED3FCB" w:rsidR="00FB20F9" w:rsidRPr="00D61272" w:rsidRDefault="00FB20F9" w:rsidP="00FB20F9">
      <w:pPr>
        <w:pStyle w:val="ListParagraph"/>
        <w:spacing w:after="0" w:line="360" w:lineRule="auto"/>
        <w:ind w:left="1800"/>
        <w:jc w:val="both"/>
        <w:rPr>
          <w:rFonts w:ascii="Times New Roman" w:eastAsia="Times New Roman" w:hAnsi="Times New Roman"/>
          <w:b/>
          <w:bCs/>
          <w:color w:val="FFC000"/>
          <w:sz w:val="24"/>
          <w:szCs w:val="24"/>
        </w:rPr>
      </w:pPr>
      <w:r w:rsidRPr="00D61272">
        <w:rPr>
          <w:rFonts w:ascii="Times New Roman" w:eastAsia="Times New Roman" w:hAnsi="Times New Roman"/>
          <w:b/>
          <w:bCs/>
          <w:color w:val="FFC000"/>
          <w:sz w:val="24"/>
          <w:szCs w:val="24"/>
        </w:rPr>
        <w:t>Example:</w:t>
      </w:r>
    </w:p>
    <w:p w14:paraId="2C2A7B12" w14:textId="77777777" w:rsidR="008B057C" w:rsidRDefault="00FB20F9" w:rsidP="00FB20F9">
      <w:pPr>
        <w:pStyle w:val="ListParagraph"/>
        <w:spacing w:after="0" w:line="360" w:lineRule="auto"/>
        <w:ind w:left="1800" w:firstLine="360"/>
        <w:jc w:val="both"/>
        <w:rPr>
          <w:rFonts w:ascii="Times New Roman" w:eastAsia="Times New Roman" w:hAnsi="Times New Roman"/>
          <w:sz w:val="24"/>
          <w:szCs w:val="24"/>
        </w:rPr>
      </w:pPr>
      <w:r>
        <w:rPr>
          <w:rFonts w:ascii="Times New Roman" w:eastAsia="Times New Roman" w:hAnsi="Times New Roman"/>
          <w:sz w:val="24"/>
          <w:szCs w:val="24"/>
        </w:rPr>
        <w:t>C</w:t>
      </w:r>
      <w:r w:rsidRPr="00FB20F9">
        <w:rPr>
          <w:rFonts w:ascii="Times New Roman" w:eastAsia="Times New Roman" w:hAnsi="Times New Roman"/>
          <w:sz w:val="24"/>
          <w:szCs w:val="24"/>
        </w:rPr>
        <w:t xml:space="preserve">ompany manager hiring a security company to ensure the safety of the residents, perhaps due to several recent break-ins in the area. However, in this example, the security guard on duty neglected his post for a length of time, resulting in the robbery of one of the residents or a guest on the property. That individual may choose to sue the apartment complex for their injuries, stolen </w:t>
      </w:r>
    </w:p>
    <w:p w14:paraId="4F6BAD87" w14:textId="77777777" w:rsidR="008B057C" w:rsidRDefault="008B057C" w:rsidP="008B057C">
      <w:pPr>
        <w:pStyle w:val="ListParagraph"/>
        <w:spacing w:after="0" w:line="360" w:lineRule="auto"/>
        <w:ind w:left="1800"/>
        <w:jc w:val="both"/>
        <w:rPr>
          <w:rFonts w:ascii="Times New Roman" w:eastAsia="Times New Roman" w:hAnsi="Times New Roman"/>
          <w:sz w:val="24"/>
          <w:szCs w:val="24"/>
        </w:rPr>
      </w:pPr>
    </w:p>
    <w:p w14:paraId="4AE21A9F" w14:textId="77777777" w:rsidR="008B057C" w:rsidRDefault="008B057C" w:rsidP="008B057C">
      <w:pPr>
        <w:pStyle w:val="ListParagraph"/>
        <w:spacing w:after="0" w:line="360" w:lineRule="auto"/>
        <w:ind w:left="1800"/>
        <w:jc w:val="both"/>
        <w:rPr>
          <w:rFonts w:ascii="Times New Roman" w:eastAsia="Times New Roman" w:hAnsi="Times New Roman"/>
          <w:sz w:val="24"/>
          <w:szCs w:val="24"/>
        </w:rPr>
      </w:pPr>
    </w:p>
    <w:p w14:paraId="06C93509" w14:textId="77777777" w:rsidR="008B057C" w:rsidRDefault="008B057C" w:rsidP="008B057C">
      <w:pPr>
        <w:pStyle w:val="ListParagraph"/>
        <w:spacing w:after="0" w:line="360" w:lineRule="auto"/>
        <w:ind w:left="1800"/>
        <w:jc w:val="both"/>
        <w:rPr>
          <w:rFonts w:ascii="Times New Roman" w:eastAsia="Times New Roman" w:hAnsi="Times New Roman"/>
          <w:sz w:val="24"/>
          <w:szCs w:val="24"/>
        </w:rPr>
      </w:pPr>
    </w:p>
    <w:p w14:paraId="71E21624" w14:textId="77777777" w:rsidR="008B057C" w:rsidRDefault="008B057C" w:rsidP="008B057C">
      <w:pPr>
        <w:pStyle w:val="ListParagraph"/>
        <w:spacing w:after="0" w:line="360" w:lineRule="auto"/>
        <w:ind w:left="1800"/>
        <w:jc w:val="both"/>
        <w:rPr>
          <w:rFonts w:ascii="Times New Roman" w:eastAsia="Times New Roman" w:hAnsi="Times New Roman"/>
          <w:sz w:val="24"/>
          <w:szCs w:val="24"/>
        </w:rPr>
      </w:pPr>
    </w:p>
    <w:p w14:paraId="39B535EC" w14:textId="70045948" w:rsidR="00FB20F9" w:rsidRDefault="00FB20F9" w:rsidP="008B057C">
      <w:pPr>
        <w:pStyle w:val="ListParagraph"/>
        <w:spacing w:after="0" w:line="360" w:lineRule="auto"/>
        <w:ind w:left="1800"/>
        <w:jc w:val="both"/>
        <w:rPr>
          <w:rFonts w:ascii="Times New Roman" w:eastAsia="Times New Roman" w:hAnsi="Times New Roman"/>
          <w:sz w:val="24"/>
          <w:szCs w:val="24"/>
        </w:rPr>
      </w:pPr>
      <w:r w:rsidRPr="00FB20F9">
        <w:rPr>
          <w:rFonts w:ascii="Times New Roman" w:eastAsia="Times New Roman" w:hAnsi="Times New Roman"/>
          <w:sz w:val="24"/>
          <w:szCs w:val="24"/>
        </w:rPr>
        <w:t>belongings or general pain and suffering the incident caused. Contractual risk transfer would have allowed the risk to shift to the security company</w:t>
      </w:r>
      <w:r>
        <w:rPr>
          <w:rFonts w:ascii="Times New Roman" w:eastAsia="Times New Roman" w:hAnsi="Times New Roman"/>
          <w:sz w:val="24"/>
          <w:szCs w:val="24"/>
        </w:rPr>
        <w:t xml:space="preserve"> </w:t>
      </w:r>
      <w:r w:rsidRPr="00FB20F9">
        <w:rPr>
          <w:rFonts w:ascii="Times New Roman" w:eastAsia="Times New Roman" w:hAnsi="Times New Roman"/>
          <w:sz w:val="24"/>
          <w:szCs w:val="24"/>
        </w:rPr>
        <w:t>the party most able to control the risk.</w:t>
      </w:r>
    </w:p>
    <w:p w14:paraId="5A6729EF" w14:textId="77777777" w:rsidR="00FB20F9" w:rsidRDefault="00FB20F9" w:rsidP="00FB20F9">
      <w:pPr>
        <w:pStyle w:val="ListParagraph"/>
        <w:numPr>
          <w:ilvl w:val="0"/>
          <w:numId w:val="5"/>
        </w:numPr>
        <w:spacing w:after="0" w:line="360" w:lineRule="auto"/>
        <w:jc w:val="both"/>
        <w:rPr>
          <w:rFonts w:ascii="Times New Roman" w:eastAsia="Times New Roman" w:hAnsi="Times New Roman"/>
          <w:b/>
          <w:bCs/>
          <w:color w:val="002060"/>
          <w:sz w:val="24"/>
          <w:szCs w:val="24"/>
        </w:rPr>
      </w:pPr>
      <w:r w:rsidRPr="0079452B">
        <w:rPr>
          <w:rFonts w:ascii="Times New Roman" w:eastAsia="Times New Roman" w:hAnsi="Times New Roman"/>
          <w:b/>
          <w:bCs/>
          <w:color w:val="002060"/>
          <w:sz w:val="24"/>
          <w:szCs w:val="24"/>
        </w:rPr>
        <w:t>Acceptance</w:t>
      </w:r>
    </w:p>
    <w:p w14:paraId="25063BD3" w14:textId="5007C38A" w:rsidR="00FB20F9" w:rsidRDefault="00FB20F9" w:rsidP="00FB20F9">
      <w:pPr>
        <w:pStyle w:val="ListParagraph"/>
        <w:spacing w:after="0" w:line="360" w:lineRule="auto"/>
        <w:ind w:left="1800"/>
        <w:jc w:val="both"/>
        <w:rPr>
          <w:rFonts w:ascii="Times New Roman" w:eastAsia="Times New Roman" w:hAnsi="Times New Roman"/>
          <w:sz w:val="24"/>
          <w:szCs w:val="24"/>
        </w:rPr>
      </w:pPr>
      <w:r w:rsidRPr="00FB20F9">
        <w:rPr>
          <w:rFonts w:ascii="Times New Roman" w:eastAsia="Times New Roman" w:hAnsi="Times New Roman"/>
          <w:sz w:val="24"/>
          <w:szCs w:val="24"/>
        </w:rPr>
        <w:t>If a business owner has reviewed the risks and has determined that the amount of loss would not have a significant impact on the business bottom line, then he might accept the risk..</w:t>
      </w:r>
    </w:p>
    <w:p w14:paraId="7408D3C0" w14:textId="1A736868" w:rsidR="00FB20F9" w:rsidRPr="00FB20F9" w:rsidRDefault="00FB20F9" w:rsidP="00FB20F9">
      <w:pPr>
        <w:pStyle w:val="ListParagraph"/>
        <w:spacing w:after="0" w:line="360" w:lineRule="auto"/>
        <w:ind w:left="1800"/>
        <w:jc w:val="both"/>
        <w:rPr>
          <w:rFonts w:ascii="Times New Roman" w:eastAsia="Times New Roman" w:hAnsi="Times New Roman"/>
          <w:b/>
          <w:bCs/>
          <w:color w:val="FFC000"/>
          <w:sz w:val="24"/>
          <w:szCs w:val="24"/>
        </w:rPr>
      </w:pPr>
      <w:r w:rsidRPr="00FB20F9">
        <w:rPr>
          <w:rFonts w:ascii="Times New Roman" w:eastAsia="Times New Roman" w:hAnsi="Times New Roman"/>
          <w:b/>
          <w:bCs/>
          <w:color w:val="FFC000"/>
          <w:sz w:val="24"/>
          <w:szCs w:val="24"/>
        </w:rPr>
        <w:t>Example:</w:t>
      </w:r>
    </w:p>
    <w:p w14:paraId="58791D9E" w14:textId="2C7B0988" w:rsidR="00FB20F9" w:rsidRPr="0007075F" w:rsidRDefault="0007075F" w:rsidP="0007075F">
      <w:pPr>
        <w:pStyle w:val="ListParagraph"/>
        <w:spacing w:after="0" w:line="360" w:lineRule="auto"/>
        <w:ind w:left="1800" w:firstLine="360"/>
        <w:jc w:val="both"/>
        <w:rPr>
          <w:rFonts w:ascii="Times New Roman" w:eastAsia="Times New Roman" w:hAnsi="Times New Roman"/>
          <w:color w:val="002060"/>
          <w:sz w:val="24"/>
          <w:szCs w:val="24"/>
        </w:rPr>
      </w:pPr>
      <w:r w:rsidRPr="0007075F">
        <w:rPr>
          <w:rFonts w:ascii="Times New Roman" w:eastAsia="Times New Roman" w:hAnsi="Times New Roman"/>
          <w:sz w:val="24"/>
          <w:szCs w:val="24"/>
        </w:rPr>
        <w:t>A manufacturing company depends on single supplier. Without this supplier production will cease and revenue will decline. So, here management of the company is accepting this risk.</w:t>
      </w:r>
    </w:p>
    <w:p w14:paraId="23F1B919" w14:textId="77777777" w:rsidR="000377B7" w:rsidRPr="00D00A33" w:rsidRDefault="000377B7" w:rsidP="000377B7">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751E3642" w14:textId="0AF4977B" w:rsidR="00066E30" w:rsidRDefault="000377B7" w:rsidP="000377B7">
      <w:pPr>
        <w:spacing w:after="0" w:line="360" w:lineRule="auto"/>
        <w:contextualSpacing/>
        <w:jc w:val="right"/>
        <w:rPr>
          <w:rFonts w:ascii="Times New Roman" w:eastAsia="Times New Roman" w:hAnsi="Times New Roman"/>
          <w:sz w:val="24"/>
          <w:szCs w:val="24"/>
        </w:rPr>
      </w:pPr>
      <w:r w:rsidRPr="00C57E51">
        <w:rPr>
          <w:rFonts w:ascii="Times New Roman" w:eastAsia="Times New Roman" w:hAnsi="Times New Roman"/>
          <w:sz w:val="24"/>
          <w:szCs w:val="24"/>
        </w:rPr>
        <w:t xml:space="preserve">Whitman, M.E., </w:t>
      </w:r>
      <w:proofErr w:type="spellStart"/>
      <w:r w:rsidRPr="00C57E51">
        <w:rPr>
          <w:rFonts w:ascii="Times New Roman" w:eastAsia="Times New Roman" w:hAnsi="Times New Roman"/>
          <w:sz w:val="24"/>
          <w:szCs w:val="24"/>
        </w:rPr>
        <w:t>Mattoro</w:t>
      </w:r>
      <w:proofErr w:type="spellEnd"/>
      <w:r w:rsidRPr="00C57E51">
        <w:rPr>
          <w:rFonts w:ascii="Times New Roman" w:eastAsia="Times New Roman" w:hAnsi="Times New Roman"/>
          <w:sz w:val="24"/>
          <w:szCs w:val="24"/>
        </w:rPr>
        <w:t>, H.J. (20</w:t>
      </w:r>
      <w:r>
        <w:rPr>
          <w:rFonts w:ascii="Times New Roman" w:eastAsia="Times New Roman" w:hAnsi="Times New Roman"/>
          <w:sz w:val="24"/>
          <w:szCs w:val="24"/>
        </w:rPr>
        <w:t>13</w:t>
      </w:r>
      <w:r w:rsidRPr="00C57E51">
        <w:rPr>
          <w:rFonts w:ascii="Times New Roman" w:eastAsia="Times New Roman" w:hAnsi="Times New Roman"/>
          <w:sz w:val="24"/>
          <w:szCs w:val="24"/>
        </w:rPr>
        <w:t>). Principles of Incident Response and Disaster Recovery</w:t>
      </w:r>
    </w:p>
    <w:p w14:paraId="6463FEA8" w14:textId="77777777" w:rsidR="000377B7" w:rsidRPr="00066E30" w:rsidRDefault="000377B7" w:rsidP="003B5829">
      <w:pPr>
        <w:spacing w:after="0" w:line="360" w:lineRule="auto"/>
        <w:contextualSpacing/>
        <w:rPr>
          <w:rFonts w:ascii="Times New Roman" w:eastAsia="Times New Roman" w:hAnsi="Times New Roman" w:cs="Times New Roman"/>
          <w:sz w:val="24"/>
          <w:szCs w:val="24"/>
        </w:rPr>
      </w:pPr>
    </w:p>
    <w:p w14:paraId="4CE8A6FA" w14:textId="09235171" w:rsidR="00B733AC" w:rsidRPr="00696041" w:rsidRDefault="00203B86" w:rsidP="00066E30">
      <w:pPr>
        <w:numPr>
          <w:ilvl w:val="0"/>
          <w:numId w:val="2"/>
        </w:numPr>
        <w:spacing w:after="0" w:line="360" w:lineRule="auto"/>
        <w:contextualSpacing/>
        <w:jc w:val="both"/>
        <w:rPr>
          <w:rFonts w:ascii="Times New Roman" w:eastAsia="Times New Roman" w:hAnsi="Times New Roman" w:cs="Times New Roman"/>
          <w:b/>
          <w:bCs/>
          <w:sz w:val="24"/>
          <w:szCs w:val="24"/>
        </w:rPr>
      </w:pPr>
      <w:proofErr w:type="spellStart"/>
      <w:r w:rsidRPr="00696041">
        <w:rPr>
          <w:rFonts w:ascii="Times New Roman" w:eastAsia="Times New Roman" w:hAnsi="Times New Roman" w:cs="Times New Roman"/>
          <w:b/>
          <w:bCs/>
          <w:sz w:val="24"/>
          <w:szCs w:val="24"/>
        </w:rPr>
        <w:t>Mengapa</w:t>
      </w:r>
      <w:proofErr w:type="spellEnd"/>
      <w:r w:rsidRPr="00696041">
        <w:rPr>
          <w:rFonts w:ascii="Times New Roman" w:eastAsia="Times New Roman" w:hAnsi="Times New Roman" w:cs="Times New Roman"/>
          <w:b/>
          <w:bCs/>
          <w:sz w:val="24"/>
          <w:szCs w:val="24"/>
        </w:rPr>
        <w:t xml:space="preserve"> </w:t>
      </w:r>
      <w:proofErr w:type="spellStart"/>
      <w:r w:rsidRPr="00696041">
        <w:rPr>
          <w:rFonts w:ascii="Times New Roman" w:eastAsia="Times New Roman" w:hAnsi="Times New Roman" w:cs="Times New Roman"/>
          <w:b/>
          <w:bCs/>
          <w:sz w:val="24"/>
          <w:szCs w:val="24"/>
        </w:rPr>
        <w:t>dalam</w:t>
      </w:r>
      <w:proofErr w:type="spellEnd"/>
      <w:r w:rsidRPr="00696041">
        <w:rPr>
          <w:rFonts w:ascii="Times New Roman" w:eastAsia="Times New Roman" w:hAnsi="Times New Roman" w:cs="Times New Roman"/>
          <w:b/>
          <w:bCs/>
          <w:sz w:val="24"/>
          <w:szCs w:val="24"/>
        </w:rPr>
        <w:t xml:space="preserve"> </w:t>
      </w:r>
      <w:proofErr w:type="spellStart"/>
      <w:r w:rsidRPr="00696041">
        <w:rPr>
          <w:rFonts w:ascii="Times New Roman" w:eastAsia="Times New Roman" w:hAnsi="Times New Roman" w:cs="Times New Roman"/>
          <w:b/>
          <w:bCs/>
          <w:sz w:val="24"/>
          <w:szCs w:val="24"/>
        </w:rPr>
        <w:t>anggota</w:t>
      </w:r>
      <w:proofErr w:type="spellEnd"/>
      <w:r w:rsidRPr="00696041">
        <w:rPr>
          <w:rFonts w:ascii="Times New Roman" w:eastAsia="Times New Roman" w:hAnsi="Times New Roman" w:cs="Times New Roman"/>
          <w:b/>
          <w:bCs/>
          <w:sz w:val="24"/>
          <w:szCs w:val="24"/>
        </w:rPr>
        <w:t xml:space="preserve"> team </w:t>
      </w:r>
      <w:proofErr w:type="spellStart"/>
      <w:r w:rsidRPr="00696041">
        <w:rPr>
          <w:rFonts w:ascii="Times New Roman" w:eastAsia="Times New Roman" w:hAnsi="Times New Roman" w:cs="Times New Roman"/>
          <w:b/>
          <w:bCs/>
          <w:sz w:val="24"/>
          <w:szCs w:val="24"/>
        </w:rPr>
        <w:t>pembuatan</w:t>
      </w:r>
      <w:proofErr w:type="spellEnd"/>
      <w:r w:rsidRPr="00696041">
        <w:rPr>
          <w:rFonts w:ascii="Times New Roman" w:eastAsia="Times New Roman" w:hAnsi="Times New Roman" w:cs="Times New Roman"/>
          <w:b/>
          <w:bCs/>
          <w:sz w:val="24"/>
          <w:szCs w:val="24"/>
        </w:rPr>
        <w:t xml:space="preserve"> contingency plan </w:t>
      </w:r>
      <w:proofErr w:type="spellStart"/>
      <w:r w:rsidRPr="00696041">
        <w:rPr>
          <w:rFonts w:ascii="Times New Roman" w:eastAsia="Times New Roman" w:hAnsi="Times New Roman" w:cs="Times New Roman"/>
          <w:b/>
          <w:bCs/>
          <w:sz w:val="24"/>
          <w:szCs w:val="24"/>
        </w:rPr>
        <w:t>perlu</w:t>
      </w:r>
      <w:proofErr w:type="spellEnd"/>
      <w:r w:rsidRPr="00696041">
        <w:rPr>
          <w:rFonts w:ascii="Times New Roman" w:eastAsia="Times New Roman" w:hAnsi="Times New Roman" w:cs="Times New Roman"/>
          <w:b/>
          <w:bCs/>
          <w:sz w:val="24"/>
          <w:szCs w:val="24"/>
        </w:rPr>
        <w:t xml:space="preserve"> </w:t>
      </w:r>
      <w:proofErr w:type="spellStart"/>
      <w:r w:rsidRPr="00696041">
        <w:rPr>
          <w:rFonts w:ascii="Times New Roman" w:eastAsia="Times New Roman" w:hAnsi="Times New Roman" w:cs="Times New Roman"/>
          <w:b/>
          <w:bCs/>
          <w:sz w:val="24"/>
          <w:szCs w:val="24"/>
        </w:rPr>
        <w:t>dilibatkan</w:t>
      </w:r>
      <w:proofErr w:type="spellEnd"/>
      <w:r w:rsidRPr="00696041">
        <w:rPr>
          <w:rFonts w:ascii="Times New Roman" w:eastAsia="Times New Roman" w:hAnsi="Times New Roman" w:cs="Times New Roman"/>
          <w:b/>
          <w:bCs/>
          <w:sz w:val="24"/>
          <w:szCs w:val="24"/>
        </w:rPr>
        <w:t xml:space="preserve"> </w:t>
      </w:r>
      <w:proofErr w:type="spellStart"/>
      <w:r w:rsidRPr="00696041">
        <w:rPr>
          <w:rFonts w:ascii="Times New Roman" w:eastAsia="Times New Roman" w:hAnsi="Times New Roman" w:cs="Times New Roman"/>
          <w:b/>
          <w:bCs/>
          <w:sz w:val="24"/>
          <w:szCs w:val="24"/>
        </w:rPr>
        <w:t>tiga</w:t>
      </w:r>
      <w:proofErr w:type="spellEnd"/>
      <w:r w:rsidRPr="00696041">
        <w:rPr>
          <w:rFonts w:ascii="Times New Roman" w:eastAsia="Times New Roman" w:hAnsi="Times New Roman" w:cs="Times New Roman"/>
          <w:b/>
          <w:bCs/>
          <w:sz w:val="24"/>
          <w:szCs w:val="24"/>
        </w:rPr>
        <w:t xml:space="preserve"> </w:t>
      </w:r>
      <w:proofErr w:type="spellStart"/>
      <w:r w:rsidRPr="00696041">
        <w:rPr>
          <w:rFonts w:ascii="Times New Roman" w:eastAsia="Times New Roman" w:hAnsi="Times New Roman" w:cs="Times New Roman"/>
          <w:b/>
          <w:bCs/>
          <w:sz w:val="24"/>
          <w:szCs w:val="24"/>
        </w:rPr>
        <w:t>komunitas</w:t>
      </w:r>
      <w:proofErr w:type="spellEnd"/>
      <w:r w:rsidRPr="00696041">
        <w:rPr>
          <w:rFonts w:ascii="Times New Roman" w:eastAsia="Times New Roman" w:hAnsi="Times New Roman" w:cs="Times New Roman"/>
          <w:b/>
          <w:bCs/>
          <w:sz w:val="24"/>
          <w:szCs w:val="24"/>
        </w:rPr>
        <w:t>?</w:t>
      </w:r>
    </w:p>
    <w:p w14:paraId="549F00FF" w14:textId="448F7829" w:rsidR="00066E30" w:rsidRPr="00696041" w:rsidRDefault="00066E30" w:rsidP="00066E30">
      <w:pPr>
        <w:pStyle w:val="ListParagraph"/>
        <w:spacing w:line="360" w:lineRule="auto"/>
        <w:jc w:val="both"/>
        <w:rPr>
          <w:rFonts w:ascii="Times New Roman" w:eastAsia="Times New Roman" w:hAnsi="Times New Roman" w:cs="Times New Roman"/>
          <w:b/>
          <w:bCs/>
          <w:color w:val="00B050"/>
          <w:sz w:val="24"/>
          <w:szCs w:val="24"/>
        </w:rPr>
      </w:pPr>
      <w:r w:rsidRPr="00696041">
        <w:rPr>
          <w:rFonts w:ascii="Times New Roman" w:eastAsia="Times New Roman" w:hAnsi="Times New Roman" w:cs="Times New Roman"/>
          <w:b/>
          <w:bCs/>
          <w:color w:val="00B050"/>
          <w:sz w:val="24"/>
          <w:szCs w:val="24"/>
        </w:rPr>
        <w:t>Answer:</w:t>
      </w:r>
    </w:p>
    <w:p w14:paraId="26EAEC80" w14:textId="4F5DBE8B" w:rsidR="00696041" w:rsidRPr="00696041" w:rsidRDefault="00696041" w:rsidP="00696041">
      <w:pPr>
        <w:pStyle w:val="ListParagraph"/>
        <w:numPr>
          <w:ilvl w:val="0"/>
          <w:numId w:val="3"/>
        </w:numPr>
        <w:spacing w:line="360" w:lineRule="auto"/>
        <w:jc w:val="both"/>
        <w:rPr>
          <w:rFonts w:ascii="Times New Roman" w:eastAsia="Times New Roman" w:hAnsi="Times New Roman" w:cs="Times New Roman"/>
          <w:b/>
          <w:bCs/>
          <w:color w:val="7030A0"/>
          <w:sz w:val="24"/>
          <w:szCs w:val="24"/>
        </w:rPr>
      </w:pPr>
      <w:r w:rsidRPr="00696041">
        <w:rPr>
          <w:rFonts w:ascii="Times New Roman" w:eastAsia="Times New Roman" w:hAnsi="Times New Roman" w:cs="Times New Roman"/>
          <w:b/>
          <w:bCs/>
          <w:color w:val="7030A0"/>
          <w:sz w:val="24"/>
          <w:szCs w:val="24"/>
        </w:rPr>
        <w:t>Improves Public Relations</w:t>
      </w:r>
    </w:p>
    <w:p w14:paraId="6563EACB" w14:textId="79475263" w:rsidR="00696041" w:rsidRDefault="00696041" w:rsidP="00696041">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o </w:t>
      </w:r>
      <w:r w:rsidRPr="00CF5F04">
        <w:rPr>
          <w:rFonts w:ascii="Times New Roman" w:eastAsia="Times New Roman" w:hAnsi="Times New Roman" w:cs="Times New Roman"/>
          <w:sz w:val="24"/>
          <w:szCs w:val="24"/>
        </w:rPr>
        <w:t>ensure that it should come up with an appropriate contingency plan team to take care of the public relations procedures in case the strategy fails.</w:t>
      </w:r>
    </w:p>
    <w:p w14:paraId="4030972D" w14:textId="77777777" w:rsidR="00236E0F" w:rsidRPr="00696041" w:rsidRDefault="00236E0F" w:rsidP="00236E0F">
      <w:pPr>
        <w:pStyle w:val="ListParagraph"/>
        <w:spacing w:line="360" w:lineRule="auto"/>
        <w:ind w:left="1440"/>
        <w:jc w:val="both"/>
        <w:rPr>
          <w:rFonts w:ascii="Times New Roman" w:eastAsia="Times New Roman" w:hAnsi="Times New Roman" w:cs="Times New Roman"/>
          <w:sz w:val="24"/>
          <w:szCs w:val="24"/>
        </w:rPr>
      </w:pPr>
    </w:p>
    <w:p w14:paraId="5A63AECA" w14:textId="3250EB69" w:rsidR="00696041" w:rsidRPr="00696041" w:rsidRDefault="00696041" w:rsidP="00696041">
      <w:pPr>
        <w:pStyle w:val="ListParagraph"/>
        <w:numPr>
          <w:ilvl w:val="0"/>
          <w:numId w:val="3"/>
        </w:numPr>
        <w:spacing w:line="360" w:lineRule="auto"/>
        <w:jc w:val="both"/>
        <w:rPr>
          <w:rFonts w:ascii="Times New Roman" w:eastAsia="Times New Roman" w:hAnsi="Times New Roman" w:cs="Times New Roman"/>
          <w:b/>
          <w:bCs/>
          <w:color w:val="7030A0"/>
          <w:sz w:val="24"/>
          <w:szCs w:val="24"/>
        </w:rPr>
      </w:pPr>
      <w:r w:rsidRPr="00696041">
        <w:rPr>
          <w:rFonts w:ascii="Times New Roman" w:eastAsia="Times New Roman" w:hAnsi="Times New Roman" w:cs="Times New Roman"/>
          <w:b/>
          <w:bCs/>
          <w:color w:val="7030A0"/>
          <w:sz w:val="24"/>
          <w:szCs w:val="24"/>
        </w:rPr>
        <w:t>Contingency Plan should be well documented</w:t>
      </w:r>
    </w:p>
    <w:p w14:paraId="760B8096" w14:textId="232472E4" w:rsidR="00696041" w:rsidRDefault="00696041" w:rsidP="00696041">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F5F04">
        <w:rPr>
          <w:rFonts w:ascii="Times New Roman" w:eastAsia="Times New Roman" w:hAnsi="Times New Roman" w:cs="Times New Roman"/>
          <w:sz w:val="24"/>
          <w:szCs w:val="24"/>
        </w:rPr>
        <w:t>o ensure that everyone should know what they should do whenever the tactics fail</w:t>
      </w:r>
      <w:r>
        <w:rPr>
          <w:rFonts w:ascii="Times New Roman" w:eastAsia="Times New Roman" w:hAnsi="Times New Roman" w:cs="Times New Roman"/>
          <w:sz w:val="24"/>
          <w:szCs w:val="24"/>
        </w:rPr>
        <w:t xml:space="preserve"> by </w:t>
      </w:r>
      <w:r w:rsidRPr="00CF5F04">
        <w:rPr>
          <w:rFonts w:ascii="Times New Roman" w:eastAsia="Times New Roman" w:hAnsi="Times New Roman" w:cs="Times New Roman"/>
          <w:sz w:val="24"/>
          <w:szCs w:val="24"/>
        </w:rPr>
        <w:t>consider all aspects of the business</w:t>
      </w:r>
      <w:r>
        <w:rPr>
          <w:rFonts w:ascii="Times New Roman" w:eastAsia="Times New Roman" w:hAnsi="Times New Roman" w:cs="Times New Roman"/>
          <w:sz w:val="24"/>
          <w:szCs w:val="24"/>
        </w:rPr>
        <w:t xml:space="preserve">, </w:t>
      </w:r>
      <w:r w:rsidRPr="00CF5F04">
        <w:rPr>
          <w:rFonts w:ascii="Times New Roman" w:eastAsia="Times New Roman" w:hAnsi="Times New Roman" w:cs="Times New Roman"/>
          <w:sz w:val="24"/>
          <w:szCs w:val="24"/>
        </w:rPr>
        <w:t>appoint public relations specialists to ensure the right message is conveyed to all interested parties.</w:t>
      </w:r>
    </w:p>
    <w:p w14:paraId="48584AA0" w14:textId="7E33C5FF" w:rsidR="00236E0F" w:rsidRDefault="00236E0F" w:rsidP="00236E0F">
      <w:pPr>
        <w:pStyle w:val="ListParagraph"/>
        <w:spacing w:line="360" w:lineRule="auto"/>
        <w:ind w:left="1440"/>
        <w:jc w:val="both"/>
        <w:rPr>
          <w:rFonts w:ascii="Times New Roman" w:eastAsia="Times New Roman" w:hAnsi="Times New Roman" w:cs="Times New Roman"/>
          <w:sz w:val="24"/>
          <w:szCs w:val="24"/>
        </w:rPr>
      </w:pPr>
    </w:p>
    <w:p w14:paraId="233FBABB" w14:textId="5EEB4B68" w:rsidR="00236E0F" w:rsidRDefault="00236E0F" w:rsidP="00236E0F">
      <w:pPr>
        <w:pStyle w:val="ListParagraph"/>
        <w:spacing w:line="360" w:lineRule="auto"/>
        <w:ind w:left="1440"/>
        <w:jc w:val="both"/>
        <w:rPr>
          <w:rFonts w:ascii="Times New Roman" w:eastAsia="Times New Roman" w:hAnsi="Times New Roman" w:cs="Times New Roman"/>
          <w:sz w:val="24"/>
          <w:szCs w:val="24"/>
        </w:rPr>
      </w:pPr>
    </w:p>
    <w:p w14:paraId="03B8CCD2" w14:textId="63964750" w:rsidR="00236E0F" w:rsidRDefault="00236E0F" w:rsidP="00236E0F">
      <w:pPr>
        <w:pStyle w:val="ListParagraph"/>
        <w:spacing w:line="360" w:lineRule="auto"/>
        <w:ind w:left="1440"/>
        <w:jc w:val="both"/>
        <w:rPr>
          <w:rFonts w:ascii="Times New Roman" w:eastAsia="Times New Roman" w:hAnsi="Times New Roman" w:cs="Times New Roman"/>
          <w:sz w:val="24"/>
          <w:szCs w:val="24"/>
        </w:rPr>
      </w:pPr>
    </w:p>
    <w:p w14:paraId="173ABCA7" w14:textId="43641E6C" w:rsidR="00236E0F" w:rsidRDefault="00236E0F" w:rsidP="00236E0F">
      <w:pPr>
        <w:pStyle w:val="ListParagraph"/>
        <w:spacing w:line="360" w:lineRule="auto"/>
        <w:ind w:left="1440"/>
        <w:jc w:val="both"/>
        <w:rPr>
          <w:rFonts w:ascii="Times New Roman" w:eastAsia="Times New Roman" w:hAnsi="Times New Roman" w:cs="Times New Roman"/>
          <w:sz w:val="24"/>
          <w:szCs w:val="24"/>
        </w:rPr>
      </w:pPr>
    </w:p>
    <w:p w14:paraId="72EFE135" w14:textId="779FB57F" w:rsidR="00236E0F" w:rsidRDefault="00236E0F" w:rsidP="00236E0F">
      <w:pPr>
        <w:pStyle w:val="ListParagraph"/>
        <w:spacing w:line="360" w:lineRule="auto"/>
        <w:ind w:left="1440"/>
        <w:jc w:val="both"/>
        <w:rPr>
          <w:rFonts w:ascii="Times New Roman" w:eastAsia="Times New Roman" w:hAnsi="Times New Roman" w:cs="Times New Roman"/>
          <w:sz w:val="24"/>
          <w:szCs w:val="24"/>
        </w:rPr>
      </w:pPr>
    </w:p>
    <w:p w14:paraId="4502C418" w14:textId="77777777" w:rsidR="00236E0F" w:rsidRPr="00696041" w:rsidRDefault="00236E0F" w:rsidP="00236E0F">
      <w:pPr>
        <w:pStyle w:val="ListParagraph"/>
        <w:spacing w:line="360" w:lineRule="auto"/>
        <w:ind w:left="1440"/>
        <w:jc w:val="both"/>
        <w:rPr>
          <w:rFonts w:ascii="Times New Roman" w:eastAsia="Times New Roman" w:hAnsi="Times New Roman" w:cs="Times New Roman"/>
          <w:sz w:val="24"/>
          <w:szCs w:val="24"/>
        </w:rPr>
      </w:pPr>
    </w:p>
    <w:p w14:paraId="63292BE1" w14:textId="2DD8ED11" w:rsidR="00696041" w:rsidRPr="00551828" w:rsidRDefault="00696041" w:rsidP="00696041">
      <w:pPr>
        <w:pStyle w:val="ListParagraph"/>
        <w:numPr>
          <w:ilvl w:val="0"/>
          <w:numId w:val="3"/>
        </w:numPr>
        <w:spacing w:line="360" w:lineRule="auto"/>
        <w:jc w:val="both"/>
        <w:rPr>
          <w:rFonts w:ascii="Times New Roman" w:eastAsia="Times New Roman" w:hAnsi="Times New Roman" w:cs="Times New Roman"/>
          <w:b/>
          <w:bCs/>
          <w:color w:val="7030A0"/>
          <w:sz w:val="24"/>
          <w:szCs w:val="24"/>
        </w:rPr>
      </w:pPr>
      <w:r w:rsidRPr="00551828">
        <w:rPr>
          <w:rFonts w:ascii="Times New Roman" w:eastAsia="Times New Roman" w:hAnsi="Times New Roman" w:cs="Times New Roman"/>
          <w:b/>
          <w:bCs/>
          <w:color w:val="7030A0"/>
          <w:sz w:val="24"/>
          <w:szCs w:val="24"/>
        </w:rPr>
        <w:t>Reduces the Risk of Uncertainty</w:t>
      </w:r>
    </w:p>
    <w:p w14:paraId="6A1771E5" w14:textId="1629A968" w:rsidR="00696041" w:rsidRDefault="00551828" w:rsidP="00551828">
      <w:pPr>
        <w:pStyle w:val="ListParagraph"/>
        <w:numPr>
          <w:ilvl w:val="0"/>
          <w:numId w:val="4"/>
        </w:numPr>
        <w:spacing w:line="360" w:lineRule="auto"/>
        <w:jc w:val="both"/>
        <w:rPr>
          <w:rFonts w:ascii="Times New Roman" w:eastAsia="Times New Roman" w:hAnsi="Times New Roman" w:cs="Times New Roman"/>
          <w:sz w:val="24"/>
          <w:szCs w:val="24"/>
        </w:rPr>
      </w:pPr>
      <w:r w:rsidRPr="00CF5F04">
        <w:rPr>
          <w:rFonts w:ascii="Times New Roman" w:eastAsia="Times New Roman" w:hAnsi="Times New Roman" w:cs="Times New Roman"/>
          <w:sz w:val="24"/>
          <w:szCs w:val="24"/>
        </w:rPr>
        <w:t>Having a Plan B is a great way to reduce the risk of uncertainty</w:t>
      </w:r>
      <w:r>
        <w:rPr>
          <w:rFonts w:ascii="Times New Roman" w:eastAsia="Times New Roman" w:hAnsi="Times New Roman" w:cs="Times New Roman"/>
          <w:sz w:val="24"/>
          <w:szCs w:val="24"/>
        </w:rPr>
        <w:t xml:space="preserve"> such as w</w:t>
      </w:r>
      <w:r w:rsidRPr="00CF5F04">
        <w:rPr>
          <w:rFonts w:ascii="Times New Roman" w:eastAsia="Times New Roman" w:hAnsi="Times New Roman" w:cs="Times New Roman"/>
          <w:sz w:val="24"/>
          <w:szCs w:val="24"/>
        </w:rPr>
        <w:t>hen you know it takes a Plan A to succeed you can then evaluate the best Plan B option and “fail forward” if needed</w:t>
      </w:r>
      <w:r>
        <w:rPr>
          <w:rFonts w:ascii="Times New Roman" w:eastAsia="Times New Roman" w:hAnsi="Times New Roman" w:cs="Times New Roman"/>
          <w:sz w:val="24"/>
          <w:szCs w:val="24"/>
        </w:rPr>
        <w:t xml:space="preserve"> because in </w:t>
      </w:r>
      <w:r w:rsidRPr="00CF5F04">
        <w:rPr>
          <w:rFonts w:ascii="Times New Roman" w:eastAsia="Times New Roman" w:hAnsi="Times New Roman" w:cs="Times New Roman"/>
          <w:sz w:val="24"/>
          <w:szCs w:val="24"/>
        </w:rPr>
        <w:t>an uncertain environment, a robust contingency plan is critical</w:t>
      </w:r>
      <w:r>
        <w:rPr>
          <w:rFonts w:ascii="Times New Roman" w:eastAsia="Times New Roman" w:hAnsi="Times New Roman" w:cs="Times New Roman"/>
          <w:sz w:val="24"/>
          <w:szCs w:val="24"/>
        </w:rPr>
        <w:t xml:space="preserve"> to </w:t>
      </w:r>
      <w:r w:rsidRPr="00CF5F04">
        <w:rPr>
          <w:rFonts w:ascii="Times New Roman" w:eastAsia="Times New Roman" w:hAnsi="Times New Roman" w:cs="Times New Roman"/>
          <w:sz w:val="24"/>
          <w:szCs w:val="24"/>
        </w:rPr>
        <w:t>reduce the risk of having imperfect information from delaying decision making by providing a list of actions to solve different problems.</w:t>
      </w:r>
    </w:p>
    <w:p w14:paraId="5754C8B5" w14:textId="77777777" w:rsidR="00236E0F" w:rsidRDefault="00236E0F" w:rsidP="00236E0F">
      <w:pPr>
        <w:pStyle w:val="ListParagraph"/>
        <w:spacing w:line="360" w:lineRule="auto"/>
        <w:ind w:left="1440"/>
        <w:jc w:val="both"/>
        <w:rPr>
          <w:rFonts w:ascii="Times New Roman" w:eastAsia="Times New Roman" w:hAnsi="Times New Roman" w:cs="Times New Roman"/>
          <w:sz w:val="24"/>
          <w:szCs w:val="24"/>
        </w:rPr>
      </w:pPr>
    </w:p>
    <w:p w14:paraId="5F92A0D8" w14:textId="0526FD56" w:rsidR="00696041" w:rsidRPr="00D522CD" w:rsidRDefault="00696041" w:rsidP="00696041">
      <w:pPr>
        <w:pStyle w:val="ListParagraph"/>
        <w:numPr>
          <w:ilvl w:val="0"/>
          <w:numId w:val="3"/>
        </w:numPr>
        <w:spacing w:line="360" w:lineRule="auto"/>
        <w:jc w:val="both"/>
        <w:rPr>
          <w:rFonts w:ascii="Times New Roman" w:eastAsia="Times New Roman" w:hAnsi="Times New Roman" w:cs="Times New Roman"/>
          <w:b/>
          <w:bCs/>
          <w:color w:val="7030A0"/>
          <w:sz w:val="24"/>
          <w:szCs w:val="24"/>
        </w:rPr>
      </w:pPr>
      <w:r w:rsidRPr="00D522CD">
        <w:rPr>
          <w:rFonts w:ascii="Times New Roman" w:eastAsia="Times New Roman" w:hAnsi="Times New Roman" w:cs="Times New Roman"/>
          <w:b/>
          <w:bCs/>
          <w:color w:val="7030A0"/>
          <w:sz w:val="24"/>
          <w:szCs w:val="24"/>
        </w:rPr>
        <w:t>Continuity of Work Ion in Organization</w:t>
      </w:r>
    </w:p>
    <w:p w14:paraId="0AEABD4C" w14:textId="6AA49DFE" w:rsidR="00696041" w:rsidRDefault="00D522CD" w:rsidP="00D522CD">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w:t>
      </w:r>
      <w:r w:rsidRPr="00D522CD">
        <w:rPr>
          <w:rFonts w:ascii="Times New Roman" w:eastAsia="Times New Roman" w:hAnsi="Times New Roman" w:cs="Times New Roman"/>
          <w:sz w:val="24"/>
          <w:szCs w:val="24"/>
        </w:rPr>
        <w:t xml:space="preserve"> that business operations can be continued at a time when the organization finds itself unable to acquire normal services from its normal vendors. It is a contingency plan made by the organization in presence of unexpected situations where it finds difficulty in executing its regular business activities. Organizations should take care of business continuity by maintaining a continuity plan and working with a continuity team or company.</w:t>
      </w:r>
    </w:p>
    <w:p w14:paraId="484E1C19" w14:textId="77777777" w:rsidR="00236E0F" w:rsidRPr="00D522CD" w:rsidRDefault="00236E0F" w:rsidP="00236E0F">
      <w:pPr>
        <w:pStyle w:val="ListParagraph"/>
        <w:spacing w:line="360" w:lineRule="auto"/>
        <w:ind w:left="1440"/>
        <w:jc w:val="both"/>
        <w:rPr>
          <w:rFonts w:ascii="Times New Roman" w:eastAsia="Times New Roman" w:hAnsi="Times New Roman" w:cs="Times New Roman"/>
          <w:sz w:val="24"/>
          <w:szCs w:val="24"/>
        </w:rPr>
      </w:pPr>
    </w:p>
    <w:p w14:paraId="65292D93" w14:textId="4631BEF5" w:rsidR="00072243" w:rsidRPr="000E0F7D" w:rsidRDefault="00696041" w:rsidP="00072243">
      <w:pPr>
        <w:pStyle w:val="ListParagraph"/>
        <w:numPr>
          <w:ilvl w:val="0"/>
          <w:numId w:val="3"/>
        </w:numPr>
        <w:spacing w:line="360" w:lineRule="auto"/>
        <w:jc w:val="both"/>
        <w:rPr>
          <w:rFonts w:ascii="Times New Roman" w:eastAsia="Times New Roman" w:hAnsi="Times New Roman" w:cs="Times New Roman"/>
          <w:b/>
          <w:bCs/>
          <w:color w:val="7030A0"/>
          <w:sz w:val="24"/>
          <w:szCs w:val="24"/>
        </w:rPr>
      </w:pPr>
      <w:r w:rsidRPr="000E0F7D">
        <w:rPr>
          <w:rFonts w:ascii="Times New Roman" w:eastAsia="Times New Roman" w:hAnsi="Times New Roman" w:cs="Times New Roman"/>
          <w:b/>
          <w:bCs/>
          <w:color w:val="7030A0"/>
          <w:sz w:val="24"/>
          <w:szCs w:val="24"/>
        </w:rPr>
        <w:t>Increase Credit Availability</w:t>
      </w:r>
    </w:p>
    <w:p w14:paraId="3B9C19D6" w14:textId="6C08CB0D" w:rsidR="00236E0F" w:rsidRPr="00757740" w:rsidRDefault="007B3DF3" w:rsidP="00757740">
      <w:pPr>
        <w:pStyle w:val="ListParagraph"/>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B3DF3">
        <w:rPr>
          <w:rFonts w:ascii="Times New Roman" w:eastAsia="Times New Roman" w:hAnsi="Times New Roman" w:cs="Times New Roman"/>
          <w:sz w:val="24"/>
          <w:szCs w:val="24"/>
        </w:rPr>
        <w:t>hrough increasing the availability of credit, there are also those who are increasing their marketing budget, through social networks or through marketing. Increasing credit availability is an option for increasing economic growth without increasing debt. It is easy to see the upsides of this method of economic growth. A contingency plan team can create their own currency and fund it with bond issues.</w:t>
      </w:r>
    </w:p>
    <w:p w14:paraId="1F7DC726" w14:textId="77777777" w:rsidR="00757740" w:rsidRPr="00D00A33" w:rsidRDefault="00757740" w:rsidP="00757740">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5894A337" w14:textId="45EC0936" w:rsidR="00236E0F" w:rsidRPr="00757740" w:rsidRDefault="00757740" w:rsidP="00757740">
      <w:pPr>
        <w:spacing w:line="360" w:lineRule="auto"/>
        <w:rPr>
          <w:rFonts w:ascii="Times New Roman" w:eastAsia="Times New Roman" w:hAnsi="Times New Roman" w:cs="Times New Roman"/>
          <w:sz w:val="24"/>
          <w:szCs w:val="24"/>
        </w:rPr>
      </w:pPr>
      <w:r w:rsidRPr="00757740">
        <w:rPr>
          <w:rFonts w:ascii="Times New Roman" w:hAnsi="Times New Roman" w:cs="Times New Roman"/>
          <w:color w:val="222222"/>
          <w:sz w:val="24"/>
          <w:szCs w:val="24"/>
          <w:shd w:val="clear" w:color="auto" w:fill="FFFFFF"/>
        </w:rPr>
        <w:t xml:space="preserve">Lestari, Puji &amp; </w:t>
      </w:r>
      <w:proofErr w:type="spellStart"/>
      <w:r w:rsidRPr="00757740">
        <w:rPr>
          <w:rFonts w:ascii="Times New Roman" w:hAnsi="Times New Roman" w:cs="Times New Roman"/>
          <w:color w:val="222222"/>
          <w:sz w:val="24"/>
          <w:szCs w:val="24"/>
          <w:shd w:val="clear" w:color="auto" w:fill="FFFFFF"/>
        </w:rPr>
        <w:t>Paripurno</w:t>
      </w:r>
      <w:proofErr w:type="spellEnd"/>
      <w:r w:rsidRPr="00757740">
        <w:rPr>
          <w:rFonts w:ascii="Times New Roman" w:hAnsi="Times New Roman" w:cs="Times New Roman"/>
          <w:color w:val="222222"/>
          <w:sz w:val="24"/>
          <w:szCs w:val="24"/>
          <w:shd w:val="clear" w:color="auto" w:fill="FFFFFF"/>
        </w:rPr>
        <w:t xml:space="preserve">, Eko &amp; Budi Nugroho, Arif Rianto. (2018). Disaster Risk Reduction Based on Community through a Contingency Plan for Mount Sinabung. </w:t>
      </w:r>
      <w:proofErr w:type="spellStart"/>
      <w:r w:rsidRPr="00757740">
        <w:rPr>
          <w:rFonts w:ascii="Times New Roman" w:hAnsi="Times New Roman" w:cs="Times New Roman"/>
          <w:color w:val="222222"/>
          <w:sz w:val="24"/>
          <w:szCs w:val="24"/>
          <w:shd w:val="clear" w:color="auto" w:fill="FFFFFF"/>
        </w:rPr>
        <w:t>Jurnal</w:t>
      </w:r>
      <w:proofErr w:type="spellEnd"/>
      <w:r w:rsidRPr="00757740">
        <w:rPr>
          <w:rFonts w:ascii="Times New Roman" w:hAnsi="Times New Roman" w:cs="Times New Roman"/>
          <w:color w:val="222222"/>
          <w:sz w:val="24"/>
          <w:szCs w:val="24"/>
          <w:shd w:val="clear" w:color="auto" w:fill="FFFFFF"/>
        </w:rPr>
        <w:t xml:space="preserve"> </w:t>
      </w:r>
      <w:proofErr w:type="spellStart"/>
      <w:r w:rsidRPr="00757740">
        <w:rPr>
          <w:rFonts w:ascii="Times New Roman" w:hAnsi="Times New Roman" w:cs="Times New Roman"/>
          <w:color w:val="222222"/>
          <w:sz w:val="24"/>
          <w:szCs w:val="24"/>
          <w:shd w:val="clear" w:color="auto" w:fill="FFFFFF"/>
        </w:rPr>
        <w:t>Ilmu</w:t>
      </w:r>
      <w:proofErr w:type="spellEnd"/>
      <w:r w:rsidRPr="00757740">
        <w:rPr>
          <w:rFonts w:ascii="Times New Roman" w:hAnsi="Times New Roman" w:cs="Times New Roman"/>
          <w:color w:val="222222"/>
          <w:sz w:val="24"/>
          <w:szCs w:val="24"/>
          <w:shd w:val="clear" w:color="auto" w:fill="FFFFFF"/>
        </w:rPr>
        <w:t xml:space="preserve"> </w:t>
      </w:r>
      <w:proofErr w:type="spellStart"/>
      <w:r w:rsidRPr="00757740">
        <w:rPr>
          <w:rFonts w:ascii="Times New Roman" w:hAnsi="Times New Roman" w:cs="Times New Roman"/>
          <w:color w:val="222222"/>
          <w:sz w:val="24"/>
          <w:szCs w:val="24"/>
          <w:shd w:val="clear" w:color="auto" w:fill="FFFFFF"/>
        </w:rPr>
        <w:t>Sosial</w:t>
      </w:r>
      <w:proofErr w:type="spellEnd"/>
      <w:r w:rsidRPr="00757740">
        <w:rPr>
          <w:rFonts w:ascii="Times New Roman" w:hAnsi="Times New Roman" w:cs="Times New Roman"/>
          <w:color w:val="222222"/>
          <w:sz w:val="24"/>
          <w:szCs w:val="24"/>
          <w:shd w:val="clear" w:color="auto" w:fill="FFFFFF"/>
        </w:rPr>
        <w:t xml:space="preserve"> dan </w:t>
      </w:r>
      <w:proofErr w:type="spellStart"/>
      <w:r w:rsidRPr="00757740">
        <w:rPr>
          <w:rFonts w:ascii="Times New Roman" w:hAnsi="Times New Roman" w:cs="Times New Roman"/>
          <w:color w:val="222222"/>
          <w:sz w:val="24"/>
          <w:szCs w:val="24"/>
          <w:shd w:val="clear" w:color="auto" w:fill="FFFFFF"/>
        </w:rPr>
        <w:t>Ilmu</w:t>
      </w:r>
      <w:proofErr w:type="spellEnd"/>
      <w:r w:rsidRPr="00757740">
        <w:rPr>
          <w:rFonts w:ascii="Times New Roman" w:hAnsi="Times New Roman" w:cs="Times New Roman"/>
          <w:color w:val="222222"/>
          <w:sz w:val="24"/>
          <w:szCs w:val="24"/>
          <w:shd w:val="clear" w:color="auto" w:fill="FFFFFF"/>
        </w:rPr>
        <w:t xml:space="preserve"> </w:t>
      </w:r>
      <w:proofErr w:type="spellStart"/>
      <w:r w:rsidRPr="00757740">
        <w:rPr>
          <w:rFonts w:ascii="Times New Roman" w:hAnsi="Times New Roman" w:cs="Times New Roman"/>
          <w:color w:val="222222"/>
          <w:sz w:val="24"/>
          <w:szCs w:val="24"/>
          <w:shd w:val="clear" w:color="auto" w:fill="FFFFFF"/>
        </w:rPr>
        <w:t>Politik</w:t>
      </w:r>
      <w:proofErr w:type="spellEnd"/>
      <w:r w:rsidRPr="00757740">
        <w:rPr>
          <w:rFonts w:ascii="Times New Roman" w:hAnsi="Times New Roman" w:cs="Times New Roman"/>
          <w:color w:val="222222"/>
          <w:sz w:val="24"/>
          <w:szCs w:val="24"/>
          <w:shd w:val="clear" w:color="auto" w:fill="FFFFFF"/>
        </w:rPr>
        <w:t>. 21. 231. 10.22146/jsp.30059.</w:t>
      </w:r>
    </w:p>
    <w:p w14:paraId="7864AA4E" w14:textId="48E66281" w:rsidR="00236E0F" w:rsidRDefault="00236E0F" w:rsidP="00236E0F">
      <w:pPr>
        <w:pStyle w:val="ListParagraph"/>
        <w:spacing w:line="360" w:lineRule="auto"/>
        <w:ind w:left="1440"/>
        <w:jc w:val="both"/>
        <w:rPr>
          <w:rFonts w:ascii="Times New Roman" w:eastAsia="Times New Roman" w:hAnsi="Times New Roman" w:cs="Times New Roman"/>
          <w:sz w:val="24"/>
          <w:szCs w:val="24"/>
        </w:rPr>
      </w:pPr>
    </w:p>
    <w:p w14:paraId="495DC58E" w14:textId="77777777" w:rsidR="00236E0F" w:rsidRPr="00D522CD" w:rsidRDefault="00236E0F" w:rsidP="00236E0F">
      <w:pPr>
        <w:pStyle w:val="ListParagraph"/>
        <w:spacing w:line="360" w:lineRule="auto"/>
        <w:ind w:left="1440"/>
        <w:jc w:val="both"/>
        <w:rPr>
          <w:rFonts w:ascii="Times New Roman" w:eastAsia="Times New Roman" w:hAnsi="Times New Roman" w:cs="Times New Roman"/>
          <w:sz w:val="24"/>
          <w:szCs w:val="24"/>
        </w:rPr>
      </w:pPr>
    </w:p>
    <w:p w14:paraId="149E126A" w14:textId="0F35174C" w:rsidR="005329D8" w:rsidRDefault="005329D8" w:rsidP="005329D8">
      <w:pPr>
        <w:pStyle w:val="ListParagraph"/>
        <w:spacing w:line="360" w:lineRule="auto"/>
        <w:jc w:val="both"/>
        <w:rPr>
          <w:rFonts w:ascii="Times New Roman" w:eastAsia="Times New Roman" w:hAnsi="Times New Roman" w:cs="Times New Roman"/>
          <w:b/>
          <w:bCs/>
          <w:sz w:val="24"/>
          <w:szCs w:val="24"/>
        </w:rPr>
      </w:pPr>
    </w:p>
    <w:p w14:paraId="1A7753A2" w14:textId="77777777" w:rsidR="00757740" w:rsidRDefault="00757740" w:rsidP="00757740">
      <w:pPr>
        <w:pStyle w:val="ListParagraph"/>
        <w:spacing w:line="360" w:lineRule="auto"/>
        <w:jc w:val="both"/>
        <w:rPr>
          <w:rFonts w:ascii="Times New Roman" w:eastAsia="Times New Roman" w:hAnsi="Times New Roman" w:cs="Times New Roman"/>
          <w:b/>
          <w:bCs/>
          <w:sz w:val="24"/>
          <w:szCs w:val="24"/>
        </w:rPr>
      </w:pPr>
    </w:p>
    <w:p w14:paraId="145A96DF" w14:textId="426792CB" w:rsidR="0016050B" w:rsidRPr="00C53AB4" w:rsidRDefault="00203B86" w:rsidP="00066E30">
      <w:pPr>
        <w:pStyle w:val="ListParagraph"/>
        <w:numPr>
          <w:ilvl w:val="0"/>
          <w:numId w:val="2"/>
        </w:numPr>
        <w:spacing w:line="360" w:lineRule="auto"/>
        <w:jc w:val="both"/>
        <w:rPr>
          <w:rFonts w:ascii="Times New Roman" w:eastAsia="Times New Roman" w:hAnsi="Times New Roman" w:cs="Times New Roman"/>
          <w:b/>
          <w:bCs/>
          <w:sz w:val="24"/>
          <w:szCs w:val="24"/>
        </w:rPr>
      </w:pPr>
      <w:proofErr w:type="spellStart"/>
      <w:r w:rsidRPr="00C53AB4">
        <w:rPr>
          <w:rFonts w:ascii="Times New Roman" w:eastAsia="Times New Roman" w:hAnsi="Times New Roman" w:cs="Times New Roman"/>
          <w:b/>
          <w:bCs/>
          <w:sz w:val="24"/>
          <w:szCs w:val="24"/>
        </w:rPr>
        <w:t>Apakah</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dengan</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menerapkan</w:t>
      </w:r>
      <w:proofErr w:type="spellEnd"/>
      <w:r w:rsidRPr="00C53AB4">
        <w:rPr>
          <w:rFonts w:ascii="Times New Roman" w:eastAsia="Times New Roman" w:hAnsi="Times New Roman" w:cs="Times New Roman"/>
          <w:b/>
          <w:bCs/>
          <w:sz w:val="24"/>
          <w:szCs w:val="24"/>
        </w:rPr>
        <w:t xml:space="preserve"> system </w:t>
      </w:r>
      <w:proofErr w:type="spellStart"/>
      <w:r w:rsidRPr="00C53AB4">
        <w:rPr>
          <w:rFonts w:ascii="Times New Roman" w:eastAsia="Times New Roman" w:hAnsi="Times New Roman" w:cs="Times New Roman"/>
          <w:b/>
          <w:bCs/>
          <w:sz w:val="24"/>
          <w:szCs w:val="24"/>
        </w:rPr>
        <w:t>keamanan</w:t>
      </w:r>
      <w:proofErr w:type="spellEnd"/>
      <w:r w:rsidRPr="00C53AB4">
        <w:rPr>
          <w:rFonts w:ascii="Times New Roman" w:eastAsia="Times New Roman" w:hAnsi="Times New Roman" w:cs="Times New Roman"/>
          <w:b/>
          <w:bCs/>
          <w:sz w:val="24"/>
          <w:szCs w:val="24"/>
        </w:rPr>
        <w:t xml:space="preserve"> yang </w:t>
      </w:r>
      <w:proofErr w:type="spellStart"/>
      <w:r w:rsidRPr="00C53AB4">
        <w:rPr>
          <w:rFonts w:ascii="Times New Roman" w:eastAsia="Times New Roman" w:hAnsi="Times New Roman" w:cs="Times New Roman"/>
          <w:b/>
          <w:bCs/>
          <w:sz w:val="24"/>
          <w:szCs w:val="24"/>
        </w:rPr>
        <w:t>terkini</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sudah</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cukup</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untuk</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melindungi</w:t>
      </w:r>
      <w:proofErr w:type="spellEnd"/>
      <w:r w:rsidRPr="00C53AB4">
        <w:rPr>
          <w:rFonts w:ascii="Times New Roman" w:eastAsia="Times New Roman" w:hAnsi="Times New Roman" w:cs="Times New Roman"/>
          <w:b/>
          <w:bCs/>
          <w:sz w:val="24"/>
          <w:szCs w:val="24"/>
        </w:rPr>
        <w:t xml:space="preserve"> network dan computer </w:t>
      </w:r>
      <w:proofErr w:type="spellStart"/>
      <w:r w:rsidRPr="00C53AB4">
        <w:rPr>
          <w:rFonts w:ascii="Times New Roman" w:eastAsia="Times New Roman" w:hAnsi="Times New Roman" w:cs="Times New Roman"/>
          <w:b/>
          <w:bCs/>
          <w:sz w:val="24"/>
          <w:szCs w:val="24"/>
        </w:rPr>
        <w:t>dari</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serangan</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Jelaskan</w:t>
      </w:r>
      <w:proofErr w:type="spellEnd"/>
      <w:r w:rsidRPr="00C53AB4">
        <w:rPr>
          <w:rFonts w:ascii="Times New Roman" w:eastAsia="Times New Roman" w:hAnsi="Times New Roman" w:cs="Times New Roman"/>
          <w:b/>
          <w:bCs/>
          <w:sz w:val="24"/>
          <w:szCs w:val="24"/>
        </w:rPr>
        <w:t>.</w:t>
      </w:r>
    </w:p>
    <w:p w14:paraId="201EBBFD" w14:textId="692EC370" w:rsidR="00066E30" w:rsidRPr="00C53AB4" w:rsidRDefault="00066E30" w:rsidP="00066E30">
      <w:pPr>
        <w:pStyle w:val="ListParagraph"/>
        <w:spacing w:line="360" w:lineRule="auto"/>
        <w:jc w:val="both"/>
        <w:rPr>
          <w:rFonts w:ascii="Times New Roman" w:eastAsia="Times New Roman" w:hAnsi="Times New Roman" w:cs="Times New Roman"/>
          <w:b/>
          <w:bCs/>
          <w:color w:val="00B050"/>
          <w:sz w:val="24"/>
          <w:szCs w:val="24"/>
        </w:rPr>
      </w:pPr>
      <w:r w:rsidRPr="00C53AB4">
        <w:rPr>
          <w:rFonts w:ascii="Times New Roman" w:eastAsia="Times New Roman" w:hAnsi="Times New Roman" w:cs="Times New Roman"/>
          <w:b/>
          <w:bCs/>
          <w:color w:val="00B050"/>
          <w:sz w:val="24"/>
          <w:szCs w:val="24"/>
        </w:rPr>
        <w:t>Answer:</w:t>
      </w:r>
    </w:p>
    <w:p w14:paraId="2432ED24" w14:textId="75D9BDFF" w:rsidR="00020913" w:rsidRDefault="00020913" w:rsidP="00020913">
      <w:pPr>
        <w:pStyle w:val="ListParagraph"/>
        <w:spacing w:line="360" w:lineRule="auto"/>
        <w:ind w:firstLine="720"/>
        <w:jc w:val="both"/>
        <w:rPr>
          <w:rFonts w:ascii="Times New Roman" w:eastAsia="Times New Roman" w:hAnsi="Times New Roman" w:cs="Times New Roman"/>
          <w:sz w:val="24"/>
          <w:szCs w:val="24"/>
        </w:rPr>
      </w:pPr>
      <w:r w:rsidRPr="00020913">
        <w:rPr>
          <w:rFonts w:ascii="Times New Roman" w:eastAsia="Times New Roman" w:hAnsi="Times New Roman" w:cs="Times New Roman"/>
          <w:sz w:val="24"/>
          <w:szCs w:val="24"/>
        </w:rPr>
        <w:t>Protecting the network security might include a wide range of hardware and software security instruments</w:t>
      </w:r>
      <w:r>
        <w:rPr>
          <w:rFonts w:ascii="Times New Roman" w:eastAsia="Times New Roman" w:hAnsi="Times New Roman" w:cs="Times New Roman"/>
          <w:sz w:val="24"/>
          <w:szCs w:val="24"/>
        </w:rPr>
        <w:t xml:space="preserve"> such as </w:t>
      </w:r>
      <w:r w:rsidRPr="00020913">
        <w:rPr>
          <w:rFonts w:ascii="Times New Roman" w:eastAsia="Times New Roman" w:hAnsi="Times New Roman" w:cs="Times New Roman"/>
          <w:sz w:val="24"/>
          <w:szCs w:val="24"/>
        </w:rPr>
        <w:t>some of the available security controls are antimalware software, firewall, intrusion prevention system, intrusion detection system, and cloud security controls</w:t>
      </w:r>
      <w:r>
        <w:rPr>
          <w:rFonts w:ascii="Times New Roman" w:eastAsia="Times New Roman" w:hAnsi="Times New Roman" w:cs="Times New Roman"/>
          <w:sz w:val="24"/>
          <w:szCs w:val="24"/>
        </w:rPr>
        <w:t xml:space="preserve"> </w:t>
      </w:r>
      <w:r w:rsidRPr="00020913">
        <w:rPr>
          <w:rFonts w:ascii="Times New Roman" w:eastAsia="Times New Roman" w:hAnsi="Times New Roman" w:cs="Times New Roman"/>
          <w:b/>
          <w:bCs/>
          <w:color w:val="0070C0"/>
          <w:sz w:val="24"/>
          <w:szCs w:val="24"/>
        </w:rPr>
        <w:t xml:space="preserve">but </w:t>
      </w:r>
      <w:r w:rsidRPr="00020913">
        <w:rPr>
          <w:rFonts w:ascii="Times New Roman" w:eastAsia="Times New Roman" w:hAnsi="Times New Roman" w:cs="Times New Roman"/>
          <w:b/>
          <w:bCs/>
          <w:color w:val="0070C0"/>
          <w:sz w:val="24"/>
          <w:szCs w:val="24"/>
        </w:rPr>
        <w:t>just implementing the latest security system might not be enough to protect the network and computers from attacks as it will require frequent software updates since software's are not perfect</w:t>
      </w:r>
      <w:r w:rsidRPr="00020913">
        <w:rPr>
          <w:rFonts w:ascii="Times New Roman" w:eastAsia="Times New Roman" w:hAnsi="Times New Roman" w:cs="Times New Roman"/>
          <w:sz w:val="24"/>
          <w:szCs w:val="24"/>
        </w:rPr>
        <w:t>.</w:t>
      </w:r>
    </w:p>
    <w:p w14:paraId="3D5AC670" w14:textId="5CD6A7A4" w:rsidR="00020913" w:rsidRDefault="0027462D" w:rsidP="00236E0F">
      <w:pPr>
        <w:pStyle w:val="ListParagraph"/>
        <w:spacing w:line="360" w:lineRule="auto"/>
        <w:ind w:firstLine="720"/>
        <w:jc w:val="both"/>
        <w:rPr>
          <w:rFonts w:ascii="Times New Roman" w:eastAsia="Times New Roman" w:hAnsi="Times New Roman" w:cs="Times New Roman"/>
          <w:sz w:val="24"/>
          <w:szCs w:val="24"/>
        </w:rPr>
      </w:pPr>
      <w:r w:rsidRPr="005329D8">
        <w:rPr>
          <w:rFonts w:ascii="Times New Roman" w:eastAsia="Times New Roman" w:hAnsi="Times New Roman" w:cs="Times New Roman"/>
          <w:b/>
          <w:bCs/>
          <w:color w:val="FF0000"/>
          <w:sz w:val="24"/>
          <w:szCs w:val="24"/>
        </w:rPr>
        <w:t>To prevent a breakdown in the network system, a range of cybersecurity threats must be protected. To prevent the exploitation of a vulnerability or weakness, a proper contingency plan must be employed for individual attacks</w:t>
      </w:r>
      <w:r w:rsidRPr="0027462D">
        <w:rPr>
          <w:rFonts w:ascii="Times New Roman" w:eastAsia="Times New Roman" w:hAnsi="Times New Roman" w:cs="Times New Roman"/>
          <w:sz w:val="24"/>
          <w:szCs w:val="24"/>
        </w:rPr>
        <w:t xml:space="preserve"> (Kumar, Choudhary,  Sahrawat, &amp; Kumar, 2020).</w:t>
      </w:r>
    </w:p>
    <w:p w14:paraId="644CBA76" w14:textId="4B3B8270" w:rsidR="00236E0F" w:rsidRDefault="00236E0F" w:rsidP="00236E0F">
      <w:pPr>
        <w:pStyle w:val="ListParagraph"/>
        <w:spacing w:line="360" w:lineRule="auto"/>
        <w:ind w:firstLine="720"/>
        <w:jc w:val="both"/>
        <w:rPr>
          <w:rFonts w:ascii="Times New Roman" w:eastAsia="Times New Roman" w:hAnsi="Times New Roman" w:cs="Times New Roman"/>
          <w:sz w:val="24"/>
          <w:szCs w:val="24"/>
        </w:rPr>
      </w:pPr>
      <w:r w:rsidRPr="00236E0F">
        <w:rPr>
          <w:rFonts w:ascii="Times New Roman" w:eastAsia="Times New Roman" w:hAnsi="Times New Roman" w:cs="Times New Roman"/>
          <w:sz w:val="24"/>
          <w:szCs w:val="24"/>
        </w:rPr>
        <w:t xml:space="preserve">The assessment and implementation of security controls are the first line of </w:t>
      </w:r>
      <w:r w:rsidRPr="00236E0F">
        <w:rPr>
          <w:rFonts w:ascii="Times New Roman" w:eastAsia="Times New Roman" w:hAnsi="Times New Roman" w:cs="Times New Roman"/>
          <w:sz w:val="24"/>
          <w:szCs w:val="24"/>
        </w:rPr>
        <w:t>defense</w:t>
      </w:r>
      <w:r w:rsidRPr="00236E0F">
        <w:rPr>
          <w:rFonts w:ascii="Times New Roman" w:eastAsia="Times New Roman" w:hAnsi="Times New Roman" w:cs="Times New Roman"/>
          <w:sz w:val="24"/>
          <w:szCs w:val="24"/>
        </w:rPr>
        <w:t xml:space="preserve"> for every business. </w:t>
      </w:r>
      <w:r w:rsidRPr="00E77FC5">
        <w:rPr>
          <w:rFonts w:ascii="Times New Roman" w:eastAsia="Times New Roman" w:hAnsi="Times New Roman" w:cs="Times New Roman"/>
          <w:b/>
          <w:bCs/>
          <w:color w:val="7030A0"/>
          <w:sz w:val="24"/>
          <w:szCs w:val="24"/>
        </w:rPr>
        <w:t>When updated versions of these security systems are implemented; it might not be enough to protect the network and computers from attacks. The reason is that the software is not perfect.</w:t>
      </w:r>
      <w:r w:rsidRPr="00E77FC5">
        <w:rPr>
          <w:rFonts w:ascii="Times New Roman" w:eastAsia="Times New Roman" w:hAnsi="Times New Roman" w:cs="Times New Roman"/>
          <w:color w:val="7030A0"/>
          <w:sz w:val="24"/>
          <w:szCs w:val="24"/>
        </w:rPr>
        <w:t xml:space="preserve"> </w:t>
      </w:r>
      <w:r w:rsidRPr="00236E0F">
        <w:rPr>
          <w:rFonts w:ascii="Times New Roman" w:eastAsia="Times New Roman" w:hAnsi="Times New Roman" w:cs="Times New Roman"/>
          <w:sz w:val="24"/>
          <w:szCs w:val="24"/>
        </w:rPr>
        <w:t xml:space="preserve">Occasionally attackers use security flaws to gain access to the network servers and operating programs. </w:t>
      </w:r>
      <w:r w:rsidRPr="00E77FC5">
        <w:rPr>
          <w:rFonts w:ascii="Times New Roman" w:eastAsia="Times New Roman" w:hAnsi="Times New Roman" w:cs="Times New Roman"/>
          <w:b/>
          <w:bCs/>
          <w:color w:val="FF33CC"/>
          <w:sz w:val="24"/>
          <w:szCs w:val="24"/>
        </w:rPr>
        <w:t>Therefore, IT professionals must install program updates periodically to ensure that the computer network is secure</w:t>
      </w:r>
      <w:r w:rsidRPr="00236E0F">
        <w:rPr>
          <w:rFonts w:ascii="Times New Roman" w:eastAsia="Times New Roman" w:hAnsi="Times New Roman" w:cs="Times New Roman"/>
          <w:sz w:val="24"/>
          <w:szCs w:val="24"/>
        </w:rPr>
        <w:t>.</w:t>
      </w:r>
    </w:p>
    <w:p w14:paraId="66D1EDFD" w14:textId="77777777" w:rsidR="00236E0F" w:rsidRPr="00D00A33" w:rsidRDefault="00236E0F" w:rsidP="00236E0F">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420C9FD1" w14:textId="61A9E673" w:rsidR="00066E30" w:rsidRPr="00236E0F" w:rsidRDefault="00236E0F" w:rsidP="00C71453">
      <w:pPr>
        <w:spacing w:line="360" w:lineRule="auto"/>
        <w:rPr>
          <w:rFonts w:ascii="Times New Roman" w:eastAsia="Times New Roman" w:hAnsi="Times New Roman" w:cs="Times New Roman"/>
          <w:sz w:val="24"/>
          <w:szCs w:val="24"/>
        </w:rPr>
      </w:pPr>
      <w:r>
        <w:rPr>
          <w:rFonts w:ascii="Times New Roman" w:hAnsi="Times New Roman" w:cs="Times New Roman"/>
          <w:color w:val="222222"/>
          <w:sz w:val="24"/>
          <w:szCs w:val="24"/>
          <w:shd w:val="clear" w:color="auto" w:fill="FFFFFF"/>
        </w:rPr>
        <w:t xml:space="preserve">Kumar, V., Choudhary, V., Sahrawat, V., &amp; Kumar, V. (2020, June). Detecting intrusions and attacks in the network traffic using anomaly-based techniques. In </w:t>
      </w:r>
      <w:r>
        <w:rPr>
          <w:rFonts w:ascii="Times New Roman" w:hAnsi="Times New Roman" w:cs="Times New Roman"/>
          <w:i/>
          <w:iCs/>
          <w:color w:val="222222"/>
          <w:sz w:val="24"/>
          <w:szCs w:val="24"/>
          <w:shd w:val="clear" w:color="auto" w:fill="FFFFFF"/>
        </w:rPr>
        <w:t>2020 5th International Conference on Communication and Electronics Systems (ICCES)</w:t>
      </w:r>
      <w:r>
        <w:rPr>
          <w:rFonts w:ascii="Times New Roman" w:hAnsi="Times New Roman" w:cs="Times New Roman"/>
          <w:color w:val="222222"/>
          <w:sz w:val="24"/>
          <w:szCs w:val="24"/>
          <w:shd w:val="clear" w:color="auto" w:fill="FFFFFF"/>
        </w:rPr>
        <w:t> (pp. 554-560). IEEE.</w:t>
      </w:r>
    </w:p>
    <w:p w14:paraId="280F8046" w14:textId="2E7C1B1F" w:rsidR="00236E0F" w:rsidRDefault="00236E0F" w:rsidP="00236E0F">
      <w:pPr>
        <w:spacing w:line="360" w:lineRule="auto"/>
        <w:jc w:val="both"/>
        <w:rPr>
          <w:rFonts w:ascii="Times New Roman" w:eastAsia="Times New Roman" w:hAnsi="Times New Roman" w:cs="Times New Roman"/>
          <w:b/>
          <w:bCs/>
          <w:sz w:val="24"/>
          <w:szCs w:val="24"/>
        </w:rPr>
      </w:pPr>
    </w:p>
    <w:p w14:paraId="6A293A78" w14:textId="4AB4EF00" w:rsidR="00236E0F" w:rsidRDefault="00236E0F" w:rsidP="00236E0F">
      <w:pPr>
        <w:spacing w:line="360" w:lineRule="auto"/>
        <w:jc w:val="both"/>
        <w:rPr>
          <w:rFonts w:ascii="Times New Roman" w:eastAsia="Times New Roman" w:hAnsi="Times New Roman" w:cs="Times New Roman"/>
          <w:b/>
          <w:bCs/>
          <w:sz w:val="24"/>
          <w:szCs w:val="24"/>
        </w:rPr>
      </w:pPr>
    </w:p>
    <w:p w14:paraId="5862A6CB" w14:textId="31EA27DB" w:rsidR="00236E0F" w:rsidRDefault="00236E0F" w:rsidP="00236E0F">
      <w:pPr>
        <w:pStyle w:val="ListParagraph"/>
        <w:spacing w:line="360" w:lineRule="auto"/>
        <w:jc w:val="both"/>
        <w:rPr>
          <w:rFonts w:ascii="Times New Roman" w:eastAsia="Times New Roman" w:hAnsi="Times New Roman" w:cs="Times New Roman"/>
          <w:b/>
          <w:bCs/>
          <w:sz w:val="24"/>
          <w:szCs w:val="24"/>
        </w:rPr>
      </w:pPr>
    </w:p>
    <w:p w14:paraId="7F07B7E6" w14:textId="77777777" w:rsidR="005329D8" w:rsidRDefault="005329D8" w:rsidP="00236E0F">
      <w:pPr>
        <w:pStyle w:val="ListParagraph"/>
        <w:spacing w:line="360" w:lineRule="auto"/>
        <w:jc w:val="both"/>
        <w:rPr>
          <w:rFonts w:ascii="Times New Roman" w:eastAsia="Times New Roman" w:hAnsi="Times New Roman" w:cs="Times New Roman"/>
          <w:b/>
          <w:bCs/>
          <w:sz w:val="24"/>
          <w:szCs w:val="24"/>
        </w:rPr>
      </w:pPr>
    </w:p>
    <w:p w14:paraId="725A9883" w14:textId="2D70B87F" w:rsidR="00203B86" w:rsidRPr="00C53AB4" w:rsidRDefault="00203B86" w:rsidP="00066E30">
      <w:pPr>
        <w:pStyle w:val="ListParagraph"/>
        <w:numPr>
          <w:ilvl w:val="0"/>
          <w:numId w:val="2"/>
        </w:numPr>
        <w:spacing w:line="360" w:lineRule="auto"/>
        <w:jc w:val="both"/>
        <w:rPr>
          <w:rFonts w:ascii="Times New Roman" w:eastAsia="Times New Roman" w:hAnsi="Times New Roman" w:cs="Times New Roman"/>
          <w:b/>
          <w:bCs/>
          <w:sz w:val="24"/>
          <w:szCs w:val="24"/>
        </w:rPr>
      </w:pPr>
      <w:proofErr w:type="spellStart"/>
      <w:r w:rsidRPr="00C53AB4">
        <w:rPr>
          <w:rFonts w:ascii="Times New Roman" w:eastAsia="Times New Roman" w:hAnsi="Times New Roman" w:cs="Times New Roman"/>
          <w:b/>
          <w:bCs/>
          <w:sz w:val="24"/>
          <w:szCs w:val="24"/>
        </w:rPr>
        <w:t>Jelaskan</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prinsip</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dasar</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dari</w:t>
      </w:r>
      <w:proofErr w:type="spellEnd"/>
      <w:r w:rsidRPr="00C53AB4">
        <w:rPr>
          <w:rFonts w:ascii="Times New Roman" w:eastAsia="Times New Roman" w:hAnsi="Times New Roman" w:cs="Times New Roman"/>
          <w:b/>
          <w:bCs/>
          <w:sz w:val="24"/>
          <w:szCs w:val="24"/>
        </w:rPr>
        <w:t xml:space="preserve"> encryption dan </w:t>
      </w:r>
      <w:proofErr w:type="spellStart"/>
      <w:r w:rsidRPr="00C53AB4">
        <w:rPr>
          <w:rFonts w:ascii="Times New Roman" w:eastAsia="Times New Roman" w:hAnsi="Times New Roman" w:cs="Times New Roman"/>
          <w:b/>
          <w:bCs/>
          <w:sz w:val="24"/>
          <w:szCs w:val="24"/>
        </w:rPr>
        <w:t>beri</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contoh</w:t>
      </w:r>
      <w:proofErr w:type="spellEnd"/>
      <w:r w:rsidRPr="00C53AB4">
        <w:rPr>
          <w:rFonts w:ascii="Times New Roman" w:eastAsia="Times New Roman" w:hAnsi="Times New Roman" w:cs="Times New Roman"/>
          <w:b/>
          <w:bCs/>
          <w:sz w:val="24"/>
          <w:szCs w:val="24"/>
        </w:rPr>
        <w:t xml:space="preserve"> </w:t>
      </w:r>
      <w:proofErr w:type="spellStart"/>
      <w:r w:rsidRPr="00C53AB4">
        <w:rPr>
          <w:rFonts w:ascii="Times New Roman" w:eastAsia="Times New Roman" w:hAnsi="Times New Roman" w:cs="Times New Roman"/>
          <w:b/>
          <w:bCs/>
          <w:sz w:val="24"/>
          <w:szCs w:val="24"/>
        </w:rPr>
        <w:t>implementasinya</w:t>
      </w:r>
      <w:proofErr w:type="spellEnd"/>
      <w:r w:rsidRPr="00C53AB4">
        <w:rPr>
          <w:rFonts w:ascii="Times New Roman" w:eastAsia="Times New Roman" w:hAnsi="Times New Roman" w:cs="Times New Roman"/>
          <w:b/>
          <w:bCs/>
          <w:sz w:val="24"/>
          <w:szCs w:val="24"/>
        </w:rPr>
        <w:t>.</w:t>
      </w:r>
    </w:p>
    <w:p w14:paraId="1899DFF0" w14:textId="2B8D79A3" w:rsidR="009D44B7" w:rsidRPr="00C53AB4" w:rsidRDefault="00066E30" w:rsidP="00066E30">
      <w:pPr>
        <w:pStyle w:val="ListParagraph"/>
        <w:spacing w:line="360" w:lineRule="auto"/>
        <w:jc w:val="both"/>
        <w:rPr>
          <w:rFonts w:ascii="Times New Roman" w:eastAsia="Times New Roman" w:hAnsi="Times New Roman" w:cs="Times New Roman"/>
          <w:b/>
          <w:bCs/>
          <w:color w:val="00B050"/>
          <w:sz w:val="24"/>
          <w:szCs w:val="24"/>
        </w:rPr>
      </w:pPr>
      <w:r w:rsidRPr="00C53AB4">
        <w:rPr>
          <w:rFonts w:ascii="Times New Roman" w:eastAsia="Times New Roman" w:hAnsi="Times New Roman" w:cs="Times New Roman"/>
          <w:b/>
          <w:bCs/>
          <w:color w:val="00B050"/>
          <w:sz w:val="24"/>
          <w:szCs w:val="24"/>
        </w:rPr>
        <w:t>Answer:</w:t>
      </w:r>
    </w:p>
    <w:p w14:paraId="063A51BB" w14:textId="065E231E" w:rsidR="00894303" w:rsidRDefault="00894303" w:rsidP="004C2110">
      <w:pPr>
        <w:pStyle w:val="ListParagraph"/>
        <w:spacing w:line="360" w:lineRule="auto"/>
        <w:ind w:firstLine="720"/>
        <w:jc w:val="both"/>
        <w:rPr>
          <w:rFonts w:ascii="Times New Roman" w:eastAsia="Times New Roman" w:hAnsi="Times New Roman" w:cs="Times New Roman"/>
          <w:sz w:val="24"/>
          <w:szCs w:val="24"/>
        </w:rPr>
      </w:pPr>
      <w:r w:rsidRPr="00EF6C5C">
        <w:rPr>
          <w:rFonts w:ascii="Times New Roman" w:eastAsia="Times New Roman" w:hAnsi="Times New Roman" w:cs="Times New Roman"/>
          <w:b/>
          <w:bCs/>
          <w:color w:val="FFC000"/>
          <w:sz w:val="24"/>
          <w:szCs w:val="24"/>
        </w:rPr>
        <w:t>The idea of encryption and unscrambling requires some additional data for scrambling and interpreting the information. This data is known as the key</w:t>
      </w:r>
      <w:r w:rsidRPr="004C2110">
        <w:rPr>
          <w:rFonts w:ascii="Times New Roman" w:eastAsia="Times New Roman" w:hAnsi="Times New Roman" w:cs="Times New Roman"/>
          <w:sz w:val="24"/>
          <w:szCs w:val="24"/>
        </w:rPr>
        <w:t>. There might be situations when the same key can be utilized for encryptions and unscrambling, while in specific cases, encryption and decoding might require diverse keys.</w:t>
      </w:r>
    </w:p>
    <w:p w14:paraId="1344C1A9" w14:textId="0ACA00C2" w:rsidR="004C2110" w:rsidRDefault="004C2110" w:rsidP="00894303">
      <w:pPr>
        <w:pStyle w:val="ListParagraph"/>
        <w:spacing w:line="360" w:lineRule="auto"/>
        <w:ind w:firstLine="720"/>
        <w:jc w:val="both"/>
        <w:rPr>
          <w:rFonts w:ascii="Times New Roman" w:eastAsia="Times New Roman" w:hAnsi="Times New Roman" w:cs="Times New Roman"/>
          <w:sz w:val="24"/>
          <w:szCs w:val="24"/>
        </w:rPr>
      </w:pPr>
      <w:r w:rsidRPr="00EF6C5C">
        <w:rPr>
          <w:rFonts w:ascii="Times New Roman" w:eastAsia="Times New Roman" w:hAnsi="Times New Roman" w:cs="Times New Roman"/>
          <w:b/>
          <w:bCs/>
          <w:color w:val="FF33CC"/>
          <w:sz w:val="24"/>
          <w:szCs w:val="24"/>
        </w:rPr>
        <w:t>The encryption calculation takes the plaintext and converts it into an indistinguishable configuration</w:t>
      </w:r>
      <w:r w:rsidRPr="00EF6C5C">
        <w:rPr>
          <w:rFonts w:ascii="Times New Roman" w:eastAsia="Times New Roman" w:hAnsi="Times New Roman" w:cs="Times New Roman"/>
          <w:b/>
          <w:bCs/>
          <w:color w:val="FF33CC"/>
          <w:sz w:val="24"/>
          <w:szCs w:val="24"/>
        </w:rPr>
        <w:t xml:space="preserve"> such as </w:t>
      </w:r>
      <w:r w:rsidRPr="00EF6C5C">
        <w:rPr>
          <w:rFonts w:ascii="Times New Roman" w:eastAsia="Times New Roman" w:hAnsi="Times New Roman" w:cs="Times New Roman"/>
          <w:b/>
          <w:bCs/>
          <w:color w:val="FF33CC"/>
          <w:sz w:val="24"/>
          <w:szCs w:val="24"/>
        </w:rPr>
        <w:t>changing all Ns to a three or all Z to a 1</w:t>
      </w:r>
      <w:r w:rsidRPr="004C2110">
        <w:rPr>
          <w:rFonts w:ascii="Times New Roman" w:eastAsia="Times New Roman" w:hAnsi="Times New Roman" w:cs="Times New Roman"/>
          <w:sz w:val="24"/>
          <w:szCs w:val="24"/>
        </w:rPr>
        <w:t>. The routine might play out a few passes and changes, called stages, on the plaintext. Whenever it's encoded, you'll need a key to open it.</w:t>
      </w:r>
    </w:p>
    <w:p w14:paraId="028BC92E" w14:textId="77777777" w:rsidR="00EF6C5C" w:rsidRPr="00894303" w:rsidRDefault="00EF6C5C" w:rsidP="00894303">
      <w:pPr>
        <w:pStyle w:val="ListParagraph"/>
        <w:spacing w:line="360" w:lineRule="auto"/>
        <w:ind w:firstLine="720"/>
        <w:jc w:val="both"/>
        <w:rPr>
          <w:rFonts w:ascii="Times New Roman" w:eastAsia="Times New Roman" w:hAnsi="Times New Roman" w:cs="Times New Roman"/>
          <w:sz w:val="24"/>
          <w:szCs w:val="24"/>
        </w:rPr>
      </w:pPr>
    </w:p>
    <w:p w14:paraId="5203DC11" w14:textId="74C1FC39" w:rsidR="004C2110" w:rsidRPr="00894303" w:rsidRDefault="00894303" w:rsidP="00894303">
      <w:pPr>
        <w:pStyle w:val="ListParagraph"/>
        <w:spacing w:line="360" w:lineRule="auto"/>
        <w:jc w:val="center"/>
        <w:rPr>
          <w:rFonts w:ascii="Times New Roman" w:eastAsia="Times New Roman" w:hAnsi="Times New Roman" w:cs="Times New Roman"/>
          <w:b/>
          <w:bCs/>
          <w:color w:val="FF0000"/>
          <w:sz w:val="24"/>
          <w:szCs w:val="24"/>
        </w:rPr>
      </w:pPr>
      <w:r w:rsidRPr="00894303">
        <w:rPr>
          <w:rFonts w:ascii="Times New Roman" w:eastAsia="Times New Roman" w:hAnsi="Times New Roman" w:cs="Times New Roman"/>
          <w:b/>
          <w:bCs/>
          <w:color w:val="FF0000"/>
          <w:sz w:val="24"/>
          <w:szCs w:val="24"/>
        </w:rPr>
        <w:t>For example Bob and Alice conversation below</w:t>
      </w:r>
    </w:p>
    <w:p w14:paraId="50F6030D" w14:textId="6420BC73" w:rsidR="00894303" w:rsidRDefault="00894303" w:rsidP="00894303">
      <w:pPr>
        <w:pStyle w:val="ListParagraph"/>
        <w:spacing w:line="360" w:lineRule="auto"/>
        <w:jc w:val="center"/>
        <w:rPr>
          <w:rFonts w:ascii="Times New Roman" w:eastAsia="Times New Roman" w:hAnsi="Times New Roman" w:cs="Times New Roman"/>
          <w:sz w:val="24"/>
          <w:szCs w:val="24"/>
        </w:rPr>
      </w:pPr>
      <w:r>
        <w:rPr>
          <w:noProof/>
        </w:rPr>
        <w:drawing>
          <wp:inline distT="0" distB="0" distL="0" distR="0" wp14:anchorId="13EFB189" wp14:editId="27734C2F">
            <wp:extent cx="1800225" cy="1758030"/>
            <wp:effectExtent l="285750" t="266700" r="295275" b="318770"/>
            <wp:docPr id="1" name="Picture 1" descr="symmetric encryp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 encryption example"/>
                    <pic:cNvPicPr>
                      <a:picLocks noChangeAspect="1" noChangeArrowheads="1"/>
                    </pic:cNvPicPr>
                  </pic:nvPicPr>
                  <pic:blipFill>
                    <a:blip r:embed="rId7">
                      <a:extLst>
                        <a:ext uri="{BEBA8EAE-BF5A-486C-A8C5-ECC9F3942E4B}">
                          <a14:imgProps xmlns:a14="http://schemas.microsoft.com/office/drawing/2010/main">
                            <a14:imgLayer r:embed="rId8">
                              <a14:imgEffect>
                                <a14:artisticPlasticWrap/>
                              </a14:imgEffect>
                            </a14:imgLayer>
                          </a14:imgProps>
                        </a:ext>
                        <a:ext uri="{28A0092B-C50C-407E-A947-70E740481C1C}">
                          <a14:useLocalDpi xmlns:a14="http://schemas.microsoft.com/office/drawing/2010/main" val="0"/>
                        </a:ext>
                      </a:extLst>
                    </a:blip>
                    <a:srcRect/>
                    <a:stretch>
                      <a:fillRect/>
                    </a:stretch>
                  </pic:blipFill>
                  <pic:spPr bwMode="auto">
                    <a:xfrm>
                      <a:off x="0" y="0"/>
                      <a:ext cx="1813797" cy="1771284"/>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56F08C10" w14:textId="77777777" w:rsidR="00DC6A81" w:rsidRDefault="00DC6A81" w:rsidP="00DC6A81">
      <w:pPr>
        <w:spacing w:after="0" w:line="360" w:lineRule="auto"/>
        <w:contextualSpacing/>
        <w:jc w:val="center"/>
        <w:rPr>
          <w:rFonts w:ascii="Times New Roman" w:eastAsia="Times New Roman" w:hAnsi="Times New Roman"/>
          <w:b/>
          <w:bCs/>
          <w:color w:val="663300"/>
          <w:sz w:val="24"/>
          <w:szCs w:val="24"/>
        </w:rPr>
      </w:pPr>
      <w:r w:rsidRPr="00D00A33">
        <w:rPr>
          <w:rFonts w:ascii="Times New Roman" w:eastAsia="Times New Roman" w:hAnsi="Times New Roman"/>
          <w:b/>
          <w:bCs/>
          <w:color w:val="663300"/>
          <w:sz w:val="24"/>
          <w:szCs w:val="24"/>
        </w:rPr>
        <w:t>REFERENCES :</w:t>
      </w:r>
    </w:p>
    <w:p w14:paraId="56EA78FE" w14:textId="36E06C0A" w:rsidR="000716A7" w:rsidRPr="00DC6A81" w:rsidRDefault="00DC6A81" w:rsidP="00DC6A81">
      <w:pPr>
        <w:spacing w:after="0" w:line="360" w:lineRule="auto"/>
        <w:ind w:right="360"/>
        <w:contextualSpacing/>
        <w:rPr>
          <w:rFonts w:ascii="Times New Roman" w:eastAsia="Times New Roman" w:hAnsi="Times New Roman"/>
          <w:b/>
          <w:bCs/>
          <w:color w:val="663300"/>
          <w:sz w:val="24"/>
          <w:szCs w:val="24"/>
        </w:rPr>
      </w:pPr>
      <w:proofErr w:type="spellStart"/>
      <w:r w:rsidRPr="00DC6A81">
        <w:rPr>
          <w:rFonts w:ascii="Times New Roman" w:eastAsia="Times New Roman" w:hAnsi="Times New Roman"/>
          <w:sz w:val="24"/>
          <w:szCs w:val="24"/>
        </w:rPr>
        <w:t>Caleiro</w:t>
      </w:r>
      <w:proofErr w:type="spellEnd"/>
      <w:r w:rsidRPr="00DC6A81">
        <w:rPr>
          <w:rFonts w:ascii="Times New Roman" w:eastAsia="Times New Roman" w:hAnsi="Times New Roman"/>
          <w:sz w:val="24"/>
          <w:szCs w:val="24"/>
        </w:rPr>
        <w:t xml:space="preserve">, Carlos &amp; Basin, David. (2005). Deconstructing Alice and Bob. </w:t>
      </w:r>
      <w:proofErr w:type="spellStart"/>
      <w:r w:rsidRPr="00DC6A81">
        <w:rPr>
          <w:rFonts w:ascii="Times New Roman" w:eastAsia="Times New Roman" w:hAnsi="Times New Roman"/>
          <w:sz w:val="24"/>
          <w:szCs w:val="24"/>
        </w:rPr>
        <w:t>Electr</w:t>
      </w:r>
      <w:proofErr w:type="spellEnd"/>
      <w:r w:rsidRPr="00DC6A81">
        <w:rPr>
          <w:rFonts w:ascii="Times New Roman" w:eastAsia="Times New Roman" w:hAnsi="Times New Roman"/>
          <w:sz w:val="24"/>
          <w:szCs w:val="24"/>
        </w:rPr>
        <w:t xml:space="preserve">. Notes Theor. </w:t>
      </w:r>
      <w:proofErr w:type="spellStart"/>
      <w:r w:rsidRPr="00DC6A81">
        <w:rPr>
          <w:rFonts w:ascii="Times New Roman" w:eastAsia="Times New Roman" w:hAnsi="Times New Roman"/>
          <w:sz w:val="24"/>
          <w:szCs w:val="24"/>
        </w:rPr>
        <w:t>Comput</w:t>
      </w:r>
      <w:proofErr w:type="spellEnd"/>
      <w:r w:rsidRPr="00DC6A81">
        <w:rPr>
          <w:rFonts w:ascii="Times New Roman" w:eastAsia="Times New Roman" w:hAnsi="Times New Roman"/>
          <w:sz w:val="24"/>
          <w:szCs w:val="24"/>
        </w:rPr>
        <w:t>. Sci.. 135. 10.1016/j.entcs.2005.06.007.</w:t>
      </w:r>
    </w:p>
    <w:sectPr w:rsidR="000716A7" w:rsidRPr="00DC6A81" w:rsidSect="000069C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9A59C" w14:textId="77777777" w:rsidR="000E0CBE" w:rsidRDefault="000E0CBE" w:rsidP="00C61721">
      <w:pPr>
        <w:spacing w:after="0" w:line="240" w:lineRule="auto"/>
      </w:pPr>
      <w:r>
        <w:separator/>
      </w:r>
    </w:p>
  </w:endnote>
  <w:endnote w:type="continuationSeparator" w:id="0">
    <w:p w14:paraId="3D57FDCF" w14:textId="77777777" w:rsidR="000E0CBE" w:rsidRDefault="000E0CBE" w:rsidP="00C61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B951" w14:textId="3DBC7DB7" w:rsidR="00A74768" w:rsidRDefault="00EE75C6" w:rsidP="00A74768">
    <w:pPr>
      <w:pStyle w:val="Footer"/>
      <w:jc w:val="right"/>
    </w:pPr>
    <w:r>
      <w:t>COMP8040</w:t>
    </w:r>
    <w:r w:rsidR="00A74768">
      <w:t xml:space="preserve"> </w:t>
    </w:r>
    <w:r w:rsidR="003B1FD4">
      <w:t>–</w:t>
    </w:r>
    <w:r w:rsidR="00A74768">
      <w:t xml:space="preserve"> </w:t>
    </w:r>
    <w:r>
      <w:t>IT Risk Management and Disaster Recovery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B2FCD" w14:textId="77777777" w:rsidR="000E0CBE" w:rsidRDefault="000E0CBE" w:rsidP="00C61721">
      <w:pPr>
        <w:spacing w:after="0" w:line="240" w:lineRule="auto"/>
      </w:pPr>
      <w:r>
        <w:separator/>
      </w:r>
    </w:p>
  </w:footnote>
  <w:footnote w:type="continuationSeparator" w:id="0">
    <w:p w14:paraId="025172F4" w14:textId="77777777" w:rsidR="000E0CBE" w:rsidRDefault="000E0CBE" w:rsidP="00C61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1FBC" w14:textId="77777777" w:rsidR="00B90831" w:rsidRDefault="00B90831" w:rsidP="00B90831">
    <w:pPr>
      <w:pStyle w:val="Header"/>
      <w:rPr>
        <w:rFonts w:asciiTheme="majorBidi" w:hAnsiTheme="majorBidi" w:cstheme="majorBidi"/>
        <w:b/>
        <w:bCs/>
        <w:sz w:val="24"/>
        <w:szCs w:val="24"/>
      </w:rPr>
    </w:pPr>
    <w:r>
      <w:rPr>
        <w:rFonts w:asciiTheme="majorBidi" w:hAnsiTheme="majorBidi" w:cstheme="majorBidi"/>
        <w:b/>
        <w:bCs/>
        <w:sz w:val="24"/>
        <w:szCs w:val="24"/>
      </w:rPr>
      <w:t>NAME   : Edward</w:t>
    </w:r>
    <w:r>
      <w:rPr>
        <w:rFonts w:asciiTheme="majorBidi" w:hAnsiTheme="majorBidi" w:cstheme="majorBidi"/>
        <w:b/>
        <w:bCs/>
        <w:sz w:val="24"/>
        <w:szCs w:val="24"/>
      </w:rPr>
      <w:tab/>
      <w:t xml:space="preserve">         Course                         : </w:t>
    </w:r>
    <w:r w:rsidRPr="00E219E5">
      <w:rPr>
        <w:rFonts w:asciiTheme="majorBidi" w:hAnsiTheme="majorBidi" w:cstheme="majorBidi"/>
        <w:b/>
        <w:bCs/>
        <w:sz w:val="24"/>
        <w:szCs w:val="24"/>
      </w:rPr>
      <w:t>IT Risk Management and Disaster Recovery</w:t>
    </w:r>
  </w:p>
  <w:p w14:paraId="20CE6F47" w14:textId="77777777" w:rsidR="00B90831" w:rsidRDefault="00B90831" w:rsidP="00B90831">
    <w:pPr>
      <w:pStyle w:val="Header"/>
      <w:rPr>
        <w:rFonts w:asciiTheme="majorBidi" w:hAnsiTheme="majorBidi" w:cstheme="majorBidi"/>
        <w:b/>
        <w:bCs/>
        <w:sz w:val="24"/>
        <w:szCs w:val="24"/>
      </w:rPr>
    </w:pPr>
    <w:r>
      <w:rPr>
        <w:rFonts w:asciiTheme="majorBidi" w:hAnsiTheme="majorBidi" w:cstheme="majorBidi"/>
        <w:b/>
        <w:bCs/>
        <w:sz w:val="24"/>
        <w:szCs w:val="24"/>
      </w:rPr>
      <w:t>NIM       : 2201741971   Course Code               : COMP8040</w:t>
    </w:r>
  </w:p>
  <w:p w14:paraId="129693B7" w14:textId="2A8FB390" w:rsidR="00132073" w:rsidRDefault="00B90831" w:rsidP="00B90831">
    <w:pPr>
      <w:pStyle w:val="Header"/>
    </w:pPr>
    <w:r>
      <w:rPr>
        <w:rFonts w:asciiTheme="majorBidi" w:hAnsiTheme="majorBidi" w:cstheme="majorBidi"/>
        <w:b/>
        <w:bCs/>
        <w:sz w:val="24"/>
        <w:szCs w:val="24"/>
      </w:rPr>
      <w:t>CLASS  : LTY-1            Faculty / Department: School of Computer Science</w:t>
    </w:r>
    <w:r w:rsidR="00132073" w:rsidRPr="00C61721">
      <w:rPr>
        <w:noProof/>
      </w:rPr>
      <w:drawing>
        <wp:anchor distT="0" distB="0" distL="114300" distR="114300" simplePos="0" relativeHeight="251658240" behindDoc="1" locked="0" layoutInCell="1" allowOverlap="1" wp14:anchorId="760B087A" wp14:editId="20512596">
          <wp:simplePos x="0" y="0"/>
          <wp:positionH relativeFrom="column">
            <wp:posOffset>-800459</wp:posOffset>
          </wp:positionH>
          <wp:positionV relativeFrom="paragraph">
            <wp:posOffset>-250166</wp:posOffset>
          </wp:positionV>
          <wp:extent cx="3664429" cy="371798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664429" cy="37179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C9A"/>
    <w:multiLevelType w:val="hybridMultilevel"/>
    <w:tmpl w:val="BDA4BDEA"/>
    <w:lvl w:ilvl="0" w:tplc="B170B9A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A0475C8"/>
    <w:multiLevelType w:val="hybridMultilevel"/>
    <w:tmpl w:val="3EF46064"/>
    <w:lvl w:ilvl="0" w:tplc="8B5E38D2">
      <w:start w:val="1"/>
      <w:numFmt w:val="bullet"/>
      <w:lvlText w:val=""/>
      <w:lvlJc w:val="left"/>
      <w:pPr>
        <w:ind w:left="1440" w:hanging="360"/>
      </w:pPr>
      <w:rPr>
        <w:rFonts w:ascii="Wingdings" w:eastAsia="Times New Roman" w:hAnsi="Wingdings"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38A26170"/>
    <w:multiLevelType w:val="hybridMultilevel"/>
    <w:tmpl w:val="AF5A92A4"/>
    <w:lvl w:ilvl="0" w:tplc="F45AE2E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64450"/>
    <w:multiLevelType w:val="hybridMultilevel"/>
    <w:tmpl w:val="8CE8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262ED8"/>
    <w:multiLevelType w:val="hybridMultilevel"/>
    <w:tmpl w:val="C67AB310"/>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4D730BBE"/>
    <w:multiLevelType w:val="hybridMultilevel"/>
    <w:tmpl w:val="83365636"/>
    <w:lvl w:ilvl="0" w:tplc="7D50D950">
      <w:start w:val="1"/>
      <w:numFmt w:val="bullet"/>
      <w:lvlText w:val=""/>
      <w:lvlJc w:val="left"/>
      <w:pPr>
        <w:ind w:left="1800" w:hanging="360"/>
      </w:pPr>
      <w:rPr>
        <w:rFonts w:ascii="Wingdings" w:eastAsia="Times New Roman" w:hAnsi="Wingdings"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7DF20482"/>
    <w:multiLevelType w:val="hybridMultilevel"/>
    <w:tmpl w:val="3D9CDCAE"/>
    <w:lvl w:ilvl="0" w:tplc="722C7E00">
      <w:start w:val="1"/>
      <w:numFmt w:val="upperRoman"/>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1C4"/>
    <w:rsid w:val="0000242E"/>
    <w:rsid w:val="000069C5"/>
    <w:rsid w:val="00020913"/>
    <w:rsid w:val="000377B7"/>
    <w:rsid w:val="00052370"/>
    <w:rsid w:val="00066E30"/>
    <w:rsid w:val="0007075F"/>
    <w:rsid w:val="000716A7"/>
    <w:rsid w:val="00072243"/>
    <w:rsid w:val="00081E60"/>
    <w:rsid w:val="000D3258"/>
    <w:rsid w:val="000D6221"/>
    <w:rsid w:val="000E0CBE"/>
    <w:rsid w:val="000E0F7D"/>
    <w:rsid w:val="00132073"/>
    <w:rsid w:val="001466B6"/>
    <w:rsid w:val="0016050B"/>
    <w:rsid w:val="0017629F"/>
    <w:rsid w:val="00177784"/>
    <w:rsid w:val="0018678C"/>
    <w:rsid w:val="00203B86"/>
    <w:rsid w:val="00226E2A"/>
    <w:rsid w:val="00236E0F"/>
    <w:rsid w:val="00256A9F"/>
    <w:rsid w:val="0027462D"/>
    <w:rsid w:val="00287230"/>
    <w:rsid w:val="0036524F"/>
    <w:rsid w:val="00371F34"/>
    <w:rsid w:val="003B1FD4"/>
    <w:rsid w:val="003B5829"/>
    <w:rsid w:val="00404239"/>
    <w:rsid w:val="00411140"/>
    <w:rsid w:val="00421B55"/>
    <w:rsid w:val="00466793"/>
    <w:rsid w:val="00466AE0"/>
    <w:rsid w:val="004771C4"/>
    <w:rsid w:val="00497E0E"/>
    <w:rsid w:val="004A0876"/>
    <w:rsid w:val="004A626A"/>
    <w:rsid w:val="004C2110"/>
    <w:rsid w:val="004E4BC7"/>
    <w:rsid w:val="00531A09"/>
    <w:rsid w:val="005329D8"/>
    <w:rsid w:val="00551828"/>
    <w:rsid w:val="005C500D"/>
    <w:rsid w:val="0063122D"/>
    <w:rsid w:val="0068195E"/>
    <w:rsid w:val="00696041"/>
    <w:rsid w:val="006C487E"/>
    <w:rsid w:val="007244BA"/>
    <w:rsid w:val="00733A58"/>
    <w:rsid w:val="00746274"/>
    <w:rsid w:val="007545AE"/>
    <w:rsid w:val="00757740"/>
    <w:rsid w:val="007869E7"/>
    <w:rsid w:val="007A111A"/>
    <w:rsid w:val="007B3DF3"/>
    <w:rsid w:val="007F5269"/>
    <w:rsid w:val="008338E1"/>
    <w:rsid w:val="00894303"/>
    <w:rsid w:val="008A4144"/>
    <w:rsid w:val="008B057C"/>
    <w:rsid w:val="008B142C"/>
    <w:rsid w:val="008E3EAA"/>
    <w:rsid w:val="009216C5"/>
    <w:rsid w:val="009C1579"/>
    <w:rsid w:val="009D44B7"/>
    <w:rsid w:val="009E4D1D"/>
    <w:rsid w:val="00A542D1"/>
    <w:rsid w:val="00A66AE7"/>
    <w:rsid w:val="00A74768"/>
    <w:rsid w:val="00AA23BD"/>
    <w:rsid w:val="00AC0D98"/>
    <w:rsid w:val="00AF49BE"/>
    <w:rsid w:val="00B477C8"/>
    <w:rsid w:val="00B503F4"/>
    <w:rsid w:val="00B509B3"/>
    <w:rsid w:val="00B733AC"/>
    <w:rsid w:val="00B90831"/>
    <w:rsid w:val="00C320BC"/>
    <w:rsid w:val="00C3725E"/>
    <w:rsid w:val="00C53AB4"/>
    <w:rsid w:val="00C61721"/>
    <w:rsid w:val="00C71453"/>
    <w:rsid w:val="00CB08E5"/>
    <w:rsid w:val="00CF5F04"/>
    <w:rsid w:val="00D522CD"/>
    <w:rsid w:val="00D55096"/>
    <w:rsid w:val="00D61272"/>
    <w:rsid w:val="00D8767B"/>
    <w:rsid w:val="00DA1CCD"/>
    <w:rsid w:val="00DC21E2"/>
    <w:rsid w:val="00DC6A81"/>
    <w:rsid w:val="00DD3A98"/>
    <w:rsid w:val="00E31197"/>
    <w:rsid w:val="00E77FC5"/>
    <w:rsid w:val="00ED7395"/>
    <w:rsid w:val="00EE75C6"/>
    <w:rsid w:val="00EF50FA"/>
    <w:rsid w:val="00EF6C5C"/>
    <w:rsid w:val="00F33BE4"/>
    <w:rsid w:val="00F33C2D"/>
    <w:rsid w:val="00F52C88"/>
    <w:rsid w:val="00F851CE"/>
    <w:rsid w:val="00F96BCD"/>
    <w:rsid w:val="00FB20F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B0FEC"/>
  <w15:docId w15:val="{963245A9-E4AC-4F66-A538-A05626603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500D"/>
  </w:style>
  <w:style w:type="character" w:styleId="Hyperlink">
    <w:name w:val="Hyperlink"/>
    <w:basedOn w:val="DefaultParagraphFont"/>
    <w:uiPriority w:val="99"/>
    <w:semiHidden/>
    <w:unhideWhenUsed/>
    <w:rsid w:val="009D44B7"/>
    <w:rPr>
      <w:color w:val="0000FF"/>
      <w:u w:val="single"/>
    </w:rPr>
  </w:style>
  <w:style w:type="paragraph" w:styleId="NormalWeb">
    <w:name w:val="Normal (Web)"/>
    <w:basedOn w:val="Normal"/>
    <w:uiPriority w:val="99"/>
    <w:semiHidden/>
    <w:unhideWhenUsed/>
    <w:rsid w:val="009D44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61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21"/>
  </w:style>
  <w:style w:type="paragraph" w:styleId="Footer">
    <w:name w:val="footer"/>
    <w:basedOn w:val="Normal"/>
    <w:link w:val="FooterChar"/>
    <w:uiPriority w:val="99"/>
    <w:unhideWhenUsed/>
    <w:rsid w:val="00C61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21"/>
  </w:style>
  <w:style w:type="paragraph" w:styleId="BalloonText">
    <w:name w:val="Balloon Text"/>
    <w:basedOn w:val="Normal"/>
    <w:link w:val="BalloonTextChar"/>
    <w:uiPriority w:val="99"/>
    <w:semiHidden/>
    <w:unhideWhenUsed/>
    <w:rsid w:val="00C61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21"/>
    <w:rPr>
      <w:rFonts w:ascii="Tahoma" w:hAnsi="Tahoma" w:cs="Tahoma"/>
      <w:sz w:val="16"/>
      <w:szCs w:val="16"/>
    </w:rPr>
  </w:style>
  <w:style w:type="character" w:customStyle="1" w:styleId="shorttext">
    <w:name w:val="short_text"/>
    <w:basedOn w:val="DefaultParagraphFont"/>
    <w:rsid w:val="004A626A"/>
  </w:style>
  <w:style w:type="paragraph" w:styleId="ListParagraph">
    <w:name w:val="List Paragraph"/>
    <w:basedOn w:val="Normal"/>
    <w:uiPriority w:val="34"/>
    <w:qFormat/>
    <w:rsid w:val="00203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8409">
      <w:bodyDiv w:val="1"/>
      <w:marLeft w:val="0"/>
      <w:marRight w:val="0"/>
      <w:marTop w:val="0"/>
      <w:marBottom w:val="0"/>
      <w:divBdr>
        <w:top w:val="none" w:sz="0" w:space="0" w:color="auto"/>
        <w:left w:val="none" w:sz="0" w:space="0" w:color="auto"/>
        <w:bottom w:val="none" w:sz="0" w:space="0" w:color="auto"/>
        <w:right w:val="none" w:sz="0" w:space="0" w:color="auto"/>
      </w:divBdr>
    </w:div>
    <w:div w:id="110469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7</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BensFano</dc:creator>
  <cp:lastModifiedBy>EDWARD</cp:lastModifiedBy>
  <cp:revision>82</cp:revision>
  <cp:lastPrinted>2016-10-20T07:11:00Z</cp:lastPrinted>
  <dcterms:created xsi:type="dcterms:W3CDTF">2018-08-02T04:09:00Z</dcterms:created>
  <dcterms:modified xsi:type="dcterms:W3CDTF">2021-09-23T14:26:00Z</dcterms:modified>
</cp:coreProperties>
</file>