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50B2" w14:textId="77777777" w:rsidR="00FE1E51" w:rsidRDefault="00FE1E51" w:rsidP="00FE1E51">
      <w:pPr>
        <w:rPr>
          <w:rFonts w:ascii="Calibri Light" w:hAnsi="Calibri Light" w:cs="Calibri Light"/>
          <w:sz w:val="28"/>
          <w:szCs w:val="28"/>
        </w:rPr>
      </w:pPr>
    </w:p>
    <w:p w14:paraId="1D40911C" w14:textId="77777777" w:rsidR="00FE1E51" w:rsidRDefault="00FE1E51" w:rsidP="00FE1E51">
      <w:pPr>
        <w:rPr>
          <w:rFonts w:ascii="Calibri Light" w:hAnsi="Calibri Light" w:cs="Calibri Light"/>
          <w:sz w:val="28"/>
          <w:szCs w:val="28"/>
        </w:rPr>
      </w:pPr>
    </w:p>
    <w:p w14:paraId="510BADD9" w14:textId="77777777" w:rsidR="00FE1E51" w:rsidRDefault="00FE1E51" w:rsidP="00FE1E51">
      <w:pPr>
        <w:rPr>
          <w:rFonts w:ascii="Calibri Light" w:hAnsi="Calibri Light" w:cs="Calibri Light"/>
          <w:sz w:val="28"/>
          <w:szCs w:val="28"/>
        </w:rPr>
      </w:pPr>
    </w:p>
    <w:p w14:paraId="48192D08"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08E16586"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For Randomised Controlled Trials (RCTs)</w:t>
      </w:r>
    </w:p>
    <w:p w14:paraId="4A008272"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7BC5B285" w14:textId="77777777" w:rsidTr="00FE1E51">
        <w:tc>
          <w:tcPr>
            <w:tcW w:w="1816" w:type="dxa"/>
            <w:tcBorders>
              <w:top w:val="single" w:sz="4" w:space="0" w:color="auto"/>
              <w:left w:val="single" w:sz="4" w:space="0" w:color="auto"/>
              <w:bottom w:val="single" w:sz="4" w:space="0" w:color="auto"/>
              <w:right w:val="single" w:sz="4" w:space="0" w:color="auto"/>
            </w:tcBorders>
          </w:tcPr>
          <w:p w14:paraId="1099352B"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60997FB8" w14:textId="77777777" w:rsidR="001A1863" w:rsidRDefault="00000000">
            <w:r>
              <w:t>K.C., Z.C., M.M.</w:t>
            </w:r>
          </w:p>
        </w:tc>
      </w:tr>
      <w:tr w:rsidR="00FE1E51" w14:paraId="3827502D" w14:textId="77777777" w:rsidTr="00FE1E51">
        <w:tc>
          <w:tcPr>
            <w:tcW w:w="1816" w:type="dxa"/>
            <w:tcBorders>
              <w:top w:val="single" w:sz="4" w:space="0" w:color="auto"/>
              <w:left w:val="single" w:sz="4" w:space="0" w:color="auto"/>
              <w:bottom w:val="single" w:sz="4" w:space="0" w:color="auto"/>
              <w:right w:val="single" w:sz="4" w:space="0" w:color="auto"/>
            </w:tcBorders>
          </w:tcPr>
          <w:p w14:paraId="6A5EA21B"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4B7DE782" w14:textId="77777777" w:rsidR="001A1863" w:rsidRDefault="00000000">
            <w:r>
              <w:t>The impact of service principal (service robot vs. human staff) on service quality: The mediating role of service principal attribute</w:t>
            </w:r>
          </w:p>
        </w:tc>
      </w:tr>
      <w:tr w:rsidR="00FE1E51" w14:paraId="78191F86" w14:textId="77777777" w:rsidTr="00FE1E51">
        <w:tc>
          <w:tcPr>
            <w:tcW w:w="1816" w:type="dxa"/>
            <w:tcBorders>
              <w:top w:val="single" w:sz="4" w:space="0" w:color="auto"/>
              <w:left w:val="single" w:sz="4" w:space="0" w:color="auto"/>
              <w:bottom w:val="single" w:sz="4" w:space="0" w:color="auto"/>
              <w:right w:val="single" w:sz="4" w:space="0" w:color="auto"/>
            </w:tcBorders>
          </w:tcPr>
          <w:p w14:paraId="573BA20B"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25C455B7" w14:textId="77777777" w:rsidR="001A1863" w:rsidRDefault="00000000">
            <w:r>
              <w:t>Zhang et al. (2022)</w:t>
            </w:r>
          </w:p>
        </w:tc>
      </w:tr>
      <w:tr w:rsidR="00FE1E51" w14:paraId="3EFE3AEE" w14:textId="77777777" w:rsidTr="00FE1E51">
        <w:tc>
          <w:tcPr>
            <w:tcW w:w="1816" w:type="dxa"/>
            <w:tcBorders>
              <w:top w:val="single" w:sz="4" w:space="0" w:color="auto"/>
              <w:left w:val="single" w:sz="4" w:space="0" w:color="auto"/>
              <w:bottom w:val="single" w:sz="4" w:space="0" w:color="auto"/>
              <w:right w:val="single" w:sz="4" w:space="0" w:color="auto"/>
            </w:tcBorders>
          </w:tcPr>
          <w:p w14:paraId="76DB53E8"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572EF1C7" w14:textId="7E9736A9" w:rsidR="001A1863" w:rsidRDefault="00FB7E6A">
            <w:r>
              <w:rPr>
                <w:rFonts w:hint="eastAsia"/>
                <w:shd w:val="clear" w:color="auto" w:fill="FFFFFF"/>
              </w:rPr>
              <w:t>https://doi.org/10.1016/j.jhtm.2022.06.014</w:t>
            </w:r>
          </w:p>
        </w:tc>
      </w:tr>
      <w:tr w:rsidR="00FE1E51" w14:paraId="2BF46E22" w14:textId="77777777" w:rsidTr="00FE1E51">
        <w:tc>
          <w:tcPr>
            <w:tcW w:w="1816" w:type="dxa"/>
            <w:tcBorders>
              <w:top w:val="single" w:sz="4" w:space="0" w:color="auto"/>
              <w:left w:val="single" w:sz="4" w:space="0" w:color="auto"/>
              <w:bottom w:val="single" w:sz="4" w:space="0" w:color="auto"/>
              <w:right w:val="single" w:sz="4" w:space="0" w:color="auto"/>
            </w:tcBorders>
          </w:tcPr>
          <w:p w14:paraId="3A279BEC"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1C956FF3" w14:textId="227978CB" w:rsidR="001A1863" w:rsidRDefault="00466702">
            <w:r>
              <w:rPr>
                <w:rFonts w:eastAsiaTheme="minorEastAsia" w:hint="eastAsia"/>
                <w:lang w:eastAsia="zh-CN"/>
              </w:rPr>
              <w:t>14</w:t>
            </w:r>
            <w:r w:rsidR="00000000">
              <w:t xml:space="preserve"> June 2026</w:t>
            </w:r>
          </w:p>
        </w:tc>
      </w:tr>
    </w:tbl>
    <w:p w14:paraId="5B31D24F" w14:textId="77777777" w:rsidR="00FE1E51" w:rsidRDefault="00FE1E51" w:rsidP="00FE1E51">
      <w:pPr>
        <w:rPr>
          <w:rFonts w:ascii="Calibri Light" w:hAnsi="Calibri Light" w:cs="Calibri Light"/>
          <w:sz w:val="22"/>
          <w:szCs w:val="22"/>
        </w:rPr>
      </w:pPr>
    </w:p>
    <w:p w14:paraId="215E173D" w14:textId="77777777" w:rsidR="00FE1E51" w:rsidRDefault="00FE1E51" w:rsidP="00FE1E51">
      <w:pPr>
        <w:rPr>
          <w:rFonts w:ascii="Calibri Light" w:hAnsi="Calibri Light" w:cs="Calibri Light"/>
          <w:sz w:val="22"/>
          <w:szCs w:val="22"/>
        </w:rPr>
      </w:pPr>
    </w:p>
    <w:p w14:paraId="31AE4046" w14:textId="77777777" w:rsidR="00FE1E51" w:rsidRDefault="00FE1E51" w:rsidP="00FE1E51">
      <w:pPr>
        <w:rPr>
          <w:rFonts w:ascii="Calibri Light" w:hAnsi="Calibri Light" w:cs="Calibri Light"/>
          <w:sz w:val="22"/>
          <w:szCs w:val="22"/>
        </w:rPr>
      </w:pPr>
    </w:p>
    <w:p w14:paraId="04E4915A" w14:textId="77777777" w:rsidR="00FE1E51" w:rsidRDefault="00FE1E51" w:rsidP="00FE1E51">
      <w:pPr>
        <w:rPr>
          <w:rFonts w:ascii="Calibri Light" w:hAnsi="Calibri Light" w:cs="Calibri Light"/>
          <w:sz w:val="22"/>
          <w:szCs w:val="22"/>
        </w:rPr>
      </w:pPr>
    </w:p>
    <w:p w14:paraId="4FA8EDF4" w14:textId="77777777" w:rsidR="00FE1E51" w:rsidRDefault="00FE1E51" w:rsidP="00FE1E51">
      <w:pPr>
        <w:rPr>
          <w:rFonts w:ascii="Calibri Light" w:hAnsi="Calibri Light" w:cs="Calibri Light"/>
          <w:sz w:val="22"/>
          <w:szCs w:val="22"/>
        </w:rPr>
      </w:pPr>
    </w:p>
    <w:p w14:paraId="1EBD95B1" w14:textId="77777777" w:rsidR="00FE1E51" w:rsidRDefault="00FE1E51" w:rsidP="00FE1E51">
      <w:pPr>
        <w:rPr>
          <w:rFonts w:ascii="Calibri Light" w:hAnsi="Calibri Light" w:cs="Calibri Light"/>
          <w:sz w:val="22"/>
          <w:szCs w:val="22"/>
        </w:rPr>
      </w:pPr>
    </w:p>
    <w:p w14:paraId="6A2457ED" w14:textId="77777777" w:rsidR="00FE1E51" w:rsidRDefault="00FE1E51" w:rsidP="00FE1E51">
      <w:pPr>
        <w:rPr>
          <w:rFonts w:ascii="Calibri Light" w:hAnsi="Calibri Light" w:cs="Calibri Light"/>
          <w:sz w:val="22"/>
          <w:szCs w:val="22"/>
        </w:rPr>
      </w:pPr>
    </w:p>
    <w:p w14:paraId="0F4E1AE2" w14:textId="77777777" w:rsidR="00FE1E51" w:rsidRDefault="00FE1E51" w:rsidP="00FE1E51">
      <w:pPr>
        <w:rPr>
          <w:rFonts w:ascii="Calibri Light" w:hAnsi="Calibri Light" w:cs="Calibri Light"/>
          <w:sz w:val="22"/>
          <w:szCs w:val="22"/>
        </w:rPr>
      </w:pPr>
    </w:p>
    <w:p w14:paraId="426A0646" w14:textId="77777777" w:rsidR="00FE1E51" w:rsidRDefault="00FE1E51" w:rsidP="00FE1E51">
      <w:pPr>
        <w:rPr>
          <w:rFonts w:ascii="Calibri Light" w:hAnsi="Calibri Light" w:cs="Calibri Light"/>
          <w:sz w:val="22"/>
          <w:szCs w:val="22"/>
        </w:rPr>
      </w:pPr>
    </w:p>
    <w:p w14:paraId="787F91C7" w14:textId="77777777" w:rsidR="00FE1E51" w:rsidRDefault="00FE1E51" w:rsidP="00FE1E51">
      <w:pPr>
        <w:rPr>
          <w:rFonts w:ascii="Calibri Light" w:hAnsi="Calibri Light" w:cs="Calibri Light"/>
          <w:sz w:val="22"/>
          <w:szCs w:val="22"/>
        </w:rPr>
      </w:pPr>
    </w:p>
    <w:p w14:paraId="51088424" w14:textId="77777777" w:rsidR="00FE1E51" w:rsidRDefault="00FE1E51" w:rsidP="00FE1E51">
      <w:pPr>
        <w:rPr>
          <w:rFonts w:ascii="Calibri Light" w:hAnsi="Calibri Light" w:cs="Calibri Light"/>
          <w:sz w:val="22"/>
          <w:szCs w:val="22"/>
        </w:rPr>
      </w:pPr>
    </w:p>
    <w:p w14:paraId="4EC234DD" w14:textId="77777777" w:rsidR="00FE1E51" w:rsidRDefault="00FE1E51" w:rsidP="00FE1E51">
      <w:pPr>
        <w:rPr>
          <w:rFonts w:ascii="Calibri Light" w:hAnsi="Calibri Light" w:cs="Calibri Light"/>
          <w:sz w:val="22"/>
          <w:szCs w:val="22"/>
        </w:rPr>
      </w:pPr>
    </w:p>
    <w:p w14:paraId="0B72EFAF"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6B7C27">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5361C78B" w14:textId="77777777" w:rsidR="00FE1E51" w:rsidRDefault="00FE1E51" w:rsidP="00FE1E51">
      <w:pPr>
        <w:rPr>
          <w:rFonts w:ascii="Calibri Light" w:hAnsi="Calibri Light" w:cs="Calibri Light"/>
          <w:sz w:val="22"/>
          <w:szCs w:val="22"/>
        </w:rPr>
      </w:pPr>
    </w:p>
    <w:p w14:paraId="6930F776" w14:textId="77777777" w:rsidR="00FE1E51" w:rsidRDefault="00FE1E51" w:rsidP="00FE1E51">
      <w:pPr>
        <w:rPr>
          <w:rFonts w:ascii="Calibri Light" w:hAnsi="Calibri Light" w:cs="Calibri Light"/>
          <w:sz w:val="22"/>
          <w:szCs w:val="22"/>
        </w:rPr>
      </w:pPr>
    </w:p>
    <w:p w14:paraId="16924D26" w14:textId="77777777" w:rsidR="00FE1E51" w:rsidRDefault="00FE1E51" w:rsidP="00FE1E51">
      <w:pPr>
        <w:rPr>
          <w:rFonts w:ascii="Calibri Light" w:hAnsi="Calibri Light" w:cs="Calibri Light"/>
          <w:sz w:val="22"/>
          <w:szCs w:val="22"/>
        </w:rPr>
      </w:pPr>
    </w:p>
    <w:p w14:paraId="05A67822" w14:textId="77777777" w:rsidR="00FE1E51" w:rsidRDefault="00FE1E51"/>
    <w:tbl>
      <w:tblPr>
        <w:tblStyle w:val="ae"/>
        <w:tblW w:w="0" w:type="auto"/>
        <w:tblLook w:val="04A0" w:firstRow="1" w:lastRow="0" w:firstColumn="1" w:lastColumn="0" w:noHBand="0" w:noVBand="1"/>
      </w:tblPr>
      <w:tblGrid>
        <w:gridCol w:w="4505"/>
        <w:gridCol w:w="4505"/>
      </w:tblGrid>
      <w:tr w:rsidR="00FE1E51" w14:paraId="48D87DDB" w14:textId="77777777" w:rsidTr="00FE1E51">
        <w:tc>
          <w:tcPr>
            <w:tcW w:w="9010" w:type="dxa"/>
            <w:gridSpan w:val="2"/>
            <w:shd w:val="clear" w:color="auto" w:fill="DAE9F7" w:themeFill="text2" w:themeFillTint="1A"/>
          </w:tcPr>
          <w:p w14:paraId="5E5B753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5AC6FAE"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 Is the basic study design valid for a randomised controlled trial?</w:t>
            </w:r>
          </w:p>
          <w:p w14:paraId="734568F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6E5769E" w14:textId="77777777" w:rsidTr="00FE1E51">
        <w:tc>
          <w:tcPr>
            <w:tcW w:w="4505" w:type="dxa"/>
          </w:tcPr>
          <w:p w14:paraId="34612854"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Did the study address a clearly fo</w:t>
            </w:r>
            <w:r w:rsidR="00A4503B">
              <w:rPr>
                <w:rFonts w:ascii="Calibri Light" w:eastAsia="Calibri Light" w:hAnsi="Calibri Light" w:cs="Calibri Light"/>
                <w:color w:val="000000" w:themeColor="text1"/>
                <w:spacing w:val="1"/>
                <w:sz w:val="22"/>
                <w:szCs w:val="22"/>
              </w:rPr>
              <w:t>rmulated</w:t>
            </w:r>
            <w:r w:rsidRPr="00FE1E51">
              <w:rPr>
                <w:rFonts w:ascii="Calibri Light" w:eastAsia="Calibri Light" w:hAnsi="Calibri Light" w:cs="Calibri Light"/>
                <w:color w:val="000000" w:themeColor="text1"/>
                <w:spacing w:val="1"/>
                <w:sz w:val="22"/>
                <w:szCs w:val="22"/>
              </w:rPr>
              <w:t xml:space="preserve"> research question? </w:t>
            </w:r>
          </w:p>
          <w:p w14:paraId="0E54FC5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D60E5E0"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95FA78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5AAC84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3D2044A"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AFB6313"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914A1BA"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505" w:type="dxa"/>
          </w:tcPr>
          <w:p w14:paraId="178D1D89" w14:textId="77777777" w:rsidR="001A1863" w:rsidRDefault="00000000">
            <w:r>
              <w:lastRenderedPageBreak/>
              <w:t>√ Yes   [ ] No   [ ] Can't Tell</w:t>
            </w:r>
          </w:p>
          <w:p w14:paraId="1BB2D6C1" w14:textId="77777777" w:rsidR="001A1863" w:rsidRDefault="00000000">
            <w:r>
              <w:lastRenderedPageBreak/>
              <w:t>The two experiments ask whether service-provider type changes service-quality evaluations (pp. 1, 6).</w:t>
            </w:r>
          </w:p>
        </w:tc>
      </w:tr>
      <w:tr w:rsidR="00FE1E51" w14:paraId="5AFCFC01" w14:textId="77777777" w:rsidTr="00FE1E51">
        <w:tc>
          <w:tcPr>
            <w:tcW w:w="9010" w:type="dxa"/>
            <w:gridSpan w:val="2"/>
            <w:shd w:val="clear" w:color="auto" w:fill="F2F2F2" w:themeFill="background1" w:themeFillShade="F2"/>
          </w:tcPr>
          <w:p w14:paraId="1C045056"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6C8AAAE9" w14:textId="77777777" w:rsidR="00FE1E51" w:rsidRPr="003A6B46" w:rsidRDefault="00FE1E51" w:rsidP="00FE1E51">
            <w:pPr>
              <w:spacing w:before="10" w:line="220" w:lineRule="exact"/>
              <w:rPr>
                <w:rFonts w:ascii="Calibri Light" w:hAnsi="Calibri Light" w:cs="Calibri Light"/>
                <w:i/>
                <w:iCs/>
                <w:color w:val="000000" w:themeColor="text1"/>
                <w:sz w:val="22"/>
                <w:szCs w:val="22"/>
              </w:rPr>
            </w:pPr>
            <w:r w:rsidRPr="003A6B46">
              <w:rPr>
                <w:rFonts w:ascii="Calibri Light" w:hAnsi="Calibri Light" w:cs="Calibri Light"/>
                <w:i/>
                <w:iCs/>
                <w:color w:val="000000" w:themeColor="text1"/>
                <w:sz w:val="22"/>
                <w:szCs w:val="22"/>
              </w:rPr>
              <w:t>Was the study designed to assess the outcomes of an intervention?</w:t>
            </w:r>
          </w:p>
          <w:p w14:paraId="1ECBAB47" w14:textId="77777777" w:rsidR="00FE1E51" w:rsidRPr="00FE1E51" w:rsidRDefault="00FE1E51" w:rsidP="00FE1E51">
            <w:pPr>
              <w:spacing w:before="10" w:line="220" w:lineRule="exact"/>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Is the research question ‘fo</w:t>
            </w:r>
            <w:r w:rsidR="00A4503B">
              <w:rPr>
                <w:rFonts w:ascii="Calibri Light" w:hAnsi="Calibri Light" w:cs="Calibri Light"/>
                <w:i/>
                <w:iCs/>
                <w:color w:val="000000" w:themeColor="text1"/>
                <w:sz w:val="22"/>
                <w:szCs w:val="22"/>
              </w:rPr>
              <w:t>rmulated</w:t>
            </w:r>
            <w:r w:rsidRPr="00FE1E51">
              <w:rPr>
                <w:rFonts w:ascii="Calibri Light" w:hAnsi="Calibri Light" w:cs="Calibri Light"/>
                <w:i/>
                <w:iCs/>
                <w:color w:val="000000" w:themeColor="text1"/>
                <w:sz w:val="22"/>
                <w:szCs w:val="22"/>
              </w:rPr>
              <w:t>’ in terms of:</w:t>
            </w:r>
          </w:p>
          <w:p w14:paraId="06767560" w14:textId="77777777" w:rsidR="00FE1E51" w:rsidRPr="00025918"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Population studied </w:t>
            </w:r>
          </w:p>
          <w:p w14:paraId="0981884B" w14:textId="77777777" w:rsidR="00FE1E51" w:rsidRPr="00025918"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Intervention given</w:t>
            </w:r>
          </w:p>
          <w:p w14:paraId="4956635D" w14:textId="77777777" w:rsidR="00FE1E51"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Comparator chosen</w:t>
            </w:r>
          </w:p>
          <w:p w14:paraId="122EB085" w14:textId="77777777" w:rsidR="00FE1E51" w:rsidRPr="00FE1E51"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Outcomes measured?</w:t>
            </w:r>
          </w:p>
          <w:p w14:paraId="2436879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47EE8C0B" w14:textId="77777777" w:rsidTr="00FE1E51">
        <w:tc>
          <w:tcPr>
            <w:tcW w:w="4505" w:type="dxa"/>
          </w:tcPr>
          <w:p w14:paraId="365CA322"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Was the assignment of participants to interventions randomised?</w:t>
            </w:r>
          </w:p>
          <w:p w14:paraId="1AEB10F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6F7983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39876A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B0D201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193EA8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298A897"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5886C2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DA97F43" w14:textId="77777777" w:rsidR="001A1863" w:rsidRDefault="00000000">
            <w:r>
              <w:t>[ ] Yes   [ ] No   √ Can't Tell</w:t>
            </w:r>
          </w:p>
          <w:p w14:paraId="4A84138B" w14:textId="77777777" w:rsidR="001A1863" w:rsidRDefault="00000000">
            <w:r>
              <w:t>Participants are said to select one of two scenarios randomly, but sequence generation and allocation concealment are not described (p. 6).</w:t>
            </w:r>
          </w:p>
        </w:tc>
      </w:tr>
      <w:tr w:rsidR="00FE1E51" w14:paraId="0B166A7F" w14:textId="77777777" w:rsidTr="00FE1E51">
        <w:tc>
          <w:tcPr>
            <w:tcW w:w="9010" w:type="dxa"/>
            <w:gridSpan w:val="2"/>
            <w:shd w:val="clear" w:color="auto" w:fill="F2F2F2" w:themeFill="background1" w:themeFillShade="F2"/>
          </w:tcPr>
          <w:p w14:paraId="257F65F4"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237700F5"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How was randomisation carried out?</w:t>
            </w:r>
            <w:r>
              <w:rPr>
                <w:rFonts w:ascii="Calibri Light" w:hAnsi="Calibri Light" w:cs="Calibri Light"/>
                <w:i/>
                <w:iCs/>
                <w:color w:val="000000" w:themeColor="text1"/>
                <w:sz w:val="22"/>
                <w:szCs w:val="22"/>
              </w:rPr>
              <w:t xml:space="preserve"> Was the method appropriate?</w:t>
            </w:r>
          </w:p>
          <w:p w14:paraId="276C7D23"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Was randomisation sufficient to eliminate systematic bias?</w:t>
            </w:r>
          </w:p>
          <w:p w14:paraId="08098228"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t>Wa</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2"/>
                <w:sz w:val="22"/>
                <w:szCs w:val="22"/>
              </w:rPr>
              <w:t xml:space="preserve"> a</w:t>
            </w:r>
            <w:r w:rsidRPr="00025918">
              <w:rPr>
                <w:rFonts w:ascii="Calibri Light" w:eastAsia="Calibri Light" w:hAnsi="Calibri Light" w:cs="Calibri Light"/>
                <w:i/>
                <w:iCs/>
                <w:color w:val="000000" w:themeColor="text1"/>
                <w:spacing w:val="1"/>
                <w:sz w:val="22"/>
                <w:szCs w:val="22"/>
              </w:rPr>
              <w:t>ll</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pacing w:val="1"/>
                <w:sz w:val="22"/>
                <w:szCs w:val="22"/>
              </w:rPr>
              <w:t>i</w:t>
            </w:r>
            <w:r w:rsidRPr="00025918">
              <w:rPr>
                <w:rFonts w:ascii="Calibri Light" w:eastAsia="Calibri Light" w:hAnsi="Calibri Light" w:cs="Calibri Light"/>
                <w:i/>
                <w:iCs/>
                <w:color w:val="000000" w:themeColor="text1"/>
                <w:spacing w:val="5"/>
                <w:sz w:val="22"/>
                <w:szCs w:val="22"/>
              </w:rPr>
              <w:t>o</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q</w:t>
            </w:r>
            <w:r w:rsidRPr="00025918">
              <w:rPr>
                <w:rFonts w:ascii="Calibri Light" w:eastAsia="Calibri Light" w:hAnsi="Calibri Light" w:cs="Calibri Light"/>
                <w:i/>
                <w:iCs/>
                <w:color w:val="000000" w:themeColor="text1"/>
                <w:spacing w:val="1"/>
                <w:sz w:val="22"/>
                <w:szCs w:val="22"/>
              </w:rPr>
              <w:t>ue</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c</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nceale</w:t>
            </w:r>
            <w:r w:rsidRPr="00025918">
              <w:rPr>
                <w:rFonts w:ascii="Calibri Light" w:eastAsia="Calibri Light" w:hAnsi="Calibri Light" w:cs="Calibri Light"/>
                <w:i/>
                <w:iCs/>
                <w:color w:val="000000" w:themeColor="text1"/>
                <w:sz w:val="22"/>
                <w:szCs w:val="22"/>
              </w:rPr>
              <w:t xml:space="preserve">d </w:t>
            </w:r>
            <w:r w:rsidRPr="00025918">
              <w:rPr>
                <w:rFonts w:ascii="Calibri Light" w:eastAsia="Calibri Light" w:hAnsi="Calibri Light" w:cs="Calibri Light"/>
                <w:i/>
                <w:iCs/>
                <w:color w:val="000000" w:themeColor="text1"/>
                <w:spacing w:val="-1"/>
                <w:sz w:val="22"/>
                <w:szCs w:val="22"/>
              </w:rPr>
              <w:t>fr</w:t>
            </w:r>
            <w:r w:rsidRPr="00025918">
              <w:rPr>
                <w:rFonts w:ascii="Calibri Light" w:eastAsia="Calibri Light" w:hAnsi="Calibri Light" w:cs="Calibri Light"/>
                <w:i/>
                <w:iCs/>
                <w:color w:val="000000" w:themeColor="text1"/>
                <w:sz w:val="22"/>
                <w:szCs w:val="22"/>
              </w:rPr>
              <w:t>om</w:t>
            </w:r>
            <w:r w:rsidRPr="00025918">
              <w:rPr>
                <w:rFonts w:ascii="Calibri Light" w:eastAsia="Calibri Light" w:hAnsi="Calibri Light" w:cs="Calibri Light"/>
                <w:i/>
                <w:iCs/>
                <w:color w:val="000000" w:themeColor="text1"/>
                <w:spacing w:val="1"/>
                <w:sz w:val="22"/>
                <w:szCs w:val="22"/>
              </w:rPr>
              <w:t xml:space="preserve"> investigator</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nd</w:t>
            </w:r>
            <w:r w:rsidRPr="00025918">
              <w:rPr>
                <w:rFonts w:ascii="Calibri Light" w:eastAsia="Calibri Light" w:hAnsi="Calibri Light" w:cs="Calibri Light"/>
                <w:i/>
                <w:iCs/>
                <w:color w:val="000000" w:themeColor="text1"/>
                <w:spacing w:val="6"/>
                <w:sz w:val="22"/>
                <w:szCs w:val="22"/>
              </w:rPr>
              <w:t xml:space="preserve"> </w:t>
            </w:r>
            <w:r w:rsidRPr="00025918">
              <w:rPr>
                <w:rFonts w:ascii="Calibri Light" w:eastAsia="Calibri Light" w:hAnsi="Calibri Light" w:cs="Calibri Light"/>
                <w:i/>
                <w:iCs/>
                <w:color w:val="000000" w:themeColor="text1"/>
                <w:spacing w:val="1"/>
                <w:sz w:val="22"/>
                <w:szCs w:val="22"/>
              </w:rPr>
              <w:t>participant</w:t>
            </w:r>
            <w:r w:rsidRPr="00025918">
              <w:rPr>
                <w:rFonts w:ascii="Calibri Light" w:eastAsia="Calibri Light" w:hAnsi="Calibri Light" w:cs="Calibri Light"/>
                <w:i/>
                <w:iCs/>
                <w:color w:val="000000" w:themeColor="text1"/>
                <w:sz w:val="22"/>
                <w:szCs w:val="22"/>
              </w:rPr>
              <w:t>s?</w:t>
            </w:r>
          </w:p>
          <w:p w14:paraId="6FD2F53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6D02C966" w14:textId="77777777" w:rsidTr="00FE1E51">
        <w:tc>
          <w:tcPr>
            <w:tcW w:w="4505" w:type="dxa"/>
          </w:tcPr>
          <w:p w14:paraId="76003511" w14:textId="77777777" w:rsidR="00FE1E51" w:rsidRPr="00FE1E51" w:rsidRDefault="00FE1E51" w:rsidP="00FE1E51">
            <w:pPr>
              <w:pStyle w:val="a9"/>
              <w:numPr>
                <w:ilvl w:val="0"/>
                <w:numId w:val="3"/>
              </w:numPr>
              <w:spacing w:line="220" w:lineRule="exact"/>
              <w:ind w:left="309" w:right="-53" w:hanging="309"/>
              <w:rPr>
                <w:rFonts w:ascii="Calibri Light" w:eastAsia="Calibri Light" w:hAnsi="Calibri Light" w:cs="Calibri Light"/>
                <w:color w:val="000000" w:themeColor="text1"/>
                <w:sz w:val="22"/>
                <w:szCs w:val="22"/>
              </w:rPr>
            </w:pPr>
            <w:r w:rsidRPr="00FE1E51">
              <w:rPr>
                <w:rFonts w:ascii="Calibri Light" w:eastAsia="Calibri Light" w:hAnsi="Calibri Light" w:cs="Calibri Light"/>
                <w:color w:val="000000" w:themeColor="text1"/>
                <w:spacing w:val="1"/>
                <w:sz w:val="22"/>
                <w:szCs w:val="22"/>
              </w:rPr>
              <w:t>We</w:t>
            </w:r>
            <w:r w:rsidRPr="00FE1E51">
              <w:rPr>
                <w:rFonts w:ascii="Calibri Light" w:eastAsia="Calibri Light" w:hAnsi="Calibri Light" w:cs="Calibri Light"/>
                <w:color w:val="000000" w:themeColor="text1"/>
                <w:spacing w:val="-1"/>
                <w:sz w:val="22"/>
                <w:szCs w:val="22"/>
              </w:rPr>
              <w:t>r</w:t>
            </w:r>
            <w:r w:rsidRPr="00FE1E51">
              <w:rPr>
                <w:rFonts w:ascii="Calibri Light" w:eastAsia="Calibri Light" w:hAnsi="Calibri Light" w:cs="Calibri Light"/>
                <w:color w:val="000000" w:themeColor="text1"/>
                <w:sz w:val="22"/>
                <w:szCs w:val="22"/>
              </w:rPr>
              <w:t>e</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2"/>
                <w:sz w:val="22"/>
                <w:szCs w:val="22"/>
              </w:rPr>
              <w:t>a</w:t>
            </w:r>
            <w:r w:rsidRPr="00FE1E51">
              <w:rPr>
                <w:rFonts w:ascii="Calibri Light" w:eastAsia="Calibri Light" w:hAnsi="Calibri Light" w:cs="Calibri Light"/>
                <w:color w:val="000000" w:themeColor="text1"/>
                <w:spacing w:val="-3"/>
                <w:sz w:val="22"/>
                <w:szCs w:val="22"/>
              </w:rPr>
              <w:t>l</w:t>
            </w:r>
            <w:r w:rsidRPr="00FE1E51">
              <w:rPr>
                <w:rFonts w:ascii="Calibri Light" w:eastAsia="Calibri Light" w:hAnsi="Calibri Light" w:cs="Calibri Light"/>
                <w:color w:val="000000" w:themeColor="text1"/>
                <w:sz w:val="22"/>
                <w:szCs w:val="22"/>
              </w:rPr>
              <w:t xml:space="preserve">l </w:t>
            </w:r>
            <w:r w:rsidRPr="00FE1E51">
              <w:rPr>
                <w:rFonts w:ascii="Calibri Light" w:eastAsia="Calibri Light" w:hAnsi="Calibri Light" w:cs="Calibri Light"/>
                <w:color w:val="000000" w:themeColor="text1"/>
                <w:spacing w:val="1"/>
                <w:sz w:val="22"/>
                <w:szCs w:val="22"/>
              </w:rPr>
              <w:t>participants</w:t>
            </w:r>
            <w:r w:rsidRPr="00FE1E51">
              <w:rPr>
                <w:rFonts w:ascii="Calibri Light" w:eastAsia="Calibri Light" w:hAnsi="Calibri Light" w:cs="Calibri Light"/>
                <w:color w:val="000000" w:themeColor="text1"/>
                <w:sz w:val="22"/>
                <w:szCs w:val="22"/>
              </w:rPr>
              <w:t xml:space="preserve"> </w:t>
            </w:r>
            <w:r w:rsidRPr="00FE1E51">
              <w:rPr>
                <w:rFonts w:ascii="Calibri Light" w:eastAsia="Calibri Light" w:hAnsi="Calibri Light" w:cs="Calibri Light"/>
                <w:color w:val="000000" w:themeColor="text1"/>
                <w:spacing w:val="1"/>
                <w:sz w:val="22"/>
                <w:szCs w:val="22"/>
              </w:rPr>
              <w:t>w</w:t>
            </w:r>
            <w:r w:rsidRPr="00FE1E51">
              <w:rPr>
                <w:rFonts w:ascii="Calibri Light" w:eastAsia="Calibri Light" w:hAnsi="Calibri Light" w:cs="Calibri Light"/>
                <w:color w:val="000000" w:themeColor="text1"/>
                <w:sz w:val="22"/>
                <w:szCs w:val="22"/>
              </w:rPr>
              <w:t>ho</w:t>
            </w:r>
            <w:r w:rsidRPr="00FE1E51">
              <w:rPr>
                <w:rFonts w:ascii="Calibri Light" w:eastAsia="Calibri Light" w:hAnsi="Calibri Light" w:cs="Calibri Light"/>
                <w:color w:val="000000" w:themeColor="text1"/>
                <w:spacing w:val="1"/>
                <w:sz w:val="22"/>
                <w:szCs w:val="22"/>
              </w:rPr>
              <w:t xml:space="preserve"> e</w:t>
            </w:r>
            <w:r w:rsidRPr="00FE1E51">
              <w:rPr>
                <w:rFonts w:ascii="Calibri Light" w:eastAsia="Calibri Light" w:hAnsi="Calibri Light" w:cs="Calibri Light"/>
                <w:color w:val="000000" w:themeColor="text1"/>
                <w:sz w:val="22"/>
                <w:szCs w:val="22"/>
              </w:rPr>
              <w:t>n</w:t>
            </w:r>
            <w:r w:rsidRPr="00FE1E51">
              <w:rPr>
                <w:rFonts w:ascii="Calibri Light" w:eastAsia="Calibri Light" w:hAnsi="Calibri Light" w:cs="Calibri Light"/>
                <w:color w:val="000000" w:themeColor="text1"/>
                <w:spacing w:val="-2"/>
                <w:sz w:val="22"/>
                <w:szCs w:val="22"/>
              </w:rPr>
              <w:t>t</w:t>
            </w:r>
            <w:r w:rsidRPr="00FE1E51">
              <w:rPr>
                <w:rFonts w:ascii="Calibri Light" w:eastAsia="Calibri Light" w:hAnsi="Calibri Light" w:cs="Calibri Light"/>
                <w:color w:val="000000" w:themeColor="text1"/>
                <w:spacing w:val="1"/>
                <w:sz w:val="22"/>
                <w:szCs w:val="22"/>
              </w:rPr>
              <w:t>e</w:t>
            </w:r>
            <w:r w:rsidRPr="00FE1E51">
              <w:rPr>
                <w:rFonts w:ascii="Calibri Light" w:eastAsia="Calibri Light" w:hAnsi="Calibri Light" w:cs="Calibri Light"/>
                <w:color w:val="000000" w:themeColor="text1"/>
                <w:spacing w:val="-1"/>
                <w:sz w:val="22"/>
                <w:szCs w:val="22"/>
              </w:rPr>
              <w:t>r</w:t>
            </w:r>
            <w:r w:rsidRPr="00FE1E51">
              <w:rPr>
                <w:rFonts w:ascii="Calibri Light" w:eastAsia="Calibri Light" w:hAnsi="Calibri Light" w:cs="Calibri Light"/>
                <w:color w:val="000000" w:themeColor="text1"/>
                <w:spacing w:val="1"/>
                <w:sz w:val="22"/>
                <w:szCs w:val="22"/>
              </w:rPr>
              <w:t>e</w:t>
            </w:r>
            <w:r w:rsidRPr="00FE1E51">
              <w:rPr>
                <w:rFonts w:ascii="Calibri Light" w:eastAsia="Calibri Light" w:hAnsi="Calibri Light" w:cs="Calibri Light"/>
                <w:color w:val="000000" w:themeColor="text1"/>
                <w:sz w:val="22"/>
                <w:szCs w:val="22"/>
              </w:rPr>
              <w:t>d</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2"/>
                <w:sz w:val="22"/>
                <w:szCs w:val="22"/>
              </w:rPr>
              <w:t>t</w:t>
            </w:r>
            <w:r w:rsidRPr="00FE1E51">
              <w:rPr>
                <w:rFonts w:ascii="Calibri Light" w:eastAsia="Calibri Light" w:hAnsi="Calibri Light" w:cs="Calibri Light"/>
                <w:color w:val="000000" w:themeColor="text1"/>
                <w:sz w:val="22"/>
                <w:szCs w:val="22"/>
              </w:rPr>
              <w:t>he</w:t>
            </w:r>
            <w:r w:rsidRPr="00FE1E51">
              <w:rPr>
                <w:rFonts w:ascii="Calibri Light" w:eastAsia="Calibri Light" w:hAnsi="Calibri Light" w:cs="Calibri Light"/>
                <w:color w:val="000000" w:themeColor="text1"/>
                <w:spacing w:val="2"/>
                <w:sz w:val="22"/>
                <w:szCs w:val="22"/>
              </w:rPr>
              <w:t xml:space="preserve"> study</w:t>
            </w:r>
            <w:r w:rsidRPr="00FE1E51">
              <w:rPr>
                <w:rFonts w:ascii="Calibri Light" w:eastAsia="Calibri Light" w:hAnsi="Calibri Light" w:cs="Calibri Light"/>
                <w:color w:val="000000" w:themeColor="text1"/>
                <w:position w:val="1"/>
                <w:sz w:val="22"/>
                <w:szCs w:val="22"/>
              </w:rPr>
              <w:t xml:space="preserve"> </w:t>
            </w:r>
            <w:r w:rsidRPr="00FE1E51">
              <w:rPr>
                <w:rFonts w:ascii="Calibri Light" w:eastAsia="Calibri Light" w:hAnsi="Calibri Light" w:cs="Calibri Light"/>
                <w:color w:val="000000" w:themeColor="text1"/>
                <w:spacing w:val="2"/>
                <w:position w:val="1"/>
                <w:sz w:val="22"/>
                <w:szCs w:val="22"/>
              </w:rPr>
              <w:t>a</w:t>
            </w:r>
            <w:r w:rsidRPr="00FE1E51">
              <w:rPr>
                <w:rFonts w:ascii="Calibri Light" w:eastAsia="Calibri Light" w:hAnsi="Calibri Light" w:cs="Calibri Light"/>
                <w:color w:val="000000" w:themeColor="text1"/>
                <w:spacing w:val="1"/>
                <w:position w:val="1"/>
                <w:sz w:val="22"/>
                <w:szCs w:val="22"/>
              </w:rPr>
              <w:t>cc</w:t>
            </w:r>
            <w:r w:rsidRPr="00FE1E51">
              <w:rPr>
                <w:rFonts w:ascii="Calibri Light" w:eastAsia="Calibri Light" w:hAnsi="Calibri Light" w:cs="Calibri Light"/>
                <w:color w:val="000000" w:themeColor="text1"/>
                <w:position w:val="1"/>
                <w:sz w:val="22"/>
                <w:szCs w:val="22"/>
              </w:rPr>
              <w:t>o</w:t>
            </w:r>
            <w:r w:rsidRPr="00FE1E51">
              <w:rPr>
                <w:rFonts w:ascii="Calibri Light" w:eastAsia="Calibri Light" w:hAnsi="Calibri Light" w:cs="Calibri Light"/>
                <w:color w:val="000000" w:themeColor="text1"/>
                <w:spacing w:val="1"/>
                <w:position w:val="1"/>
                <w:sz w:val="22"/>
                <w:szCs w:val="22"/>
              </w:rPr>
              <w:t>u</w:t>
            </w:r>
            <w:r w:rsidRPr="00FE1E51">
              <w:rPr>
                <w:rFonts w:ascii="Calibri Light" w:eastAsia="Calibri Light" w:hAnsi="Calibri Light" w:cs="Calibri Light"/>
                <w:color w:val="000000" w:themeColor="text1"/>
                <w:position w:val="1"/>
                <w:sz w:val="22"/>
                <w:szCs w:val="22"/>
              </w:rPr>
              <w:t>n</w:t>
            </w:r>
            <w:r w:rsidRPr="00FE1E51">
              <w:rPr>
                <w:rFonts w:ascii="Calibri Light" w:eastAsia="Calibri Light" w:hAnsi="Calibri Light" w:cs="Calibri Light"/>
                <w:color w:val="000000" w:themeColor="text1"/>
                <w:spacing w:val="-2"/>
                <w:position w:val="1"/>
                <w:sz w:val="22"/>
                <w:szCs w:val="22"/>
              </w:rPr>
              <w:t>t</w:t>
            </w:r>
            <w:r w:rsidRPr="00FE1E51">
              <w:rPr>
                <w:rFonts w:ascii="Calibri Light" w:eastAsia="Calibri Light" w:hAnsi="Calibri Light" w:cs="Calibri Light"/>
                <w:color w:val="000000" w:themeColor="text1"/>
                <w:spacing w:val="1"/>
                <w:position w:val="1"/>
                <w:sz w:val="22"/>
                <w:szCs w:val="22"/>
              </w:rPr>
              <w:t>e</w:t>
            </w:r>
            <w:r w:rsidRPr="00FE1E51">
              <w:rPr>
                <w:rFonts w:ascii="Calibri Light" w:eastAsia="Calibri Light" w:hAnsi="Calibri Light" w:cs="Calibri Light"/>
                <w:color w:val="000000" w:themeColor="text1"/>
                <w:position w:val="1"/>
                <w:sz w:val="22"/>
                <w:szCs w:val="22"/>
              </w:rPr>
              <w:t>d</w:t>
            </w:r>
            <w:r w:rsidRPr="00FE1E51">
              <w:rPr>
                <w:rFonts w:ascii="Calibri Light" w:eastAsia="Calibri Light" w:hAnsi="Calibri Light" w:cs="Calibri Light"/>
                <w:color w:val="000000" w:themeColor="text1"/>
                <w:spacing w:val="1"/>
                <w:position w:val="1"/>
                <w:sz w:val="22"/>
                <w:szCs w:val="22"/>
              </w:rPr>
              <w:t xml:space="preserve"> </w:t>
            </w:r>
            <w:r w:rsidRPr="00FE1E51">
              <w:rPr>
                <w:rFonts w:ascii="Calibri Light" w:eastAsia="Calibri Light" w:hAnsi="Calibri Light" w:cs="Calibri Light"/>
                <w:color w:val="000000" w:themeColor="text1"/>
                <w:spacing w:val="-1"/>
                <w:position w:val="1"/>
                <w:sz w:val="22"/>
                <w:szCs w:val="22"/>
              </w:rPr>
              <w:t>f</w:t>
            </w:r>
            <w:r w:rsidRPr="00FE1E51">
              <w:rPr>
                <w:rFonts w:ascii="Calibri Light" w:eastAsia="Calibri Light" w:hAnsi="Calibri Light" w:cs="Calibri Light"/>
                <w:color w:val="000000" w:themeColor="text1"/>
                <w:position w:val="1"/>
                <w:sz w:val="22"/>
                <w:szCs w:val="22"/>
              </w:rPr>
              <w:t xml:space="preserve">or </w:t>
            </w:r>
            <w:r w:rsidRPr="00FE1E51">
              <w:rPr>
                <w:rFonts w:ascii="Calibri Light" w:eastAsia="Calibri Light" w:hAnsi="Calibri Light" w:cs="Calibri Light"/>
                <w:color w:val="000000" w:themeColor="text1"/>
                <w:spacing w:val="1"/>
                <w:position w:val="1"/>
                <w:sz w:val="22"/>
                <w:szCs w:val="22"/>
              </w:rPr>
              <w:t>a</w:t>
            </w:r>
            <w:r w:rsidRPr="00FE1E51">
              <w:rPr>
                <w:rFonts w:ascii="Calibri Light" w:eastAsia="Calibri Light" w:hAnsi="Calibri Light" w:cs="Calibri Light"/>
                <w:color w:val="000000" w:themeColor="text1"/>
                <w:position w:val="1"/>
                <w:sz w:val="22"/>
                <w:szCs w:val="22"/>
              </w:rPr>
              <w:t xml:space="preserve">t </w:t>
            </w:r>
            <w:r w:rsidRPr="00FE1E51">
              <w:rPr>
                <w:rFonts w:ascii="Calibri Light" w:eastAsia="Calibri Light" w:hAnsi="Calibri Light" w:cs="Calibri Light"/>
                <w:color w:val="000000" w:themeColor="text1"/>
                <w:spacing w:val="1"/>
                <w:position w:val="1"/>
                <w:sz w:val="22"/>
                <w:szCs w:val="22"/>
              </w:rPr>
              <w:t>i</w:t>
            </w:r>
            <w:r w:rsidRPr="00FE1E51">
              <w:rPr>
                <w:rFonts w:ascii="Calibri Light" w:eastAsia="Calibri Light" w:hAnsi="Calibri Light" w:cs="Calibri Light"/>
                <w:color w:val="000000" w:themeColor="text1"/>
                <w:spacing w:val="-2"/>
                <w:position w:val="1"/>
                <w:sz w:val="22"/>
                <w:szCs w:val="22"/>
              </w:rPr>
              <w:t>t</w:t>
            </w:r>
            <w:r w:rsidRPr="00FE1E51">
              <w:rPr>
                <w:rFonts w:ascii="Calibri Light" w:eastAsia="Calibri Light" w:hAnsi="Calibri Light" w:cs="Calibri Light"/>
                <w:color w:val="000000" w:themeColor="text1"/>
                <w:position w:val="1"/>
                <w:sz w:val="22"/>
                <w:szCs w:val="22"/>
              </w:rPr>
              <w:t xml:space="preserve">s </w:t>
            </w:r>
            <w:r w:rsidRPr="00FE1E51">
              <w:rPr>
                <w:rFonts w:ascii="Calibri Light" w:eastAsia="Calibri Light" w:hAnsi="Calibri Light" w:cs="Calibri Light"/>
                <w:color w:val="000000" w:themeColor="text1"/>
                <w:spacing w:val="1"/>
                <w:position w:val="1"/>
                <w:sz w:val="22"/>
                <w:szCs w:val="22"/>
              </w:rPr>
              <w:t>c</w:t>
            </w:r>
            <w:r w:rsidRPr="00FE1E51">
              <w:rPr>
                <w:rFonts w:ascii="Calibri Light" w:eastAsia="Calibri Light" w:hAnsi="Calibri Light" w:cs="Calibri Light"/>
                <w:color w:val="000000" w:themeColor="text1"/>
                <w:position w:val="1"/>
                <w:sz w:val="22"/>
                <w:szCs w:val="22"/>
              </w:rPr>
              <w:t>o</w:t>
            </w:r>
            <w:r w:rsidRPr="00FE1E51">
              <w:rPr>
                <w:rFonts w:ascii="Calibri Light" w:eastAsia="Calibri Light" w:hAnsi="Calibri Light" w:cs="Calibri Light"/>
                <w:color w:val="000000" w:themeColor="text1"/>
                <w:spacing w:val="1"/>
                <w:position w:val="1"/>
                <w:sz w:val="22"/>
                <w:szCs w:val="22"/>
              </w:rPr>
              <w:t>ncl</w:t>
            </w:r>
            <w:r w:rsidRPr="00FE1E51">
              <w:rPr>
                <w:rFonts w:ascii="Calibri Light" w:eastAsia="Calibri Light" w:hAnsi="Calibri Light" w:cs="Calibri Light"/>
                <w:color w:val="000000" w:themeColor="text1"/>
                <w:position w:val="1"/>
                <w:sz w:val="22"/>
                <w:szCs w:val="22"/>
              </w:rPr>
              <w:t>us</w:t>
            </w:r>
            <w:r w:rsidRPr="00FE1E51">
              <w:rPr>
                <w:rFonts w:ascii="Calibri Light" w:eastAsia="Calibri Light" w:hAnsi="Calibri Light" w:cs="Calibri Light"/>
                <w:color w:val="000000" w:themeColor="text1"/>
                <w:spacing w:val="2"/>
                <w:position w:val="1"/>
                <w:sz w:val="22"/>
                <w:szCs w:val="22"/>
              </w:rPr>
              <w:t>i</w:t>
            </w:r>
            <w:r w:rsidRPr="00FE1E51">
              <w:rPr>
                <w:rFonts w:ascii="Calibri Light" w:eastAsia="Calibri Light" w:hAnsi="Calibri Light" w:cs="Calibri Light"/>
                <w:color w:val="000000" w:themeColor="text1"/>
                <w:spacing w:val="-5"/>
                <w:position w:val="1"/>
                <w:sz w:val="22"/>
                <w:szCs w:val="22"/>
              </w:rPr>
              <w:t>o</w:t>
            </w:r>
            <w:r w:rsidRPr="00FE1E51">
              <w:rPr>
                <w:rFonts w:ascii="Calibri Light" w:eastAsia="Calibri Light" w:hAnsi="Calibri Light" w:cs="Calibri Light"/>
                <w:color w:val="000000" w:themeColor="text1"/>
                <w:position w:val="1"/>
                <w:sz w:val="22"/>
                <w:szCs w:val="22"/>
              </w:rPr>
              <w:t>n?</w:t>
            </w:r>
          </w:p>
          <w:p w14:paraId="0100D07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749AE9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0BC608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5D0EA4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AB9BC2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27494B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D790053" w14:textId="77777777" w:rsidR="001A1863" w:rsidRDefault="00000000">
            <w:r>
              <w:t>[ ] Yes   [ ] No   √ Can't Tell</w:t>
            </w:r>
          </w:p>
          <w:p w14:paraId="060E4892" w14:textId="77777777" w:rsidR="001A1863" w:rsidRDefault="00000000">
            <w:r>
              <w:t>Study 1 gives 305 valid responses and an 82.4% response rate; a complete flow for both experimental samples is not clear (pp. 6-8).</w:t>
            </w:r>
          </w:p>
        </w:tc>
      </w:tr>
      <w:tr w:rsidR="00FE1E51" w14:paraId="6A097A70" w14:textId="77777777" w:rsidTr="00FE1E51">
        <w:tc>
          <w:tcPr>
            <w:tcW w:w="9010" w:type="dxa"/>
            <w:gridSpan w:val="2"/>
            <w:shd w:val="clear" w:color="auto" w:fill="F2F2F2" w:themeFill="background1" w:themeFillShade="F2"/>
          </w:tcPr>
          <w:p w14:paraId="1EF54F62"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43F329DC" w14:textId="77777777" w:rsidR="00FE1E51" w:rsidRPr="005A5666" w:rsidRDefault="00FE1E51" w:rsidP="00FE1E51">
            <w:pPr>
              <w:pStyle w:val="a9"/>
              <w:numPr>
                <w:ilvl w:val="0"/>
                <w:numId w:val="4"/>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 xml:space="preserve">Were losses </w:t>
            </w:r>
            <w:r>
              <w:rPr>
                <w:rFonts w:ascii="Calibri Light" w:eastAsia="Calibri Light" w:hAnsi="Calibri Light" w:cs="Calibri Light"/>
                <w:i/>
                <w:iCs/>
                <w:color w:val="000000" w:themeColor="text1"/>
                <w:sz w:val="22"/>
                <w:szCs w:val="22"/>
              </w:rPr>
              <w:t xml:space="preserve">to follow-up </w:t>
            </w:r>
            <w:r w:rsidRPr="00025918">
              <w:rPr>
                <w:rFonts w:ascii="Calibri Light" w:eastAsia="Calibri Light" w:hAnsi="Calibri Light" w:cs="Calibri Light"/>
                <w:i/>
                <w:iCs/>
                <w:color w:val="000000" w:themeColor="text1"/>
                <w:sz w:val="22"/>
                <w:szCs w:val="22"/>
              </w:rPr>
              <w:t>and exclusions after randomisation accounted for?</w:t>
            </w:r>
          </w:p>
          <w:p w14:paraId="6299ACCB" w14:textId="77777777" w:rsidR="00FE1E51" w:rsidRPr="00025918" w:rsidRDefault="00FE1E51" w:rsidP="00FE1E51">
            <w:pPr>
              <w:pStyle w:val="a9"/>
              <w:numPr>
                <w:ilvl w:val="0"/>
                <w:numId w:val="4"/>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participant</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4"/>
                <w:sz w:val="22"/>
                <w:szCs w:val="22"/>
              </w:rPr>
              <w:t>n</w:t>
            </w:r>
            <w:r w:rsidRPr="00025918">
              <w:rPr>
                <w:rFonts w:ascii="Calibri Light" w:eastAsia="Calibri Light" w:hAnsi="Calibri Light" w:cs="Calibri Light"/>
                <w:i/>
                <w:iCs/>
                <w:color w:val="000000" w:themeColor="text1"/>
                <w:spacing w:val="1"/>
                <w:sz w:val="22"/>
                <w:szCs w:val="22"/>
              </w:rPr>
              <w:t>al</w:t>
            </w:r>
            <w:r w:rsidRPr="00025918">
              <w:rPr>
                <w:rFonts w:ascii="Calibri Light" w:eastAsia="Calibri Light" w:hAnsi="Calibri Light" w:cs="Calibri Light"/>
                <w:i/>
                <w:iCs/>
                <w:color w:val="000000" w:themeColor="text1"/>
                <w:spacing w:val="-2"/>
                <w:sz w:val="22"/>
                <w:szCs w:val="22"/>
              </w:rPr>
              <w:t>y</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w:t>
            </w:r>
            <w:r w:rsidRPr="00025918">
              <w:rPr>
                <w:rFonts w:ascii="Calibri Light" w:eastAsia="Calibri Light" w:hAnsi="Calibri Light" w:cs="Calibri Light"/>
                <w:i/>
                <w:iCs/>
                <w:color w:val="000000" w:themeColor="text1"/>
                <w:spacing w:val="1"/>
                <w:sz w:val="22"/>
                <w:szCs w:val="22"/>
              </w:rPr>
              <w:t xml:space="preserve"> i</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3"/>
                <w:sz w:val="22"/>
                <w:szCs w:val="22"/>
              </w:rPr>
              <w:t xml:space="preserve"> study </w:t>
            </w:r>
            <w:r w:rsidRPr="00025918">
              <w:rPr>
                <w:rFonts w:ascii="Calibri Light" w:eastAsia="Calibri Light" w:hAnsi="Calibri Light" w:cs="Calibri Light"/>
                <w:i/>
                <w:iCs/>
                <w:color w:val="000000" w:themeColor="text1"/>
                <w:spacing w:val="2"/>
                <w:sz w:val="22"/>
                <w:szCs w:val="22"/>
              </w:rPr>
              <w:t>g</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u</w:t>
            </w:r>
            <w:r w:rsidRPr="00025918">
              <w:rPr>
                <w:rFonts w:ascii="Calibri Light" w:eastAsia="Calibri Light" w:hAnsi="Calibri Light" w:cs="Calibri Light"/>
                <w:i/>
                <w:iCs/>
                <w:color w:val="000000" w:themeColor="text1"/>
                <w:sz w:val="22"/>
                <w:szCs w:val="22"/>
              </w:rPr>
              <w:t>ps</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 xml:space="preserve">o </w:t>
            </w:r>
            <w:r w:rsidRPr="00025918">
              <w:rPr>
                <w:rFonts w:ascii="Calibri Light" w:eastAsia="Calibri Light" w:hAnsi="Calibri Light" w:cs="Calibri Light"/>
                <w:i/>
                <w:iCs/>
                <w:color w:val="000000" w:themeColor="text1"/>
                <w:spacing w:val="1"/>
                <w:sz w:val="22"/>
                <w:szCs w:val="22"/>
              </w:rPr>
              <w:t>w</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i</w:t>
            </w:r>
            <w:r w:rsidRPr="00025918">
              <w:rPr>
                <w:rFonts w:ascii="Calibri Light" w:eastAsia="Calibri Light" w:hAnsi="Calibri Light" w:cs="Calibri Light"/>
                <w:i/>
                <w:iCs/>
                <w:color w:val="000000" w:themeColor="text1"/>
                <w:spacing w:val="1"/>
                <w:sz w:val="22"/>
                <w:szCs w:val="22"/>
              </w:rPr>
              <w:t>c</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e</w:t>
            </w:r>
            <w:r w:rsidRPr="00025918">
              <w:rPr>
                <w:rFonts w:ascii="Calibri Light" w:eastAsia="Calibri Light" w:hAnsi="Calibri Light" w:cs="Calibri Light"/>
                <w:i/>
                <w:iCs/>
                <w:color w:val="000000" w:themeColor="text1"/>
                <w:sz w:val="22"/>
                <w:szCs w:val="22"/>
              </w:rPr>
              <w:t>y</w:t>
            </w:r>
            <w:r w:rsidRPr="00025918">
              <w:rPr>
                <w:rFonts w:ascii="Calibri Light" w:eastAsia="Calibri Light" w:hAnsi="Calibri Light" w:cs="Calibri Light"/>
                <w:i/>
                <w:iCs/>
                <w:color w:val="000000" w:themeColor="text1"/>
                <w:spacing w:val="-2"/>
                <w:sz w:val="22"/>
                <w:szCs w:val="22"/>
              </w:rPr>
              <w:t xml:space="preserve"> </w:t>
            </w: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3"/>
                <w:sz w:val="22"/>
                <w:szCs w:val="22"/>
              </w:rPr>
              <w:t xml:space="preserve"> </w:t>
            </w:r>
            <w:r w:rsidRPr="00025918">
              <w:rPr>
                <w:rFonts w:ascii="Calibri Light" w:eastAsia="Calibri Light" w:hAnsi="Calibri Light" w:cs="Calibri Light"/>
                <w:i/>
                <w:iCs/>
                <w:color w:val="000000" w:themeColor="text1"/>
                <w:spacing w:val="-6"/>
                <w:sz w:val="22"/>
                <w:szCs w:val="22"/>
              </w:rPr>
              <w:t>r</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d</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mi</w:t>
            </w:r>
            <w:r w:rsidRPr="00025918">
              <w:rPr>
                <w:rFonts w:ascii="Calibri Light" w:eastAsia="Calibri Light" w:hAnsi="Calibri Light" w:cs="Calibri Light"/>
                <w:i/>
                <w:iCs/>
                <w:color w:val="000000" w:themeColor="text1"/>
                <w:spacing w:val="-5"/>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 (intention-to-treat analysis)?</w:t>
            </w:r>
          </w:p>
          <w:p w14:paraId="3C86D9B6"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Was the study stopped early? If so, what was the reason?</w:t>
            </w:r>
          </w:p>
          <w:p w14:paraId="1C5AFF8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7D4D81A0" w14:textId="77777777" w:rsidTr="00FE1E51">
        <w:tc>
          <w:tcPr>
            <w:tcW w:w="9010" w:type="dxa"/>
            <w:gridSpan w:val="2"/>
            <w:shd w:val="clear" w:color="auto" w:fill="DAE9F7" w:themeFill="text2" w:themeFillTint="1A"/>
          </w:tcPr>
          <w:p w14:paraId="08AB14D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64A98FA" w14:textId="77777777" w:rsidR="00FE1E51" w:rsidRDefault="00FE1E51" w:rsidP="00FE1E51">
            <w:pPr>
              <w:spacing w:before="10" w:line="220" w:lineRule="exact"/>
              <w:rPr>
                <w:rFonts w:ascii="Calibri Light" w:eastAsia="Calibri Light" w:hAnsi="Calibri Light" w:cs="Calibri Light"/>
                <w:b/>
                <w:color w:val="000000" w:themeColor="text1"/>
                <w:sz w:val="22"/>
                <w:szCs w:val="22"/>
              </w:rPr>
            </w:pPr>
            <w:r>
              <w:rPr>
                <w:rFonts w:ascii="Calibri Light" w:eastAsia="Calibri Light" w:hAnsi="Calibri Light" w:cs="Calibri Light"/>
                <w:b/>
                <w:bCs/>
                <w:color w:val="000000" w:themeColor="text1"/>
                <w:spacing w:val="1"/>
                <w:sz w:val="22"/>
                <w:szCs w:val="22"/>
              </w:rPr>
              <w:t xml:space="preserve">Section B </w:t>
            </w:r>
            <w:r w:rsidRPr="00025918">
              <w:rPr>
                <w:rFonts w:ascii="Calibri Light" w:eastAsia="Calibri Light" w:hAnsi="Calibri Light" w:cs="Calibri Light"/>
                <w:b/>
                <w:color w:val="000000" w:themeColor="text1"/>
                <w:spacing w:val="1"/>
                <w:sz w:val="22"/>
                <w:szCs w:val="22"/>
              </w:rPr>
              <w:t>Was the study methodologically sound</w:t>
            </w:r>
            <w:r w:rsidRPr="00025918">
              <w:rPr>
                <w:rFonts w:ascii="Calibri Light" w:eastAsia="Calibri Light" w:hAnsi="Calibri Light" w:cs="Calibri Light"/>
                <w:b/>
                <w:color w:val="000000" w:themeColor="text1"/>
                <w:sz w:val="22"/>
                <w:szCs w:val="22"/>
              </w:rPr>
              <w:t>?</w:t>
            </w:r>
          </w:p>
          <w:p w14:paraId="16DB7CC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601CE7EA" w14:textId="77777777" w:rsidTr="00FE1E51">
        <w:tc>
          <w:tcPr>
            <w:tcW w:w="4505" w:type="dxa"/>
          </w:tcPr>
          <w:p w14:paraId="2172D9F4"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 Were the participants ‘blind’ to intervention they were given?</w:t>
            </w:r>
          </w:p>
          <w:p w14:paraId="4E201EC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14ADBB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FDCDB1E"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CEF89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4D23D23C" w14:textId="77777777" w:rsidR="001A1863" w:rsidRDefault="00000000">
            <w:r>
              <w:t>[ ] Yes   √ No   [ ] Can't Tell</w:t>
            </w:r>
          </w:p>
          <w:p w14:paraId="72451AAA" w14:textId="77777777" w:rsidR="001A1863" w:rsidRDefault="00000000">
            <w:r>
              <w:t>The robot-versus-human service vignette makes condition identity apparent to participants (p. 6).</w:t>
            </w:r>
          </w:p>
        </w:tc>
      </w:tr>
      <w:tr w:rsidR="00FE1E51" w14:paraId="326C3FCA" w14:textId="77777777" w:rsidTr="00FE1E51">
        <w:tc>
          <w:tcPr>
            <w:tcW w:w="4505" w:type="dxa"/>
          </w:tcPr>
          <w:p w14:paraId="4FF9D519" w14:textId="77777777" w:rsidR="00FE1E51" w:rsidRPr="00FE1E51" w:rsidRDefault="00FE1E51" w:rsidP="00FE1E51">
            <w:pPr>
              <w:spacing w:before="10" w:line="220" w:lineRule="exact"/>
              <w:ind w:left="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(b) Were the investigators ‘blind’ to the intervention they were giving to participants?</w:t>
            </w:r>
          </w:p>
          <w:p w14:paraId="3E70F8C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F05865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FFCEC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DADCA2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F31ADD5"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2FE6B8E5" w14:textId="77777777" w:rsidR="001A1863" w:rsidRDefault="00000000">
            <w:r>
              <w:t>[ ] Yes   [ ] No   √ Can't Tell</w:t>
            </w:r>
          </w:p>
          <w:p w14:paraId="414FEE0D" w14:textId="77777777" w:rsidR="001A1863" w:rsidRDefault="00000000">
            <w:r>
              <w:t>Investigator blinding during scenario delivery is not reported (pp. 6-8).</w:t>
            </w:r>
          </w:p>
        </w:tc>
      </w:tr>
      <w:tr w:rsidR="00FE1E51" w14:paraId="1FEE4231" w14:textId="77777777" w:rsidTr="00FE1E51">
        <w:tc>
          <w:tcPr>
            <w:tcW w:w="4505" w:type="dxa"/>
          </w:tcPr>
          <w:p w14:paraId="7DD804C4" w14:textId="77777777" w:rsidR="00FE1E51" w:rsidRPr="00FE1E51" w:rsidRDefault="00FE1E51" w:rsidP="00FE1E51">
            <w:pPr>
              <w:pStyle w:val="a9"/>
              <w:spacing w:before="10" w:line="220" w:lineRule="exact"/>
              <w:ind w:left="360"/>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(c) Were the people assessing/analysing outcome/s ‘blinded’?</w:t>
            </w:r>
          </w:p>
          <w:p w14:paraId="633BD1FB" w14:textId="77777777" w:rsidR="00FE1E51" w:rsidRDefault="00FE1E51" w:rsidP="00FE1E51">
            <w:pPr>
              <w:pStyle w:val="a9"/>
              <w:spacing w:before="10" w:line="220" w:lineRule="exact"/>
              <w:ind w:left="360"/>
              <w:rPr>
                <w:rFonts w:ascii="Calibri Light" w:hAnsi="Calibri Light" w:cs="Calibri Light"/>
                <w:b/>
                <w:bCs/>
                <w:color w:val="000000" w:themeColor="text1"/>
                <w:sz w:val="22"/>
                <w:szCs w:val="22"/>
              </w:rPr>
            </w:pPr>
          </w:p>
          <w:p w14:paraId="08F370EA" w14:textId="77777777" w:rsidR="00FE1E51" w:rsidRDefault="00FE1E51" w:rsidP="00FE1E51">
            <w:pPr>
              <w:pStyle w:val="a9"/>
              <w:spacing w:before="10" w:line="220" w:lineRule="exact"/>
              <w:ind w:left="360"/>
              <w:rPr>
                <w:rFonts w:ascii="Calibri Light" w:hAnsi="Calibri Light" w:cs="Calibri Light"/>
                <w:b/>
                <w:bCs/>
                <w:color w:val="000000" w:themeColor="text1"/>
                <w:sz w:val="22"/>
                <w:szCs w:val="22"/>
              </w:rPr>
            </w:pPr>
          </w:p>
          <w:p w14:paraId="7E3F759B" w14:textId="77777777" w:rsidR="00FE1E51" w:rsidRDefault="00FE1E51" w:rsidP="00FE1E51">
            <w:pPr>
              <w:pStyle w:val="a9"/>
              <w:spacing w:before="10" w:line="220" w:lineRule="exact"/>
              <w:ind w:left="360"/>
              <w:rPr>
                <w:rFonts w:ascii="Calibri Light" w:hAnsi="Calibri Light" w:cs="Calibri Light"/>
                <w:b/>
                <w:bCs/>
                <w:color w:val="000000" w:themeColor="text1"/>
                <w:sz w:val="22"/>
                <w:szCs w:val="22"/>
              </w:rPr>
            </w:pPr>
          </w:p>
          <w:p w14:paraId="638FA8C7" w14:textId="77777777" w:rsidR="0058419A" w:rsidRDefault="0058419A" w:rsidP="00FE1E51">
            <w:pPr>
              <w:pStyle w:val="a9"/>
              <w:spacing w:before="10" w:line="220" w:lineRule="exact"/>
              <w:ind w:left="360"/>
              <w:rPr>
                <w:rFonts w:ascii="Calibri Light" w:hAnsi="Calibri Light" w:cs="Calibri Light"/>
                <w:b/>
                <w:bCs/>
                <w:color w:val="000000" w:themeColor="text1"/>
                <w:sz w:val="22"/>
                <w:szCs w:val="22"/>
              </w:rPr>
            </w:pPr>
          </w:p>
          <w:p w14:paraId="194AC2AC" w14:textId="77777777" w:rsidR="00FE1E51" w:rsidRPr="00442059" w:rsidRDefault="00FE1E51" w:rsidP="00FE1E51">
            <w:pPr>
              <w:pStyle w:val="a9"/>
              <w:spacing w:before="10" w:line="220" w:lineRule="exact"/>
              <w:ind w:left="360"/>
              <w:rPr>
                <w:rFonts w:ascii="Calibri Light" w:hAnsi="Calibri Light" w:cs="Calibri Light"/>
                <w:b/>
                <w:bCs/>
                <w:color w:val="000000" w:themeColor="text1"/>
                <w:sz w:val="22"/>
                <w:szCs w:val="22"/>
              </w:rPr>
            </w:pPr>
          </w:p>
          <w:p w14:paraId="641AF4EF" w14:textId="77777777" w:rsidR="00FE1E51" w:rsidRPr="00FE1E51" w:rsidRDefault="00FE1E51" w:rsidP="00FE1E51">
            <w:pPr>
              <w:spacing w:before="10" w:line="220" w:lineRule="exact"/>
              <w:ind w:left="309"/>
              <w:rPr>
                <w:rFonts w:ascii="Calibri Light" w:eastAsia="Calibri Light" w:hAnsi="Calibri Light" w:cs="Calibri Light"/>
                <w:b/>
                <w:bCs/>
                <w:color w:val="000000" w:themeColor="text1"/>
                <w:spacing w:val="1"/>
                <w:sz w:val="22"/>
                <w:szCs w:val="22"/>
              </w:rPr>
            </w:pPr>
          </w:p>
        </w:tc>
        <w:tc>
          <w:tcPr>
            <w:tcW w:w="4505" w:type="dxa"/>
          </w:tcPr>
          <w:p w14:paraId="7933545B" w14:textId="77777777" w:rsidR="001A1863" w:rsidRDefault="00000000">
            <w:r>
              <w:t>[ ] Yes   [ ] No   √ Can't Tell</w:t>
            </w:r>
          </w:p>
          <w:p w14:paraId="4138179A" w14:textId="77777777" w:rsidR="001A1863" w:rsidRDefault="00000000">
            <w:r>
              <w:t>Blinding of outcome assessors or analysts is not reported (pp. 6-8).</w:t>
            </w:r>
          </w:p>
        </w:tc>
      </w:tr>
      <w:tr w:rsidR="00FE1E51" w14:paraId="112757BE" w14:textId="77777777" w:rsidTr="00FE1E51">
        <w:tc>
          <w:tcPr>
            <w:tcW w:w="4505" w:type="dxa"/>
          </w:tcPr>
          <w:p w14:paraId="126E2413" w14:textId="77777777" w:rsidR="00FE1E51" w:rsidRPr="00FE1E51" w:rsidRDefault="00FE1E51" w:rsidP="00FE1E51">
            <w:pPr>
              <w:pStyle w:val="a9"/>
              <w:numPr>
                <w:ilvl w:val="0"/>
                <w:numId w:val="3"/>
              </w:numPr>
              <w:spacing w:before="10" w:line="220" w:lineRule="exact"/>
              <w:ind w:left="309"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study groups similar at the start of the randomised controlled trial?</w:t>
            </w:r>
          </w:p>
          <w:p w14:paraId="266AB15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6211DA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F7C915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8DFF35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2866649"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90EBBA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54224A0" w14:textId="77777777" w:rsidR="001A1863" w:rsidRDefault="00000000">
            <w:r>
              <w:t>[ ] Yes   [ ] No   √ Can't Tell</w:t>
            </w:r>
          </w:p>
          <w:p w14:paraId="6583ECFB" w14:textId="77777777" w:rsidR="001A1863" w:rsidRDefault="00000000">
            <w:r>
              <w:t>Baseline comparability of randomized groups is not demonstrated clearly enough to judge (pp. 6-8).</w:t>
            </w:r>
          </w:p>
        </w:tc>
      </w:tr>
      <w:tr w:rsidR="00FE1E51" w14:paraId="0A789B69" w14:textId="77777777" w:rsidTr="00FE1E51">
        <w:tc>
          <w:tcPr>
            <w:tcW w:w="9010" w:type="dxa"/>
            <w:gridSpan w:val="2"/>
            <w:shd w:val="clear" w:color="auto" w:fill="F2F2F2" w:themeFill="background1" w:themeFillShade="F2"/>
          </w:tcPr>
          <w:p w14:paraId="2D5DBF7C"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087B904" w14:textId="77777777" w:rsidR="00FE1E51" w:rsidRDefault="00FE1E51" w:rsidP="00FE1E51">
            <w:pPr>
              <w:pStyle w:val="a9"/>
              <w:numPr>
                <w:ilvl w:val="0"/>
                <w:numId w:val="7"/>
              </w:numPr>
              <w:spacing w:before="10" w:after="240" w:line="220" w:lineRule="exact"/>
              <w:ind w:left="321" w:hanging="32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the baseline characteristics of each study group (e.g. age, sex, socio-economic group) clearly set out? </w:t>
            </w:r>
          </w:p>
          <w:p w14:paraId="71D16E12" w14:textId="77777777" w:rsidR="00FE1E51" w:rsidRPr="00FE1E51" w:rsidRDefault="00FE1E51" w:rsidP="00FE1E51">
            <w:pPr>
              <w:pStyle w:val="a9"/>
              <w:numPr>
                <w:ilvl w:val="0"/>
                <w:numId w:val="7"/>
              </w:numPr>
              <w:spacing w:before="10" w:after="240" w:line="220" w:lineRule="exact"/>
              <w:ind w:left="321" w:hanging="321"/>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there any differences between the study groups that could affect the outcome/s?</w:t>
            </w:r>
          </w:p>
        </w:tc>
      </w:tr>
      <w:tr w:rsidR="00FE1E51" w14:paraId="1F0958AE" w14:textId="77777777" w:rsidTr="00FE1E51">
        <w:tc>
          <w:tcPr>
            <w:tcW w:w="4505" w:type="dxa"/>
          </w:tcPr>
          <w:p w14:paraId="4FEEB554"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Apart from the experimental intervention, did each study group receive the same level of care (that is, were they treated equally)?</w:t>
            </w:r>
          </w:p>
          <w:p w14:paraId="13AF3B7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4895046"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2D9539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66795C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EE8C9C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1392C2A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0411EF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5D4E7F7D" w14:textId="77777777" w:rsidR="001A1863" w:rsidRDefault="00000000">
            <w:r>
              <w:t>[ ] Yes   [ ] No   √ Can't Tell</w:t>
            </w:r>
          </w:p>
          <w:p w14:paraId="277DC55D" w14:textId="77777777" w:rsidR="001A1863" w:rsidRDefault="00000000">
            <w:r>
              <w:t>The extent to which conditions were identical aside from the service principal is not fully documented (pp. 6-8).</w:t>
            </w:r>
          </w:p>
        </w:tc>
      </w:tr>
      <w:tr w:rsidR="00FE1E51" w14:paraId="55EF8F90" w14:textId="77777777" w:rsidTr="00FE1E51">
        <w:tc>
          <w:tcPr>
            <w:tcW w:w="9010" w:type="dxa"/>
            <w:gridSpan w:val="2"/>
            <w:shd w:val="clear" w:color="auto" w:fill="F2F2F2" w:themeFill="background1" w:themeFillShade="F2"/>
          </w:tcPr>
          <w:p w14:paraId="449BC129"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64E1358" w14:textId="77777777" w:rsidR="00FE1E51" w:rsidRDefault="00FE1E51" w:rsidP="00FE1E51">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a clearly defined study protocol?</w:t>
            </w:r>
          </w:p>
          <w:p w14:paraId="1C48DB75" w14:textId="77777777" w:rsidR="00FE1E51" w:rsidRDefault="00FE1E51" w:rsidP="00FE1E51">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If any additional interventions were given (e.g. tests or treatments), were they similar between the study groups?</w:t>
            </w:r>
          </w:p>
          <w:p w14:paraId="3217CBBB" w14:textId="77777777" w:rsidR="00FE1E51" w:rsidRPr="00FE1E51" w:rsidRDefault="00FE1E51" w:rsidP="00FE1E51">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 follow-up intervals the same for each study group?</w:t>
            </w:r>
          </w:p>
        </w:tc>
      </w:tr>
      <w:tr w:rsidR="00FE1E51" w14:paraId="3C0BD071" w14:textId="77777777" w:rsidTr="00FE1E51">
        <w:tc>
          <w:tcPr>
            <w:tcW w:w="9010" w:type="dxa"/>
            <w:gridSpan w:val="2"/>
            <w:shd w:val="clear" w:color="auto" w:fill="DAE9F7" w:themeFill="text2" w:themeFillTint="1A"/>
          </w:tcPr>
          <w:p w14:paraId="62635DDA" w14:textId="77777777" w:rsidR="00FE1E51" w:rsidRDefault="00FE1E51" w:rsidP="00FE1E51">
            <w:pPr>
              <w:spacing w:before="22"/>
              <w:rPr>
                <w:rFonts w:ascii="Calibri Light" w:eastAsia="Calibri Light" w:hAnsi="Calibri Light" w:cs="Calibri Light"/>
                <w:b/>
                <w:color w:val="000000" w:themeColor="text1"/>
                <w:sz w:val="22"/>
                <w:szCs w:val="22"/>
              </w:rPr>
            </w:pPr>
            <w:r>
              <w:rPr>
                <w:rFonts w:ascii="Calibri Light" w:eastAsia="Calibri Light" w:hAnsi="Calibri Light" w:cs="Calibri Light"/>
                <w:b/>
                <w:color w:val="000000" w:themeColor="text1"/>
                <w:sz w:val="22"/>
                <w:szCs w:val="22"/>
              </w:rPr>
              <w:t xml:space="preserve"> </w:t>
            </w:r>
          </w:p>
          <w:p w14:paraId="19146C88" w14:textId="77777777" w:rsidR="00FE1E51" w:rsidRDefault="00FE1E51" w:rsidP="00FE1E51">
            <w:pPr>
              <w:spacing w:before="22"/>
              <w:rPr>
                <w:rFonts w:ascii="Calibri Light" w:eastAsia="Calibri Light" w:hAnsi="Calibri Light" w:cs="Calibri Light"/>
                <w:b/>
                <w:color w:val="000000" w:themeColor="text1"/>
                <w:sz w:val="22"/>
                <w:szCs w:val="22"/>
              </w:rPr>
            </w:pPr>
            <w:r w:rsidRPr="005E4CC6">
              <w:rPr>
                <w:rFonts w:ascii="Calibri Light" w:eastAsia="Calibri Light" w:hAnsi="Calibri Light" w:cs="Calibri Light"/>
                <w:b/>
                <w:color w:val="000000" w:themeColor="text1"/>
                <w:sz w:val="22"/>
                <w:szCs w:val="22"/>
              </w:rPr>
              <w:t>S</w:t>
            </w:r>
            <w:r w:rsidRPr="005E4CC6">
              <w:rPr>
                <w:rFonts w:ascii="Calibri Light" w:eastAsia="Calibri Light" w:hAnsi="Calibri Light" w:cs="Calibri Light"/>
                <w:b/>
                <w:color w:val="000000" w:themeColor="text1"/>
                <w:spacing w:val="2"/>
                <w:sz w:val="22"/>
                <w:szCs w:val="22"/>
              </w:rPr>
              <w:t>e</w:t>
            </w:r>
            <w:r w:rsidRPr="005E4CC6">
              <w:rPr>
                <w:rFonts w:ascii="Calibri Light" w:eastAsia="Calibri Light" w:hAnsi="Calibri Light" w:cs="Calibri Light"/>
                <w:b/>
                <w:color w:val="000000" w:themeColor="text1"/>
                <w:spacing w:val="1"/>
                <w:sz w:val="22"/>
                <w:szCs w:val="22"/>
              </w:rPr>
              <w:t>c</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pacing w:val="1"/>
                <w:sz w:val="22"/>
                <w:szCs w:val="22"/>
              </w:rPr>
              <w:t>i</w:t>
            </w:r>
            <w:r w:rsidRPr="005E4CC6">
              <w:rPr>
                <w:rFonts w:ascii="Calibri Light" w:eastAsia="Calibri Light" w:hAnsi="Calibri Light" w:cs="Calibri Light"/>
                <w:b/>
                <w:color w:val="000000" w:themeColor="text1"/>
                <w:sz w:val="22"/>
                <w:szCs w:val="22"/>
              </w:rPr>
              <w:t>on</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C</w:t>
            </w:r>
            <w:r w:rsidRPr="005E4CC6">
              <w:rPr>
                <w:rFonts w:ascii="Calibri Light" w:eastAsia="Calibri Light" w:hAnsi="Calibri Light" w:cs="Calibri Light"/>
                <w:b/>
                <w:color w:val="000000" w:themeColor="text1"/>
                <w:sz w:val="22"/>
                <w:szCs w:val="22"/>
              </w:rPr>
              <w: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1"/>
                <w:sz w:val="22"/>
                <w:szCs w:val="22"/>
              </w:rPr>
              <w:t>W</w:t>
            </w:r>
            <w:r w:rsidRPr="005E4CC6">
              <w:rPr>
                <w:rFonts w:ascii="Calibri Light" w:eastAsia="Calibri Light" w:hAnsi="Calibri Light" w:cs="Calibri Light"/>
                <w:b/>
                <w:color w:val="000000" w:themeColor="text1"/>
                <w:sz w:val="22"/>
                <w:szCs w:val="22"/>
              </w:rPr>
              <w:t>h</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z w:val="22"/>
                <w:szCs w:val="22"/>
              </w:rPr>
              <w:t>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pacing w:val="-1"/>
                <w:sz w:val="22"/>
                <w:szCs w:val="22"/>
              </w:rPr>
              <w:t>r</w:t>
            </w:r>
            <w:r w:rsidRPr="005E4CC6">
              <w:rPr>
                <w:rFonts w:ascii="Calibri Light" w:eastAsia="Calibri Light" w:hAnsi="Calibri Light" w:cs="Calibri Light"/>
                <w:b/>
                <w:color w:val="000000" w:themeColor="text1"/>
                <w:sz w:val="22"/>
                <w:szCs w:val="22"/>
              </w:rPr>
              <w:t>e</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he</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z w:val="22"/>
                <w:szCs w:val="22"/>
              </w:rPr>
              <w:t>re</w:t>
            </w:r>
            <w:r w:rsidRPr="005E4CC6">
              <w:rPr>
                <w:rFonts w:ascii="Calibri Light" w:eastAsia="Calibri Light" w:hAnsi="Calibri Light" w:cs="Calibri Light"/>
                <w:b/>
                <w:color w:val="000000" w:themeColor="text1"/>
                <w:spacing w:val="-5"/>
                <w:sz w:val="22"/>
                <w:szCs w:val="22"/>
              </w:rPr>
              <w:t>s</w:t>
            </w:r>
            <w:r w:rsidRPr="005E4CC6">
              <w:rPr>
                <w:rFonts w:ascii="Calibri Light" w:eastAsia="Calibri Light" w:hAnsi="Calibri Light" w:cs="Calibri Light"/>
                <w:b/>
                <w:color w:val="000000" w:themeColor="text1"/>
                <w:sz w:val="22"/>
                <w:szCs w:val="22"/>
              </w:rPr>
              <w:t>u</w:t>
            </w:r>
            <w:r w:rsidRPr="005E4CC6">
              <w:rPr>
                <w:rFonts w:ascii="Calibri Light" w:eastAsia="Calibri Light" w:hAnsi="Calibri Light" w:cs="Calibri Light"/>
                <w:b/>
                <w:color w:val="000000" w:themeColor="text1"/>
                <w:spacing w:val="2"/>
                <w:sz w:val="22"/>
                <w:szCs w:val="22"/>
              </w:rPr>
              <w:t>l</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s?</w:t>
            </w:r>
          </w:p>
          <w:p w14:paraId="3F946C4E" w14:textId="77777777" w:rsidR="00FE1E51" w:rsidRPr="00FE1E51" w:rsidRDefault="00FE1E51" w:rsidP="00FE1E51">
            <w:pPr>
              <w:spacing w:before="22"/>
              <w:rPr>
                <w:rFonts w:ascii="Calibri Light" w:eastAsia="Calibri Light" w:hAnsi="Calibri Light" w:cs="Calibri Light"/>
                <w:b/>
                <w:color w:val="000000" w:themeColor="text1"/>
                <w:sz w:val="22"/>
                <w:szCs w:val="22"/>
              </w:rPr>
            </w:pPr>
          </w:p>
        </w:tc>
      </w:tr>
      <w:tr w:rsidR="00FE1E51" w14:paraId="7C054E0C" w14:textId="77777777" w:rsidTr="00FE1E51">
        <w:tc>
          <w:tcPr>
            <w:tcW w:w="4505" w:type="dxa"/>
          </w:tcPr>
          <w:p w14:paraId="2C484C4E" w14:textId="77777777" w:rsidR="00FE1E51" w:rsidRPr="00FE1E51" w:rsidRDefault="00FE1E51" w:rsidP="00FE1E51">
            <w:pPr>
              <w:pStyle w:val="a9"/>
              <w:numPr>
                <w:ilvl w:val="0"/>
                <w:numId w:val="3"/>
              </w:numPr>
              <w:spacing w:before="1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effects of intervention reported comprehensively?</w:t>
            </w:r>
          </w:p>
          <w:p w14:paraId="6CA40A3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C292E4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2E0761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81E26C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7C3119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185ADB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066D8C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5496BE61" w14:textId="77777777" w:rsidR="001A1863" w:rsidRDefault="00000000">
            <w:r>
              <w:t>√ Yes   [ ] No   [ ] Can't Tell</w:t>
            </w:r>
          </w:p>
          <w:p w14:paraId="36126DA6" w14:textId="77777777" w:rsidR="001A1863" w:rsidRDefault="00000000">
            <w:r>
              <w:t>Study-specific effects, measurement checks and mediation analyses are reported (pp. 7-11).</w:t>
            </w:r>
          </w:p>
        </w:tc>
      </w:tr>
      <w:tr w:rsidR="00FE1E51" w14:paraId="42F8F3F6" w14:textId="77777777" w:rsidTr="00FE1E51">
        <w:tc>
          <w:tcPr>
            <w:tcW w:w="9010" w:type="dxa"/>
            <w:gridSpan w:val="2"/>
            <w:shd w:val="clear" w:color="auto" w:fill="F2F2F2" w:themeFill="background1" w:themeFillShade="F2"/>
          </w:tcPr>
          <w:p w14:paraId="72900CE8"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B4C0583" w14:textId="77777777" w:rsidR="00FE1E51" w:rsidRDefault="00FE1E51" w:rsidP="00FE1E51">
            <w:pPr>
              <w:pStyle w:val="a9"/>
              <w:numPr>
                <w:ilvl w:val="0"/>
                <w:numId w:val="1"/>
              </w:numPr>
              <w:spacing w:before="10" w:line="220" w:lineRule="exact"/>
              <w:ind w:left="460" w:hanging="401"/>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a power calculation undertaken?</w:t>
            </w:r>
          </w:p>
          <w:p w14:paraId="4E7C355A" w14:textId="77777777" w:rsidR="00FE1E51" w:rsidRPr="005E4CC6" w:rsidRDefault="00FE1E51" w:rsidP="00FE1E51">
            <w:pPr>
              <w:pStyle w:val="a9"/>
              <w:numPr>
                <w:ilvl w:val="0"/>
                <w:numId w:val="1"/>
              </w:numPr>
              <w:spacing w:before="10" w:line="220" w:lineRule="exact"/>
              <w:ind w:left="460" w:hanging="40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What outcomes were measured, and were they clearly specified?</w:t>
            </w:r>
          </w:p>
          <w:p w14:paraId="0E179178" w14:textId="77777777" w:rsidR="00FE1E51" w:rsidRPr="005E4CC6" w:rsidRDefault="00FE1E51" w:rsidP="00FE1E51">
            <w:pPr>
              <w:pStyle w:val="a9"/>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How were the results expressed? For binary outcomes, were relative and absolute effects reported?</w:t>
            </w:r>
          </w:p>
          <w:p w14:paraId="39345EEB" w14:textId="77777777" w:rsidR="00FE1E51" w:rsidRPr="005E4CC6" w:rsidRDefault="00FE1E51" w:rsidP="00FE1E51">
            <w:pPr>
              <w:pStyle w:val="a9"/>
              <w:numPr>
                <w:ilvl w:val="0"/>
                <w:numId w:val="1"/>
              </w:numPr>
              <w:spacing w:before="10" w:after="24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Were the results reported for each outcome in each study group</w:t>
            </w:r>
            <w:r>
              <w:rPr>
                <w:rFonts w:ascii="Calibri Light" w:hAnsi="Calibri Light" w:cs="Calibri Light"/>
                <w:i/>
                <w:iCs/>
                <w:color w:val="000000" w:themeColor="text1"/>
                <w:sz w:val="22"/>
                <w:szCs w:val="22"/>
              </w:rPr>
              <w:t xml:space="preserve"> at each follow-up interval</w:t>
            </w:r>
            <w:r w:rsidRPr="005E4CC6">
              <w:rPr>
                <w:rFonts w:ascii="Calibri Light" w:hAnsi="Calibri Light" w:cs="Calibri Light"/>
                <w:i/>
                <w:iCs/>
                <w:color w:val="000000" w:themeColor="text1"/>
                <w:sz w:val="22"/>
                <w:szCs w:val="22"/>
              </w:rPr>
              <w:t>?</w:t>
            </w:r>
          </w:p>
          <w:p w14:paraId="292A2B4C" w14:textId="77777777" w:rsidR="00FE1E51" w:rsidRDefault="00FE1E51" w:rsidP="00FE1E51">
            <w:pPr>
              <w:pStyle w:val="a9"/>
              <w:numPr>
                <w:ilvl w:val="0"/>
                <w:numId w:val="1"/>
              </w:numPr>
              <w:spacing w:before="10" w:after="240" w:line="220" w:lineRule="exact"/>
              <w:ind w:left="460" w:hanging="40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Was there any missing or incomplete data?</w:t>
            </w:r>
          </w:p>
          <w:p w14:paraId="51CBD8DA" w14:textId="77777777" w:rsidR="00FE1E51" w:rsidRPr="005E4CC6" w:rsidRDefault="00FE1E51" w:rsidP="00FE1E51">
            <w:pPr>
              <w:pStyle w:val="a9"/>
              <w:numPr>
                <w:ilvl w:val="0"/>
                <w:numId w:val="1"/>
              </w:numPr>
              <w:spacing w:before="10" w:after="240" w:line="220" w:lineRule="exact"/>
              <w:ind w:left="460" w:hanging="401"/>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differential drop-out between the study groups that could affect the results?</w:t>
            </w:r>
          </w:p>
          <w:p w14:paraId="144AFFA9" w14:textId="77777777" w:rsidR="00FE1E51" w:rsidRPr="005E4CC6" w:rsidRDefault="00FE1E51" w:rsidP="00FE1E51">
            <w:pPr>
              <w:pStyle w:val="a9"/>
              <w:numPr>
                <w:ilvl w:val="0"/>
                <w:numId w:val="1"/>
              </w:numPr>
              <w:spacing w:before="10" w:after="24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Were potential sources of bias identified?</w:t>
            </w:r>
          </w:p>
          <w:p w14:paraId="1C3EAF6B" w14:textId="77777777" w:rsidR="00FE1E51" w:rsidRPr="005E4CC6" w:rsidRDefault="00FE1E51" w:rsidP="00FE1E51">
            <w:pPr>
              <w:pStyle w:val="a9"/>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Which</w:t>
            </w:r>
            <w:r>
              <w:rPr>
                <w:rFonts w:ascii="Calibri Light" w:hAnsi="Calibri Light" w:cs="Calibri Light"/>
                <w:i/>
                <w:iCs/>
                <w:color w:val="000000" w:themeColor="text1"/>
                <w:sz w:val="22"/>
                <w:szCs w:val="22"/>
              </w:rPr>
              <w:t xml:space="preserve"> </w:t>
            </w:r>
            <w:r w:rsidRPr="005E4CC6">
              <w:rPr>
                <w:rFonts w:ascii="Calibri Light" w:hAnsi="Calibri Light" w:cs="Calibri Light"/>
                <w:i/>
                <w:iCs/>
                <w:color w:val="000000" w:themeColor="text1"/>
                <w:sz w:val="22"/>
                <w:szCs w:val="22"/>
              </w:rPr>
              <w:t>statistical tests were used?</w:t>
            </w:r>
          </w:p>
          <w:p w14:paraId="2BDC581D" w14:textId="77777777" w:rsidR="00FE1E51" w:rsidRPr="005E4CC6" w:rsidRDefault="00FE1E51" w:rsidP="00FE1E51">
            <w:pPr>
              <w:pStyle w:val="a9"/>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w:t>
            </w:r>
            <w:r>
              <w:rPr>
                <w:rFonts w:ascii="Calibri Light" w:hAnsi="Calibri Light" w:cs="Calibri Light"/>
                <w:i/>
                <w:iCs/>
                <w:color w:val="000000" w:themeColor="text1"/>
                <w:sz w:val="22"/>
                <w:szCs w:val="22"/>
              </w:rPr>
              <w:t>p</w:t>
            </w:r>
            <w:r w:rsidRPr="005E4CC6">
              <w:rPr>
                <w:rFonts w:ascii="Calibri Light" w:hAnsi="Calibri Light" w:cs="Calibri Light"/>
                <w:i/>
                <w:iCs/>
                <w:color w:val="000000" w:themeColor="text1"/>
                <w:sz w:val="22"/>
                <w:szCs w:val="22"/>
              </w:rPr>
              <w:t xml:space="preserve"> values reported?</w:t>
            </w:r>
          </w:p>
          <w:p w14:paraId="3F2D2BE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7E65C055" w14:textId="77777777" w:rsidTr="00FE1E51">
        <w:tc>
          <w:tcPr>
            <w:tcW w:w="4505" w:type="dxa"/>
          </w:tcPr>
          <w:p w14:paraId="63B3F80F" w14:textId="77777777" w:rsidR="00FE1E51" w:rsidRPr="00FE1E51" w:rsidRDefault="00FE1E51" w:rsidP="00FE1E51">
            <w:pPr>
              <w:pStyle w:val="a9"/>
              <w:numPr>
                <w:ilvl w:val="0"/>
                <w:numId w:val="3"/>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Was the precision of the estimate of the intervention or treatment effect reported?</w:t>
            </w:r>
          </w:p>
          <w:p w14:paraId="0A40538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0D15A73"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5A87EA0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B292EB6"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5F1C9B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07D55EC2" w14:textId="77777777" w:rsidR="001A1863" w:rsidRDefault="00000000">
            <w:r>
              <w:t>√ Yes   [ ] No   [ ] Can't Tell</w:t>
            </w:r>
          </w:p>
          <w:p w14:paraId="1FA0FF10" w14:textId="77777777" w:rsidR="001A1863" w:rsidRDefault="00000000">
            <w:r>
              <w:t>At least some mediation confidence intervals are reported; precision is not uniformly available for every comparison (pp. 8-11).</w:t>
            </w:r>
          </w:p>
        </w:tc>
      </w:tr>
      <w:tr w:rsidR="00FE1E51" w14:paraId="245AA3FF" w14:textId="77777777" w:rsidTr="00FE1E51">
        <w:tc>
          <w:tcPr>
            <w:tcW w:w="9010" w:type="dxa"/>
            <w:gridSpan w:val="2"/>
            <w:shd w:val="clear" w:color="auto" w:fill="F2F2F2" w:themeFill="background1" w:themeFillShade="F2"/>
          </w:tcPr>
          <w:p w14:paraId="20906D9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5FC85B12" w14:textId="77777777" w:rsidR="00FE1E51" w:rsidRPr="00FE1E51" w:rsidRDefault="00FE1E51" w:rsidP="00FE1E51">
            <w:pPr>
              <w:pStyle w:val="a9"/>
              <w:numPr>
                <w:ilvl w:val="0"/>
                <w:numId w:val="4"/>
              </w:numPr>
              <w:spacing w:before="10" w:after="240" w:line="220" w:lineRule="exact"/>
              <w:ind w:left="460" w:hanging="425"/>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Were confidence intervals (CIs) reported?</w:t>
            </w:r>
          </w:p>
        </w:tc>
      </w:tr>
      <w:tr w:rsidR="00FE1E51" w14:paraId="35D3A4A7" w14:textId="77777777" w:rsidTr="00FE1E51">
        <w:tc>
          <w:tcPr>
            <w:tcW w:w="4505" w:type="dxa"/>
          </w:tcPr>
          <w:p w14:paraId="44523B0A" w14:textId="77777777" w:rsidR="00FE1E51" w:rsidRPr="00FE1E51" w:rsidRDefault="00FE1E51" w:rsidP="00FE1E51">
            <w:pPr>
              <w:pStyle w:val="a9"/>
              <w:numPr>
                <w:ilvl w:val="0"/>
                <w:numId w:val="3"/>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Do the benefits of the experimental intervention outweigh the harms and costs?</w:t>
            </w:r>
          </w:p>
          <w:p w14:paraId="21AFBA7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D9113CF"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1B1EF5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52371832"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6A8164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196C3D2D" w14:textId="77777777" w:rsidR="001A1863" w:rsidRDefault="00000000">
            <w:r>
              <w:t>[ ] Yes   [ ] No   √ Can't Tell</w:t>
            </w:r>
          </w:p>
          <w:p w14:paraId="68739979" w14:textId="77777777" w:rsidR="001A1863" w:rsidRDefault="00000000">
            <w:r>
              <w:t>Harms and costs are not assessed in this vignette study; no benefit-cost judgement is possible (pp. 6-11).</w:t>
            </w:r>
          </w:p>
        </w:tc>
      </w:tr>
      <w:tr w:rsidR="00FE1E51" w14:paraId="3914F404" w14:textId="77777777" w:rsidTr="00FE1E51">
        <w:tc>
          <w:tcPr>
            <w:tcW w:w="9010" w:type="dxa"/>
            <w:gridSpan w:val="2"/>
            <w:shd w:val="clear" w:color="auto" w:fill="F2F2F2" w:themeFill="background1" w:themeFillShade="F2"/>
          </w:tcPr>
          <w:p w14:paraId="1360718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75EF7612" w14:textId="77777777" w:rsidR="00FE1E51" w:rsidRPr="006872F4" w:rsidRDefault="00FE1E51" w:rsidP="00FE1E51">
            <w:pPr>
              <w:pStyle w:val="a9"/>
              <w:numPr>
                <w:ilvl w:val="0"/>
                <w:numId w:val="8"/>
              </w:numPr>
              <w:spacing w:before="10" w:line="220" w:lineRule="exact"/>
              <w:ind w:left="460"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What was the size of the intervention or treatment effect? </w:t>
            </w:r>
          </w:p>
          <w:p w14:paraId="7E917550" w14:textId="77777777" w:rsidR="00FE1E51" w:rsidRPr="00FE1E51" w:rsidRDefault="00FE1E51" w:rsidP="00FE1E51">
            <w:pPr>
              <w:pStyle w:val="a9"/>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6872F4">
              <w:rPr>
                <w:rFonts w:ascii="Calibri Light" w:hAnsi="Calibri Light" w:cs="Calibri Light"/>
                <w:i/>
                <w:iCs/>
                <w:color w:val="000000" w:themeColor="text1"/>
                <w:sz w:val="22"/>
                <w:szCs w:val="22"/>
              </w:rPr>
              <w:t>Were harms or unintended effects reported for each study group?</w:t>
            </w:r>
          </w:p>
          <w:p w14:paraId="2D4E8A1B" w14:textId="77777777" w:rsidR="00FE1E51" w:rsidRPr="00FE1E51" w:rsidRDefault="00FE1E51" w:rsidP="00FE1E51">
            <w:pPr>
              <w:pStyle w:val="a9"/>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FE1E51">
              <w:rPr>
                <w:rFonts w:ascii="Calibri Light" w:hAnsi="Calibri Light" w:cs="Calibri Light"/>
                <w:i/>
                <w:iCs/>
                <w:color w:val="000000" w:themeColor="text1"/>
                <w:sz w:val="22"/>
                <w:szCs w:val="22"/>
              </w:rPr>
              <w:t>Was a cost-effectiveness analysis undertaken? (Cost-effectiveness analysis allows a comparison to be made between different interventions used in the care of the same condition or problem.)</w:t>
            </w:r>
          </w:p>
        </w:tc>
      </w:tr>
      <w:tr w:rsidR="00FE1E51" w14:paraId="3FB9CC6A" w14:textId="77777777" w:rsidTr="00FE1E51">
        <w:tc>
          <w:tcPr>
            <w:tcW w:w="9010" w:type="dxa"/>
            <w:gridSpan w:val="2"/>
            <w:shd w:val="clear" w:color="auto" w:fill="DAE9F7" w:themeFill="text2" w:themeFillTint="1A"/>
          </w:tcPr>
          <w:p w14:paraId="73E21EDB" w14:textId="77777777" w:rsidR="00FE1E51" w:rsidRDefault="00FE1E51" w:rsidP="00FE1E51">
            <w:pPr>
              <w:rPr>
                <w:rFonts w:ascii="Calibri Light" w:eastAsia="Calibri Light" w:hAnsi="Calibri Light" w:cs="Calibri Light"/>
                <w:b/>
                <w:bCs/>
                <w:color w:val="000000" w:themeColor="text1"/>
                <w:spacing w:val="2"/>
                <w:position w:val="1"/>
                <w:sz w:val="22"/>
                <w:szCs w:val="22"/>
              </w:rPr>
            </w:pPr>
          </w:p>
          <w:p w14:paraId="44C6BCDB" w14:textId="77777777" w:rsidR="00FE1E51" w:rsidRDefault="00FE1E51" w:rsidP="00FE1E51">
            <w:pPr>
              <w:rPr>
                <w:rFonts w:ascii="Calibri Light" w:eastAsia="Calibri Light" w:hAnsi="Calibri Light" w:cs="Calibri Light"/>
                <w:b/>
                <w:bCs/>
                <w:color w:val="000000" w:themeColor="text1"/>
                <w:position w:val="1"/>
                <w:sz w:val="22"/>
                <w:szCs w:val="22"/>
              </w:rPr>
            </w:pPr>
            <w:r>
              <w:rPr>
                <w:rFonts w:ascii="Calibri Light" w:eastAsia="Calibri Light" w:hAnsi="Calibri Light" w:cs="Calibri Light"/>
                <w:b/>
                <w:bCs/>
                <w:color w:val="000000" w:themeColor="text1"/>
                <w:spacing w:val="2"/>
                <w:position w:val="1"/>
                <w:sz w:val="22"/>
                <w:szCs w:val="22"/>
              </w:rPr>
              <w:t>S</w:t>
            </w:r>
            <w:r w:rsidRPr="006872F4">
              <w:rPr>
                <w:rFonts w:ascii="Calibri Light" w:eastAsia="Calibri Light" w:hAnsi="Calibri Light" w:cs="Calibri Light"/>
                <w:b/>
                <w:bCs/>
                <w:color w:val="000000" w:themeColor="text1"/>
                <w:spacing w:val="2"/>
                <w:position w:val="1"/>
                <w:sz w:val="22"/>
                <w:szCs w:val="22"/>
              </w:rPr>
              <w:t>e</w:t>
            </w:r>
            <w:r w:rsidRPr="006872F4">
              <w:rPr>
                <w:rFonts w:ascii="Calibri Light" w:eastAsia="Calibri Light" w:hAnsi="Calibri Light" w:cs="Calibri Light"/>
                <w:b/>
                <w:bCs/>
                <w:color w:val="000000" w:themeColor="text1"/>
                <w:spacing w:val="1"/>
                <w:position w:val="1"/>
                <w:sz w:val="22"/>
                <w:szCs w:val="22"/>
              </w:rPr>
              <w:t>c</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spacing w:val="1"/>
                <w:position w:val="1"/>
                <w:sz w:val="22"/>
                <w:szCs w:val="22"/>
              </w:rPr>
              <w:t>i</w:t>
            </w:r>
            <w:r w:rsidRPr="006872F4">
              <w:rPr>
                <w:rFonts w:ascii="Calibri Light" w:eastAsia="Calibri Light" w:hAnsi="Calibri Light" w:cs="Calibri Light"/>
                <w:b/>
                <w:bCs/>
                <w:color w:val="000000" w:themeColor="text1"/>
                <w:position w:val="1"/>
                <w:sz w:val="22"/>
                <w:szCs w:val="22"/>
              </w:rPr>
              <w:t>on</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D</w:t>
            </w:r>
            <w:r w:rsidRPr="006872F4">
              <w:rPr>
                <w:rFonts w:ascii="Calibri Light" w:eastAsia="Calibri Light" w:hAnsi="Calibri Light" w:cs="Calibri Light"/>
                <w:b/>
                <w:bCs/>
                <w:color w:val="000000" w:themeColor="text1"/>
                <w:position w:val="1"/>
                <w:sz w:val="22"/>
                <w:szCs w:val="22"/>
              </w:rPr>
              <w:t>:</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spacing w:val="1"/>
                <w:position w:val="1"/>
                <w:sz w:val="22"/>
                <w:szCs w:val="22"/>
              </w:rPr>
              <w:t>Wi</w:t>
            </w:r>
            <w:r w:rsidRPr="006872F4">
              <w:rPr>
                <w:rFonts w:ascii="Calibri Light" w:eastAsia="Calibri Light" w:hAnsi="Calibri Light" w:cs="Calibri Light"/>
                <w:b/>
                <w:bCs/>
                <w:color w:val="000000" w:themeColor="text1"/>
                <w:spacing w:val="-3"/>
                <w:position w:val="1"/>
                <w:sz w:val="22"/>
                <w:szCs w:val="22"/>
              </w:rPr>
              <w:t>l</w:t>
            </w:r>
            <w:r w:rsidRPr="006872F4">
              <w:rPr>
                <w:rFonts w:ascii="Calibri Light" w:eastAsia="Calibri Light" w:hAnsi="Calibri Light" w:cs="Calibri Light"/>
                <w:b/>
                <w:bCs/>
                <w:color w:val="000000" w:themeColor="text1"/>
                <w:position w:val="1"/>
                <w:sz w:val="22"/>
                <w:szCs w:val="22"/>
              </w:rPr>
              <w:t>l</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he</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position w:val="1"/>
                <w:sz w:val="22"/>
                <w:szCs w:val="22"/>
              </w:rPr>
              <w:t>resu</w:t>
            </w:r>
            <w:r w:rsidRPr="006872F4">
              <w:rPr>
                <w:rFonts w:ascii="Calibri Light" w:eastAsia="Calibri Light" w:hAnsi="Calibri Light" w:cs="Calibri Light"/>
                <w:b/>
                <w:bCs/>
                <w:color w:val="000000" w:themeColor="text1"/>
                <w:spacing w:val="2"/>
                <w:position w:val="1"/>
                <w:sz w:val="22"/>
                <w:szCs w:val="22"/>
              </w:rPr>
              <w:t>l</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 xml:space="preserve">s </w:t>
            </w:r>
            <w:r w:rsidRPr="006872F4">
              <w:rPr>
                <w:rFonts w:ascii="Calibri Light" w:eastAsia="Calibri Light" w:hAnsi="Calibri Light" w:cs="Calibri Light"/>
                <w:b/>
                <w:bCs/>
                <w:color w:val="000000" w:themeColor="text1"/>
                <w:spacing w:val="1"/>
                <w:position w:val="1"/>
                <w:sz w:val="22"/>
                <w:szCs w:val="22"/>
              </w:rPr>
              <w:t>h</w:t>
            </w:r>
            <w:r w:rsidRPr="006872F4">
              <w:rPr>
                <w:rFonts w:ascii="Calibri Light" w:eastAsia="Calibri Light" w:hAnsi="Calibri Light" w:cs="Calibri Light"/>
                <w:b/>
                <w:bCs/>
                <w:color w:val="000000" w:themeColor="text1"/>
                <w:spacing w:val="-4"/>
                <w:position w:val="1"/>
                <w:sz w:val="22"/>
                <w:szCs w:val="22"/>
              </w:rPr>
              <w:t>e</w:t>
            </w:r>
            <w:r w:rsidRPr="006872F4">
              <w:rPr>
                <w:rFonts w:ascii="Calibri Light" w:eastAsia="Calibri Light" w:hAnsi="Calibri Light" w:cs="Calibri Light"/>
                <w:b/>
                <w:bCs/>
                <w:color w:val="000000" w:themeColor="text1"/>
                <w:spacing w:val="1"/>
                <w:position w:val="1"/>
                <w:sz w:val="22"/>
                <w:szCs w:val="22"/>
              </w:rPr>
              <w:t>l</w:t>
            </w:r>
            <w:r w:rsidRPr="006872F4">
              <w:rPr>
                <w:rFonts w:ascii="Calibri Light" w:eastAsia="Calibri Light" w:hAnsi="Calibri Light" w:cs="Calibri Light"/>
                <w:b/>
                <w:bCs/>
                <w:color w:val="000000" w:themeColor="text1"/>
                <w:position w:val="1"/>
                <w:sz w:val="22"/>
                <w:szCs w:val="22"/>
              </w:rPr>
              <w:t>p</w:t>
            </w:r>
            <w:r w:rsidRPr="006872F4">
              <w:rPr>
                <w:rFonts w:ascii="Calibri Light" w:eastAsia="Calibri Light" w:hAnsi="Calibri Light" w:cs="Calibri Light"/>
                <w:b/>
                <w:bCs/>
                <w:color w:val="000000" w:themeColor="text1"/>
                <w:spacing w:val="1"/>
                <w:position w:val="1"/>
                <w:sz w:val="22"/>
                <w:szCs w:val="22"/>
              </w:rPr>
              <w:t xml:space="preserve"> l</w:t>
            </w:r>
            <w:r w:rsidRPr="006872F4">
              <w:rPr>
                <w:rFonts w:ascii="Calibri Light" w:eastAsia="Calibri Light" w:hAnsi="Calibri Light" w:cs="Calibri Light"/>
                <w:b/>
                <w:bCs/>
                <w:color w:val="000000" w:themeColor="text1"/>
                <w:position w:val="1"/>
                <w:sz w:val="22"/>
                <w:szCs w:val="22"/>
              </w:rPr>
              <w:t>o</w:t>
            </w:r>
            <w:r w:rsidRPr="006872F4">
              <w:rPr>
                <w:rFonts w:ascii="Calibri Light" w:eastAsia="Calibri Light" w:hAnsi="Calibri Light" w:cs="Calibri Light"/>
                <w:b/>
                <w:bCs/>
                <w:color w:val="000000" w:themeColor="text1"/>
                <w:spacing w:val="-3"/>
                <w:position w:val="1"/>
                <w:sz w:val="22"/>
                <w:szCs w:val="22"/>
              </w:rPr>
              <w:t>c</w:t>
            </w:r>
            <w:r w:rsidRPr="006872F4">
              <w:rPr>
                <w:rFonts w:ascii="Calibri Light" w:eastAsia="Calibri Light" w:hAnsi="Calibri Light" w:cs="Calibri Light"/>
                <w:b/>
                <w:bCs/>
                <w:color w:val="000000" w:themeColor="text1"/>
                <w:spacing w:val="1"/>
                <w:position w:val="1"/>
                <w:sz w:val="22"/>
                <w:szCs w:val="22"/>
              </w:rPr>
              <w:t>all</w:t>
            </w:r>
            <w:r w:rsidRPr="006872F4">
              <w:rPr>
                <w:rFonts w:ascii="Calibri Light" w:eastAsia="Calibri Light" w:hAnsi="Calibri Light" w:cs="Calibri Light"/>
                <w:b/>
                <w:bCs/>
                <w:color w:val="000000" w:themeColor="text1"/>
                <w:spacing w:val="-2"/>
                <w:position w:val="1"/>
                <w:sz w:val="22"/>
                <w:szCs w:val="22"/>
              </w:rPr>
              <w:t>y</w:t>
            </w:r>
            <w:r w:rsidRPr="006872F4">
              <w:rPr>
                <w:rFonts w:ascii="Calibri Light" w:eastAsia="Calibri Light" w:hAnsi="Calibri Light" w:cs="Calibri Light"/>
                <w:b/>
                <w:bCs/>
                <w:color w:val="000000" w:themeColor="text1"/>
                <w:position w:val="1"/>
                <w:sz w:val="22"/>
                <w:szCs w:val="22"/>
              </w:rPr>
              <w:t>?</w:t>
            </w:r>
          </w:p>
          <w:p w14:paraId="1747FCCC" w14:textId="77777777" w:rsidR="00FE1E51" w:rsidRPr="00FE1E51" w:rsidRDefault="00FE1E51" w:rsidP="00FE1E51">
            <w:pPr>
              <w:rPr>
                <w:rFonts w:ascii="Calibri Light" w:eastAsia="Calibri Light" w:hAnsi="Calibri Light" w:cs="Calibri Light"/>
                <w:b/>
                <w:bCs/>
                <w:color w:val="000000" w:themeColor="text1"/>
                <w:position w:val="1"/>
                <w:sz w:val="22"/>
                <w:szCs w:val="22"/>
              </w:rPr>
            </w:pPr>
          </w:p>
        </w:tc>
      </w:tr>
      <w:tr w:rsidR="00FE1E51" w14:paraId="5B16815A" w14:textId="77777777" w:rsidTr="00FE1E51">
        <w:tc>
          <w:tcPr>
            <w:tcW w:w="4505" w:type="dxa"/>
          </w:tcPr>
          <w:p w14:paraId="55E3E216" w14:textId="77777777" w:rsidR="00FE1E51" w:rsidRPr="00FE1E51" w:rsidRDefault="00FE1E51" w:rsidP="00FE1E51">
            <w:pPr>
              <w:pStyle w:val="a9"/>
              <w:numPr>
                <w:ilvl w:val="0"/>
                <w:numId w:val="3"/>
              </w:numPr>
              <w:spacing w:before="10" w:line="220" w:lineRule="exact"/>
              <w:ind w:left="311" w:hanging="311"/>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Can the results be applied to your local population/in your context?</w:t>
            </w:r>
          </w:p>
          <w:p w14:paraId="22654F3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39BE58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EC1B7B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8B11C5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D98953D" w14:textId="77777777" w:rsidR="0058419A" w:rsidRDefault="0058419A" w:rsidP="00FE1E51">
            <w:pPr>
              <w:spacing w:before="10" w:line="220" w:lineRule="exact"/>
              <w:rPr>
                <w:rFonts w:ascii="Calibri Light" w:eastAsia="Calibri Light" w:hAnsi="Calibri Light" w:cs="Calibri Light"/>
                <w:b/>
                <w:bCs/>
                <w:color w:val="000000" w:themeColor="text1"/>
                <w:spacing w:val="1"/>
                <w:sz w:val="22"/>
                <w:szCs w:val="22"/>
              </w:rPr>
            </w:pPr>
          </w:p>
          <w:p w14:paraId="01A20D0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0DA33B6"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0DFE9E1F" w14:textId="77777777" w:rsidR="001A1863" w:rsidRDefault="00000000">
            <w:r>
              <w:t>[ ] Yes   [ ] No   √ Can't Tell</w:t>
            </w:r>
          </w:p>
          <w:p w14:paraId="7C04B166" w14:textId="77777777" w:rsidR="001A1863" w:rsidRDefault="00000000">
            <w:r>
              <w:t>Restaurant and hotel scenarios inform service design but may not reproduce real encounters (pp. 6, 11-12).</w:t>
            </w:r>
          </w:p>
        </w:tc>
      </w:tr>
      <w:tr w:rsidR="00FE1E51" w14:paraId="30164925" w14:textId="77777777" w:rsidTr="00FE1E51">
        <w:tc>
          <w:tcPr>
            <w:tcW w:w="9010" w:type="dxa"/>
            <w:gridSpan w:val="2"/>
            <w:shd w:val="clear" w:color="auto" w:fill="F2F2F2" w:themeFill="background1" w:themeFillShade="F2"/>
          </w:tcPr>
          <w:p w14:paraId="096D37BC"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3DFFD933" w14:textId="77777777" w:rsidR="00FE1E51" w:rsidRPr="006872F4" w:rsidRDefault="00FE1E51" w:rsidP="00FE1E51">
            <w:pPr>
              <w:pStyle w:val="a9"/>
              <w:numPr>
                <w:ilvl w:val="0"/>
                <w:numId w:val="1"/>
              </w:numPr>
              <w:spacing w:before="10" w:after="240" w:line="220" w:lineRule="exact"/>
              <w:ind w:left="414"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study participants similar to the people in your care? </w:t>
            </w:r>
          </w:p>
          <w:p w14:paraId="1B3C5252" w14:textId="77777777" w:rsidR="00FE1E51" w:rsidRPr="006872F4"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Would any differences between your population and the study participants alter the outcomes reported in the study?</w:t>
            </w:r>
          </w:p>
          <w:p w14:paraId="742ED0A1" w14:textId="77777777" w:rsidR="00FE1E51"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outcomes </w:t>
            </w:r>
            <w:r>
              <w:rPr>
                <w:rFonts w:ascii="Calibri Light" w:hAnsi="Calibri Light" w:cs="Calibri Light"/>
                <w:i/>
                <w:iCs/>
                <w:color w:val="000000" w:themeColor="text1"/>
                <w:sz w:val="22"/>
                <w:szCs w:val="22"/>
              </w:rPr>
              <w:t xml:space="preserve">important to your population? </w:t>
            </w:r>
          </w:p>
          <w:p w14:paraId="43069D36" w14:textId="77777777" w:rsidR="00FE1E51"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Are there any outcomes</w:t>
            </w:r>
            <w:r w:rsidRPr="006872F4">
              <w:rPr>
                <w:rFonts w:ascii="Calibri Light" w:hAnsi="Calibri Light" w:cs="Calibri Light"/>
                <w:i/>
                <w:iCs/>
                <w:color w:val="000000" w:themeColor="text1"/>
                <w:sz w:val="22"/>
                <w:szCs w:val="22"/>
              </w:rPr>
              <w:t xml:space="preserve"> you </w:t>
            </w:r>
            <w:r>
              <w:rPr>
                <w:rFonts w:ascii="Calibri Light" w:hAnsi="Calibri Light" w:cs="Calibri Light"/>
                <w:i/>
                <w:iCs/>
                <w:color w:val="000000" w:themeColor="text1"/>
                <w:sz w:val="22"/>
                <w:szCs w:val="22"/>
              </w:rPr>
              <w:t xml:space="preserve">would have </w:t>
            </w:r>
            <w:r w:rsidRPr="006872F4">
              <w:rPr>
                <w:rFonts w:ascii="Calibri Light" w:hAnsi="Calibri Light" w:cs="Calibri Light"/>
                <w:i/>
                <w:iCs/>
                <w:color w:val="000000" w:themeColor="text1"/>
                <w:sz w:val="22"/>
                <w:szCs w:val="22"/>
              </w:rPr>
              <w:t xml:space="preserve">wanted information on that have not been </w:t>
            </w:r>
            <w:r>
              <w:rPr>
                <w:rFonts w:ascii="Calibri Light" w:hAnsi="Calibri Light" w:cs="Calibri Light"/>
                <w:i/>
                <w:iCs/>
                <w:color w:val="000000" w:themeColor="text1"/>
                <w:sz w:val="22"/>
                <w:szCs w:val="22"/>
              </w:rPr>
              <w:t xml:space="preserve">studied or </w:t>
            </w:r>
            <w:r w:rsidRPr="006872F4">
              <w:rPr>
                <w:rFonts w:ascii="Calibri Light" w:hAnsi="Calibri Light" w:cs="Calibri Light"/>
                <w:i/>
                <w:iCs/>
                <w:color w:val="000000" w:themeColor="text1"/>
                <w:sz w:val="22"/>
                <w:szCs w:val="22"/>
              </w:rPr>
              <w:t>reported</w:t>
            </w:r>
            <w:r>
              <w:rPr>
                <w:rFonts w:ascii="Calibri Light" w:hAnsi="Calibri Light" w:cs="Calibri Light"/>
                <w:i/>
                <w:iCs/>
                <w:color w:val="000000" w:themeColor="text1"/>
                <w:sz w:val="22"/>
                <w:szCs w:val="22"/>
              </w:rPr>
              <w:t>?</w:t>
            </w:r>
            <w:r w:rsidRPr="006872F4">
              <w:rPr>
                <w:rFonts w:ascii="Calibri Light" w:hAnsi="Calibri Light" w:cs="Calibri Light"/>
                <w:i/>
                <w:iCs/>
                <w:color w:val="000000" w:themeColor="text1"/>
                <w:sz w:val="22"/>
                <w:szCs w:val="22"/>
              </w:rPr>
              <w:t xml:space="preserve"> </w:t>
            </w:r>
          </w:p>
          <w:p w14:paraId="6FC9E9AB" w14:textId="77777777" w:rsidR="00FE1E51" w:rsidRPr="00FE1E51"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Are there any limitations of the study that would affect your decision?</w:t>
            </w:r>
          </w:p>
        </w:tc>
      </w:tr>
      <w:tr w:rsidR="00FE1E51" w14:paraId="0E06872A" w14:textId="77777777" w:rsidTr="00FE1E51">
        <w:tc>
          <w:tcPr>
            <w:tcW w:w="4505" w:type="dxa"/>
          </w:tcPr>
          <w:p w14:paraId="6200EC60" w14:textId="77777777" w:rsidR="00FE1E51" w:rsidRPr="00FE1E51" w:rsidRDefault="00FE1E51" w:rsidP="00FE1E51">
            <w:pPr>
              <w:pStyle w:val="a9"/>
              <w:numPr>
                <w:ilvl w:val="0"/>
                <w:numId w:val="3"/>
              </w:numPr>
              <w:spacing w:before="10" w:after="240" w:line="220" w:lineRule="exact"/>
              <w:ind w:left="452" w:hanging="425"/>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 xml:space="preserve">Would the experimental intervention provide greater value to the people in </w:t>
            </w:r>
            <w:r w:rsidRPr="00FE1E51">
              <w:rPr>
                <w:rFonts w:ascii="Calibri Light" w:eastAsia="Calibri Light" w:hAnsi="Calibri Light" w:cs="Calibri Light"/>
                <w:color w:val="000000" w:themeColor="text1"/>
                <w:spacing w:val="1"/>
                <w:sz w:val="22"/>
                <w:szCs w:val="22"/>
              </w:rPr>
              <w:lastRenderedPageBreak/>
              <w:t>your care than any of the existing interventions?</w:t>
            </w:r>
          </w:p>
          <w:p w14:paraId="58791A35"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8EF3C58"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CEAD4AF"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7EE19CF"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tc>
        <w:tc>
          <w:tcPr>
            <w:tcW w:w="4505" w:type="dxa"/>
          </w:tcPr>
          <w:p w14:paraId="34610B0B" w14:textId="77777777" w:rsidR="001A1863" w:rsidRDefault="00000000">
            <w:r>
              <w:lastRenderedPageBreak/>
              <w:t>[ ] Yes   [ ] No   √ Can't Tell</w:t>
            </w:r>
          </w:p>
          <w:p w14:paraId="09F16D9B" w14:textId="77777777" w:rsidR="001A1863" w:rsidRDefault="00000000">
            <w:r>
              <w:t>The study offers mechanisms for robot-human quality differences; implementation value versus current practice was not tested (pp. 1, 11-12).</w:t>
            </w:r>
          </w:p>
        </w:tc>
      </w:tr>
      <w:tr w:rsidR="00FE1E51" w14:paraId="33FFA79F" w14:textId="77777777" w:rsidTr="00FE1E51">
        <w:tc>
          <w:tcPr>
            <w:tcW w:w="9010" w:type="dxa"/>
            <w:gridSpan w:val="2"/>
            <w:shd w:val="clear" w:color="auto" w:fill="F2F2F2" w:themeFill="background1" w:themeFillShade="F2"/>
          </w:tcPr>
          <w:p w14:paraId="2B7BFE0C"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4ECDD725" w14:textId="77777777" w:rsidR="00FE1E51" w:rsidRPr="006872F4" w:rsidRDefault="00FE1E51" w:rsidP="00FE1E51">
            <w:pPr>
              <w:pStyle w:val="a9"/>
              <w:numPr>
                <w:ilvl w:val="0"/>
                <w:numId w:val="8"/>
              </w:numPr>
              <w:spacing w:before="1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What resources are needed to introduce this intervention taking into account time, finances, and skills development or training needs?</w:t>
            </w:r>
          </w:p>
          <w:p w14:paraId="49C3768A" w14:textId="77777777" w:rsidR="00FE1E51" w:rsidRPr="006E6097" w:rsidRDefault="00FE1E51" w:rsidP="00FE1E51">
            <w:pPr>
              <w:pStyle w:val="a9"/>
              <w:numPr>
                <w:ilvl w:val="0"/>
                <w:numId w:val="8"/>
              </w:numPr>
              <w:spacing w:before="10" w:line="220" w:lineRule="exact"/>
              <w:ind w:left="414" w:hanging="414"/>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 xml:space="preserve">Are you able to disinvest resources in one or more existing interventions in order to be able to re-invest in the new intervention? </w:t>
            </w:r>
          </w:p>
          <w:p w14:paraId="6AA76CA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bl>
    <w:p w14:paraId="71CE42A5"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10DFA383" w14:textId="77777777" w:rsidR="0058419A" w:rsidRDefault="0058419A" w:rsidP="00FE1E51">
      <w:pPr>
        <w:spacing w:before="10" w:line="220" w:lineRule="exact"/>
        <w:rPr>
          <w:rFonts w:ascii="Calibri Light" w:hAnsi="Calibri Light" w:cs="Calibri Light"/>
          <w:i/>
          <w:iCs/>
          <w:color w:val="000000" w:themeColor="text1"/>
          <w:sz w:val="22"/>
          <w:szCs w:val="22"/>
        </w:rPr>
      </w:pPr>
    </w:p>
    <w:tbl>
      <w:tblPr>
        <w:tblStyle w:val="ae"/>
        <w:tblW w:w="0" w:type="auto"/>
        <w:tblInd w:w="-5" w:type="dxa"/>
        <w:tblLook w:val="04A0" w:firstRow="1" w:lastRow="0" w:firstColumn="1" w:lastColumn="0" w:noHBand="0" w:noVBand="1"/>
      </w:tblPr>
      <w:tblGrid>
        <w:gridCol w:w="3168"/>
        <w:gridCol w:w="3388"/>
        <w:gridCol w:w="2459"/>
      </w:tblGrid>
      <w:tr w:rsidR="0058419A" w:rsidRPr="00941CCB" w14:paraId="3D065B12" w14:textId="77777777" w:rsidTr="0058419A">
        <w:trPr>
          <w:trHeight w:val="667"/>
        </w:trPr>
        <w:tc>
          <w:tcPr>
            <w:tcW w:w="9015" w:type="dxa"/>
            <w:gridSpan w:val="3"/>
            <w:shd w:val="clear" w:color="auto" w:fill="F2CEED" w:themeFill="accent5" w:themeFillTint="33"/>
          </w:tcPr>
          <w:p w14:paraId="6E909DE5" w14:textId="77777777" w:rsidR="0058419A" w:rsidRPr="00941CCB" w:rsidRDefault="0058419A"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58419A" w:rsidRPr="005A7FC2" w14:paraId="33AA507A" w14:textId="77777777" w:rsidTr="0058419A">
        <w:trPr>
          <w:trHeight w:val="374"/>
        </w:trPr>
        <w:tc>
          <w:tcPr>
            <w:tcW w:w="3168" w:type="dxa"/>
          </w:tcPr>
          <w:p w14:paraId="37E08533" w14:textId="77777777" w:rsidR="0058419A" w:rsidRPr="00941CCB" w:rsidRDefault="0058419A"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3B62D031" w14:textId="77777777" w:rsidR="0058419A" w:rsidRPr="00941CCB" w:rsidRDefault="0058419A"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58D9B966" w14:textId="77777777" w:rsidR="0058419A" w:rsidRPr="005A7FC2" w:rsidRDefault="0058419A"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58419A" w:rsidRPr="00941CCB" w14:paraId="2EAFEA20" w14:textId="77777777" w:rsidTr="0058419A">
        <w:trPr>
          <w:trHeight w:val="373"/>
        </w:trPr>
        <w:tc>
          <w:tcPr>
            <w:tcW w:w="3168" w:type="dxa"/>
          </w:tcPr>
          <w:p w14:paraId="27DE2AAB" w14:textId="77777777" w:rsidR="001A1863" w:rsidRDefault="00000000">
            <w:r>
              <w:t>Two contexts, measurement pretests and mediation analysis.</w:t>
            </w:r>
          </w:p>
        </w:tc>
        <w:tc>
          <w:tcPr>
            <w:tcW w:w="3388" w:type="dxa"/>
          </w:tcPr>
          <w:p w14:paraId="1117AD81" w14:textId="77777777" w:rsidR="001A1863" w:rsidRDefault="00000000">
            <w:r>
              <w:t>Randomization implementation, blinding and group balance are incompletely reported; vignette external validity is limited.</w:t>
            </w:r>
          </w:p>
        </w:tc>
        <w:tc>
          <w:tcPr>
            <w:tcW w:w="2459" w:type="dxa"/>
          </w:tcPr>
          <w:p w14:paraId="5467D6FF" w14:textId="77777777" w:rsidR="001A1863" w:rsidRDefault="00000000">
            <w:r>
              <w:t>This is a scenario experiment, not a clinical RCT; the CASP RCT prompts are adapted accordingly. Items marked Can't Tell reflect information not clearly established in the article report. No numerical score was calculated.</w:t>
            </w:r>
          </w:p>
        </w:tc>
      </w:tr>
    </w:tbl>
    <w:p w14:paraId="2DB5A046"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2BD25E52"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0792ECE"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4056576"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E12246D"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90C4B2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7AC0409"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D23CAA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121318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1767E09"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9CDDF55"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9FDA555"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2BC8579"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35593365"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3A158BA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79A3C1C"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300E6D9"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4A4E32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4AB4494"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972D3E1" w14:textId="77777777" w:rsidR="0058419A" w:rsidRPr="001831EE" w:rsidRDefault="0058419A" w:rsidP="0058419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75375127" w14:textId="77777777" w:rsidR="0058419A" w:rsidRDefault="0058419A" w:rsidP="0058419A">
      <w:pPr>
        <w:spacing w:before="10" w:line="220" w:lineRule="exact"/>
        <w:rPr>
          <w:rFonts w:ascii="Calibri Light" w:hAnsi="Calibri Light" w:cs="Calibri Light"/>
          <w:color w:val="000000" w:themeColor="text1"/>
          <w:sz w:val="22"/>
          <w:szCs w:val="22"/>
        </w:rPr>
      </w:pPr>
    </w:p>
    <w:p w14:paraId="66312D04"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0798E95E"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103D78BE"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lastRenderedPageBreak/>
        <w:t>Example:</w:t>
      </w:r>
    </w:p>
    <w:p w14:paraId="214DD057"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413E5FBD" w14:textId="79AE0A7D" w:rsidR="0058419A" w:rsidRDefault="0058419A" w:rsidP="0058419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DD1E09">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CASP (insert name of checklist i.e.</w:t>
      </w:r>
      <w:r w:rsidRPr="001831EE">
        <w:rPr>
          <w:rFonts w:ascii="Calibri Light" w:hAnsi="Calibri Light" w:cs="Calibri Light"/>
          <w:i/>
          <w:iCs/>
          <w:sz w:val="22"/>
          <w:szCs w:val="22"/>
        </w:rPr>
        <w:t xml:space="preserve"> randomised controlled trials (RCTs)</w:t>
      </w:r>
      <w:r w:rsidRPr="001831EE">
        <w:rPr>
          <w:rFonts w:ascii="Calibri Light" w:hAnsi="Calibri Light" w:cs="Calibri Light"/>
          <w:i/>
          <w:iCs/>
          <w:color w:val="000000" w:themeColor="text1"/>
          <w:sz w:val="22"/>
          <w:szCs w:val="22"/>
        </w:rPr>
        <w:t xml:space="preserve"> 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10EBB01A" w14:textId="77777777" w:rsidR="0058419A" w:rsidRDefault="0058419A" w:rsidP="0058419A">
      <w:pPr>
        <w:rPr>
          <w:rFonts w:ascii="Calibri Light" w:hAnsi="Calibri Light" w:cs="Calibri Light"/>
          <w:i/>
          <w:iCs/>
          <w:color w:val="000000" w:themeColor="text1"/>
          <w:sz w:val="22"/>
          <w:szCs w:val="22"/>
        </w:rPr>
      </w:pPr>
    </w:p>
    <w:p w14:paraId="3CCF9223" w14:textId="77777777" w:rsidR="0058419A" w:rsidRPr="001831EE" w:rsidRDefault="0058419A" w:rsidP="0058419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02262781" w14:textId="77777777" w:rsidR="0058419A" w:rsidRDefault="0058419A" w:rsidP="0058419A">
      <w:pPr>
        <w:spacing w:before="10" w:line="220" w:lineRule="exact"/>
        <w:rPr>
          <w:rFonts w:ascii="Calibri Light" w:hAnsi="Calibri Light" w:cs="Calibri Light"/>
          <w:color w:val="000000" w:themeColor="text1"/>
          <w:sz w:val="22"/>
          <w:szCs w:val="22"/>
        </w:rPr>
      </w:pPr>
    </w:p>
    <w:p w14:paraId="0CC62ABA"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4"/>
            <w:rFonts w:ascii="Calibri Light" w:hAnsi="Calibri Light" w:cs="Calibri Light"/>
            <w:sz w:val="22"/>
            <w:szCs w:val="22"/>
          </w:rPr>
          <w:t>https://creativecommons.org/licenses/by-nc-sa/4.0/</w:t>
        </w:r>
      </w:hyperlink>
    </w:p>
    <w:p w14:paraId="2961D127" w14:textId="77777777" w:rsidR="0058419A" w:rsidRDefault="0058419A" w:rsidP="0058419A">
      <w:pPr>
        <w:spacing w:before="10" w:line="220" w:lineRule="exact"/>
        <w:rPr>
          <w:rFonts w:ascii="Calibri Light" w:hAnsi="Calibri Light" w:cs="Calibri Light"/>
          <w:color w:val="000000" w:themeColor="text1"/>
          <w:sz w:val="22"/>
          <w:szCs w:val="22"/>
        </w:rPr>
      </w:pPr>
    </w:p>
    <w:p w14:paraId="28A19CC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B07494D" w14:textId="77777777" w:rsidR="0058419A" w:rsidRPr="001831EE"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3852A0C" wp14:editId="56AB1262">
            <wp:simplePos x="0" y="0"/>
            <wp:positionH relativeFrom="margin">
              <wp:align>center</wp:align>
            </wp:positionH>
            <wp:positionV relativeFrom="margin">
              <wp:align>bottom</wp:align>
            </wp:positionV>
            <wp:extent cx="2844000" cy="2844000"/>
            <wp:effectExtent l="0" t="0" r="1270" b="127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000" cy="2844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41940579" w14:textId="77777777" w:rsidR="0058419A" w:rsidRPr="001831EE" w:rsidRDefault="0058419A" w:rsidP="0058419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7BED1589" wp14:editId="5160241A">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4F9B0"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66A2C3BA" w14:textId="77777777" w:rsidR="0058419A" w:rsidRPr="001831EE" w:rsidRDefault="0058419A" w:rsidP="0058419A">
      <w:pPr>
        <w:pStyle w:val="a9"/>
        <w:numPr>
          <w:ilvl w:val="0"/>
          <w:numId w:val="9"/>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0D3BAF6F" w14:textId="77777777" w:rsidR="0058419A" w:rsidRPr="001831EE" w:rsidRDefault="0058419A" w:rsidP="0058419A">
      <w:pPr>
        <w:pStyle w:val="a9"/>
        <w:numPr>
          <w:ilvl w:val="0"/>
          <w:numId w:val="9"/>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45C5E847" w14:textId="77777777" w:rsidR="0058419A" w:rsidRPr="001831EE" w:rsidRDefault="0058419A" w:rsidP="0058419A">
      <w:pPr>
        <w:pStyle w:val="a9"/>
        <w:numPr>
          <w:ilvl w:val="0"/>
          <w:numId w:val="9"/>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546CB30D"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p>
    <w:p w14:paraId="691DC998"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36CBBE30" w14:textId="77777777" w:rsidR="0058419A" w:rsidRDefault="0058419A" w:rsidP="0058419A">
      <w:pPr>
        <w:spacing w:before="10" w:line="220" w:lineRule="exact"/>
        <w:rPr>
          <w:rFonts w:ascii="Calibri Light" w:hAnsi="Calibri Light" w:cs="Calibri Light"/>
          <w:color w:val="000000" w:themeColor="text1"/>
          <w:sz w:val="22"/>
          <w:szCs w:val="22"/>
        </w:rPr>
      </w:pPr>
    </w:p>
    <w:p w14:paraId="414BF57A"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1A153273"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3A3D132F"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5415CEC2"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63A9DCC3"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06872173" w14:textId="77777777" w:rsidR="0058419A" w:rsidRDefault="0058419A" w:rsidP="0058419A">
      <w:pPr>
        <w:spacing w:before="10" w:line="220" w:lineRule="exact"/>
        <w:rPr>
          <w:rFonts w:ascii="Calibri Light" w:hAnsi="Calibri Light" w:cs="Calibri Light"/>
          <w:color w:val="000000" w:themeColor="text1"/>
          <w:sz w:val="22"/>
          <w:szCs w:val="22"/>
        </w:rPr>
      </w:pPr>
    </w:p>
    <w:p w14:paraId="091AEEE1" w14:textId="77777777" w:rsidR="0058419A" w:rsidRPr="005A5544" w:rsidRDefault="0058419A" w:rsidP="0058419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4"/>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694AE6C2" w14:textId="77777777" w:rsidR="0058419A" w:rsidRDefault="0058419A" w:rsidP="00FE1E51">
      <w:pPr>
        <w:spacing w:before="10" w:line="220" w:lineRule="exact"/>
        <w:rPr>
          <w:rFonts w:ascii="Calibri Light" w:hAnsi="Calibri Light" w:cs="Calibri Light"/>
          <w:i/>
          <w:iCs/>
          <w:color w:val="000000" w:themeColor="text1"/>
          <w:sz w:val="22"/>
          <w:szCs w:val="22"/>
        </w:rPr>
      </w:pPr>
    </w:p>
    <w:sectPr w:rsidR="0058419A" w:rsidSect="00E20D94">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EC151" w14:textId="77777777" w:rsidR="00BF78EC" w:rsidRDefault="00BF78EC" w:rsidP="0058419A">
      <w:r>
        <w:separator/>
      </w:r>
    </w:p>
  </w:endnote>
  <w:endnote w:type="continuationSeparator" w:id="0">
    <w:p w14:paraId="40C2E551" w14:textId="77777777" w:rsidR="00BF78EC" w:rsidRDefault="00BF78EC" w:rsidP="0058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983300264"/>
      <w:docPartObj>
        <w:docPartGallery w:val="Page Numbers (Bottom of Page)"/>
        <w:docPartUnique/>
      </w:docPartObj>
    </w:sdtPr>
    <w:sdtContent>
      <w:p w14:paraId="49B046C6" w14:textId="77777777" w:rsidR="0058419A" w:rsidRDefault="0058419A" w:rsidP="00A74648">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p w14:paraId="0A97EC94" w14:textId="77777777" w:rsidR="0058419A" w:rsidRDefault="0058419A" w:rsidP="0058419A">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271556998"/>
      <w:docPartObj>
        <w:docPartGallery w:val="Page Numbers (Bottom of Page)"/>
        <w:docPartUnique/>
      </w:docPartObj>
    </w:sdtPr>
    <w:sdtContent>
      <w:p w14:paraId="34AEAE0C" w14:textId="77777777" w:rsidR="0058419A" w:rsidRDefault="0058419A" w:rsidP="00A74648">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C57D2FC" w14:textId="77777777" w:rsidR="0058419A" w:rsidRDefault="0058419A" w:rsidP="0058419A">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B26EC" w14:textId="77777777" w:rsidR="00BF78EC" w:rsidRDefault="00BF78EC" w:rsidP="0058419A">
      <w:r>
        <w:separator/>
      </w:r>
    </w:p>
  </w:footnote>
  <w:footnote w:type="continuationSeparator" w:id="0">
    <w:p w14:paraId="7DF0478F" w14:textId="77777777" w:rsidR="00BF78EC" w:rsidRDefault="00BF78EC" w:rsidP="00584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7DD0"/>
    <w:multiLevelType w:val="hybridMultilevel"/>
    <w:tmpl w:val="97700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3212272">
    <w:abstractNumId w:val="1"/>
  </w:num>
  <w:num w:numId="2" w16cid:durableId="1300764815">
    <w:abstractNumId w:val="3"/>
  </w:num>
  <w:num w:numId="3" w16cid:durableId="996497915">
    <w:abstractNumId w:val="6"/>
  </w:num>
  <w:num w:numId="4" w16cid:durableId="17126464">
    <w:abstractNumId w:val="4"/>
  </w:num>
  <w:num w:numId="5" w16cid:durableId="923418303">
    <w:abstractNumId w:val="7"/>
  </w:num>
  <w:num w:numId="6" w16cid:durableId="1654144400">
    <w:abstractNumId w:val="2"/>
  </w:num>
  <w:num w:numId="7" w16cid:durableId="1338539407">
    <w:abstractNumId w:val="9"/>
  </w:num>
  <w:num w:numId="8" w16cid:durableId="1894845768">
    <w:abstractNumId w:val="5"/>
  </w:num>
  <w:num w:numId="9" w16cid:durableId="443353547">
    <w:abstractNumId w:val="8"/>
  </w:num>
  <w:num w:numId="10" w16cid:durableId="2340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1A1863"/>
    <w:rsid w:val="00251D62"/>
    <w:rsid w:val="002A0E4C"/>
    <w:rsid w:val="002E51C7"/>
    <w:rsid w:val="00390FD8"/>
    <w:rsid w:val="003D5CF5"/>
    <w:rsid w:val="00466702"/>
    <w:rsid w:val="00575A2B"/>
    <w:rsid w:val="0058419A"/>
    <w:rsid w:val="006B7C27"/>
    <w:rsid w:val="00A4503B"/>
    <w:rsid w:val="00A976AB"/>
    <w:rsid w:val="00AB7FAA"/>
    <w:rsid w:val="00B9765B"/>
    <w:rsid w:val="00BB1A83"/>
    <w:rsid w:val="00BF78EC"/>
    <w:rsid w:val="00D10D7F"/>
    <w:rsid w:val="00DD1E09"/>
    <w:rsid w:val="00E10106"/>
    <w:rsid w:val="00E20D94"/>
    <w:rsid w:val="00FA1720"/>
    <w:rsid w:val="00FB7E6A"/>
    <w:rsid w:val="00FC0B80"/>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9C43"/>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paragraph" w:styleId="af1">
    <w:name w:val="footer"/>
    <w:basedOn w:val="a"/>
    <w:link w:val="af2"/>
    <w:uiPriority w:val="99"/>
    <w:unhideWhenUsed/>
    <w:rsid w:val="0058419A"/>
    <w:pPr>
      <w:tabs>
        <w:tab w:val="center" w:pos="4513"/>
        <w:tab w:val="right" w:pos="9026"/>
      </w:tabs>
    </w:pPr>
  </w:style>
  <w:style w:type="character" w:customStyle="1" w:styleId="af2">
    <w:name w:val="页脚 字符"/>
    <w:basedOn w:val="a0"/>
    <w:link w:val="af1"/>
    <w:uiPriority w:val="99"/>
    <w:rsid w:val="0058419A"/>
    <w:rPr>
      <w:rFonts w:ascii="Times New Roman" w:eastAsia="Times New Roman" w:hAnsi="Times New Roman" w:cs="Times New Roman"/>
      <w:color w:val="auto"/>
      <w:sz w:val="20"/>
      <w:szCs w:val="20"/>
    </w:rPr>
  </w:style>
  <w:style w:type="character" w:styleId="af3">
    <w:name w:val="page number"/>
    <w:basedOn w:val="a0"/>
    <w:uiPriority w:val="99"/>
    <w:semiHidden/>
    <w:unhideWhenUsed/>
    <w:rsid w:val="0058419A"/>
  </w:style>
  <w:style w:type="character" w:styleId="af4">
    <w:name w:val="Hyperlink"/>
    <w:basedOn w:val="a0"/>
    <w:uiPriority w:val="99"/>
    <w:unhideWhenUsed/>
    <w:rsid w:val="005841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1400</Words>
  <Characters>7980</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6</cp:revision>
  <dcterms:created xsi:type="dcterms:W3CDTF">2024-09-24T12:38:00Z</dcterms:created>
  <dcterms:modified xsi:type="dcterms:W3CDTF">2026-09-19T14:00:00Z</dcterms:modified>
</cp:coreProperties>
</file>