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D52CBFB" w14:textId="77777777" w:rsidR="00000000" w:rsidRDefault="006C044D">
      <w:pPr>
        <w:pStyle w:val="Heading1"/>
        <w:divId w:val="923106381"/>
        <w:rPr>
          <w:rFonts w:eastAsia="Times New Roman" w:cs="Helvetica"/>
          <w:color w:val="333333"/>
          <w:sz w:val="57"/>
          <w:szCs w:val="57"/>
        </w:rPr>
      </w:pPr>
      <w:bookmarkStart w:id="0" w:name="_GoBack"/>
      <w:bookmarkEnd w:id="0"/>
      <w:r>
        <w:rPr>
          <w:rFonts w:eastAsia="Times New Roman" w:cs="Helvetica"/>
          <w:color w:val="333333"/>
          <w:sz w:val="57"/>
          <w:szCs w:val="57"/>
        </w:rPr>
        <w:t>MA331-Report: 2213380</w:t>
      </w:r>
    </w:p>
    <w:p w14:paraId="5C68174D" w14:textId="77777777" w:rsidR="00000000" w:rsidRDefault="006C044D">
      <w:pPr>
        <w:pStyle w:val="Heading3"/>
        <w:divId w:val="923106381"/>
        <w:rPr>
          <w:rFonts w:eastAsia="Times New Roman" w:cs="Helvetica"/>
          <w:color w:val="333333"/>
        </w:rPr>
      </w:pPr>
      <w:r>
        <w:rPr>
          <w:rFonts w:eastAsia="Times New Roman" w:cs="Helvetica"/>
          <w:color w:val="333333"/>
        </w:rPr>
        <w:t>TED Talks by Speaker Sugata Mitra and Speaker mariano sigman</w:t>
      </w:r>
    </w:p>
    <w:p w14:paraId="2052CAE1" w14:textId="77777777" w:rsidR="00000000" w:rsidRDefault="006C044D">
      <w:pPr>
        <w:pStyle w:val="Heading4"/>
        <w:divId w:val="923106381"/>
        <w:rPr>
          <w:rFonts w:eastAsia="Times New Roman" w:cs="Helvetica"/>
          <w:color w:val="333333"/>
        </w:rPr>
      </w:pPr>
      <w:r>
        <w:rPr>
          <w:rFonts w:eastAsia="Times New Roman" w:cs="Helvetica"/>
          <w:color w:val="333333"/>
        </w:rPr>
        <w:t>Ramadoss, Kirthik</w:t>
      </w:r>
    </w:p>
    <w:p w14:paraId="233DCE6A" w14:textId="77777777" w:rsidR="00000000" w:rsidRDefault="006C044D">
      <w:pPr>
        <w:pStyle w:val="Heading2"/>
        <w:divId w:val="1230455947"/>
        <w:rPr>
          <w:rFonts w:eastAsia="Times New Roman" w:cs="Helvetica"/>
          <w:color w:val="333333"/>
        </w:rPr>
      </w:pPr>
      <w:r>
        <w:rPr>
          <w:rFonts w:eastAsia="Times New Roman" w:cs="Helvetica"/>
          <w:color w:val="333333"/>
        </w:rPr>
        <w:t>Introduction</w:t>
      </w:r>
    </w:p>
    <w:p w14:paraId="15248696" w14:textId="77777777" w:rsidR="00000000" w:rsidRDefault="006C044D">
      <w:pPr>
        <w:pStyle w:val="NormalWeb"/>
        <w:divId w:val="1230455947"/>
        <w:rPr>
          <w:rFonts w:ascii="Helvetica" w:hAnsi="Helvetica" w:cs="Helvetica"/>
          <w:color w:val="333333"/>
          <w:sz w:val="21"/>
          <w:szCs w:val="21"/>
        </w:rPr>
      </w:pPr>
      <w:r>
        <w:rPr>
          <w:rFonts w:ascii="Helvetica" w:hAnsi="Helvetica" w:cs="Helvetica"/>
          <w:color w:val="333333"/>
          <w:sz w:val="21"/>
          <w:szCs w:val="21"/>
        </w:rPr>
        <w:t xml:space="preserve">In order to extract insights and trends from massive amounts of unstructured text—text that does not follow a predetermined format—text </w:t>
      </w:r>
      <w:r>
        <w:rPr>
          <w:rFonts w:ascii="Helvetica" w:hAnsi="Helvetica" w:cs="Helvetica"/>
          <w:color w:val="333333"/>
          <w:sz w:val="21"/>
          <w:szCs w:val="21"/>
        </w:rPr>
        <w:t>analytics uses a variety of machine learning, statistical, and linguistic techniques. It makes it possible for organizations, governments, academics, and the media to use the vast material at their command to make important choices. Sentiment analysis, sub</w:t>
      </w:r>
      <w:r>
        <w:rPr>
          <w:rFonts w:ascii="Helvetica" w:hAnsi="Helvetica" w:cs="Helvetica"/>
          <w:color w:val="333333"/>
          <w:sz w:val="21"/>
          <w:szCs w:val="21"/>
        </w:rPr>
        <w:t>ject modeling, named entity identification, word frequency, and event extraction are just a few of the methods used in text analytics.Sugata Mitra, a scholar in education, is the recipient of the 2013 TED Prize. His desire was to create a school in the clo</w:t>
      </w:r>
      <w:r>
        <w:rPr>
          <w:rFonts w:ascii="Helvetica" w:hAnsi="Helvetica" w:cs="Helvetica"/>
          <w:color w:val="333333"/>
          <w:sz w:val="21"/>
          <w:szCs w:val="21"/>
        </w:rPr>
        <w:t>ud where kids could learn from one another and investigate and in 2016 Neuroscientist Mariano Sigman shares his life’s work investigating the interior workings of the human brain in his intriguing, mind-bending novel “The Secret Life of the Mind.”</w:t>
      </w:r>
    </w:p>
    <w:p w14:paraId="354BE64F" w14:textId="77777777" w:rsidR="00000000" w:rsidRDefault="006C044D">
      <w:pPr>
        <w:pStyle w:val="Heading2"/>
        <w:divId w:val="568925195"/>
        <w:rPr>
          <w:rFonts w:eastAsia="Times New Roman" w:cs="Helvetica"/>
          <w:color w:val="333333"/>
        </w:rPr>
      </w:pPr>
      <w:r>
        <w:rPr>
          <w:rFonts w:eastAsia="Times New Roman" w:cs="Helvetica"/>
          <w:color w:val="333333"/>
        </w:rPr>
        <w:t>Methods</w:t>
      </w:r>
    </w:p>
    <w:p w14:paraId="3BCF38EB" w14:textId="77777777" w:rsidR="00000000" w:rsidRDefault="006C044D">
      <w:pPr>
        <w:pStyle w:val="NormalWeb"/>
        <w:divId w:val="568925195"/>
        <w:rPr>
          <w:rFonts w:ascii="Helvetica" w:hAnsi="Helvetica" w:cs="Helvetica"/>
          <w:color w:val="333333"/>
          <w:sz w:val="21"/>
          <w:szCs w:val="21"/>
        </w:rPr>
      </w:pPr>
      <w:r>
        <w:rPr>
          <w:rFonts w:ascii="Helvetica" w:hAnsi="Helvetica" w:cs="Helvetica"/>
          <w:color w:val="333333"/>
          <w:sz w:val="21"/>
          <w:szCs w:val="21"/>
        </w:rPr>
        <w:t xml:space="preserve">The methods are as follow: * tidying and tokenaisation , tidying is nothing but A common method of linking a dataset’s organisation is provided by tidy dataset and tokenaisation means the breaking of the words into specified manner. </w:t>
      </w:r>
      <w:r>
        <w:rPr>
          <w:rStyle w:val="Emphasis"/>
          <w:rFonts w:ascii="Helvetica" w:hAnsi="Helvetica" w:cs="Helvetica"/>
          <w:color w:val="333333"/>
          <w:sz w:val="21"/>
          <w:szCs w:val="21"/>
        </w:rPr>
        <w:t>Stopwords removal, that</w:t>
      </w:r>
      <w:r>
        <w:rPr>
          <w:rStyle w:val="Emphasis"/>
          <w:rFonts w:ascii="Helvetica" w:hAnsi="Helvetica" w:cs="Helvetica"/>
          <w:color w:val="333333"/>
          <w:sz w:val="21"/>
          <w:szCs w:val="21"/>
        </w:rPr>
        <w:t xml:space="preserve"> means removing of all stopwords like i, and , if from the data. </w:t>
      </w:r>
      <w:r>
        <w:rPr>
          <w:rFonts w:ascii="Helvetica" w:hAnsi="Helvetica" w:cs="Helvetica"/>
          <w:color w:val="333333"/>
          <w:sz w:val="21"/>
          <w:szCs w:val="21"/>
        </w:rPr>
        <w:t xml:space="preserve">Next identification of stopwords of speaker words seperatly, that means identifing speakers stopwords </w:t>
      </w:r>
      <w:r>
        <w:rPr>
          <w:rStyle w:val="Emphasis"/>
          <w:rFonts w:ascii="Helvetica" w:hAnsi="Helvetica" w:cs="Helvetica"/>
          <w:color w:val="333333"/>
          <w:sz w:val="21"/>
          <w:szCs w:val="21"/>
        </w:rPr>
        <w:t>next step is visualization of stopwords. The visual representation of data in the shape o</w:t>
      </w:r>
      <w:r>
        <w:rPr>
          <w:rStyle w:val="Emphasis"/>
          <w:rFonts w:ascii="Helvetica" w:hAnsi="Helvetica" w:cs="Helvetica"/>
          <w:color w:val="333333"/>
          <w:sz w:val="21"/>
          <w:szCs w:val="21"/>
        </w:rPr>
        <w:t xml:space="preserve">f a graph, chart, bar graph, or any other style is known as data visualisation and is an essential component of data analysis. </w:t>
      </w:r>
      <w:r>
        <w:rPr>
          <w:rFonts w:ascii="Helvetica" w:hAnsi="Helvetica" w:cs="Helvetica"/>
          <w:color w:val="333333"/>
          <w:sz w:val="21"/>
          <w:szCs w:val="21"/>
        </w:rPr>
        <w:t>In the next step I just visualised for speakers separetly. *And then comparing the speakers words by data visualization.</w:t>
      </w:r>
    </w:p>
    <w:p w14:paraId="17C76F82" w14:textId="77777777" w:rsidR="00000000" w:rsidRDefault="006C044D">
      <w:pPr>
        <w:pStyle w:val="Heading2"/>
        <w:rPr>
          <w:rFonts w:eastAsia="Times New Roman" w:cs="Helvetica"/>
          <w:color w:val="333333"/>
        </w:rPr>
      </w:pPr>
      <w:r>
        <w:rPr>
          <w:rFonts w:eastAsia="Times New Roman" w:cs="Helvetica"/>
          <w:color w:val="333333"/>
        </w:rPr>
        <w:t>Results</w:t>
      </w:r>
    </w:p>
    <w:p w14:paraId="590D836D" w14:textId="77777777" w:rsidR="00000000" w:rsidRDefault="006C044D">
      <w:pPr>
        <w:pStyle w:val="NormalWeb"/>
        <w:rPr>
          <w:rFonts w:ascii="Helvetica" w:hAnsi="Helvetica" w:cs="Helvetica"/>
          <w:color w:val="333333"/>
          <w:sz w:val="21"/>
          <w:szCs w:val="21"/>
        </w:rPr>
      </w:pPr>
      <w:r>
        <w:rPr>
          <w:rFonts w:ascii="Helvetica" w:hAnsi="Helvetica" w:cs="Helvetica"/>
          <w:color w:val="333333"/>
          <w:sz w:val="21"/>
          <w:szCs w:val="21"/>
        </w:rPr>
        <w:t>The result I have got for this data is by using the above methods.I just gathered the information about speakers “Sugata Mitra” and “Mariano Sigman” from the website tidy_talks and I rephared it here.</w:t>
      </w:r>
    </w:p>
    <w:p w14:paraId="7677C516" w14:textId="77777777" w:rsidR="00000000" w:rsidRDefault="006C044D">
      <w:pPr>
        <w:pStyle w:val="HTMLPreformatted"/>
      </w:pPr>
      <w:r>
        <w:rPr>
          <w:color w:val="C7254E"/>
          <w:sz w:val="18"/>
          <w:szCs w:val="18"/>
        </w:rPr>
        <w:t>Joining with `by = join_by(word)`</w:t>
      </w:r>
    </w:p>
    <w:p w14:paraId="6BD0CAAF" w14:textId="77777777" w:rsidR="00000000" w:rsidRDefault="006C044D">
      <w:pPr>
        <w:pStyle w:val="Heading3"/>
        <w:rPr>
          <w:rFonts w:eastAsia="Times New Roman" w:cs="Helvetica"/>
          <w:color w:val="333333"/>
        </w:rPr>
      </w:pPr>
      <w:r>
        <w:rPr>
          <w:rFonts w:eastAsia="Times New Roman" w:cs="Helvetica"/>
          <w:color w:val="333333"/>
        </w:rPr>
        <w:t>best phrases displaye</w:t>
      </w:r>
      <w:r>
        <w:rPr>
          <w:rFonts w:eastAsia="Times New Roman" w:cs="Helvetica"/>
          <w:color w:val="333333"/>
        </w:rPr>
        <w:t>d visually</w:t>
      </w:r>
    </w:p>
    <w:p w14:paraId="43FC98C8" w14:textId="77777777" w:rsidR="00000000" w:rsidRDefault="006C044D">
      <w:pPr>
        <w:pStyle w:val="Heading3"/>
        <w:rPr>
          <w:rFonts w:eastAsia="Times New Roman" w:cs="Helvetica"/>
          <w:color w:val="333333"/>
        </w:rPr>
      </w:pPr>
      <w:r>
        <w:rPr>
          <w:rStyle w:val="Normal"/>
          <w:rFonts w:eastAsia="Times New Roman"/>
          <w:noProof/>
          <w:snapToGrid w:val="0"/>
          <w:color w:val="000000"/>
          <w:w w:val="0"/>
          <w:sz w:val="0"/>
          <w:szCs w:val="0"/>
          <w:u w:color="000000"/>
          <w:bdr w:val="none" w:sz="0" w:space="0" w:color="000000"/>
          <w:shd w:val="clear" w:color="000000" w:fill="000000"/>
          <w:lang w:val="x-none" w:eastAsia="x-none" w:bidi="x-none"/>
        </w:rPr>
        <w:lastRenderedPageBreak/>
        <w:drawing>
          <wp:inline distT="0" distB="0" distL="0" distR="0" wp14:anchorId="492D679D" wp14:editId="6DECBB2A">
            <wp:extent cx="6400800" cy="4572000"/>
            <wp:effectExtent l="0" t="0" r="0" b="0"/>
            <wp:docPr id="1" name="Picture 1" descr="C:\Users\hirthik\AppData\Local\Microsoft\Windows\INetCache\Content.MSO\577202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rthik\AppData\Local\Microsoft\Windows\INetCache\Content.MSO\577202F4.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Pr>
          <w:rFonts w:eastAsia="Times New Roman" w:cs="Helvetica"/>
          <w:color w:val="333333"/>
        </w:rPr>
        <w:t>plotting the speaker words</w:t>
      </w:r>
    </w:p>
    <w:p w14:paraId="4C7DF836" w14:textId="77777777" w:rsidR="00000000" w:rsidRDefault="006C044D">
      <w:pPr>
        <w:pStyle w:val="Heading3"/>
        <w:rPr>
          <w:rFonts w:eastAsia="Times New Roman" w:cs="Helvetica"/>
          <w:color w:val="333333"/>
        </w:rPr>
      </w:pPr>
      <w:r>
        <w:rPr>
          <w:rStyle w:val="Normal"/>
          <w:rFonts w:eastAsia="Times New Roman"/>
          <w:noProof/>
          <w:snapToGrid w:val="0"/>
          <w:color w:val="000000"/>
          <w:w w:val="0"/>
          <w:sz w:val="0"/>
          <w:szCs w:val="0"/>
          <w:u w:color="000000"/>
          <w:bdr w:val="none" w:sz="0" w:space="0" w:color="000000"/>
          <w:shd w:val="clear" w:color="000000" w:fill="000000"/>
          <w:lang w:val="x-none" w:eastAsia="x-none" w:bidi="x-none"/>
        </w:rPr>
        <w:lastRenderedPageBreak/>
        <w:drawing>
          <wp:inline distT="0" distB="0" distL="0" distR="0" wp14:anchorId="2DD51EE3" wp14:editId="640EC234">
            <wp:extent cx="6400800" cy="4572000"/>
            <wp:effectExtent l="0" t="0" r="0" b="0"/>
            <wp:docPr id="2" name="Picture 2" descr="C:\Users\hirthik\AppData\Local\Microsoft\Windows\INetCache\Content.MSO\27CB5E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rthik\AppData\Local\Microsoft\Windows\INetCache\Content.MSO\27CB5E6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Pr>
          <w:rFonts w:eastAsia="Times New Roman" w:cs="Helvetica"/>
          <w:color w:val="333333"/>
        </w:rPr>
        <w:t>Common words plotting between two speakers</w:t>
      </w:r>
    </w:p>
    <w:p w14:paraId="17A81B5E" w14:textId="77777777" w:rsidR="00000000" w:rsidRDefault="006C044D">
      <w:pPr>
        <w:pStyle w:val="Heading3"/>
        <w:rPr>
          <w:rFonts w:eastAsia="Times New Roman" w:cs="Helvetica"/>
          <w:color w:val="333333"/>
        </w:rPr>
      </w:pPr>
      <w:r>
        <w:rPr>
          <w:rStyle w:val="Normal"/>
          <w:rFonts w:eastAsia="Times New Roman"/>
          <w:noProof/>
          <w:snapToGrid w:val="0"/>
          <w:color w:val="000000"/>
          <w:w w:val="0"/>
          <w:sz w:val="0"/>
          <w:szCs w:val="0"/>
          <w:u w:color="000000"/>
          <w:bdr w:val="none" w:sz="0" w:space="0" w:color="000000"/>
          <w:shd w:val="clear" w:color="000000" w:fill="000000"/>
          <w:lang w:val="x-none" w:eastAsia="x-none" w:bidi="x-none"/>
        </w:rPr>
        <w:lastRenderedPageBreak/>
        <w:drawing>
          <wp:inline distT="0" distB="0" distL="0" distR="0" wp14:anchorId="253D39A2" wp14:editId="38D8AF2E">
            <wp:extent cx="6400800" cy="4572000"/>
            <wp:effectExtent l="0" t="0" r="0" b="0"/>
            <wp:docPr id="3" name="Picture 3" descr="C:\Users\hirthik\AppData\Local\Microsoft\Windows\INetCache\Content.MSO\44CD09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rthik\AppData\Local\Microsoft\Windows\INetCache\Content.MSO\44CD092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Pr>
          <w:rFonts w:eastAsia="Times New Roman" w:cs="Helvetica"/>
          <w:color w:val="333333"/>
        </w:rPr>
        <w:t>Positive and negative words split</w:t>
      </w:r>
    </w:p>
    <w:p w14:paraId="272EA045" w14:textId="77777777" w:rsidR="00000000" w:rsidRDefault="006C044D">
      <w:pPr>
        <w:pStyle w:val="HTMLPreformatted"/>
        <w:rPr>
          <w:color w:val="C7254E"/>
          <w:sz w:val="18"/>
          <w:szCs w:val="18"/>
        </w:rPr>
      </w:pPr>
      <w:r>
        <w:rPr>
          <w:color w:val="C7254E"/>
          <w:sz w:val="18"/>
          <w:szCs w:val="18"/>
        </w:rPr>
        <w:t># A tibble: 774 × 6</w:t>
      </w:r>
    </w:p>
    <w:p w14:paraId="42C7369B" w14:textId="77777777" w:rsidR="00000000" w:rsidRDefault="006C044D">
      <w:pPr>
        <w:pStyle w:val="HTMLPreformatted"/>
        <w:rPr>
          <w:color w:val="C7254E"/>
          <w:sz w:val="18"/>
          <w:szCs w:val="18"/>
        </w:rPr>
      </w:pPr>
      <w:r>
        <w:rPr>
          <w:color w:val="C7254E"/>
          <w:sz w:val="18"/>
          <w:szCs w:val="18"/>
        </w:rPr>
        <w:t xml:space="preserve">   </w:t>
      </w:r>
      <w:r>
        <w:rPr>
          <w:color w:val="C7254E"/>
          <w:sz w:val="18"/>
          <w:szCs w:val="18"/>
        </w:rPr>
        <w:t xml:space="preserve">talk_id headline                    speaker        views word     sentiment  </w:t>
      </w:r>
    </w:p>
    <w:p w14:paraId="6F86B358" w14:textId="77777777" w:rsidR="00000000" w:rsidRDefault="006C044D">
      <w:pPr>
        <w:pStyle w:val="HTMLPreformatted"/>
        <w:rPr>
          <w:color w:val="C7254E"/>
          <w:sz w:val="18"/>
          <w:szCs w:val="18"/>
        </w:rPr>
      </w:pPr>
      <w:r>
        <w:rPr>
          <w:color w:val="C7254E"/>
          <w:sz w:val="18"/>
          <w:szCs w:val="18"/>
        </w:rPr>
        <w:t xml:space="preserve">     &lt;dbl&gt; &lt;chr&gt;                       &lt;chr&gt;          &lt;dbl&gt; &lt;chr&gt;    &lt;chr&gt;      </w:t>
      </w:r>
    </w:p>
    <w:p w14:paraId="1D9B2B69" w14:textId="77777777" w:rsidR="00000000" w:rsidRDefault="006C044D">
      <w:pPr>
        <w:pStyle w:val="HTMLPreformatted"/>
        <w:rPr>
          <w:color w:val="C7254E"/>
          <w:sz w:val="18"/>
          <w:szCs w:val="18"/>
        </w:rPr>
      </w:pPr>
      <w:r>
        <w:rPr>
          <w:color w:val="C7254E"/>
          <w:sz w:val="18"/>
          <w:szCs w:val="18"/>
        </w:rPr>
        <w:t xml:space="preserve"> 1    1678 Build a School in the Cloud Sugata Mitra 3041768 learning positive   </w:t>
      </w:r>
    </w:p>
    <w:p w14:paraId="64DD191C" w14:textId="77777777" w:rsidR="00000000" w:rsidRDefault="006C044D">
      <w:pPr>
        <w:pStyle w:val="HTMLPreformatted"/>
        <w:rPr>
          <w:color w:val="C7254E"/>
          <w:sz w:val="18"/>
          <w:szCs w:val="18"/>
        </w:rPr>
      </w:pPr>
      <w:r>
        <w:rPr>
          <w:color w:val="C7254E"/>
          <w:sz w:val="18"/>
          <w:szCs w:val="18"/>
        </w:rPr>
        <w:t xml:space="preserve"> 2    1678 Build</w:t>
      </w:r>
      <w:r>
        <w:rPr>
          <w:color w:val="C7254E"/>
          <w:sz w:val="18"/>
          <w:szCs w:val="18"/>
        </w:rPr>
        <w:t xml:space="preserve"> a School in the Cloud Sugata Mitra 3041768 plan     anticipati…</w:t>
      </w:r>
    </w:p>
    <w:p w14:paraId="11192955" w14:textId="77777777" w:rsidR="00000000" w:rsidRDefault="006C044D">
      <w:pPr>
        <w:pStyle w:val="HTMLPreformatted"/>
        <w:rPr>
          <w:color w:val="C7254E"/>
          <w:sz w:val="18"/>
          <w:szCs w:val="18"/>
        </w:rPr>
      </w:pPr>
      <w:r>
        <w:rPr>
          <w:color w:val="C7254E"/>
          <w:sz w:val="18"/>
          <w:szCs w:val="18"/>
        </w:rPr>
        <w:t xml:space="preserve"> 3    1678 Build a School in the Cloud Sugata Mitra 3041768 plan     anticipati…</w:t>
      </w:r>
    </w:p>
    <w:p w14:paraId="0D535369" w14:textId="77777777" w:rsidR="00000000" w:rsidRDefault="006C044D">
      <w:pPr>
        <w:pStyle w:val="HTMLPreformatted"/>
        <w:rPr>
          <w:color w:val="C7254E"/>
          <w:sz w:val="18"/>
          <w:szCs w:val="18"/>
        </w:rPr>
      </w:pPr>
      <w:r>
        <w:rPr>
          <w:color w:val="C7254E"/>
          <w:sz w:val="18"/>
          <w:szCs w:val="18"/>
        </w:rPr>
        <w:t xml:space="preserve"> 4    1678 Build a School in the Cloud Sugata Mitra 3041768 kind     joy        </w:t>
      </w:r>
    </w:p>
    <w:p w14:paraId="50B39918" w14:textId="77777777" w:rsidR="00000000" w:rsidRDefault="006C044D">
      <w:pPr>
        <w:pStyle w:val="HTMLPreformatted"/>
        <w:rPr>
          <w:color w:val="C7254E"/>
          <w:sz w:val="18"/>
          <w:szCs w:val="18"/>
        </w:rPr>
      </w:pPr>
      <w:r>
        <w:rPr>
          <w:color w:val="C7254E"/>
          <w:sz w:val="18"/>
          <w:szCs w:val="18"/>
        </w:rPr>
        <w:t xml:space="preserve"> 5    1678 Build a School in </w:t>
      </w:r>
      <w:r>
        <w:rPr>
          <w:color w:val="C7254E"/>
          <w:sz w:val="18"/>
          <w:szCs w:val="18"/>
        </w:rPr>
        <w:t xml:space="preserve">the Cloud Sugata Mitra 3041768 kind     positive   </w:t>
      </w:r>
    </w:p>
    <w:p w14:paraId="1504FF2B" w14:textId="77777777" w:rsidR="00000000" w:rsidRDefault="006C044D">
      <w:pPr>
        <w:pStyle w:val="HTMLPreformatted"/>
        <w:rPr>
          <w:color w:val="C7254E"/>
          <w:sz w:val="18"/>
          <w:szCs w:val="18"/>
        </w:rPr>
      </w:pPr>
      <w:r>
        <w:rPr>
          <w:color w:val="C7254E"/>
          <w:sz w:val="18"/>
          <w:szCs w:val="18"/>
        </w:rPr>
        <w:t xml:space="preserve"> 6    1678 Build a School in the Cloud Sugata Mitra 3041768 kind     trust      </w:t>
      </w:r>
    </w:p>
    <w:p w14:paraId="7BBDD91A" w14:textId="77777777" w:rsidR="00000000" w:rsidRDefault="006C044D">
      <w:pPr>
        <w:pStyle w:val="HTMLPreformatted"/>
        <w:rPr>
          <w:color w:val="C7254E"/>
          <w:sz w:val="18"/>
          <w:szCs w:val="18"/>
        </w:rPr>
      </w:pPr>
      <w:r>
        <w:rPr>
          <w:color w:val="C7254E"/>
          <w:sz w:val="18"/>
          <w:szCs w:val="18"/>
        </w:rPr>
        <w:t xml:space="preserve"> 7    1678 Build a School in the Cloud Sugata Mitra 3041768 kind     joy        </w:t>
      </w:r>
    </w:p>
    <w:p w14:paraId="3D3EBB66" w14:textId="77777777" w:rsidR="00000000" w:rsidRDefault="006C044D">
      <w:pPr>
        <w:pStyle w:val="HTMLPreformatted"/>
        <w:rPr>
          <w:color w:val="C7254E"/>
          <w:sz w:val="18"/>
          <w:szCs w:val="18"/>
        </w:rPr>
      </w:pPr>
      <w:r>
        <w:rPr>
          <w:color w:val="C7254E"/>
          <w:sz w:val="18"/>
          <w:szCs w:val="18"/>
        </w:rPr>
        <w:t xml:space="preserve"> 8    1678 Build a School in the Cloud Sug</w:t>
      </w:r>
      <w:r>
        <w:rPr>
          <w:color w:val="C7254E"/>
          <w:sz w:val="18"/>
          <w:szCs w:val="18"/>
        </w:rPr>
        <w:t xml:space="preserve">ata Mitra 3041768 kind     positive   </w:t>
      </w:r>
    </w:p>
    <w:p w14:paraId="2AA802C3" w14:textId="77777777" w:rsidR="00000000" w:rsidRDefault="006C044D">
      <w:pPr>
        <w:pStyle w:val="HTMLPreformatted"/>
        <w:rPr>
          <w:color w:val="C7254E"/>
          <w:sz w:val="18"/>
          <w:szCs w:val="18"/>
        </w:rPr>
      </w:pPr>
      <w:r>
        <w:rPr>
          <w:color w:val="C7254E"/>
          <w:sz w:val="18"/>
          <w:szCs w:val="18"/>
        </w:rPr>
        <w:t xml:space="preserve"> 9    1678 Build a School in the Cloud Sugata Mitra 3041768 kind     trust      </w:t>
      </w:r>
    </w:p>
    <w:p w14:paraId="0A7EA9FE" w14:textId="77777777" w:rsidR="00000000" w:rsidRDefault="006C044D">
      <w:pPr>
        <w:pStyle w:val="HTMLPreformatted"/>
        <w:rPr>
          <w:color w:val="C7254E"/>
          <w:sz w:val="18"/>
          <w:szCs w:val="18"/>
        </w:rPr>
      </w:pPr>
      <w:r>
        <w:rPr>
          <w:color w:val="C7254E"/>
          <w:sz w:val="18"/>
          <w:szCs w:val="18"/>
        </w:rPr>
        <w:t xml:space="preserve">10    1678 Build a School in the Cloud Sugata Mitra 3041768 learning positive   </w:t>
      </w:r>
    </w:p>
    <w:p w14:paraId="384C1CC3" w14:textId="77777777" w:rsidR="00000000" w:rsidRDefault="006C044D">
      <w:pPr>
        <w:pStyle w:val="HTMLPreformatted"/>
      </w:pPr>
      <w:r>
        <w:rPr>
          <w:color w:val="C7254E"/>
          <w:sz w:val="18"/>
          <w:szCs w:val="18"/>
        </w:rPr>
        <w:t xml:space="preserve"># </w:t>
      </w:r>
      <w:r>
        <w:rPr>
          <w:rFonts w:ascii="Segoe UI Emoji" w:hAnsi="Segoe UI Emoji" w:cs="Segoe UI Emoji"/>
          <w:color w:val="C7254E"/>
          <w:sz w:val="18"/>
          <w:szCs w:val="18"/>
        </w:rPr>
        <w:t>ℹ</w:t>
      </w:r>
      <w:r>
        <w:rPr>
          <w:color w:val="C7254E"/>
          <w:sz w:val="18"/>
          <w:szCs w:val="18"/>
        </w:rPr>
        <w:t xml:space="preserve"> 764 more rows</w:t>
      </w:r>
    </w:p>
    <w:p w14:paraId="5AF8341D" w14:textId="77777777" w:rsidR="00000000" w:rsidRDefault="006C044D">
      <w:pPr>
        <w:pStyle w:val="HTMLPreformatted"/>
        <w:rPr>
          <w:color w:val="C7254E"/>
          <w:sz w:val="18"/>
          <w:szCs w:val="18"/>
        </w:rPr>
      </w:pPr>
      <w:r>
        <w:rPr>
          <w:color w:val="C7254E"/>
          <w:sz w:val="18"/>
          <w:szCs w:val="18"/>
        </w:rPr>
        <w:t># A tibble: 10 × 3</w:t>
      </w:r>
    </w:p>
    <w:p w14:paraId="7EF41D1D" w14:textId="77777777" w:rsidR="00000000" w:rsidRDefault="006C044D">
      <w:pPr>
        <w:pStyle w:val="HTMLPreformatted"/>
        <w:rPr>
          <w:color w:val="C7254E"/>
          <w:sz w:val="18"/>
          <w:szCs w:val="18"/>
        </w:rPr>
      </w:pPr>
      <w:r>
        <w:rPr>
          <w:color w:val="C7254E"/>
          <w:sz w:val="18"/>
          <w:szCs w:val="18"/>
        </w:rPr>
        <w:t xml:space="preserve">   sentiment    </w:t>
      </w:r>
      <w:r>
        <w:rPr>
          <w:color w:val="C7254E"/>
          <w:sz w:val="18"/>
          <w:szCs w:val="18"/>
        </w:rPr>
        <w:t>`Mariano Sigman` `Sugata Mitra`</w:t>
      </w:r>
    </w:p>
    <w:p w14:paraId="760DE6E8" w14:textId="77777777" w:rsidR="00000000" w:rsidRDefault="006C044D">
      <w:pPr>
        <w:pStyle w:val="HTMLPreformatted"/>
        <w:rPr>
          <w:color w:val="C7254E"/>
          <w:sz w:val="18"/>
          <w:szCs w:val="18"/>
        </w:rPr>
      </w:pPr>
      <w:r>
        <w:rPr>
          <w:color w:val="C7254E"/>
          <w:sz w:val="18"/>
          <w:szCs w:val="18"/>
        </w:rPr>
        <w:t xml:space="preserve">   &lt;chr&gt;                   &lt;int&gt;          &lt;int&gt;</w:t>
      </w:r>
    </w:p>
    <w:p w14:paraId="0E603869" w14:textId="77777777" w:rsidR="00000000" w:rsidRDefault="006C044D">
      <w:pPr>
        <w:pStyle w:val="HTMLPreformatted"/>
        <w:rPr>
          <w:color w:val="C7254E"/>
          <w:sz w:val="18"/>
          <w:szCs w:val="18"/>
        </w:rPr>
      </w:pPr>
      <w:r>
        <w:rPr>
          <w:color w:val="C7254E"/>
          <w:sz w:val="18"/>
          <w:szCs w:val="18"/>
        </w:rPr>
        <w:lastRenderedPageBreak/>
        <w:t xml:space="preserve"> 1 anger                      25             18</w:t>
      </w:r>
    </w:p>
    <w:p w14:paraId="1C60DDCD" w14:textId="77777777" w:rsidR="00000000" w:rsidRDefault="006C044D">
      <w:pPr>
        <w:pStyle w:val="HTMLPreformatted"/>
        <w:rPr>
          <w:color w:val="C7254E"/>
          <w:sz w:val="18"/>
          <w:szCs w:val="18"/>
        </w:rPr>
      </w:pPr>
      <w:r>
        <w:rPr>
          <w:color w:val="C7254E"/>
          <w:sz w:val="18"/>
          <w:szCs w:val="18"/>
        </w:rPr>
        <w:t xml:space="preserve"> 2 anticipation               47             56</w:t>
      </w:r>
    </w:p>
    <w:p w14:paraId="4B29CA27" w14:textId="77777777" w:rsidR="00000000" w:rsidRDefault="006C044D">
      <w:pPr>
        <w:pStyle w:val="HTMLPreformatted"/>
        <w:rPr>
          <w:color w:val="C7254E"/>
          <w:sz w:val="18"/>
          <w:szCs w:val="18"/>
        </w:rPr>
      </w:pPr>
      <w:r>
        <w:rPr>
          <w:color w:val="C7254E"/>
          <w:sz w:val="18"/>
          <w:szCs w:val="18"/>
        </w:rPr>
        <w:t xml:space="preserve"> 3 disgust                     5             11</w:t>
      </w:r>
    </w:p>
    <w:p w14:paraId="1D3D1B5A" w14:textId="77777777" w:rsidR="00000000" w:rsidRDefault="006C044D">
      <w:pPr>
        <w:pStyle w:val="HTMLPreformatted"/>
        <w:rPr>
          <w:color w:val="C7254E"/>
          <w:sz w:val="18"/>
          <w:szCs w:val="18"/>
        </w:rPr>
      </w:pPr>
      <w:r>
        <w:rPr>
          <w:color w:val="C7254E"/>
          <w:sz w:val="18"/>
          <w:szCs w:val="18"/>
        </w:rPr>
        <w:t xml:space="preserve"> 4 fear                       14</w:t>
      </w:r>
      <w:r>
        <w:rPr>
          <w:color w:val="C7254E"/>
          <w:sz w:val="18"/>
          <w:szCs w:val="18"/>
        </w:rPr>
        <w:t xml:space="preserve">             15</w:t>
      </w:r>
    </w:p>
    <w:p w14:paraId="4C4F15B9" w14:textId="77777777" w:rsidR="00000000" w:rsidRDefault="006C044D">
      <w:pPr>
        <w:pStyle w:val="HTMLPreformatted"/>
        <w:rPr>
          <w:color w:val="C7254E"/>
          <w:sz w:val="18"/>
          <w:szCs w:val="18"/>
        </w:rPr>
      </w:pPr>
      <w:r>
        <w:rPr>
          <w:color w:val="C7254E"/>
          <w:sz w:val="18"/>
          <w:szCs w:val="18"/>
        </w:rPr>
        <w:t xml:space="preserve"> 5 joy                        11             47</w:t>
      </w:r>
    </w:p>
    <w:p w14:paraId="110145BB" w14:textId="77777777" w:rsidR="00000000" w:rsidRDefault="006C044D">
      <w:pPr>
        <w:pStyle w:val="HTMLPreformatted"/>
        <w:rPr>
          <w:color w:val="C7254E"/>
          <w:sz w:val="18"/>
          <w:szCs w:val="18"/>
        </w:rPr>
      </w:pPr>
      <w:r>
        <w:rPr>
          <w:color w:val="C7254E"/>
          <w:sz w:val="18"/>
          <w:szCs w:val="18"/>
        </w:rPr>
        <w:t xml:space="preserve"> 6 negative                   49             30</w:t>
      </w:r>
    </w:p>
    <w:p w14:paraId="78DCE382" w14:textId="77777777" w:rsidR="00000000" w:rsidRDefault="006C044D">
      <w:pPr>
        <w:pStyle w:val="HTMLPreformatted"/>
        <w:rPr>
          <w:color w:val="C7254E"/>
          <w:sz w:val="18"/>
          <w:szCs w:val="18"/>
        </w:rPr>
      </w:pPr>
      <w:r>
        <w:rPr>
          <w:color w:val="C7254E"/>
          <w:sz w:val="18"/>
          <w:szCs w:val="18"/>
        </w:rPr>
        <w:t xml:space="preserve"> 7 positive                   82            143</w:t>
      </w:r>
    </w:p>
    <w:p w14:paraId="4D10E47E" w14:textId="77777777" w:rsidR="00000000" w:rsidRDefault="006C044D">
      <w:pPr>
        <w:pStyle w:val="HTMLPreformatted"/>
        <w:rPr>
          <w:color w:val="C7254E"/>
          <w:sz w:val="18"/>
          <w:szCs w:val="18"/>
        </w:rPr>
      </w:pPr>
      <w:r>
        <w:rPr>
          <w:color w:val="C7254E"/>
          <w:sz w:val="18"/>
          <w:szCs w:val="18"/>
        </w:rPr>
        <w:t xml:space="preserve"> 8 sadness                    11             14</w:t>
      </w:r>
    </w:p>
    <w:p w14:paraId="1C1A8FC4" w14:textId="77777777" w:rsidR="00000000" w:rsidRDefault="006C044D">
      <w:pPr>
        <w:pStyle w:val="HTMLPreformatted"/>
        <w:rPr>
          <w:color w:val="C7254E"/>
          <w:sz w:val="18"/>
          <w:szCs w:val="18"/>
        </w:rPr>
      </w:pPr>
      <w:r>
        <w:rPr>
          <w:color w:val="C7254E"/>
          <w:sz w:val="18"/>
          <w:szCs w:val="18"/>
        </w:rPr>
        <w:t xml:space="preserve"> 9 surprise                   14             44</w:t>
      </w:r>
    </w:p>
    <w:p w14:paraId="420A0B73" w14:textId="77777777" w:rsidR="00000000" w:rsidRDefault="006C044D">
      <w:pPr>
        <w:pStyle w:val="HTMLPreformatted"/>
      </w:pPr>
      <w:r>
        <w:rPr>
          <w:color w:val="C7254E"/>
          <w:sz w:val="18"/>
          <w:szCs w:val="18"/>
        </w:rPr>
        <w:t>10 trust                      48             90</w:t>
      </w:r>
    </w:p>
    <w:p w14:paraId="16660BED" w14:textId="77777777" w:rsidR="00000000" w:rsidRDefault="006C044D">
      <w:pPr>
        <w:pStyle w:val="Heading3"/>
        <w:rPr>
          <w:rFonts w:eastAsia="Times New Roman" w:cs="Helvetica"/>
          <w:color w:val="333333"/>
        </w:rPr>
      </w:pPr>
      <w:r>
        <w:rPr>
          <w:rFonts w:eastAsia="Times New Roman" w:cs="Helvetica"/>
          <w:color w:val="333333"/>
        </w:rPr>
        <w:t>sentimental analysis plotting</w:t>
      </w:r>
    </w:p>
    <w:p w14:paraId="63E45212" w14:textId="77777777" w:rsidR="00000000" w:rsidRDefault="006C044D">
      <w:pPr>
        <w:rPr>
          <w:rFonts w:eastAsia="Times New Roman"/>
        </w:rPr>
      </w:pPr>
      <w:r>
        <w:rPr>
          <w:rStyle w:val="Normal"/>
          <w:rFonts w:eastAsia="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6BC53B72" wp14:editId="0886660D">
            <wp:extent cx="6400800" cy="4572000"/>
            <wp:effectExtent l="0" t="0" r="0" b="0"/>
            <wp:docPr id="4" name="Picture 4" descr="C:\Users\hirthik\AppData\Local\Microsoft\Windows\INetCache\Content.MSO\145F02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rthik\AppData\Local\Microsoft\Windows\INetCache\Content.MSO\145F02B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Pr>
          <w:rStyle w:val="Normal"/>
          <w:rFonts w:eastAsia="Times New Roman"/>
          <w:snapToGrid w:val="0"/>
          <w:color w:val="000000"/>
          <w:w w:val="0"/>
          <w:sz w:val="0"/>
          <w:szCs w:val="0"/>
          <w:u w:color="000000"/>
          <w:bdr w:val="none" w:sz="0" w:space="0" w:color="000000"/>
          <w:shd w:val="clear" w:color="000000" w:fill="000000"/>
          <w:lang w:val="x-none" w:eastAsia="x-none" w:bidi="x-none"/>
        </w:rPr>
        <w:pict w14:anchorId="2705A7E9"/>
      </w:r>
      <w:r>
        <w:rPr>
          <w:rStyle w:val="Normal"/>
          <w:rFonts w:eastAsia="Times New Roman"/>
          <w:snapToGrid w:val="0"/>
          <w:color w:val="000000"/>
          <w:w w:val="0"/>
          <w:sz w:val="0"/>
          <w:szCs w:val="0"/>
          <w:u w:color="000000"/>
          <w:bdr w:val="none" w:sz="0" w:space="0" w:color="000000"/>
          <w:shd w:val="clear" w:color="000000" w:fill="000000"/>
          <w:lang w:val="x-none" w:eastAsia="x-none" w:bidi="x-none"/>
        </w:rPr>
        <w:pict w14:anchorId="1F076F69"/>
      </w:r>
      <w:r>
        <w:rPr>
          <w:rStyle w:val="Normal"/>
          <w:rFonts w:eastAsia="Times New Roman"/>
          <w:snapToGrid w:val="0"/>
          <w:color w:val="000000"/>
          <w:w w:val="0"/>
          <w:sz w:val="0"/>
          <w:szCs w:val="0"/>
          <w:u w:color="000000"/>
          <w:bdr w:val="none" w:sz="0" w:space="0" w:color="000000"/>
          <w:shd w:val="clear" w:color="000000" w:fill="000000"/>
          <w:lang w:val="x-none" w:eastAsia="x-none" w:bidi="x-none"/>
        </w:rPr>
        <w:pict w14:anchorId="7B49D9D8"/>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C044D"/>
    <w:rsid w:val="006C0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05F90"/>
  <w15:chartTrackingRefBased/>
  <w15:docId w15:val="{F7080974-54D2-4020-961F-92373E37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rFonts w:ascii="inherit" w:hAnsi="inherit"/>
      <w:kern w:val="36"/>
      <w:sz w:val="51"/>
      <w:szCs w:val="51"/>
    </w:rPr>
  </w:style>
  <w:style w:type="paragraph" w:styleId="Heading2">
    <w:name w:val="heading 2"/>
    <w:basedOn w:val="Normal"/>
    <w:link w:val="Heading2Char"/>
    <w:uiPriority w:val="9"/>
    <w:qFormat/>
    <w:pPr>
      <w:spacing w:before="300" w:after="150"/>
      <w:outlineLvl w:val="1"/>
    </w:pPr>
    <w:rPr>
      <w:rFonts w:ascii="inherit" w:hAnsi="inherit"/>
      <w:sz w:val="45"/>
      <w:szCs w:val="45"/>
    </w:rPr>
  </w:style>
  <w:style w:type="paragraph" w:styleId="Heading3">
    <w:name w:val="heading 3"/>
    <w:basedOn w:val="Normal"/>
    <w:link w:val="Heading3Char"/>
    <w:uiPriority w:val="9"/>
    <w:qFormat/>
    <w:pPr>
      <w:spacing w:before="300" w:after="150"/>
      <w:outlineLvl w:val="2"/>
    </w:pPr>
    <w:rPr>
      <w:rFonts w:ascii="inherit" w:hAnsi="inherit"/>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1906"/>
    </w:pPr>
  </w:style>
  <w:style w:type="paragraph" w:customStyle="1" w:styleId="col-xs-offset-11">
    <w:name w:val="col-xs-offset-11"/>
    <w:basedOn w:val="Normal"/>
    <w:pPr>
      <w:spacing w:before="100" w:beforeAutospacing="1" w:after="100" w:afterAutospacing="1"/>
      <w:ind w:left="10834"/>
    </w:pPr>
  </w:style>
  <w:style w:type="paragraph" w:customStyle="1" w:styleId="col-xs-offset-10">
    <w:name w:val="col-xs-offset-10"/>
    <w:basedOn w:val="Normal"/>
    <w:pPr>
      <w:spacing w:before="100" w:beforeAutospacing="1" w:after="100" w:afterAutospacing="1"/>
      <w:ind w:left="9881"/>
    </w:pPr>
  </w:style>
  <w:style w:type="paragraph" w:customStyle="1" w:styleId="col-xs-offset-9">
    <w:name w:val="col-xs-offset-9"/>
    <w:basedOn w:val="Normal"/>
    <w:pPr>
      <w:spacing w:before="100" w:beforeAutospacing="1" w:after="100" w:afterAutospacing="1"/>
      <w:ind w:left="8929"/>
    </w:pPr>
  </w:style>
  <w:style w:type="paragraph" w:customStyle="1" w:styleId="col-xs-offset-8">
    <w:name w:val="col-xs-offset-8"/>
    <w:basedOn w:val="Normal"/>
    <w:pPr>
      <w:spacing w:before="100" w:beforeAutospacing="1" w:after="100" w:afterAutospacing="1"/>
      <w:ind w:left="7857"/>
    </w:pPr>
  </w:style>
  <w:style w:type="paragraph" w:customStyle="1" w:styleId="col-xs-offset-7">
    <w:name w:val="col-xs-offset-7"/>
    <w:basedOn w:val="Normal"/>
    <w:pPr>
      <w:spacing w:before="100" w:beforeAutospacing="1" w:after="100" w:afterAutospacing="1"/>
      <w:ind w:left="6905"/>
    </w:pPr>
  </w:style>
  <w:style w:type="paragraph" w:customStyle="1" w:styleId="col-xs-offset-6">
    <w:name w:val="col-xs-offset-6"/>
    <w:basedOn w:val="Normal"/>
    <w:pPr>
      <w:spacing w:before="100" w:beforeAutospacing="1" w:after="100" w:afterAutospacing="1"/>
      <w:ind w:left="5953"/>
    </w:pPr>
  </w:style>
  <w:style w:type="paragraph" w:customStyle="1" w:styleId="col-xs-offset-5">
    <w:name w:val="col-xs-offset-5"/>
    <w:basedOn w:val="Normal"/>
    <w:pPr>
      <w:spacing w:before="100" w:beforeAutospacing="1" w:after="100" w:afterAutospacing="1"/>
      <w:ind w:left="4881"/>
    </w:pPr>
  </w:style>
  <w:style w:type="paragraph" w:customStyle="1" w:styleId="col-xs-offset-4">
    <w:name w:val="col-xs-offset-4"/>
    <w:basedOn w:val="Normal"/>
    <w:pPr>
      <w:spacing w:before="100" w:beforeAutospacing="1" w:after="100" w:afterAutospacing="1"/>
      <w:ind w:left="3928"/>
    </w:pPr>
  </w:style>
  <w:style w:type="paragraph" w:customStyle="1" w:styleId="col-xs-offset-3">
    <w:name w:val="col-xs-offset-3"/>
    <w:basedOn w:val="Normal"/>
    <w:pPr>
      <w:spacing w:before="100" w:beforeAutospacing="1" w:after="100" w:afterAutospacing="1"/>
      <w:ind w:left="2976"/>
    </w:pPr>
  </w:style>
  <w:style w:type="paragraph" w:customStyle="1" w:styleId="col-xs-offset-2">
    <w:name w:val="col-xs-offset-2"/>
    <w:basedOn w:val="Normal"/>
    <w:pPr>
      <w:spacing w:before="100" w:beforeAutospacing="1" w:after="100" w:afterAutospacing="1"/>
      <w:ind w:left="1904"/>
    </w:pPr>
  </w:style>
  <w:style w:type="paragraph" w:customStyle="1" w:styleId="col-xs-offset-1">
    <w:name w:val="col-xs-offset-1"/>
    <w:basedOn w:val="Normal"/>
    <w:pPr>
      <w:spacing w:before="100" w:beforeAutospacing="1" w:after="100" w:afterAutospacing="1"/>
      <w:ind w:left="952"/>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headtrth">
    <w:name w:val="table-condensed&gt;thead&gt;tr&gt;th"/>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
    <w:pPr>
      <w:spacing w:before="100" w:beforeAutospacing="1"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pacing w:before="100" w:beforeAutospacing="1"/>
      <w:jc w:val="center"/>
      <w:textAlignment w:val="center"/>
    </w:pPr>
    <w:rPr>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before="100" w:beforeAutospacing="1" w:after="100" w:afterAutospacing="1"/>
    </w:pPr>
    <w:rPr>
      <w:color w:val="333333"/>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w:hAnsi="Helvetica" w:cs="Helvetica"/>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cs="Helvetica"/>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571"/>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rPr>
      <w:color w:val="990073"/>
    </w:rPr>
  </w:style>
  <w:style w:type="paragraph" w:customStyle="1" w:styleId="hljs-number">
    <w:name w:val="hljs-number"/>
    <w:basedOn w:val="Normal"/>
    <w:pPr>
      <w:spacing w:before="100" w:beforeAutospacing="1" w:after="100" w:afterAutospacing="1"/>
    </w:pPr>
    <w:rPr>
      <w:color w:val="009999"/>
    </w:rPr>
  </w:style>
  <w:style w:type="paragraph" w:customStyle="1" w:styleId="hljs-comment">
    <w:name w:val="hljs-comment"/>
    <w:basedOn w:val="Normal"/>
    <w:pPr>
      <w:spacing w:before="100" w:beforeAutospacing="1" w:after="100" w:afterAutospacing="1"/>
    </w:pPr>
    <w:rPr>
      <w:i/>
      <w:iCs/>
      <w:color w:val="999988"/>
    </w:rPr>
  </w:style>
  <w:style w:type="paragraph" w:customStyle="1" w:styleId="hljs-keyword">
    <w:name w:val="hljs-keyword"/>
    <w:basedOn w:val="Normal"/>
    <w:pPr>
      <w:spacing w:before="100" w:beforeAutospacing="1" w:after="100" w:afterAutospacing="1"/>
    </w:pPr>
    <w:rPr>
      <w:b/>
      <w:bCs/>
      <w:color w:val="990000"/>
    </w:rPr>
  </w:style>
  <w:style w:type="paragraph" w:customStyle="1" w:styleId="hljs-string">
    <w:name w:val="hljs-string"/>
    <w:basedOn w:val="Normal"/>
    <w:pPr>
      <w:spacing w:before="100" w:beforeAutospacing="1" w:after="100" w:afterAutospacing="1"/>
    </w:pPr>
    <w:rPr>
      <w:color w:val="DD1144"/>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style>
  <w:style w:type="paragraph" w:customStyle="1" w:styleId="icon-prev1">
    <w:name w:val="icon-prev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25195">
      <w:marLeft w:val="0"/>
      <w:marRight w:val="0"/>
      <w:marTop w:val="0"/>
      <w:marBottom w:val="0"/>
      <w:divBdr>
        <w:top w:val="none" w:sz="0" w:space="0" w:color="auto"/>
        <w:left w:val="none" w:sz="0" w:space="0" w:color="auto"/>
        <w:bottom w:val="none" w:sz="0" w:space="0" w:color="auto"/>
        <w:right w:val="none" w:sz="0" w:space="0" w:color="auto"/>
      </w:divBdr>
    </w:div>
    <w:div w:id="923106381">
      <w:marLeft w:val="0"/>
      <w:marRight w:val="0"/>
      <w:marTop w:val="0"/>
      <w:marBottom w:val="0"/>
      <w:divBdr>
        <w:top w:val="none" w:sz="0" w:space="0" w:color="auto"/>
        <w:left w:val="none" w:sz="0" w:space="0" w:color="auto"/>
        <w:bottom w:val="none" w:sz="0" w:space="0" w:color="auto"/>
        <w:right w:val="none" w:sz="0" w:space="0" w:color="auto"/>
      </w:divBdr>
    </w:div>
    <w:div w:id="123045594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548</Words>
  <Characters>3252</Characters>
  <Application>Microsoft Office Word</Application>
  <DocSecurity>0</DocSecurity>
  <Lines>79</Lines>
  <Paragraphs>58</Paragraphs>
  <ScaleCrop>false</ScaleCrop>
  <HeadingPairs>
    <vt:vector size="2" baseType="variant">
      <vt:variant>
        <vt:lpstr>Title</vt:lpstr>
      </vt:variant>
      <vt:variant>
        <vt:i4>1</vt:i4>
      </vt:variant>
    </vt:vector>
  </HeadingPairs>
  <TitlesOfParts>
    <vt:vector size="1" baseType="lpstr">
      <vt:lpstr>MA331-Report: 2213380</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MA331-Report: 2213380</dc:title>
  <dc:subject/>
  <dc:creator>Ramadoss, Kirthik</dc:creator>
  <cp:keywords/>
  <dc:description/>
  <cp:lastModifiedBy>Ramadoss, Kirthik</cp:lastModifiedBy>
  <cp:revision>2</cp:revision>
  <dcterms:created xsi:type="dcterms:W3CDTF">2023-12-29T18:43:00Z</dcterms:created>
  <dcterms:modified xsi:type="dcterms:W3CDTF">2023-12-29T18:43:00Z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2b810fda57d90e8f83c06dba09f46c0e5dabe695d7dae0c8942d594248ae5135</vt:lpwstr>
  </property>
</Properties>
</file>