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1EE" w:rsidRPr="00C52BB8" w:rsidRDefault="00366107" w:rsidP="00C52BB8">
      <w:pPr>
        <w:jc w:val="both"/>
        <w:rPr>
          <w:rFonts w:ascii="Times New Roman" w:hAnsi="Times New Roman" w:cs="Times New Roman"/>
          <w:b/>
          <w:sz w:val="24"/>
          <w:szCs w:val="24"/>
        </w:rPr>
      </w:pPr>
      <w:r w:rsidRPr="00C52BB8">
        <w:rPr>
          <w:rFonts w:ascii="Times New Roman" w:hAnsi="Times New Roman" w:cs="Times New Roman"/>
          <w:b/>
          <w:sz w:val="24"/>
          <w:szCs w:val="24"/>
        </w:rPr>
        <w:t xml:space="preserve">                                                </w:t>
      </w:r>
      <w:r w:rsidR="00C527A3" w:rsidRPr="00C52BB8">
        <w:rPr>
          <w:rFonts w:ascii="Times New Roman" w:hAnsi="Times New Roman" w:cs="Times New Roman"/>
          <w:b/>
          <w:sz w:val="24"/>
          <w:szCs w:val="24"/>
        </w:rPr>
        <w:t xml:space="preserve">           </w:t>
      </w:r>
      <w:r w:rsidRPr="00C52BB8">
        <w:rPr>
          <w:rFonts w:ascii="Times New Roman" w:hAnsi="Times New Roman" w:cs="Times New Roman"/>
          <w:b/>
          <w:sz w:val="24"/>
          <w:szCs w:val="24"/>
        </w:rPr>
        <w:t xml:space="preserve"> SECTION – I</w:t>
      </w:r>
    </w:p>
    <w:p w:rsidR="00366107" w:rsidRPr="00C52BB8" w:rsidRDefault="00366107" w:rsidP="00C52BB8">
      <w:pPr>
        <w:jc w:val="both"/>
        <w:rPr>
          <w:rFonts w:ascii="Times New Roman" w:hAnsi="Times New Roman" w:cs="Times New Roman"/>
          <w:sz w:val="24"/>
          <w:szCs w:val="24"/>
        </w:rPr>
      </w:pPr>
    </w:p>
    <w:p w:rsidR="00577C36" w:rsidRPr="00C52BB8" w:rsidRDefault="00B801E3" w:rsidP="00C52BB8">
      <w:pPr>
        <w:pStyle w:val="ListParagraph"/>
        <w:numPr>
          <w:ilvl w:val="0"/>
          <w:numId w:val="4"/>
        </w:numPr>
        <w:tabs>
          <w:tab w:val="left" w:pos="5190"/>
        </w:tabs>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56" style="position:absolute;left:0;text-align:left;margin-left:312.4pt;margin-top:10.5pt;width:149.6pt;height:52.55pt;z-index:251680768" arcsize="10923f">
            <v:textbox>
              <w:txbxContent>
                <w:p w:rsidR="004B6B33" w:rsidRPr="00EA2C74" w:rsidRDefault="004B6B33">
                  <w:pPr>
                    <w:rPr>
                      <w:rFonts w:ascii="Times New Roman" w:hAnsi="Times New Roman" w:cs="Times New Roman"/>
                      <w:sz w:val="24"/>
                      <w:szCs w:val="24"/>
                    </w:rPr>
                  </w:pPr>
                  <w:r w:rsidRPr="00EA2C74">
                    <w:rPr>
                      <w:rFonts w:ascii="Times New Roman" w:hAnsi="Times New Roman" w:cs="Times New Roman"/>
                      <w:sz w:val="24"/>
                      <w:szCs w:val="24"/>
                    </w:rPr>
                    <w:t>Analogue to digital converter</w:t>
                  </w:r>
                </w:p>
              </w:txbxContent>
            </v:textbox>
          </v:roundrect>
        </w:pict>
      </w:r>
      <w:r w:rsidRPr="00C52BB8">
        <w:rPr>
          <w:rFonts w:ascii="Times New Roman" w:hAnsi="Times New Roman" w:cs="Times New Roman"/>
          <w:noProof/>
          <w:sz w:val="24"/>
          <w:szCs w:val="24"/>
        </w:rPr>
        <w:pict>
          <v:roundrect id="_x0000_s1063" style="position:absolute;left:0;text-align:left;margin-left:126pt;margin-top:10.5pt;width:97.5pt;height:52.55pt;z-index:251686912" arcsize="10923f">
            <v:textbox>
              <w:txbxContent>
                <w:p w:rsidR="004B6B33" w:rsidRPr="00C52BB8" w:rsidRDefault="004B6B33">
                  <w:pPr>
                    <w:rPr>
                      <w:rFonts w:ascii="Times New Roman" w:hAnsi="Times New Roman" w:cs="Times New Roman"/>
                      <w:sz w:val="24"/>
                      <w:szCs w:val="24"/>
                    </w:rPr>
                  </w:pPr>
                  <w:proofErr w:type="gramStart"/>
                  <w:r w:rsidRPr="00C52BB8">
                    <w:rPr>
                      <w:rFonts w:ascii="Times New Roman" w:hAnsi="Times New Roman" w:cs="Times New Roman"/>
                      <w:sz w:val="24"/>
                      <w:szCs w:val="24"/>
                    </w:rPr>
                    <w:t>Display(</w:t>
                  </w:r>
                  <w:proofErr w:type="gramEnd"/>
                  <w:r w:rsidRPr="00C52BB8">
                    <w:rPr>
                      <w:rFonts w:ascii="Times New Roman" w:hAnsi="Times New Roman" w:cs="Times New Roman"/>
                      <w:sz w:val="24"/>
                      <w:szCs w:val="24"/>
                    </w:rPr>
                    <w:t>real time image)</w:t>
                  </w:r>
                </w:p>
              </w:txbxContent>
            </v:textbox>
          </v:roundrect>
        </w:pict>
      </w:r>
    </w:p>
    <w:p w:rsidR="0044643C" w:rsidRPr="00C52BB8" w:rsidRDefault="00B801E3" w:rsidP="00C52BB8">
      <w:pPr>
        <w:tabs>
          <w:tab w:val="left" w:pos="4170"/>
          <w:tab w:val="left" w:pos="6015"/>
        </w:tabs>
        <w:jc w:val="both"/>
        <w:rPr>
          <w:rFonts w:ascii="Times New Roman" w:hAnsi="Times New Roman" w:cs="Times New Roman"/>
          <w:sz w:val="24"/>
          <w:szCs w:val="24"/>
        </w:rPr>
      </w:pPr>
      <w:r w:rsidRPr="00C52BB8">
        <w:rPr>
          <w:rFonts w:ascii="Times New Roman" w:hAnsi="Times New Roman" w:cs="Times New Roman"/>
          <w:noProof/>
          <w:sz w:val="24"/>
          <w:szCs w:val="24"/>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62" type="#_x0000_t66" style="position:absolute;left:0;text-align:left;margin-left:228pt;margin-top:4.9pt;width:76.9pt;height:18pt;z-index:251685888"/>
        </w:pict>
      </w:r>
      <w:r w:rsidR="0044643C" w:rsidRPr="00C52BB8">
        <w:rPr>
          <w:rFonts w:ascii="Times New Roman" w:hAnsi="Times New Roman" w:cs="Times New Roman"/>
          <w:sz w:val="24"/>
          <w:szCs w:val="24"/>
        </w:rPr>
        <w:tab/>
      </w:r>
      <w:r w:rsidR="0044643C" w:rsidRPr="00C52BB8">
        <w:rPr>
          <w:rFonts w:ascii="Times New Roman" w:hAnsi="Times New Roman" w:cs="Times New Roman"/>
          <w:sz w:val="24"/>
          <w:szCs w:val="24"/>
        </w:rPr>
        <w:tab/>
      </w:r>
    </w:p>
    <w:p w:rsidR="0044643C" w:rsidRPr="00C52BB8" w:rsidRDefault="00B801E3" w:rsidP="00C52BB8">
      <w:pPr>
        <w:tabs>
          <w:tab w:val="left" w:pos="5190"/>
        </w:tabs>
        <w:jc w:val="both"/>
        <w:rPr>
          <w:rFonts w:ascii="Times New Roman" w:hAnsi="Times New Roman" w:cs="Times New Roman"/>
          <w:sz w:val="24"/>
          <w:szCs w:val="24"/>
        </w:rPr>
      </w:pPr>
      <w:r w:rsidRPr="00C52BB8">
        <w:rPr>
          <w:rFonts w:ascii="Times New Roman" w:hAnsi="Times New Roman" w:cs="Times New Roman"/>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64" type="#_x0000_t68" style="position:absolute;left:0;text-align:left;margin-left:398.25pt;margin-top:17.75pt;width:19.55pt;height:38.5pt;z-index:251687936">
            <v:textbox style="layout-flow:vertical-ideographic"/>
          </v:shape>
        </w:pict>
      </w:r>
    </w:p>
    <w:p w:rsidR="00577C36" w:rsidRPr="00C52BB8" w:rsidRDefault="0044643C" w:rsidP="00C52BB8">
      <w:pPr>
        <w:tabs>
          <w:tab w:val="left" w:pos="7980"/>
        </w:tabs>
        <w:jc w:val="both"/>
        <w:rPr>
          <w:rFonts w:ascii="Times New Roman" w:hAnsi="Times New Roman" w:cs="Times New Roman"/>
          <w:sz w:val="24"/>
          <w:szCs w:val="24"/>
        </w:rPr>
      </w:pPr>
      <w:r w:rsidRPr="00C52BB8">
        <w:rPr>
          <w:rFonts w:ascii="Times New Roman" w:hAnsi="Times New Roman" w:cs="Times New Roman"/>
          <w:sz w:val="24"/>
          <w:szCs w:val="24"/>
        </w:rPr>
        <w:tab/>
      </w:r>
      <w:proofErr w:type="gramStart"/>
      <w:r w:rsidR="00DD18EA" w:rsidRPr="00C52BB8">
        <w:rPr>
          <w:rFonts w:ascii="Times New Roman" w:hAnsi="Times New Roman" w:cs="Times New Roman"/>
          <w:sz w:val="24"/>
          <w:szCs w:val="24"/>
        </w:rPr>
        <w:t>v</w:t>
      </w:r>
      <w:proofErr w:type="gramEnd"/>
    </w:p>
    <w:p w:rsidR="00577C36" w:rsidRPr="00C52BB8" w:rsidRDefault="00B801E3" w:rsidP="00C52BB8">
      <w:pPr>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54" style="position:absolute;left:0;text-align:left;margin-left:317.65pt;margin-top:12pt;width:149.6pt;height:55.65pt;z-index:251678720" arcsize="10923f">
            <v:textbox>
              <w:txbxContent>
                <w:p w:rsidR="004B6B33" w:rsidRPr="00EA2C74" w:rsidRDefault="004B6B33">
                  <w:pPr>
                    <w:rPr>
                      <w:rFonts w:ascii="Times New Roman" w:hAnsi="Times New Roman" w:cs="Times New Roman"/>
                      <w:sz w:val="24"/>
                      <w:szCs w:val="24"/>
                    </w:rPr>
                  </w:pPr>
                  <w:r w:rsidRPr="00EA2C74">
                    <w:rPr>
                      <w:rFonts w:ascii="Times New Roman" w:hAnsi="Times New Roman" w:cs="Times New Roman"/>
                      <w:sz w:val="24"/>
                      <w:szCs w:val="24"/>
                    </w:rPr>
                    <w:t>CPU</w:t>
                  </w:r>
                  <w:r w:rsidR="00EA2C74">
                    <w:rPr>
                      <w:rFonts w:ascii="Times New Roman" w:hAnsi="Times New Roman" w:cs="Times New Roman"/>
                      <w:sz w:val="24"/>
                      <w:szCs w:val="24"/>
                    </w:rPr>
                    <w:t xml:space="preserve"> </w:t>
                  </w:r>
                  <w:proofErr w:type="gramStart"/>
                  <w:r w:rsidRPr="00EA2C74">
                    <w:rPr>
                      <w:rFonts w:ascii="Times New Roman" w:hAnsi="Times New Roman" w:cs="Times New Roman"/>
                      <w:sz w:val="24"/>
                      <w:szCs w:val="24"/>
                    </w:rPr>
                    <w:t>( process</w:t>
                  </w:r>
                  <w:proofErr w:type="gramEnd"/>
                  <w:r w:rsidRPr="00EA2C74">
                    <w:rPr>
                      <w:rFonts w:ascii="Times New Roman" w:hAnsi="Times New Roman" w:cs="Times New Roman"/>
                      <w:sz w:val="24"/>
                      <w:szCs w:val="24"/>
                    </w:rPr>
                    <w:t xml:space="preserve"> the raw data signal)</w:t>
                  </w:r>
                </w:p>
              </w:txbxContent>
            </v:textbox>
          </v:roundrect>
        </w:pict>
      </w:r>
      <w:r w:rsidRPr="00C52BB8">
        <w:rPr>
          <w:rFonts w:ascii="Times New Roman" w:hAnsi="Times New Roman" w:cs="Times New Roman"/>
          <w:noProof/>
          <w:sz w:val="24"/>
          <w:szCs w:val="24"/>
        </w:rPr>
        <w:pict>
          <v:roundrect id="_x0000_s1045" style="position:absolute;left:0;text-align:left;margin-left:6.75pt;margin-top:24pt;width:137.25pt;height:60.95pt;z-index:251669504" arcsize="10923f">
            <v:textbox>
              <w:txbxContent>
                <w:p w:rsidR="004B6B33" w:rsidRPr="00EA2C74" w:rsidRDefault="004B6B33">
                  <w:pPr>
                    <w:rPr>
                      <w:rFonts w:ascii="Times New Roman" w:hAnsi="Times New Roman" w:cs="Times New Roman"/>
                      <w:sz w:val="24"/>
                      <w:szCs w:val="24"/>
                    </w:rPr>
                  </w:pPr>
                  <w:r w:rsidRPr="00EA2C74">
                    <w:rPr>
                      <w:rFonts w:ascii="Times New Roman" w:hAnsi="Times New Roman" w:cs="Times New Roman"/>
                      <w:sz w:val="24"/>
                      <w:szCs w:val="24"/>
                    </w:rPr>
                    <w:t>Voltage pulse generator</w:t>
                  </w:r>
                </w:p>
              </w:txbxContent>
            </v:textbox>
          </v:roundrect>
        </w:pict>
      </w:r>
    </w:p>
    <w:p w:rsidR="00577C36" w:rsidRPr="00C52BB8" w:rsidRDefault="00D83B4B" w:rsidP="00C52BB8">
      <w:pPr>
        <w:tabs>
          <w:tab w:val="left" w:pos="4065"/>
        </w:tabs>
        <w:jc w:val="both"/>
        <w:rPr>
          <w:rFonts w:ascii="Times New Roman" w:hAnsi="Times New Roman" w:cs="Times New Roman"/>
          <w:b/>
          <w:sz w:val="24"/>
          <w:szCs w:val="24"/>
        </w:rPr>
      </w:pPr>
      <w:r w:rsidRPr="00C52BB8">
        <w:rPr>
          <w:rFonts w:ascii="Times New Roman" w:hAnsi="Times New Roman" w:cs="Times New Roman"/>
          <w:sz w:val="24"/>
          <w:szCs w:val="24"/>
        </w:rPr>
        <w:tab/>
      </w:r>
      <w:r w:rsidRPr="00C52BB8">
        <w:rPr>
          <w:rFonts w:ascii="Times New Roman" w:hAnsi="Times New Roman" w:cs="Times New Roman"/>
          <w:b/>
          <w:sz w:val="24"/>
          <w:szCs w:val="24"/>
        </w:rPr>
        <w:t>ULTRASOUND</w:t>
      </w:r>
    </w:p>
    <w:p w:rsidR="00D83B4B" w:rsidRPr="00C52BB8" w:rsidRDefault="00D83B4B" w:rsidP="00C52BB8">
      <w:pPr>
        <w:tabs>
          <w:tab w:val="left" w:pos="4065"/>
        </w:tabs>
        <w:jc w:val="both"/>
        <w:rPr>
          <w:rFonts w:ascii="Times New Roman" w:hAnsi="Times New Roman" w:cs="Times New Roman"/>
          <w:b/>
          <w:sz w:val="24"/>
          <w:szCs w:val="24"/>
        </w:rPr>
      </w:pPr>
      <w:r w:rsidRPr="00C52BB8">
        <w:rPr>
          <w:rFonts w:ascii="Times New Roman" w:hAnsi="Times New Roman" w:cs="Times New Roman"/>
          <w:noProof/>
          <w:sz w:val="24"/>
          <w:szCs w:val="24"/>
        </w:rPr>
        <w:pict>
          <v:shape id="_x0000_s1053" type="#_x0000_t68" style="position:absolute;left:0;text-align:left;margin-left:393.75pt;margin-top:23.2pt;width:19.55pt;height:38.5pt;z-index:251677696">
            <v:textbox style="layout-flow:vertical-ideographic"/>
          </v:shape>
        </w:pict>
      </w:r>
      <w:r w:rsidRPr="00C52BB8">
        <w:rPr>
          <w:rFonts w:ascii="Times New Roman" w:hAnsi="Times New Roman" w:cs="Times New Roman"/>
          <w:b/>
          <w:sz w:val="24"/>
          <w:szCs w:val="24"/>
        </w:rPr>
        <w:t xml:space="preserve">                                                              IMAGING SYSTEM</w:t>
      </w:r>
    </w:p>
    <w:p w:rsidR="00577C36" w:rsidRPr="00C52BB8" w:rsidRDefault="00D83B4B" w:rsidP="00C52BB8">
      <w:pPr>
        <w:jc w:val="both"/>
        <w:rPr>
          <w:rFonts w:ascii="Times New Roman" w:hAnsi="Times New Roman" w:cs="Times New Roman"/>
          <w:sz w:val="24"/>
          <w:szCs w:val="24"/>
        </w:rPr>
      </w:pPr>
      <w:r w:rsidRPr="00C52BB8">
        <w:rPr>
          <w:rFonts w:ascii="Times New Roman" w:hAnsi="Times New Roman" w:cs="Times New Roman"/>
          <w:noProof/>
          <w:sz w:val="24"/>
          <w:szCs w:val="24"/>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61" type="#_x0000_t102" style="position:absolute;left:0;text-align:left;margin-left:29.25pt;margin-top:14.85pt;width:57.75pt;height:95.65pt;z-index:251684864"/>
        </w:pict>
      </w:r>
      <w:r w:rsidR="00390C50" w:rsidRPr="00C52BB8">
        <w:rPr>
          <w:rFonts w:ascii="Times New Roman" w:hAnsi="Times New Roman" w:cs="Times New Roman"/>
          <w:sz w:val="24"/>
          <w:szCs w:val="24"/>
        </w:rPr>
        <w:t xml:space="preserve">                             </w:t>
      </w:r>
    </w:p>
    <w:p w:rsidR="00577C36" w:rsidRPr="00C52BB8" w:rsidRDefault="00D83B4B" w:rsidP="00C52BB8">
      <w:pPr>
        <w:tabs>
          <w:tab w:val="left" w:pos="8085"/>
        </w:tabs>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49" style="position:absolute;left:0;text-align:left;margin-left:312.4pt;margin-top:17.85pt;width:175.1pt;height:1in;z-index:251673600" arcsize="10923f">
            <v:textbox>
              <w:txbxContent>
                <w:p w:rsidR="004B6B33" w:rsidRPr="00EA2C74" w:rsidRDefault="004B6B33" w:rsidP="00390C50">
                  <w:pPr>
                    <w:rPr>
                      <w:rFonts w:ascii="Times New Roman" w:hAnsi="Times New Roman" w:cs="Times New Roman"/>
                      <w:sz w:val="24"/>
                      <w:szCs w:val="24"/>
                    </w:rPr>
                  </w:pPr>
                  <w:r w:rsidRPr="00EA2C74">
                    <w:rPr>
                      <w:rFonts w:ascii="Times New Roman" w:hAnsi="Times New Roman" w:cs="Times New Roman"/>
                      <w:sz w:val="24"/>
                      <w:szCs w:val="24"/>
                    </w:rPr>
                    <w:t xml:space="preserve">Transmitter/ receiver </w:t>
                  </w:r>
                  <w:proofErr w:type="gramStart"/>
                  <w:r w:rsidRPr="00EA2C74">
                    <w:rPr>
                      <w:rFonts w:ascii="Times New Roman" w:hAnsi="Times New Roman" w:cs="Times New Roman"/>
                      <w:sz w:val="24"/>
                      <w:szCs w:val="24"/>
                    </w:rPr>
                    <w:t>switch(</w:t>
                  </w:r>
                  <w:proofErr w:type="gramEnd"/>
                  <w:r w:rsidRPr="00EA2C74">
                    <w:rPr>
                      <w:rFonts w:ascii="Times New Roman" w:hAnsi="Times New Roman" w:cs="Times New Roman"/>
                      <w:sz w:val="24"/>
                      <w:szCs w:val="24"/>
                    </w:rPr>
                    <w:t>Transducer probe produce sound waves and receives echoes)-piezoelectric effect</w:t>
                  </w:r>
                </w:p>
                <w:p w:rsidR="004B6B33" w:rsidRPr="00EA2C74" w:rsidRDefault="004B6B33">
                  <w:pPr>
                    <w:rPr>
                      <w:rFonts w:ascii="Times New Roman" w:hAnsi="Times New Roman" w:cs="Times New Roman"/>
                      <w:sz w:val="24"/>
                      <w:szCs w:val="24"/>
                    </w:rPr>
                  </w:pPr>
                  <w:r w:rsidRPr="00EA2C74">
                    <w:rPr>
                      <w:rFonts w:ascii="Times New Roman" w:hAnsi="Times New Roman" w:cs="Times New Roman"/>
                      <w:sz w:val="24"/>
                      <w:szCs w:val="24"/>
                    </w:rPr>
                    <w:t>)</w:t>
                  </w:r>
                </w:p>
              </w:txbxContent>
            </v:textbox>
          </v:roundrect>
        </w:pict>
      </w:r>
      <w:r w:rsidR="00577C36" w:rsidRPr="00C52BB8">
        <w:rPr>
          <w:rFonts w:ascii="Times New Roman" w:hAnsi="Times New Roman" w:cs="Times New Roman"/>
          <w:sz w:val="24"/>
          <w:szCs w:val="24"/>
        </w:rPr>
        <w:tab/>
      </w:r>
    </w:p>
    <w:p w:rsidR="00577C36" w:rsidRPr="00C52BB8" w:rsidRDefault="00D83B4B" w:rsidP="00C52BB8">
      <w:pPr>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47" style="position:absolute;left:0;text-align:left;margin-left:104.25pt;margin-top:24.25pt;width:102pt;height:39.75pt;z-index:251671552" arcsize="10923f">
            <v:textbox>
              <w:txbxContent>
                <w:p w:rsidR="004B6B33" w:rsidRPr="00EA2C74" w:rsidRDefault="004B6B33">
                  <w:pPr>
                    <w:rPr>
                      <w:rFonts w:ascii="Times New Roman" w:hAnsi="Times New Roman" w:cs="Times New Roman"/>
                      <w:sz w:val="24"/>
                      <w:szCs w:val="24"/>
                    </w:rPr>
                  </w:pPr>
                  <w:r w:rsidRPr="00EA2C74">
                    <w:rPr>
                      <w:rFonts w:ascii="Times New Roman" w:hAnsi="Times New Roman" w:cs="Times New Roman"/>
                      <w:sz w:val="24"/>
                      <w:szCs w:val="24"/>
                    </w:rPr>
                    <w:t>Amplifier</w:t>
                  </w:r>
                </w:p>
              </w:txbxContent>
            </v:textbox>
          </v:roundrect>
        </w:pict>
      </w:r>
      <w:r w:rsidRPr="00C52BB8">
        <w:rPr>
          <w:rFonts w:ascii="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8" type="#_x0000_t13" style="position:absolute;left:0;text-align:left;margin-left:228pt;margin-top:25pt;width:1in;height:20.25pt;z-index:251672576"/>
        </w:pict>
      </w:r>
    </w:p>
    <w:p w:rsidR="00577C36" w:rsidRPr="00C52BB8" w:rsidRDefault="00577C36" w:rsidP="00C52BB8">
      <w:pPr>
        <w:tabs>
          <w:tab w:val="left" w:pos="7980"/>
        </w:tabs>
        <w:jc w:val="both"/>
        <w:rPr>
          <w:rFonts w:ascii="Times New Roman" w:hAnsi="Times New Roman" w:cs="Times New Roman"/>
          <w:sz w:val="24"/>
          <w:szCs w:val="24"/>
        </w:rPr>
      </w:pPr>
      <w:r w:rsidRPr="00C52BB8">
        <w:rPr>
          <w:rFonts w:ascii="Times New Roman" w:hAnsi="Times New Roman" w:cs="Times New Roman"/>
          <w:sz w:val="24"/>
          <w:szCs w:val="24"/>
        </w:rPr>
        <w:tab/>
      </w:r>
    </w:p>
    <w:p w:rsidR="0087677D" w:rsidRPr="00C52BB8" w:rsidRDefault="00D83B4B" w:rsidP="00C52BB8">
      <w:pPr>
        <w:tabs>
          <w:tab w:val="left" w:pos="2445"/>
          <w:tab w:val="left" w:pos="7605"/>
        </w:tabs>
        <w:jc w:val="both"/>
        <w:rPr>
          <w:rFonts w:ascii="Times New Roman" w:hAnsi="Times New Roman" w:cs="Times New Roman"/>
          <w:sz w:val="24"/>
          <w:szCs w:val="24"/>
        </w:rPr>
      </w:pPr>
      <w:r w:rsidRPr="00C52BB8">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0" type="#_x0000_t32" style="position:absolute;left:0;text-align:left;margin-left:398.25pt;margin-top:17.5pt;width:0;height:47.25pt;z-index:251674624" o:connectortype="straight">
            <v:stroke endarrow="block"/>
          </v:shape>
        </w:pict>
      </w:r>
      <w:r w:rsidRPr="00C52BB8">
        <w:rPr>
          <w:rFonts w:ascii="Times New Roman" w:hAnsi="Times New Roman" w:cs="Times New Roman"/>
          <w:noProof/>
          <w:sz w:val="24"/>
          <w:szCs w:val="24"/>
        </w:rPr>
        <w:pict>
          <v:shape id="_x0000_s1051" type="#_x0000_t32" style="position:absolute;left:0;text-align:left;margin-left:413.3pt;margin-top:17.5pt;width:0;height:47.25pt;flip:y;z-index:251675648" o:connectortype="straight">
            <v:stroke endarrow="block"/>
          </v:shape>
        </w:pict>
      </w:r>
      <w:r w:rsidR="00577C36" w:rsidRPr="00C52BB8">
        <w:rPr>
          <w:rFonts w:ascii="Times New Roman" w:hAnsi="Times New Roman" w:cs="Times New Roman"/>
          <w:sz w:val="24"/>
          <w:szCs w:val="24"/>
        </w:rPr>
        <w:tab/>
      </w:r>
      <w:r w:rsidR="00577C36" w:rsidRPr="00C52BB8">
        <w:rPr>
          <w:rFonts w:ascii="Times New Roman" w:hAnsi="Times New Roman" w:cs="Times New Roman"/>
          <w:sz w:val="24"/>
          <w:szCs w:val="24"/>
        </w:rPr>
        <w:tab/>
      </w:r>
    </w:p>
    <w:p w:rsidR="0087677D" w:rsidRPr="00C52BB8" w:rsidRDefault="00577C36" w:rsidP="00C52BB8">
      <w:pPr>
        <w:tabs>
          <w:tab w:val="left" w:pos="6135"/>
          <w:tab w:val="left" w:pos="6165"/>
        </w:tabs>
        <w:jc w:val="both"/>
        <w:rPr>
          <w:rFonts w:ascii="Times New Roman" w:hAnsi="Times New Roman" w:cs="Times New Roman"/>
          <w:sz w:val="24"/>
          <w:szCs w:val="24"/>
        </w:rPr>
      </w:pPr>
      <w:r w:rsidRPr="00C52BB8">
        <w:rPr>
          <w:rFonts w:ascii="Times New Roman" w:hAnsi="Times New Roman" w:cs="Times New Roman"/>
          <w:sz w:val="24"/>
          <w:szCs w:val="24"/>
        </w:rPr>
        <w:tab/>
      </w:r>
      <w:r w:rsidRPr="00C52BB8">
        <w:rPr>
          <w:rFonts w:ascii="Times New Roman" w:hAnsi="Times New Roman" w:cs="Times New Roman"/>
          <w:sz w:val="24"/>
          <w:szCs w:val="24"/>
        </w:rPr>
        <w:tab/>
      </w:r>
    </w:p>
    <w:p w:rsidR="00D83B4B" w:rsidRPr="00C52BB8" w:rsidRDefault="00D83B4B" w:rsidP="00C52BB8">
      <w:pPr>
        <w:tabs>
          <w:tab w:val="left" w:pos="8040"/>
        </w:tabs>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52" style="position:absolute;left:0;text-align:left;margin-left:363pt;margin-top:24.55pt;width:89.25pt;height:43.5pt;z-index:251676672" arcsize="10923f">
            <v:textbox>
              <w:txbxContent>
                <w:p w:rsidR="004B6B33" w:rsidRPr="00EA2C74" w:rsidRDefault="004B6B33">
                  <w:pPr>
                    <w:rPr>
                      <w:rFonts w:ascii="Times New Roman" w:hAnsi="Times New Roman" w:cs="Times New Roman"/>
                      <w:sz w:val="24"/>
                      <w:szCs w:val="24"/>
                    </w:rPr>
                  </w:pPr>
                  <w:r w:rsidRPr="00EA2C74">
                    <w:rPr>
                      <w:rFonts w:ascii="Times New Roman" w:hAnsi="Times New Roman" w:cs="Times New Roman"/>
                      <w:sz w:val="24"/>
                      <w:szCs w:val="24"/>
                    </w:rPr>
                    <w:t>Human body</w:t>
                  </w:r>
                </w:p>
              </w:txbxContent>
            </v:textbox>
          </v:roundrect>
        </w:pict>
      </w:r>
    </w:p>
    <w:p w:rsidR="00D83B4B" w:rsidRPr="00C52BB8" w:rsidRDefault="00D83B4B" w:rsidP="00C52BB8">
      <w:pPr>
        <w:tabs>
          <w:tab w:val="left" w:pos="8040"/>
        </w:tabs>
        <w:jc w:val="both"/>
        <w:rPr>
          <w:rFonts w:ascii="Times New Roman" w:hAnsi="Times New Roman" w:cs="Times New Roman"/>
          <w:sz w:val="24"/>
          <w:szCs w:val="24"/>
        </w:rPr>
      </w:pPr>
    </w:p>
    <w:p w:rsidR="00D83B4B" w:rsidRPr="00C52BB8" w:rsidRDefault="00D83B4B" w:rsidP="00C52BB8">
      <w:pPr>
        <w:tabs>
          <w:tab w:val="left" w:pos="8040"/>
        </w:tabs>
        <w:jc w:val="both"/>
        <w:rPr>
          <w:rFonts w:ascii="Times New Roman" w:hAnsi="Times New Roman" w:cs="Times New Roman"/>
          <w:sz w:val="24"/>
          <w:szCs w:val="24"/>
        </w:rPr>
      </w:pPr>
    </w:p>
    <w:p w:rsidR="00D83B4B" w:rsidRPr="00C52BB8" w:rsidRDefault="00D83B4B" w:rsidP="00C52BB8">
      <w:pPr>
        <w:tabs>
          <w:tab w:val="left" w:pos="8040"/>
        </w:tabs>
        <w:jc w:val="both"/>
        <w:rPr>
          <w:rFonts w:ascii="Times New Roman" w:hAnsi="Times New Roman" w:cs="Times New Roman"/>
          <w:sz w:val="24"/>
          <w:szCs w:val="24"/>
        </w:rPr>
      </w:pPr>
    </w:p>
    <w:p w:rsidR="00390C50" w:rsidRPr="00C52BB8" w:rsidRDefault="006F256A" w:rsidP="00C52BB8">
      <w:pPr>
        <w:tabs>
          <w:tab w:val="left" w:pos="8040"/>
        </w:tabs>
        <w:jc w:val="both"/>
        <w:rPr>
          <w:rFonts w:ascii="Times New Roman" w:hAnsi="Times New Roman" w:cs="Times New Roman"/>
          <w:b/>
          <w:sz w:val="24"/>
          <w:szCs w:val="24"/>
        </w:rPr>
      </w:pPr>
      <w:r w:rsidRPr="00C52BB8">
        <w:rPr>
          <w:rFonts w:ascii="Times New Roman" w:hAnsi="Times New Roman" w:cs="Times New Roman"/>
          <w:b/>
          <w:sz w:val="24"/>
          <w:szCs w:val="24"/>
        </w:rPr>
        <w:t xml:space="preserve">       </w:t>
      </w:r>
      <w:r w:rsidR="00D83B4B" w:rsidRPr="00C52BB8">
        <w:rPr>
          <w:rFonts w:ascii="Times New Roman" w:hAnsi="Times New Roman" w:cs="Times New Roman"/>
          <w:b/>
          <w:sz w:val="24"/>
          <w:szCs w:val="24"/>
        </w:rPr>
        <w:t xml:space="preserve"> </w:t>
      </w:r>
      <w:proofErr w:type="gramStart"/>
      <w:r w:rsidR="00C527A3" w:rsidRPr="00C52BB8">
        <w:rPr>
          <w:rFonts w:ascii="Times New Roman" w:hAnsi="Times New Roman" w:cs="Times New Roman"/>
          <w:b/>
          <w:sz w:val="24"/>
          <w:szCs w:val="24"/>
        </w:rPr>
        <w:t>FIG :</w:t>
      </w:r>
      <w:proofErr w:type="gramEnd"/>
      <w:r w:rsidR="00C527A3" w:rsidRPr="00C52BB8">
        <w:rPr>
          <w:rFonts w:ascii="Times New Roman" w:hAnsi="Times New Roman" w:cs="Times New Roman"/>
          <w:b/>
          <w:sz w:val="24"/>
          <w:szCs w:val="24"/>
        </w:rPr>
        <w:t xml:space="preserve"> </w:t>
      </w:r>
      <w:r w:rsidR="00D83B4B" w:rsidRPr="00C52BB8">
        <w:rPr>
          <w:rFonts w:ascii="Times New Roman" w:hAnsi="Times New Roman" w:cs="Times New Roman"/>
          <w:b/>
          <w:sz w:val="24"/>
          <w:szCs w:val="24"/>
        </w:rPr>
        <w:t xml:space="preserve">DIAGRAM OF </w:t>
      </w:r>
      <w:r w:rsidR="00C527A3" w:rsidRPr="00C52BB8">
        <w:rPr>
          <w:rFonts w:ascii="Times New Roman" w:hAnsi="Times New Roman" w:cs="Times New Roman"/>
          <w:b/>
          <w:sz w:val="24"/>
          <w:szCs w:val="24"/>
        </w:rPr>
        <w:t>BUILDING BLOCK OF ULTRASOUND IMAGING SYSTEM</w:t>
      </w:r>
    </w:p>
    <w:p w:rsidR="009E24B8" w:rsidRPr="00C52BB8" w:rsidRDefault="009E24B8" w:rsidP="00C52BB8">
      <w:pPr>
        <w:tabs>
          <w:tab w:val="left" w:pos="8115"/>
        </w:tabs>
        <w:jc w:val="both"/>
        <w:rPr>
          <w:rFonts w:ascii="Times New Roman" w:hAnsi="Times New Roman" w:cs="Times New Roman"/>
          <w:b/>
          <w:sz w:val="24"/>
          <w:szCs w:val="24"/>
        </w:rPr>
      </w:pPr>
    </w:p>
    <w:p w:rsidR="009E24B8" w:rsidRPr="00C52BB8" w:rsidRDefault="009E24B8" w:rsidP="00C52BB8">
      <w:pPr>
        <w:tabs>
          <w:tab w:val="left" w:pos="8115"/>
        </w:tabs>
        <w:jc w:val="both"/>
        <w:rPr>
          <w:rFonts w:ascii="Times New Roman" w:hAnsi="Times New Roman" w:cs="Times New Roman"/>
          <w:sz w:val="24"/>
          <w:szCs w:val="24"/>
        </w:rPr>
      </w:pPr>
    </w:p>
    <w:p w:rsidR="009E24B8" w:rsidRPr="00C52BB8" w:rsidRDefault="009E24B8" w:rsidP="00C52BB8">
      <w:pPr>
        <w:tabs>
          <w:tab w:val="left" w:pos="8115"/>
        </w:tabs>
        <w:jc w:val="both"/>
        <w:rPr>
          <w:rFonts w:ascii="Times New Roman" w:hAnsi="Times New Roman" w:cs="Times New Roman"/>
          <w:sz w:val="24"/>
          <w:szCs w:val="24"/>
        </w:rPr>
      </w:pPr>
    </w:p>
    <w:p w:rsidR="009E24B8" w:rsidRPr="00C52BB8" w:rsidRDefault="009E24B8" w:rsidP="00C52BB8">
      <w:pPr>
        <w:tabs>
          <w:tab w:val="left" w:pos="8115"/>
        </w:tabs>
        <w:jc w:val="both"/>
        <w:rPr>
          <w:rFonts w:ascii="Times New Roman" w:hAnsi="Times New Roman" w:cs="Times New Roman"/>
          <w:sz w:val="24"/>
          <w:szCs w:val="24"/>
        </w:rPr>
      </w:pPr>
    </w:p>
    <w:p w:rsidR="00577C36" w:rsidRPr="00C52BB8" w:rsidRDefault="00577C36" w:rsidP="00C52BB8">
      <w:pPr>
        <w:tabs>
          <w:tab w:val="left" w:pos="8115"/>
        </w:tabs>
        <w:jc w:val="both"/>
        <w:rPr>
          <w:rFonts w:ascii="Times New Roman" w:hAnsi="Times New Roman" w:cs="Times New Roman"/>
          <w:sz w:val="24"/>
          <w:szCs w:val="24"/>
        </w:rPr>
      </w:pPr>
      <w:r w:rsidRPr="00C52BB8">
        <w:rPr>
          <w:rFonts w:ascii="Times New Roman" w:hAnsi="Times New Roman" w:cs="Times New Roman"/>
          <w:sz w:val="24"/>
          <w:szCs w:val="24"/>
        </w:rPr>
        <w:tab/>
      </w:r>
    </w:p>
    <w:p w:rsidR="00390C50" w:rsidRPr="00C52BB8" w:rsidRDefault="00A557BA" w:rsidP="00C52BB8">
      <w:pPr>
        <w:pStyle w:val="ListParagraph"/>
        <w:numPr>
          <w:ilvl w:val="0"/>
          <w:numId w:val="5"/>
        </w:numPr>
        <w:jc w:val="both"/>
        <w:rPr>
          <w:rFonts w:ascii="Times New Roman" w:hAnsi="Times New Roman" w:cs="Times New Roman"/>
          <w:sz w:val="24"/>
          <w:szCs w:val="24"/>
        </w:rPr>
      </w:pPr>
      <w:r w:rsidRPr="00C52BB8">
        <w:rPr>
          <w:rFonts w:ascii="Times New Roman" w:hAnsi="Times New Roman" w:cs="Times New Roman"/>
          <w:sz w:val="24"/>
          <w:szCs w:val="24"/>
        </w:rPr>
        <w:lastRenderedPageBreak/>
        <w:t xml:space="preserve">The common image processing techniques include image preprocessing, image detection, </w:t>
      </w:r>
    </w:p>
    <w:p w:rsidR="0087677D" w:rsidRPr="00C52BB8" w:rsidRDefault="00F32FEA"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            </w:t>
      </w:r>
      <w:proofErr w:type="gramStart"/>
      <w:r w:rsidR="00A557BA" w:rsidRPr="00C52BB8">
        <w:rPr>
          <w:rFonts w:ascii="Times New Roman" w:hAnsi="Times New Roman" w:cs="Times New Roman"/>
          <w:sz w:val="24"/>
          <w:szCs w:val="24"/>
        </w:rPr>
        <w:t>image</w:t>
      </w:r>
      <w:proofErr w:type="gramEnd"/>
      <w:r w:rsidR="00A557BA" w:rsidRPr="00C52BB8">
        <w:rPr>
          <w:rFonts w:ascii="Times New Roman" w:hAnsi="Times New Roman" w:cs="Times New Roman"/>
          <w:sz w:val="24"/>
          <w:szCs w:val="24"/>
        </w:rPr>
        <w:t xml:space="preserve"> enhancement, image segmentation, image registration, image interpretation.</w:t>
      </w:r>
    </w:p>
    <w:p w:rsidR="005E378A" w:rsidRPr="00C52BB8" w:rsidRDefault="005E378A" w:rsidP="00C52BB8">
      <w:pPr>
        <w:jc w:val="both"/>
        <w:rPr>
          <w:rFonts w:ascii="Times New Roman" w:hAnsi="Times New Roman" w:cs="Times New Roman"/>
          <w:sz w:val="24"/>
          <w:szCs w:val="24"/>
        </w:rPr>
      </w:pPr>
    </w:p>
    <w:p w:rsidR="0087677D" w:rsidRPr="00C52BB8" w:rsidRDefault="0087677D" w:rsidP="00C52BB8">
      <w:pPr>
        <w:jc w:val="both"/>
        <w:rPr>
          <w:rFonts w:ascii="Times New Roman" w:hAnsi="Times New Roman" w:cs="Times New Roman"/>
          <w:sz w:val="24"/>
          <w:szCs w:val="24"/>
        </w:rPr>
      </w:pPr>
    </w:p>
    <w:p w:rsidR="0087677D" w:rsidRPr="00C52BB8" w:rsidRDefault="002A5F90" w:rsidP="00C52BB8">
      <w:pPr>
        <w:pStyle w:val="ListParagraph"/>
        <w:numPr>
          <w:ilvl w:val="0"/>
          <w:numId w:val="6"/>
        </w:numPr>
        <w:jc w:val="both"/>
        <w:rPr>
          <w:rFonts w:ascii="Times New Roman" w:hAnsi="Times New Roman" w:cs="Times New Roman"/>
          <w:sz w:val="24"/>
          <w:szCs w:val="24"/>
        </w:rPr>
      </w:pPr>
      <w:r w:rsidRPr="00C52BB8">
        <w:rPr>
          <w:rFonts w:ascii="Times New Roman" w:hAnsi="Times New Roman" w:cs="Times New Roman"/>
          <w:sz w:val="24"/>
          <w:szCs w:val="24"/>
        </w:rPr>
        <w:t xml:space="preserve">Brain </w:t>
      </w:r>
      <w:proofErr w:type="gramStart"/>
      <w:r w:rsidRPr="00C52BB8">
        <w:rPr>
          <w:rFonts w:ascii="Times New Roman" w:hAnsi="Times New Roman" w:cs="Times New Roman"/>
          <w:sz w:val="24"/>
          <w:szCs w:val="24"/>
        </w:rPr>
        <w:t>tissues(</w:t>
      </w:r>
      <w:proofErr w:type="gramEnd"/>
      <w:r w:rsidRPr="00C52BB8">
        <w:rPr>
          <w:rFonts w:ascii="Times New Roman" w:hAnsi="Times New Roman" w:cs="Times New Roman"/>
          <w:sz w:val="24"/>
          <w:szCs w:val="24"/>
        </w:rPr>
        <w:t>both white and grey matter) are very soft materials which disintegrate easily with the application of load over a few h</w:t>
      </w:r>
      <w:r w:rsidR="00C01465" w:rsidRPr="00C52BB8">
        <w:rPr>
          <w:rFonts w:ascii="Times New Roman" w:hAnsi="Times New Roman" w:cs="Times New Roman"/>
          <w:sz w:val="24"/>
          <w:szCs w:val="24"/>
        </w:rPr>
        <w:t>u</w:t>
      </w:r>
      <w:r w:rsidRPr="00C52BB8">
        <w:rPr>
          <w:rFonts w:ascii="Times New Roman" w:hAnsi="Times New Roman" w:cs="Times New Roman"/>
          <w:sz w:val="24"/>
          <w:szCs w:val="24"/>
        </w:rPr>
        <w:t>ndred kilopascals</w:t>
      </w:r>
      <w:r w:rsidR="00C52BB8">
        <w:rPr>
          <w:rFonts w:ascii="Times New Roman" w:hAnsi="Times New Roman" w:cs="Times New Roman"/>
          <w:sz w:val="24"/>
          <w:szCs w:val="24"/>
        </w:rPr>
        <w:t xml:space="preserve"> </w:t>
      </w:r>
      <w:r w:rsidRPr="00C52BB8">
        <w:rPr>
          <w:rFonts w:ascii="Times New Roman" w:hAnsi="Times New Roman" w:cs="Times New Roman"/>
          <w:sz w:val="24"/>
          <w:szCs w:val="24"/>
        </w:rPr>
        <w:t>(</w:t>
      </w:r>
      <w:proofErr w:type="spellStart"/>
      <w:r w:rsidRPr="00C52BB8">
        <w:rPr>
          <w:rFonts w:ascii="Times New Roman" w:hAnsi="Times New Roman" w:cs="Times New Roman"/>
          <w:sz w:val="24"/>
          <w:szCs w:val="24"/>
        </w:rPr>
        <w:t>kPA</w:t>
      </w:r>
      <w:proofErr w:type="spellEnd"/>
      <w:r w:rsidRPr="00C52BB8">
        <w:rPr>
          <w:rFonts w:ascii="Times New Roman" w:hAnsi="Times New Roman" w:cs="Times New Roman"/>
          <w:sz w:val="24"/>
          <w:szCs w:val="24"/>
        </w:rPr>
        <w:t>)</w:t>
      </w:r>
      <w:r w:rsidR="00C52BB8">
        <w:rPr>
          <w:rFonts w:ascii="Times New Roman" w:hAnsi="Times New Roman" w:cs="Times New Roman"/>
          <w:sz w:val="24"/>
          <w:szCs w:val="24"/>
        </w:rPr>
        <w:t>.</w:t>
      </w:r>
    </w:p>
    <w:p w:rsidR="00DF1D73" w:rsidRPr="00C52BB8" w:rsidRDefault="00DF1D73" w:rsidP="00C52BB8">
      <w:pPr>
        <w:jc w:val="both"/>
        <w:rPr>
          <w:rFonts w:ascii="Times New Roman" w:hAnsi="Times New Roman" w:cs="Times New Roman"/>
          <w:sz w:val="24"/>
          <w:szCs w:val="24"/>
        </w:rPr>
      </w:pPr>
      <w:r w:rsidRPr="00C52BB8">
        <w:rPr>
          <w:rFonts w:ascii="Times New Roman" w:hAnsi="Times New Roman" w:cs="Times New Roman"/>
          <w:sz w:val="24"/>
          <w:szCs w:val="24"/>
        </w:rPr>
        <w:tab/>
        <w:t>STRESS = load/ area</w:t>
      </w:r>
    </w:p>
    <w:p w:rsidR="00DF1D73" w:rsidRPr="00C52BB8" w:rsidRDefault="00DF1D73" w:rsidP="00C52BB8">
      <w:pPr>
        <w:jc w:val="both"/>
        <w:rPr>
          <w:rFonts w:ascii="Times New Roman" w:hAnsi="Times New Roman" w:cs="Times New Roman"/>
          <w:sz w:val="24"/>
          <w:szCs w:val="24"/>
        </w:rPr>
      </w:pPr>
      <w:r w:rsidRPr="00C52BB8">
        <w:rPr>
          <w:rFonts w:ascii="Times New Roman" w:hAnsi="Times New Roman" w:cs="Times New Roman"/>
          <w:sz w:val="24"/>
          <w:szCs w:val="24"/>
        </w:rPr>
        <w:tab/>
        <w:t>STRAIN</w:t>
      </w:r>
      <w:proofErr w:type="gramStart"/>
      <w:r w:rsidRPr="00C52BB8">
        <w:rPr>
          <w:rFonts w:ascii="Times New Roman" w:hAnsi="Times New Roman" w:cs="Times New Roman"/>
          <w:sz w:val="24"/>
          <w:szCs w:val="24"/>
        </w:rPr>
        <w:t xml:space="preserve">= </w:t>
      </w:r>
      <w:r w:rsidR="00AD3C33" w:rsidRPr="00C52BB8">
        <w:rPr>
          <w:rFonts w:ascii="Times New Roman" w:hAnsi="Times New Roman" w:cs="Times New Roman"/>
          <w:sz w:val="24"/>
          <w:szCs w:val="24"/>
        </w:rPr>
        <w:t xml:space="preserve"> extension</w:t>
      </w:r>
      <w:proofErr w:type="gramEnd"/>
      <w:r w:rsidR="00AD3C33" w:rsidRPr="00C52BB8">
        <w:rPr>
          <w:rFonts w:ascii="Times New Roman" w:hAnsi="Times New Roman" w:cs="Times New Roman"/>
          <w:sz w:val="24"/>
          <w:szCs w:val="24"/>
        </w:rPr>
        <w:t xml:space="preserve"> length/original length</w:t>
      </w:r>
    </w:p>
    <w:p w:rsidR="00C01465" w:rsidRPr="00C52BB8" w:rsidRDefault="00C01465" w:rsidP="00C52BB8">
      <w:pPr>
        <w:jc w:val="both"/>
        <w:rPr>
          <w:rFonts w:ascii="Times New Roman" w:hAnsi="Times New Roman" w:cs="Times New Roman"/>
          <w:sz w:val="24"/>
          <w:szCs w:val="24"/>
        </w:rPr>
      </w:pPr>
    </w:p>
    <w:p w:rsidR="00C01465" w:rsidRPr="00C52BB8" w:rsidRDefault="00C01465" w:rsidP="00C52BB8">
      <w:pPr>
        <w:jc w:val="both"/>
        <w:rPr>
          <w:rFonts w:ascii="Times New Roman" w:hAnsi="Times New Roman" w:cs="Times New Roman"/>
          <w:sz w:val="24"/>
          <w:szCs w:val="24"/>
        </w:rPr>
      </w:pPr>
      <w:r w:rsidRPr="00C52BB8">
        <w:rPr>
          <w:rFonts w:ascii="Times New Roman" w:hAnsi="Times New Roman" w:cs="Times New Roman"/>
          <w:noProof/>
          <w:sz w:val="24"/>
          <w:szCs w:val="24"/>
        </w:rPr>
        <w:drawing>
          <wp:anchor distT="0" distB="0" distL="114300" distR="114300" simplePos="0" relativeHeight="251703296" behindDoc="0" locked="0" layoutInCell="1" allowOverlap="1">
            <wp:simplePos x="933450" y="6048375"/>
            <wp:positionH relativeFrom="column">
              <wp:align>left</wp:align>
            </wp:positionH>
            <wp:positionV relativeFrom="paragraph">
              <wp:align>top</wp:align>
            </wp:positionV>
            <wp:extent cx="3848100" cy="3038475"/>
            <wp:effectExtent l="19050" t="0" r="0" b="0"/>
            <wp:wrapSquare wrapText="bothSides"/>
            <wp:docPr id="2" name="Picture 1" descr="stress strain curve-low strain 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 strain curve-low strain rate.png"/>
                    <pic:cNvPicPr/>
                  </pic:nvPicPr>
                  <pic:blipFill>
                    <a:blip r:embed="rId5"/>
                    <a:stretch>
                      <a:fillRect/>
                    </a:stretch>
                  </pic:blipFill>
                  <pic:spPr>
                    <a:xfrm>
                      <a:off x="0" y="0"/>
                      <a:ext cx="3848100" cy="3038475"/>
                    </a:xfrm>
                    <a:prstGeom prst="rect">
                      <a:avLst/>
                    </a:prstGeom>
                  </pic:spPr>
                </pic:pic>
              </a:graphicData>
            </a:graphic>
          </wp:anchor>
        </w:drawing>
      </w:r>
      <w:r w:rsidR="00DF1D73" w:rsidRPr="00C52BB8">
        <w:rPr>
          <w:rFonts w:ascii="Times New Roman" w:hAnsi="Times New Roman" w:cs="Times New Roman"/>
          <w:sz w:val="24"/>
          <w:szCs w:val="24"/>
        </w:rPr>
        <w:t>STRESS STRAIN CURVE</w:t>
      </w:r>
      <w:r w:rsidR="00AD3C33" w:rsidRPr="00C52BB8">
        <w:rPr>
          <w:rFonts w:ascii="Times New Roman" w:hAnsi="Times New Roman" w:cs="Times New Roman"/>
          <w:sz w:val="24"/>
          <w:szCs w:val="24"/>
        </w:rPr>
        <w:t xml:space="preserve"> OF WHITE AND GREY MATTER</w:t>
      </w:r>
      <w:r w:rsidR="00C52BB8">
        <w:rPr>
          <w:rFonts w:ascii="Times New Roman" w:hAnsi="Times New Roman" w:cs="Times New Roman"/>
          <w:sz w:val="24"/>
          <w:szCs w:val="24"/>
        </w:rPr>
        <w:t xml:space="preserve"> AT LOW STRAIN RATE-Fig</w:t>
      </w:r>
      <w:r w:rsidR="00AD3C33" w:rsidRPr="00C52BB8">
        <w:rPr>
          <w:rFonts w:ascii="Times New Roman" w:hAnsi="Times New Roman" w:cs="Times New Roman"/>
          <w:sz w:val="24"/>
          <w:szCs w:val="24"/>
        </w:rPr>
        <w:t>1</w:t>
      </w:r>
      <w:r w:rsidRPr="00C52BB8">
        <w:rPr>
          <w:rFonts w:ascii="Times New Roman" w:hAnsi="Times New Roman" w:cs="Times New Roman"/>
          <w:sz w:val="24"/>
          <w:szCs w:val="24"/>
        </w:rPr>
        <w:br w:type="textWrapping" w:clear="all"/>
      </w:r>
    </w:p>
    <w:p w:rsidR="00AD3C33" w:rsidRPr="00C52BB8" w:rsidRDefault="00C01465" w:rsidP="00C52BB8">
      <w:pPr>
        <w:jc w:val="both"/>
        <w:rPr>
          <w:rFonts w:ascii="Times New Roman" w:hAnsi="Times New Roman" w:cs="Times New Roman"/>
          <w:sz w:val="24"/>
          <w:szCs w:val="24"/>
        </w:rPr>
      </w:pPr>
      <w:r w:rsidRPr="00C52BB8">
        <w:rPr>
          <w:rFonts w:ascii="Times New Roman" w:hAnsi="Times New Roman" w:cs="Times New Roman"/>
          <w:noProof/>
          <w:sz w:val="24"/>
          <w:szCs w:val="24"/>
        </w:rPr>
        <w:lastRenderedPageBreak/>
        <w:drawing>
          <wp:anchor distT="0" distB="0" distL="114300" distR="114300" simplePos="0" relativeHeight="251704320" behindDoc="0" locked="0" layoutInCell="1" allowOverlap="1">
            <wp:simplePos x="0" y="0"/>
            <wp:positionH relativeFrom="column">
              <wp:align>left</wp:align>
            </wp:positionH>
            <wp:positionV relativeFrom="paragraph">
              <wp:align>top</wp:align>
            </wp:positionV>
            <wp:extent cx="3771900" cy="2828925"/>
            <wp:effectExtent l="19050" t="0" r="0" b="0"/>
            <wp:wrapSquare wrapText="bothSides"/>
            <wp:docPr id="5" name="Picture 4" descr="stress strain curve-high strain r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ss strain curve-high strain rate1.png"/>
                    <pic:cNvPicPr/>
                  </pic:nvPicPr>
                  <pic:blipFill>
                    <a:blip r:embed="rId6"/>
                    <a:stretch>
                      <a:fillRect/>
                    </a:stretch>
                  </pic:blipFill>
                  <pic:spPr>
                    <a:xfrm>
                      <a:off x="0" y="0"/>
                      <a:ext cx="3771900" cy="2828925"/>
                    </a:xfrm>
                    <a:prstGeom prst="rect">
                      <a:avLst/>
                    </a:prstGeom>
                  </pic:spPr>
                </pic:pic>
              </a:graphicData>
            </a:graphic>
          </wp:anchor>
        </w:drawing>
      </w:r>
    </w:p>
    <w:p w:rsidR="00AD3C33" w:rsidRPr="00C52BB8" w:rsidRDefault="00AD3C33" w:rsidP="00C52BB8">
      <w:pPr>
        <w:jc w:val="both"/>
        <w:rPr>
          <w:rFonts w:ascii="Times New Roman" w:hAnsi="Times New Roman" w:cs="Times New Roman"/>
          <w:sz w:val="24"/>
          <w:szCs w:val="24"/>
        </w:rPr>
      </w:pPr>
    </w:p>
    <w:p w:rsidR="0087677D" w:rsidRPr="00C52BB8" w:rsidRDefault="00AD3C33"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STRESS STRAIN CURVE OF WHITE AND GREY MATTER AT HIGH STRAIN RATE – Fig2         </w:t>
      </w:r>
      <w:r w:rsidRPr="00C52BB8">
        <w:rPr>
          <w:rFonts w:ascii="Times New Roman" w:hAnsi="Times New Roman" w:cs="Times New Roman"/>
          <w:sz w:val="24"/>
          <w:szCs w:val="24"/>
        </w:rPr>
        <w:br w:type="textWrapping" w:clear="all"/>
      </w:r>
    </w:p>
    <w:p w:rsidR="00AD3C33" w:rsidRPr="00C52BB8" w:rsidRDefault="00AD3C33" w:rsidP="00C52BB8">
      <w:pPr>
        <w:jc w:val="both"/>
        <w:rPr>
          <w:rFonts w:ascii="Times New Roman" w:hAnsi="Times New Roman" w:cs="Times New Roman"/>
          <w:sz w:val="24"/>
          <w:szCs w:val="24"/>
        </w:rPr>
      </w:pPr>
      <w:r w:rsidRPr="00C52BB8">
        <w:rPr>
          <w:rFonts w:ascii="Times New Roman" w:hAnsi="Times New Roman" w:cs="Times New Roman"/>
          <w:sz w:val="24"/>
          <w:szCs w:val="24"/>
        </w:rPr>
        <w:t>From the journal of BIOFIDELIC HUMAN BRAIN TISSUE SURROGATES , the brain tissue stimulants for both grey and white matter were tested in tension at two different strain rates(low and high)</w:t>
      </w:r>
      <w:r w:rsidR="0054050B" w:rsidRPr="00C52BB8">
        <w:rPr>
          <w:rFonts w:ascii="Times New Roman" w:hAnsi="Times New Roman" w:cs="Times New Roman"/>
          <w:sz w:val="24"/>
          <w:szCs w:val="24"/>
        </w:rPr>
        <w:t xml:space="preserve"> which shows that when stress applied on the tissue increases , the white matter of brain tissue has higher strain rate compared to grey matter of the tissue.</w:t>
      </w:r>
    </w:p>
    <w:p w:rsidR="0087677D" w:rsidRPr="00C52BB8" w:rsidRDefault="0087677D" w:rsidP="00C52BB8">
      <w:pPr>
        <w:jc w:val="both"/>
        <w:rPr>
          <w:rFonts w:ascii="Times New Roman" w:hAnsi="Times New Roman" w:cs="Times New Roman"/>
          <w:sz w:val="24"/>
          <w:szCs w:val="24"/>
        </w:rPr>
      </w:pPr>
    </w:p>
    <w:p w:rsidR="005723CF" w:rsidRPr="00C52BB8" w:rsidRDefault="00813DC9" w:rsidP="00C52BB8">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Kramers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w:t>
      </w:r>
      <w:r w:rsidR="00A557BA" w:rsidRPr="00C52BB8">
        <w:rPr>
          <w:rFonts w:ascii="Times New Roman" w:hAnsi="Times New Roman" w:cs="Times New Roman"/>
          <w:sz w:val="24"/>
          <w:szCs w:val="24"/>
        </w:rPr>
        <w:t>enig</w:t>
      </w:r>
      <w:proofErr w:type="spellEnd"/>
      <w:r w:rsidR="00A557BA" w:rsidRPr="00C52BB8">
        <w:rPr>
          <w:rFonts w:ascii="Times New Roman" w:hAnsi="Times New Roman" w:cs="Times New Roman"/>
          <w:sz w:val="24"/>
          <w:szCs w:val="24"/>
        </w:rPr>
        <w:t xml:space="preserve"> </w:t>
      </w:r>
      <w:r w:rsidR="006F256A" w:rsidRPr="00C52BB8">
        <w:rPr>
          <w:rFonts w:ascii="Times New Roman" w:hAnsi="Times New Roman" w:cs="Times New Roman"/>
          <w:sz w:val="24"/>
          <w:szCs w:val="24"/>
        </w:rPr>
        <w:t>analysis of biological skin</w:t>
      </w:r>
    </w:p>
    <w:p w:rsidR="00D35396" w:rsidRPr="00C52BB8" w:rsidRDefault="00D35396"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             Biological </w:t>
      </w:r>
      <w:r w:rsidR="00813DC9">
        <w:rPr>
          <w:rFonts w:ascii="Times New Roman" w:hAnsi="Times New Roman" w:cs="Times New Roman"/>
          <w:sz w:val="24"/>
          <w:szCs w:val="24"/>
        </w:rPr>
        <w:t xml:space="preserve">skin is a multilayered </w:t>
      </w:r>
      <w:r w:rsidR="00813DC9" w:rsidRPr="00C52BB8">
        <w:rPr>
          <w:rFonts w:ascii="Times New Roman" w:hAnsi="Times New Roman" w:cs="Times New Roman"/>
          <w:sz w:val="24"/>
          <w:szCs w:val="24"/>
        </w:rPr>
        <w:t>heterogeneous</w:t>
      </w:r>
      <w:r w:rsidRPr="00C52BB8">
        <w:rPr>
          <w:rFonts w:ascii="Times New Roman" w:hAnsi="Times New Roman" w:cs="Times New Roman"/>
          <w:sz w:val="24"/>
          <w:szCs w:val="24"/>
        </w:rPr>
        <w:t xml:space="preserve"> dielectric material. Three typical divisions of skin are epidermis, dermis and </w:t>
      </w:r>
      <w:r w:rsidR="00813DC9" w:rsidRPr="00C52BB8">
        <w:rPr>
          <w:rFonts w:ascii="Times New Roman" w:hAnsi="Times New Roman" w:cs="Times New Roman"/>
          <w:sz w:val="24"/>
          <w:szCs w:val="24"/>
        </w:rPr>
        <w:t>sub dermis</w:t>
      </w:r>
      <w:r w:rsidRPr="00C52BB8">
        <w:rPr>
          <w:rFonts w:ascii="Times New Roman" w:hAnsi="Times New Roman" w:cs="Times New Roman"/>
          <w:sz w:val="24"/>
          <w:szCs w:val="24"/>
        </w:rPr>
        <w:t xml:space="preserve"> layer, where epidermis is referenced as stratum corneum.</w:t>
      </w:r>
      <w:r w:rsidR="00813DC9">
        <w:rPr>
          <w:rFonts w:ascii="Times New Roman" w:hAnsi="Times New Roman" w:cs="Times New Roman"/>
          <w:sz w:val="24"/>
          <w:szCs w:val="24"/>
        </w:rPr>
        <w:t xml:space="preserve"> E</w:t>
      </w:r>
      <w:r w:rsidRPr="00C52BB8">
        <w:rPr>
          <w:rFonts w:ascii="Times New Roman" w:hAnsi="Times New Roman" w:cs="Times New Roman"/>
          <w:sz w:val="24"/>
          <w:szCs w:val="24"/>
        </w:rPr>
        <w:t>lectromagnetic theory is used to calculate the dispersion index from the known absorption behavior through Kramers-Kro</w:t>
      </w:r>
      <w:r w:rsidR="00813DC9">
        <w:rPr>
          <w:rFonts w:ascii="Times New Roman" w:hAnsi="Times New Roman" w:cs="Times New Roman"/>
          <w:sz w:val="24"/>
          <w:szCs w:val="24"/>
        </w:rPr>
        <w:t>e</w:t>
      </w:r>
      <w:r w:rsidRPr="00C52BB8">
        <w:rPr>
          <w:rFonts w:ascii="Times New Roman" w:hAnsi="Times New Roman" w:cs="Times New Roman"/>
          <w:sz w:val="24"/>
          <w:szCs w:val="24"/>
        </w:rPr>
        <w:t>nig relation.</w:t>
      </w:r>
    </w:p>
    <w:p w:rsidR="00D35396" w:rsidRPr="00C52BB8" w:rsidRDefault="00D35396" w:rsidP="00C52BB8">
      <w:pPr>
        <w:jc w:val="both"/>
        <w:rPr>
          <w:rFonts w:ascii="Times New Roman" w:hAnsi="Times New Roman" w:cs="Times New Roman"/>
          <w:sz w:val="24"/>
          <w:szCs w:val="24"/>
        </w:rPr>
      </w:pPr>
      <w:r w:rsidRPr="00C52BB8">
        <w:rPr>
          <w:rFonts w:ascii="Times New Roman" w:hAnsi="Times New Roman" w:cs="Times New Roman"/>
          <w:sz w:val="24"/>
          <w:szCs w:val="24"/>
        </w:rPr>
        <w:tab/>
        <w:t>Kramers-Kro</w:t>
      </w:r>
      <w:r w:rsidR="00813DC9">
        <w:rPr>
          <w:rFonts w:ascii="Times New Roman" w:hAnsi="Times New Roman" w:cs="Times New Roman"/>
          <w:sz w:val="24"/>
          <w:szCs w:val="24"/>
        </w:rPr>
        <w:t>e</w:t>
      </w:r>
      <w:r w:rsidRPr="00C52BB8">
        <w:rPr>
          <w:rFonts w:ascii="Times New Roman" w:hAnsi="Times New Roman" w:cs="Times New Roman"/>
          <w:sz w:val="24"/>
          <w:szCs w:val="24"/>
        </w:rPr>
        <w:t>nig analysis of aggregate tissue absorption data yields a comprehensive dispersion curve spanning the entire frequency spectrum.</w:t>
      </w:r>
    </w:p>
    <w:p w:rsidR="00D35396" w:rsidRPr="00C52BB8" w:rsidRDefault="00985F37" w:rsidP="00C52BB8">
      <w:pPr>
        <w:jc w:val="both"/>
        <w:rPr>
          <w:rFonts w:ascii="Times New Roman" w:hAnsi="Times New Roman" w:cs="Times New Roman"/>
          <w:sz w:val="24"/>
          <w:szCs w:val="24"/>
        </w:rPr>
      </w:pPr>
      <w:r w:rsidRPr="00C52BB8">
        <w:rPr>
          <w:rFonts w:ascii="Times New Roman" w:hAnsi="Times New Roman" w:cs="Times New Roman"/>
          <w:sz w:val="24"/>
          <w:szCs w:val="24"/>
        </w:rPr>
        <w:tab/>
        <w:t xml:space="preserve">The </w:t>
      </w:r>
      <w:r w:rsidR="00813DC9">
        <w:rPr>
          <w:rFonts w:ascii="Times New Roman" w:hAnsi="Times New Roman" w:cs="Times New Roman"/>
          <w:sz w:val="24"/>
          <w:szCs w:val="24"/>
        </w:rPr>
        <w:t>convolution form of kramers-</w:t>
      </w:r>
      <w:r w:rsidRPr="00C52BB8">
        <w:rPr>
          <w:rFonts w:ascii="Times New Roman" w:hAnsi="Times New Roman" w:cs="Times New Roman"/>
          <w:sz w:val="24"/>
          <w:szCs w:val="24"/>
        </w:rPr>
        <w:t xml:space="preserve">kroenig relation is given by   </w:t>
      </w:r>
      <w:r w:rsidRPr="00C52BB8">
        <w:rPr>
          <w:rFonts w:ascii="Times New Roman" w:hAnsi="Times New Roman" w:cs="Times New Roman"/>
          <w:noProof/>
          <w:sz w:val="24"/>
          <w:szCs w:val="24"/>
        </w:rPr>
        <w:drawing>
          <wp:inline distT="0" distB="0" distL="0" distR="0">
            <wp:extent cx="3152775" cy="752475"/>
            <wp:effectExtent l="19050" t="0" r="9525" b="0"/>
            <wp:docPr id="13" name="Picture 1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3153219" cy="752581"/>
                    </a:xfrm>
                    <a:prstGeom prst="rect">
                      <a:avLst/>
                    </a:prstGeom>
                  </pic:spPr>
                </pic:pic>
              </a:graphicData>
            </a:graphic>
          </wp:inline>
        </w:drawing>
      </w:r>
      <w:r w:rsidRPr="00C52BB8">
        <w:rPr>
          <w:rFonts w:ascii="Times New Roman" w:hAnsi="Times New Roman" w:cs="Times New Roman"/>
          <w:sz w:val="24"/>
          <w:szCs w:val="24"/>
        </w:rPr>
        <w:t xml:space="preserve"> </w:t>
      </w:r>
    </w:p>
    <w:p w:rsidR="00985F37" w:rsidRPr="00C52BB8" w:rsidRDefault="001622D0"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    n= dispersion index; k= absorption</w:t>
      </w:r>
    </w:p>
    <w:p w:rsidR="001622D0" w:rsidRPr="00C52BB8" w:rsidRDefault="001622D0" w:rsidP="00C52BB8">
      <w:pPr>
        <w:jc w:val="both"/>
        <w:rPr>
          <w:rFonts w:ascii="Times New Roman" w:hAnsi="Times New Roman" w:cs="Times New Roman"/>
          <w:sz w:val="24"/>
          <w:szCs w:val="24"/>
        </w:rPr>
      </w:pPr>
    </w:p>
    <w:p w:rsidR="001622D0" w:rsidRPr="00C52BB8" w:rsidRDefault="001622D0" w:rsidP="00C52BB8">
      <w:pPr>
        <w:jc w:val="both"/>
        <w:rPr>
          <w:rFonts w:ascii="Times New Roman" w:hAnsi="Times New Roman" w:cs="Times New Roman"/>
          <w:sz w:val="24"/>
          <w:szCs w:val="24"/>
        </w:rPr>
      </w:pPr>
      <w:r w:rsidRPr="00C52BB8">
        <w:rPr>
          <w:rFonts w:ascii="Times New Roman" w:hAnsi="Times New Roman" w:cs="Times New Roman"/>
          <w:noProof/>
          <w:sz w:val="24"/>
          <w:szCs w:val="24"/>
        </w:rPr>
        <w:lastRenderedPageBreak/>
        <w:drawing>
          <wp:inline distT="0" distB="0" distL="0" distR="0">
            <wp:extent cx="5601482" cy="3191321"/>
            <wp:effectExtent l="19050" t="0" r="0" b="0"/>
            <wp:docPr id="14" name="Picture 13" descr="kra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mers.png"/>
                    <pic:cNvPicPr/>
                  </pic:nvPicPr>
                  <pic:blipFill>
                    <a:blip r:embed="rId8"/>
                    <a:stretch>
                      <a:fillRect/>
                    </a:stretch>
                  </pic:blipFill>
                  <pic:spPr>
                    <a:xfrm>
                      <a:off x="0" y="0"/>
                      <a:ext cx="5601482" cy="3191321"/>
                    </a:xfrm>
                    <a:prstGeom prst="rect">
                      <a:avLst/>
                    </a:prstGeom>
                  </pic:spPr>
                </pic:pic>
              </a:graphicData>
            </a:graphic>
          </wp:inline>
        </w:drawing>
      </w:r>
    </w:p>
    <w:p w:rsidR="0087677D" w:rsidRPr="00C52BB8" w:rsidRDefault="001622D0" w:rsidP="00C52BB8">
      <w:pPr>
        <w:jc w:val="both"/>
        <w:rPr>
          <w:rFonts w:ascii="Times New Roman" w:hAnsi="Times New Roman" w:cs="Times New Roman"/>
          <w:sz w:val="24"/>
          <w:szCs w:val="24"/>
        </w:rPr>
      </w:pPr>
      <w:r w:rsidRPr="00C52BB8">
        <w:rPr>
          <w:rFonts w:ascii="Times New Roman" w:hAnsi="Times New Roman" w:cs="Times New Roman"/>
          <w:sz w:val="24"/>
          <w:szCs w:val="24"/>
        </w:rPr>
        <w:tab/>
      </w:r>
      <w:r w:rsidRPr="00C52BB8">
        <w:rPr>
          <w:rFonts w:ascii="Times New Roman" w:hAnsi="Times New Roman" w:cs="Times New Roman"/>
          <w:sz w:val="24"/>
          <w:szCs w:val="24"/>
        </w:rPr>
        <w:tab/>
        <w:t xml:space="preserve">Fig: Absorption of human </w:t>
      </w:r>
      <w:proofErr w:type="gramStart"/>
      <w:r w:rsidRPr="00C52BB8">
        <w:rPr>
          <w:rFonts w:ascii="Times New Roman" w:hAnsi="Times New Roman" w:cs="Times New Roman"/>
          <w:sz w:val="24"/>
          <w:szCs w:val="24"/>
        </w:rPr>
        <w:t>skin(</w:t>
      </w:r>
      <w:proofErr w:type="gramEnd"/>
      <w:r w:rsidRPr="00C52BB8">
        <w:rPr>
          <w:rFonts w:ascii="Times New Roman" w:hAnsi="Times New Roman" w:cs="Times New Roman"/>
          <w:sz w:val="24"/>
          <w:szCs w:val="24"/>
        </w:rPr>
        <w:t xml:space="preserve">colored points) Vs water curve(solid black line). </w:t>
      </w:r>
    </w:p>
    <w:p w:rsidR="0087677D" w:rsidRPr="00C52BB8" w:rsidRDefault="0087677D" w:rsidP="00C52BB8">
      <w:pPr>
        <w:jc w:val="both"/>
        <w:rPr>
          <w:rFonts w:ascii="Times New Roman" w:hAnsi="Times New Roman" w:cs="Times New Roman"/>
          <w:sz w:val="24"/>
          <w:szCs w:val="24"/>
        </w:rPr>
      </w:pPr>
    </w:p>
    <w:p w:rsidR="0087677D" w:rsidRPr="00C52BB8" w:rsidRDefault="0087677D" w:rsidP="00C52BB8">
      <w:pPr>
        <w:jc w:val="both"/>
        <w:rPr>
          <w:rFonts w:ascii="Times New Roman" w:hAnsi="Times New Roman" w:cs="Times New Roman"/>
          <w:sz w:val="24"/>
          <w:szCs w:val="24"/>
        </w:rPr>
      </w:pPr>
      <w:r w:rsidRPr="00C52BB8">
        <w:rPr>
          <w:rFonts w:ascii="Times New Roman" w:hAnsi="Times New Roman" w:cs="Times New Roman"/>
          <w:sz w:val="24"/>
          <w:szCs w:val="24"/>
        </w:rPr>
        <w:t>5.</w:t>
      </w:r>
      <w:r w:rsidR="00BD7319" w:rsidRPr="00C52BB8">
        <w:rPr>
          <w:rFonts w:ascii="Times New Roman" w:hAnsi="Times New Roman" w:cs="Times New Roman"/>
          <w:sz w:val="24"/>
          <w:szCs w:val="24"/>
        </w:rPr>
        <w:t xml:space="preserve"> </w:t>
      </w:r>
      <w:r w:rsidR="00813DC9" w:rsidRPr="00C52BB8">
        <w:rPr>
          <w:rFonts w:ascii="Times New Roman" w:hAnsi="Times New Roman" w:cs="Times New Roman"/>
          <w:sz w:val="24"/>
          <w:szCs w:val="24"/>
        </w:rPr>
        <w:t>Diffraction</w:t>
      </w:r>
      <w:r w:rsidR="00626E29" w:rsidRPr="00C52BB8">
        <w:rPr>
          <w:rFonts w:ascii="Times New Roman" w:hAnsi="Times New Roman" w:cs="Times New Roman"/>
          <w:sz w:val="24"/>
          <w:szCs w:val="24"/>
        </w:rPr>
        <w:t xml:space="preserve"> is the slight bending of light as it passes around the edge of an object. The amount of bending depends on the relative size of the wavelength of light compared with the size of the opening. If the opening is much larger than the lights wavelength, the bending will be almost unnoticeable.</w:t>
      </w:r>
    </w:p>
    <w:p w:rsidR="00626E29" w:rsidRPr="00C52BB8" w:rsidRDefault="00626E29" w:rsidP="00C52BB8">
      <w:pPr>
        <w:jc w:val="both"/>
        <w:rPr>
          <w:rFonts w:ascii="Times New Roman" w:hAnsi="Times New Roman" w:cs="Times New Roman"/>
          <w:sz w:val="24"/>
          <w:szCs w:val="24"/>
        </w:rPr>
      </w:pPr>
      <w:r w:rsidRPr="00C52BB8">
        <w:rPr>
          <w:rFonts w:ascii="Times New Roman" w:hAnsi="Times New Roman" w:cs="Times New Roman"/>
          <w:sz w:val="24"/>
          <w:szCs w:val="24"/>
        </w:rPr>
        <w:t>Scattering is the process by which particles suspended in the medium of a different index of refraction diffuse a portion of the incident radiation in all directions.</w:t>
      </w:r>
    </w:p>
    <w:p w:rsidR="00626E29" w:rsidRPr="00C52BB8" w:rsidRDefault="00626E29" w:rsidP="00C52BB8">
      <w:pPr>
        <w:ind w:left="720"/>
        <w:jc w:val="both"/>
        <w:rPr>
          <w:rFonts w:ascii="Times New Roman" w:hAnsi="Times New Roman" w:cs="Times New Roman"/>
          <w:sz w:val="24"/>
          <w:szCs w:val="24"/>
        </w:rPr>
      </w:pPr>
      <w:r w:rsidRPr="00C52BB8">
        <w:rPr>
          <w:rFonts w:ascii="Times New Roman" w:hAnsi="Times New Roman" w:cs="Times New Roman"/>
          <w:noProof/>
          <w:sz w:val="24"/>
          <w:szCs w:val="24"/>
        </w:rPr>
        <w:lastRenderedPageBreak/>
        <w:drawing>
          <wp:inline distT="0" distB="0" distL="0" distR="0">
            <wp:extent cx="3324225" cy="2781300"/>
            <wp:effectExtent l="19050" t="0" r="9525" b="0"/>
            <wp:docPr id="11" name="Picture 7" descr="lifht 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ht scattering.png"/>
                    <pic:cNvPicPr/>
                  </pic:nvPicPr>
                  <pic:blipFill>
                    <a:blip r:embed="rId9"/>
                    <a:stretch>
                      <a:fillRect/>
                    </a:stretch>
                  </pic:blipFill>
                  <pic:spPr>
                    <a:xfrm>
                      <a:off x="0" y="0"/>
                      <a:ext cx="3324689" cy="2781688"/>
                    </a:xfrm>
                    <a:prstGeom prst="rect">
                      <a:avLst/>
                    </a:prstGeom>
                  </pic:spPr>
                </pic:pic>
              </a:graphicData>
            </a:graphic>
          </wp:inline>
        </w:drawing>
      </w:r>
    </w:p>
    <w:p w:rsidR="00452AAD" w:rsidRPr="00C52BB8" w:rsidRDefault="00452AAD" w:rsidP="00C52BB8">
      <w:pPr>
        <w:jc w:val="both"/>
        <w:rPr>
          <w:rFonts w:ascii="Times New Roman" w:hAnsi="Times New Roman" w:cs="Times New Roman"/>
          <w:sz w:val="24"/>
          <w:szCs w:val="24"/>
        </w:rPr>
      </w:pPr>
      <w:r w:rsidRPr="00C52BB8">
        <w:rPr>
          <w:rFonts w:ascii="Times New Roman" w:hAnsi="Times New Roman" w:cs="Times New Roman"/>
          <w:sz w:val="24"/>
          <w:szCs w:val="24"/>
        </w:rPr>
        <w:tab/>
      </w:r>
      <w:r w:rsidRPr="00C52BB8">
        <w:rPr>
          <w:rFonts w:ascii="Times New Roman" w:hAnsi="Times New Roman" w:cs="Times New Roman"/>
          <w:sz w:val="24"/>
          <w:szCs w:val="24"/>
        </w:rPr>
        <w:tab/>
        <w:t>Fig 1: diffractive pattern of the light scattering</w:t>
      </w:r>
    </w:p>
    <w:p w:rsidR="00452AAD" w:rsidRPr="00C52BB8" w:rsidRDefault="00452AAD" w:rsidP="00C52BB8">
      <w:pPr>
        <w:jc w:val="both"/>
        <w:rPr>
          <w:rFonts w:ascii="Times New Roman" w:hAnsi="Times New Roman" w:cs="Times New Roman"/>
          <w:sz w:val="24"/>
          <w:szCs w:val="24"/>
        </w:rPr>
      </w:pPr>
    </w:p>
    <w:p w:rsidR="00626E29" w:rsidRPr="00C52BB8" w:rsidRDefault="00626E29" w:rsidP="00C52BB8">
      <w:pPr>
        <w:jc w:val="both"/>
        <w:rPr>
          <w:rFonts w:ascii="Times New Roman" w:hAnsi="Times New Roman" w:cs="Times New Roman"/>
          <w:sz w:val="24"/>
          <w:szCs w:val="24"/>
        </w:rPr>
      </w:pPr>
      <w:r w:rsidRPr="00C52BB8">
        <w:rPr>
          <w:rFonts w:ascii="Times New Roman" w:hAnsi="Times New Roman" w:cs="Times New Roman"/>
          <w:noProof/>
          <w:sz w:val="24"/>
          <w:szCs w:val="24"/>
        </w:rPr>
        <w:drawing>
          <wp:inline distT="0" distB="0" distL="0" distR="0">
            <wp:extent cx="3895725" cy="1885950"/>
            <wp:effectExtent l="19050" t="0" r="9525" b="0"/>
            <wp:docPr id="10" name="Picture 8" descr="proton scat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n scattering.png"/>
                    <pic:cNvPicPr/>
                  </pic:nvPicPr>
                  <pic:blipFill>
                    <a:blip r:embed="rId10"/>
                    <a:stretch>
                      <a:fillRect/>
                    </a:stretch>
                  </pic:blipFill>
                  <pic:spPr>
                    <a:xfrm>
                      <a:off x="0" y="0"/>
                      <a:ext cx="3896269" cy="1886213"/>
                    </a:xfrm>
                    <a:prstGeom prst="rect">
                      <a:avLst/>
                    </a:prstGeom>
                  </pic:spPr>
                </pic:pic>
              </a:graphicData>
            </a:graphic>
          </wp:inline>
        </w:drawing>
      </w:r>
      <w:r w:rsidRPr="00C52BB8">
        <w:rPr>
          <w:rFonts w:ascii="Times New Roman" w:hAnsi="Times New Roman" w:cs="Times New Roman"/>
          <w:sz w:val="24"/>
          <w:szCs w:val="24"/>
        </w:rPr>
        <w:t xml:space="preserve"> </w:t>
      </w:r>
    </w:p>
    <w:p w:rsidR="00452AAD" w:rsidRPr="00C52BB8" w:rsidRDefault="00452AAD" w:rsidP="00C52BB8">
      <w:pPr>
        <w:jc w:val="both"/>
        <w:rPr>
          <w:rFonts w:ascii="Times New Roman" w:hAnsi="Times New Roman" w:cs="Times New Roman"/>
          <w:sz w:val="24"/>
          <w:szCs w:val="24"/>
        </w:rPr>
      </w:pPr>
      <w:r w:rsidRPr="00C52BB8">
        <w:rPr>
          <w:rFonts w:ascii="Times New Roman" w:hAnsi="Times New Roman" w:cs="Times New Roman"/>
          <w:sz w:val="24"/>
          <w:szCs w:val="24"/>
        </w:rPr>
        <w:tab/>
      </w:r>
      <w:r w:rsidRPr="00C52BB8">
        <w:rPr>
          <w:rFonts w:ascii="Times New Roman" w:hAnsi="Times New Roman" w:cs="Times New Roman"/>
          <w:sz w:val="24"/>
          <w:szCs w:val="24"/>
        </w:rPr>
        <w:tab/>
        <w:t>Fig 2: diffractive pattern of proton scattering</w:t>
      </w:r>
    </w:p>
    <w:p w:rsidR="00626E29" w:rsidRPr="00C52BB8" w:rsidRDefault="00626E29" w:rsidP="00C52BB8">
      <w:pPr>
        <w:jc w:val="both"/>
        <w:rPr>
          <w:rFonts w:ascii="Times New Roman" w:hAnsi="Times New Roman" w:cs="Times New Roman"/>
          <w:sz w:val="24"/>
          <w:szCs w:val="24"/>
        </w:rPr>
      </w:pPr>
    </w:p>
    <w:p w:rsidR="0087677D" w:rsidRPr="00C52BB8" w:rsidRDefault="00452AAD" w:rsidP="00C52BB8">
      <w:pPr>
        <w:jc w:val="both"/>
        <w:rPr>
          <w:rFonts w:ascii="Times New Roman" w:hAnsi="Times New Roman" w:cs="Times New Roman"/>
          <w:sz w:val="24"/>
          <w:szCs w:val="24"/>
        </w:rPr>
      </w:pPr>
      <w:r w:rsidRPr="00C52BB8">
        <w:rPr>
          <w:rFonts w:ascii="Times New Roman" w:hAnsi="Times New Roman" w:cs="Times New Roman"/>
          <w:sz w:val="24"/>
          <w:szCs w:val="24"/>
        </w:rPr>
        <w:t>In fig 1: the angular distribution of the light scattering of a polystyrene latex particle is given.</w:t>
      </w:r>
    </w:p>
    <w:p w:rsidR="00452AAD" w:rsidRPr="00C52BB8" w:rsidRDefault="00452AAD"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The energy of the incident photon is aprox = 2.5 eV and the size of the particle scattering is near 0.3 </w:t>
      </w:r>
      <w:proofErr w:type="spellStart"/>
      <w:r w:rsidRPr="00C52BB8">
        <w:rPr>
          <w:rFonts w:ascii="Times New Roman" w:hAnsi="Times New Roman" w:cs="Times New Roman"/>
          <w:sz w:val="24"/>
          <w:szCs w:val="24"/>
        </w:rPr>
        <w:t>mirco</w:t>
      </w:r>
      <w:proofErr w:type="spellEnd"/>
      <w:r w:rsidRPr="00C52BB8">
        <w:rPr>
          <w:rFonts w:ascii="Times New Roman" w:hAnsi="Times New Roman" w:cs="Times New Roman"/>
          <w:sz w:val="24"/>
          <w:szCs w:val="24"/>
        </w:rPr>
        <w:t xml:space="preserve"> meter.</w:t>
      </w:r>
    </w:p>
    <w:p w:rsidR="00452AAD" w:rsidRPr="00C52BB8" w:rsidRDefault="00452AAD"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The above pattern given in fig </w:t>
      </w:r>
      <w:proofErr w:type="gramStart"/>
      <w:r w:rsidRPr="00C52BB8">
        <w:rPr>
          <w:rFonts w:ascii="Times New Roman" w:hAnsi="Times New Roman" w:cs="Times New Roman"/>
          <w:sz w:val="24"/>
          <w:szCs w:val="24"/>
        </w:rPr>
        <w:t>1,</w:t>
      </w:r>
      <w:proofErr w:type="gramEnd"/>
      <w:r w:rsidRPr="00C52BB8">
        <w:rPr>
          <w:rFonts w:ascii="Times New Roman" w:hAnsi="Times New Roman" w:cs="Times New Roman"/>
          <w:sz w:val="24"/>
          <w:szCs w:val="24"/>
        </w:rPr>
        <w:t xml:space="preserve"> is compared with proton proton scattering at fig 2. Here the energy of collision is much higher: 10</w:t>
      </w:r>
      <w:r w:rsidRPr="00C52BB8">
        <w:rPr>
          <w:rFonts w:ascii="Times New Roman" w:hAnsi="Times New Roman" w:cs="Times New Roman"/>
          <w:sz w:val="24"/>
          <w:szCs w:val="24"/>
          <w:vertAlign w:val="superscript"/>
        </w:rPr>
        <w:t>11</w:t>
      </w:r>
      <w:r w:rsidRPr="00C52BB8">
        <w:rPr>
          <w:rFonts w:ascii="Times New Roman" w:hAnsi="Times New Roman" w:cs="Times New Roman"/>
          <w:sz w:val="24"/>
          <w:szCs w:val="24"/>
        </w:rPr>
        <w:t>/10</w:t>
      </w:r>
      <w:r w:rsidRPr="00C52BB8">
        <w:rPr>
          <w:rFonts w:ascii="Times New Roman" w:hAnsi="Times New Roman" w:cs="Times New Roman"/>
          <w:sz w:val="24"/>
          <w:szCs w:val="24"/>
          <w:vertAlign w:val="superscript"/>
        </w:rPr>
        <w:t xml:space="preserve">12 </w:t>
      </w:r>
      <w:proofErr w:type="gramStart"/>
      <w:r w:rsidRPr="00C52BB8">
        <w:rPr>
          <w:rFonts w:ascii="Times New Roman" w:hAnsi="Times New Roman" w:cs="Times New Roman"/>
          <w:sz w:val="24"/>
          <w:szCs w:val="24"/>
        </w:rPr>
        <w:t>eV ,</w:t>
      </w:r>
      <w:proofErr w:type="gramEnd"/>
      <w:r w:rsidRPr="00C52BB8">
        <w:rPr>
          <w:rFonts w:ascii="Times New Roman" w:hAnsi="Times New Roman" w:cs="Times New Roman"/>
          <w:sz w:val="24"/>
          <w:szCs w:val="24"/>
        </w:rPr>
        <w:t xml:space="preserve"> hence there is a huge difference in energy and scatter sizes.</w:t>
      </w:r>
    </w:p>
    <w:p w:rsidR="0087677D" w:rsidRPr="00C52BB8" w:rsidRDefault="0087677D" w:rsidP="00C52BB8">
      <w:pPr>
        <w:jc w:val="both"/>
        <w:rPr>
          <w:rFonts w:ascii="Times New Roman" w:hAnsi="Times New Roman" w:cs="Times New Roman"/>
          <w:sz w:val="24"/>
          <w:szCs w:val="24"/>
        </w:rPr>
      </w:pPr>
    </w:p>
    <w:p w:rsidR="0087677D" w:rsidRPr="00C52BB8" w:rsidRDefault="0087677D" w:rsidP="00C52BB8">
      <w:pPr>
        <w:jc w:val="both"/>
        <w:rPr>
          <w:rFonts w:ascii="Times New Roman" w:hAnsi="Times New Roman" w:cs="Times New Roman"/>
          <w:sz w:val="24"/>
          <w:szCs w:val="24"/>
        </w:rPr>
      </w:pPr>
      <w:r w:rsidRPr="00C52BB8">
        <w:rPr>
          <w:rFonts w:ascii="Times New Roman" w:hAnsi="Times New Roman" w:cs="Times New Roman"/>
          <w:sz w:val="24"/>
          <w:szCs w:val="24"/>
        </w:rPr>
        <w:lastRenderedPageBreak/>
        <w:t xml:space="preserve">6. </w:t>
      </w:r>
    </w:p>
    <w:tbl>
      <w:tblPr>
        <w:tblStyle w:val="TableGrid"/>
        <w:tblW w:w="0" w:type="auto"/>
        <w:tblLook w:val="04A0"/>
      </w:tblPr>
      <w:tblGrid>
        <w:gridCol w:w="1915"/>
        <w:gridCol w:w="1915"/>
        <w:gridCol w:w="1915"/>
        <w:gridCol w:w="1915"/>
        <w:gridCol w:w="1916"/>
      </w:tblGrid>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Modality</w:t>
            </w:r>
          </w:p>
        </w:tc>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 xml:space="preserve">Ultrasound </w:t>
            </w:r>
          </w:p>
        </w:tc>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X-ray</w:t>
            </w:r>
          </w:p>
        </w:tc>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Computed tomography</w:t>
            </w:r>
          </w:p>
        </w:tc>
        <w:tc>
          <w:tcPr>
            <w:tcW w:w="1916"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Magnetic Resonance</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What is imaged?</w:t>
            </w:r>
          </w:p>
        </w:tc>
        <w:tc>
          <w:tcPr>
            <w:tcW w:w="1915" w:type="dxa"/>
          </w:tcPr>
          <w:p w:rsidR="0087677D" w:rsidRPr="00C52BB8" w:rsidRDefault="00963287" w:rsidP="00C52BB8">
            <w:pPr>
              <w:jc w:val="both"/>
              <w:rPr>
                <w:rFonts w:ascii="Times New Roman" w:hAnsi="Times New Roman" w:cs="Times New Roman"/>
                <w:sz w:val="24"/>
                <w:szCs w:val="24"/>
              </w:rPr>
            </w:pPr>
            <w:r w:rsidRPr="00C52BB8">
              <w:rPr>
                <w:rFonts w:ascii="Times New Roman" w:hAnsi="Times New Roman" w:cs="Times New Roman"/>
                <w:sz w:val="24"/>
                <w:szCs w:val="24"/>
              </w:rPr>
              <w:t>Images of soft tissues, movement of body’s internal organs and also blood flow in arteries</w:t>
            </w:r>
          </w:p>
        </w:tc>
        <w:tc>
          <w:tcPr>
            <w:tcW w:w="1915" w:type="dxa"/>
          </w:tcPr>
          <w:p w:rsidR="0087677D" w:rsidRPr="00C52BB8" w:rsidRDefault="00114B32"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Bone-soft tissue interfaces, </w:t>
            </w:r>
            <w:r w:rsidR="00963287" w:rsidRPr="00C52BB8">
              <w:rPr>
                <w:rFonts w:ascii="Times New Roman" w:hAnsi="Times New Roman" w:cs="Times New Roman"/>
                <w:sz w:val="24"/>
                <w:szCs w:val="24"/>
              </w:rPr>
              <w:t>Images of tissues and structures inside the body</w:t>
            </w:r>
          </w:p>
        </w:tc>
        <w:tc>
          <w:tcPr>
            <w:tcW w:w="1915" w:type="dxa"/>
          </w:tcPr>
          <w:p w:rsidR="0087677D" w:rsidRPr="00C52BB8" w:rsidRDefault="00963287" w:rsidP="00C52BB8">
            <w:pPr>
              <w:jc w:val="both"/>
              <w:rPr>
                <w:rFonts w:ascii="Times New Roman" w:hAnsi="Times New Roman" w:cs="Times New Roman"/>
                <w:sz w:val="24"/>
                <w:szCs w:val="24"/>
              </w:rPr>
            </w:pPr>
            <w:r w:rsidRPr="00C52BB8">
              <w:rPr>
                <w:rFonts w:ascii="Times New Roman" w:hAnsi="Times New Roman" w:cs="Times New Roman"/>
                <w:sz w:val="24"/>
                <w:szCs w:val="24"/>
              </w:rPr>
              <w:t>Cross sectional images of the body.</w:t>
            </w:r>
          </w:p>
          <w:p w:rsidR="00963287" w:rsidRPr="00C52BB8" w:rsidRDefault="00844079" w:rsidP="00C52BB8">
            <w:pPr>
              <w:jc w:val="both"/>
              <w:rPr>
                <w:rFonts w:ascii="Times New Roman" w:hAnsi="Times New Roman" w:cs="Times New Roman"/>
                <w:sz w:val="24"/>
                <w:szCs w:val="24"/>
              </w:rPr>
            </w:pPr>
            <w:r>
              <w:rPr>
                <w:rFonts w:ascii="Times New Roman" w:hAnsi="Times New Roman" w:cs="Times New Roman"/>
                <w:sz w:val="24"/>
                <w:szCs w:val="24"/>
              </w:rPr>
              <w:t xml:space="preserve">Images of bones, soft </w:t>
            </w:r>
            <w:r w:rsidR="00963287" w:rsidRPr="00C52BB8">
              <w:rPr>
                <w:rFonts w:ascii="Times New Roman" w:hAnsi="Times New Roman" w:cs="Times New Roman"/>
                <w:sz w:val="24"/>
                <w:szCs w:val="24"/>
              </w:rPr>
              <w:t>tissues,</w:t>
            </w:r>
            <w:r>
              <w:rPr>
                <w:rFonts w:ascii="Times New Roman" w:hAnsi="Times New Roman" w:cs="Times New Roman"/>
                <w:sz w:val="24"/>
                <w:szCs w:val="24"/>
              </w:rPr>
              <w:t xml:space="preserve"> </w:t>
            </w:r>
            <w:r w:rsidR="00963287" w:rsidRPr="00C52BB8">
              <w:rPr>
                <w:rFonts w:ascii="Times New Roman" w:hAnsi="Times New Roman" w:cs="Times New Roman"/>
                <w:sz w:val="24"/>
                <w:szCs w:val="24"/>
              </w:rPr>
              <w:t>organs &amp; blood vessels</w:t>
            </w:r>
          </w:p>
        </w:tc>
        <w:tc>
          <w:tcPr>
            <w:tcW w:w="1916"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Offers </w:t>
            </w:r>
            <w:r w:rsidR="00844079">
              <w:rPr>
                <w:rFonts w:ascii="Times New Roman" w:hAnsi="Times New Roman" w:cs="Times New Roman"/>
                <w:sz w:val="24"/>
                <w:szCs w:val="24"/>
              </w:rPr>
              <w:t>ex</w:t>
            </w:r>
            <w:r w:rsidRPr="00C52BB8">
              <w:rPr>
                <w:rFonts w:ascii="Times New Roman" w:hAnsi="Times New Roman" w:cs="Times New Roman"/>
                <w:sz w:val="24"/>
                <w:szCs w:val="24"/>
              </w:rPr>
              <w:t>cellent details of soft tissue</w:t>
            </w:r>
          </w:p>
          <w:p w:rsidR="00114B32" w:rsidRPr="00C52BB8" w:rsidRDefault="00114B32" w:rsidP="00C52BB8">
            <w:pPr>
              <w:jc w:val="both"/>
              <w:rPr>
                <w:rFonts w:ascii="Times New Roman" w:hAnsi="Times New Roman" w:cs="Times New Roman"/>
                <w:sz w:val="24"/>
                <w:szCs w:val="24"/>
              </w:rPr>
            </w:pPr>
            <w:r w:rsidRPr="00C52BB8">
              <w:rPr>
                <w:rFonts w:ascii="Times New Roman" w:hAnsi="Times New Roman" w:cs="Times New Roman"/>
                <w:sz w:val="24"/>
                <w:szCs w:val="24"/>
              </w:rPr>
              <w:t>Ability for functional imaging and 3D imaging.</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Access</w:t>
            </w:r>
          </w:p>
        </w:tc>
        <w:tc>
          <w:tcPr>
            <w:tcW w:w="1915" w:type="dxa"/>
          </w:tcPr>
          <w:p w:rsidR="0087677D" w:rsidRPr="00C52BB8" w:rsidRDefault="0087677D" w:rsidP="00C52BB8">
            <w:pPr>
              <w:jc w:val="both"/>
              <w:rPr>
                <w:rFonts w:ascii="Times New Roman" w:hAnsi="Times New Roman" w:cs="Times New Roman"/>
                <w:sz w:val="24"/>
                <w:szCs w:val="24"/>
              </w:rPr>
            </w:pPr>
          </w:p>
        </w:tc>
        <w:tc>
          <w:tcPr>
            <w:tcW w:w="1915" w:type="dxa"/>
          </w:tcPr>
          <w:p w:rsidR="0087677D" w:rsidRPr="00C52BB8" w:rsidRDefault="0087677D" w:rsidP="00C52BB8">
            <w:pPr>
              <w:jc w:val="both"/>
              <w:rPr>
                <w:rFonts w:ascii="Times New Roman" w:hAnsi="Times New Roman" w:cs="Times New Roman"/>
                <w:sz w:val="24"/>
                <w:szCs w:val="24"/>
              </w:rPr>
            </w:pPr>
          </w:p>
        </w:tc>
        <w:tc>
          <w:tcPr>
            <w:tcW w:w="1915" w:type="dxa"/>
          </w:tcPr>
          <w:p w:rsidR="0087677D" w:rsidRPr="00C52BB8" w:rsidRDefault="0087677D" w:rsidP="00C52BB8">
            <w:pPr>
              <w:jc w:val="both"/>
              <w:rPr>
                <w:rFonts w:ascii="Times New Roman" w:hAnsi="Times New Roman" w:cs="Times New Roman"/>
                <w:sz w:val="24"/>
                <w:szCs w:val="24"/>
              </w:rPr>
            </w:pPr>
          </w:p>
        </w:tc>
        <w:tc>
          <w:tcPr>
            <w:tcW w:w="1916" w:type="dxa"/>
          </w:tcPr>
          <w:p w:rsidR="0087677D" w:rsidRPr="00C52BB8" w:rsidRDefault="0087677D" w:rsidP="00C52BB8">
            <w:pPr>
              <w:jc w:val="both"/>
              <w:rPr>
                <w:rFonts w:ascii="Times New Roman" w:hAnsi="Times New Roman" w:cs="Times New Roman"/>
                <w:sz w:val="24"/>
                <w:szCs w:val="24"/>
              </w:rPr>
            </w:pP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Spatial resolution</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3</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2</w:t>
            </w:r>
          </w:p>
        </w:tc>
        <w:tc>
          <w:tcPr>
            <w:tcW w:w="1916"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5</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Temporal resolution</w:t>
            </w:r>
          </w:p>
        </w:tc>
        <w:tc>
          <w:tcPr>
            <w:tcW w:w="1915" w:type="dxa"/>
          </w:tcPr>
          <w:p w:rsidR="0087677D" w:rsidRPr="00C52BB8" w:rsidRDefault="00784A5B" w:rsidP="00C52BB8">
            <w:pPr>
              <w:jc w:val="both"/>
              <w:rPr>
                <w:rFonts w:ascii="Times New Roman" w:hAnsi="Times New Roman" w:cs="Times New Roman"/>
                <w:sz w:val="24"/>
                <w:szCs w:val="24"/>
              </w:rPr>
            </w:pPr>
            <w:r w:rsidRPr="00C52BB8">
              <w:rPr>
                <w:rFonts w:ascii="Times New Roman" w:hAnsi="Times New Roman" w:cs="Times New Roman"/>
                <w:sz w:val="24"/>
                <w:szCs w:val="24"/>
              </w:rPr>
              <w:t>3</w:t>
            </w:r>
          </w:p>
        </w:tc>
        <w:tc>
          <w:tcPr>
            <w:tcW w:w="1915" w:type="dxa"/>
          </w:tcPr>
          <w:p w:rsidR="0087677D" w:rsidRPr="00C52BB8" w:rsidRDefault="00784A5B"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5</w:t>
            </w:r>
          </w:p>
        </w:tc>
        <w:tc>
          <w:tcPr>
            <w:tcW w:w="1916"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1</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Penetration depth</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1</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c>
          <w:tcPr>
            <w:tcW w:w="1916"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5</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Safety</w:t>
            </w:r>
          </w:p>
        </w:tc>
        <w:tc>
          <w:tcPr>
            <w:tcW w:w="1915" w:type="dxa"/>
          </w:tcPr>
          <w:p w:rsidR="0087677D" w:rsidRPr="00C52BB8" w:rsidRDefault="0087677D"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  5(highly safe)</w:t>
            </w:r>
          </w:p>
        </w:tc>
        <w:tc>
          <w:tcPr>
            <w:tcW w:w="1915" w:type="dxa"/>
          </w:tcPr>
          <w:p w:rsidR="0087677D" w:rsidRPr="00C52BB8" w:rsidRDefault="0087677D" w:rsidP="00C52BB8">
            <w:pPr>
              <w:jc w:val="both"/>
              <w:rPr>
                <w:rFonts w:ascii="Times New Roman" w:hAnsi="Times New Roman" w:cs="Times New Roman"/>
                <w:sz w:val="24"/>
                <w:szCs w:val="24"/>
              </w:rPr>
            </w:pPr>
            <w:r w:rsidRPr="00C52BB8">
              <w:rPr>
                <w:rFonts w:ascii="Times New Roman" w:hAnsi="Times New Roman" w:cs="Times New Roman"/>
                <w:sz w:val="24"/>
                <w:szCs w:val="24"/>
              </w:rPr>
              <w:t>1(least safe)</w:t>
            </w:r>
          </w:p>
        </w:tc>
        <w:tc>
          <w:tcPr>
            <w:tcW w:w="1915" w:type="dxa"/>
          </w:tcPr>
          <w:p w:rsidR="0087677D" w:rsidRPr="00C52BB8" w:rsidRDefault="0087677D" w:rsidP="00C52BB8">
            <w:pPr>
              <w:jc w:val="both"/>
              <w:rPr>
                <w:rFonts w:ascii="Times New Roman" w:hAnsi="Times New Roman" w:cs="Times New Roman"/>
                <w:sz w:val="24"/>
                <w:szCs w:val="24"/>
              </w:rPr>
            </w:pPr>
            <w:r w:rsidRPr="00C52BB8">
              <w:rPr>
                <w:rFonts w:ascii="Times New Roman" w:hAnsi="Times New Roman" w:cs="Times New Roman"/>
                <w:sz w:val="24"/>
                <w:szCs w:val="24"/>
              </w:rPr>
              <w:t>3</w:t>
            </w:r>
          </w:p>
        </w:tc>
        <w:tc>
          <w:tcPr>
            <w:tcW w:w="1916" w:type="dxa"/>
          </w:tcPr>
          <w:p w:rsidR="0087677D" w:rsidRPr="00C52BB8" w:rsidRDefault="0087677D"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Cost</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5</w:t>
            </w:r>
            <w:r w:rsidR="00114B32" w:rsidRPr="00C52BB8">
              <w:rPr>
                <w:rFonts w:ascii="Times New Roman" w:hAnsi="Times New Roman" w:cs="Times New Roman"/>
                <w:sz w:val="24"/>
                <w:szCs w:val="24"/>
              </w:rPr>
              <w:t>(cheap)</w:t>
            </w:r>
          </w:p>
        </w:tc>
        <w:tc>
          <w:tcPr>
            <w:tcW w:w="1915" w:type="dxa"/>
          </w:tcPr>
          <w:p w:rsidR="0087677D" w:rsidRPr="00C52BB8" w:rsidRDefault="00784A5B" w:rsidP="00C52BB8">
            <w:pPr>
              <w:jc w:val="both"/>
              <w:rPr>
                <w:rFonts w:ascii="Times New Roman" w:hAnsi="Times New Roman" w:cs="Times New Roman"/>
                <w:sz w:val="24"/>
                <w:szCs w:val="24"/>
              </w:rPr>
            </w:pPr>
            <w:r w:rsidRPr="00C52BB8">
              <w:rPr>
                <w:rFonts w:ascii="Times New Roman" w:hAnsi="Times New Roman" w:cs="Times New Roman"/>
                <w:sz w:val="24"/>
                <w:szCs w:val="24"/>
              </w:rPr>
              <w:t>3</w:t>
            </w:r>
          </w:p>
        </w:tc>
        <w:tc>
          <w:tcPr>
            <w:tcW w:w="1916" w:type="dxa"/>
          </w:tcPr>
          <w:p w:rsidR="0087677D" w:rsidRPr="00C52BB8" w:rsidRDefault="00784A5B" w:rsidP="00C52BB8">
            <w:pPr>
              <w:jc w:val="both"/>
              <w:rPr>
                <w:rFonts w:ascii="Times New Roman" w:hAnsi="Times New Roman" w:cs="Times New Roman"/>
                <w:sz w:val="24"/>
                <w:szCs w:val="24"/>
              </w:rPr>
            </w:pPr>
            <w:r w:rsidRPr="00C52BB8">
              <w:rPr>
                <w:rFonts w:ascii="Times New Roman" w:hAnsi="Times New Roman" w:cs="Times New Roman"/>
                <w:sz w:val="24"/>
                <w:szCs w:val="24"/>
              </w:rPr>
              <w:t>1(costly)</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Speed</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4</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5</w:t>
            </w:r>
            <w:r w:rsidR="00114B32" w:rsidRPr="00C52BB8">
              <w:rPr>
                <w:rFonts w:ascii="Times New Roman" w:hAnsi="Times New Roman" w:cs="Times New Roman"/>
                <w:sz w:val="24"/>
                <w:szCs w:val="24"/>
              </w:rPr>
              <w:t>(fast)</w:t>
            </w:r>
          </w:p>
        </w:tc>
        <w:tc>
          <w:tcPr>
            <w:tcW w:w="1915"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3</w:t>
            </w:r>
          </w:p>
        </w:tc>
        <w:tc>
          <w:tcPr>
            <w:tcW w:w="1916" w:type="dxa"/>
          </w:tcPr>
          <w:p w:rsidR="0087677D" w:rsidRPr="00C52BB8" w:rsidRDefault="00000FC5" w:rsidP="00C52BB8">
            <w:pPr>
              <w:jc w:val="both"/>
              <w:rPr>
                <w:rFonts w:ascii="Times New Roman" w:hAnsi="Times New Roman" w:cs="Times New Roman"/>
                <w:sz w:val="24"/>
                <w:szCs w:val="24"/>
              </w:rPr>
            </w:pPr>
            <w:r w:rsidRPr="00C52BB8">
              <w:rPr>
                <w:rFonts w:ascii="Times New Roman" w:hAnsi="Times New Roman" w:cs="Times New Roman"/>
                <w:sz w:val="24"/>
                <w:szCs w:val="24"/>
              </w:rPr>
              <w:t>1(longer time)</w:t>
            </w:r>
          </w:p>
        </w:tc>
      </w:tr>
      <w:tr w:rsidR="0087677D" w:rsidRPr="00C52BB8" w:rsidTr="0087677D">
        <w:tc>
          <w:tcPr>
            <w:tcW w:w="1915" w:type="dxa"/>
          </w:tcPr>
          <w:p w:rsidR="0087677D" w:rsidRPr="00C52BB8" w:rsidRDefault="0087677D" w:rsidP="00C52BB8">
            <w:pPr>
              <w:jc w:val="both"/>
              <w:rPr>
                <w:rFonts w:ascii="Times New Roman" w:hAnsi="Times New Roman" w:cs="Times New Roman"/>
                <w:b/>
                <w:sz w:val="24"/>
                <w:szCs w:val="24"/>
              </w:rPr>
            </w:pPr>
            <w:r w:rsidRPr="00C52BB8">
              <w:rPr>
                <w:rFonts w:ascii="Times New Roman" w:hAnsi="Times New Roman" w:cs="Times New Roman"/>
                <w:b/>
                <w:sz w:val="24"/>
                <w:szCs w:val="24"/>
              </w:rPr>
              <w:t>portability</w:t>
            </w:r>
          </w:p>
        </w:tc>
        <w:tc>
          <w:tcPr>
            <w:tcW w:w="1915" w:type="dxa"/>
          </w:tcPr>
          <w:p w:rsidR="0087677D" w:rsidRPr="00C52BB8" w:rsidRDefault="00A877D4" w:rsidP="00C52BB8">
            <w:pPr>
              <w:jc w:val="both"/>
              <w:rPr>
                <w:rFonts w:ascii="Times New Roman" w:hAnsi="Times New Roman" w:cs="Times New Roman"/>
                <w:sz w:val="24"/>
                <w:szCs w:val="24"/>
              </w:rPr>
            </w:pPr>
            <w:r w:rsidRPr="00C52BB8">
              <w:rPr>
                <w:rFonts w:ascii="Times New Roman" w:hAnsi="Times New Roman" w:cs="Times New Roman"/>
                <w:sz w:val="24"/>
                <w:szCs w:val="24"/>
              </w:rPr>
              <w:t>5(most portable)</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3</w:t>
            </w:r>
          </w:p>
        </w:tc>
        <w:tc>
          <w:tcPr>
            <w:tcW w:w="1915"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2</w:t>
            </w:r>
          </w:p>
        </w:tc>
        <w:tc>
          <w:tcPr>
            <w:tcW w:w="1916" w:type="dxa"/>
          </w:tcPr>
          <w:p w:rsidR="0087677D" w:rsidRPr="00C52BB8" w:rsidRDefault="00464889" w:rsidP="00C52BB8">
            <w:pPr>
              <w:jc w:val="both"/>
              <w:rPr>
                <w:rFonts w:ascii="Times New Roman" w:hAnsi="Times New Roman" w:cs="Times New Roman"/>
                <w:sz w:val="24"/>
                <w:szCs w:val="24"/>
              </w:rPr>
            </w:pPr>
            <w:r w:rsidRPr="00C52BB8">
              <w:rPr>
                <w:rFonts w:ascii="Times New Roman" w:hAnsi="Times New Roman" w:cs="Times New Roman"/>
                <w:sz w:val="24"/>
                <w:szCs w:val="24"/>
              </w:rPr>
              <w:t>1(not portable)</w:t>
            </w:r>
          </w:p>
        </w:tc>
      </w:tr>
    </w:tbl>
    <w:p w:rsidR="009E24B8" w:rsidRPr="00C52BB8" w:rsidRDefault="009E24B8" w:rsidP="00C52BB8">
      <w:pPr>
        <w:jc w:val="both"/>
        <w:rPr>
          <w:rFonts w:ascii="Times New Roman" w:hAnsi="Times New Roman" w:cs="Times New Roman"/>
          <w:sz w:val="24"/>
          <w:szCs w:val="24"/>
        </w:rPr>
      </w:pPr>
    </w:p>
    <w:p w:rsidR="00366107" w:rsidRPr="00C52BB8" w:rsidRDefault="00366107" w:rsidP="00C52BB8">
      <w:pPr>
        <w:jc w:val="both"/>
        <w:rPr>
          <w:rFonts w:ascii="Times New Roman" w:hAnsi="Times New Roman" w:cs="Times New Roman"/>
          <w:sz w:val="24"/>
          <w:szCs w:val="24"/>
        </w:rPr>
      </w:pPr>
    </w:p>
    <w:p w:rsidR="00366107" w:rsidRPr="00C52BB8" w:rsidRDefault="00DB4552" w:rsidP="00C52BB8">
      <w:pPr>
        <w:jc w:val="both"/>
        <w:rPr>
          <w:rFonts w:ascii="Times New Roman" w:hAnsi="Times New Roman" w:cs="Times New Roman"/>
          <w:b/>
          <w:sz w:val="24"/>
          <w:szCs w:val="24"/>
        </w:rPr>
      </w:pPr>
      <w:r w:rsidRPr="00C52BB8">
        <w:rPr>
          <w:rFonts w:ascii="Times New Roman" w:hAnsi="Times New Roman" w:cs="Times New Roman"/>
          <w:sz w:val="24"/>
          <w:szCs w:val="24"/>
        </w:rPr>
        <w:t>7</w:t>
      </w:r>
      <w:r w:rsidR="006F256A" w:rsidRPr="00C52BB8">
        <w:rPr>
          <w:rFonts w:ascii="Times New Roman" w:hAnsi="Times New Roman" w:cs="Times New Roman"/>
          <w:b/>
          <w:sz w:val="24"/>
          <w:szCs w:val="24"/>
        </w:rPr>
        <w:t xml:space="preserve">.  </w:t>
      </w:r>
      <w:r w:rsidRPr="00C52BB8">
        <w:rPr>
          <w:rFonts w:ascii="Times New Roman" w:hAnsi="Times New Roman" w:cs="Times New Roman"/>
          <w:b/>
          <w:sz w:val="24"/>
          <w:szCs w:val="24"/>
        </w:rPr>
        <w:t>LINEAR ARRAY                                                                   PHASED ARRAY US PROBE</w:t>
      </w:r>
    </w:p>
    <w:p w:rsidR="00366107" w:rsidRPr="00C52BB8" w:rsidRDefault="00366107" w:rsidP="00C52BB8">
      <w:pPr>
        <w:jc w:val="both"/>
        <w:rPr>
          <w:rFonts w:ascii="Times New Roman" w:hAnsi="Times New Roman" w:cs="Times New Roman"/>
          <w:b/>
          <w:sz w:val="24"/>
          <w:szCs w:val="24"/>
        </w:rPr>
      </w:pPr>
    </w:p>
    <w:p w:rsidR="00366107" w:rsidRPr="00C52BB8" w:rsidRDefault="00DB4552" w:rsidP="00C52BB8">
      <w:pPr>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66" style="position:absolute;left:0;text-align:left;margin-left:31.5pt;margin-top:19.7pt;width:117pt;height:50.25pt;z-index:251688960" arcsize="10923f">
            <v:textbox>
              <w:txbxContent>
                <w:p w:rsidR="004B6B33" w:rsidRDefault="004B6B33">
                  <w:r>
                    <w:t>LINEAR ARRAY</w:t>
                  </w:r>
                </w:p>
              </w:txbxContent>
            </v:textbox>
          </v:roundrect>
        </w:pict>
      </w:r>
    </w:p>
    <w:p w:rsidR="00366107" w:rsidRPr="00C52BB8" w:rsidRDefault="00CE7434" w:rsidP="00C52BB8">
      <w:pPr>
        <w:tabs>
          <w:tab w:val="left" w:pos="7050"/>
        </w:tabs>
        <w:jc w:val="both"/>
        <w:rPr>
          <w:rFonts w:ascii="Times New Roman" w:hAnsi="Times New Roman" w:cs="Times New Roman"/>
          <w:sz w:val="24"/>
          <w:szCs w:val="24"/>
        </w:rPr>
      </w:pPr>
      <w:r w:rsidRPr="00C52BB8">
        <w:rPr>
          <w:rFonts w:ascii="Times New Roman" w:hAnsi="Times New Roman" w:cs="Times New Roman"/>
          <w:noProof/>
          <w:sz w:val="24"/>
          <w:szCs w:val="24"/>
        </w:rPr>
        <w:pict>
          <v:roundrect id="_x0000_s1077" style="position:absolute;left:0;text-align:left;margin-left:336.75pt;margin-top:-.2pt;width:117.75pt;height:50.25pt;z-index:251700224" arcsize="10923f">
            <v:textbox>
              <w:txbxContent>
                <w:p w:rsidR="004B6B33" w:rsidRDefault="004B6B33">
                  <w:r>
                    <w:t>PHASED ARRAY</w:t>
                  </w:r>
                </w:p>
              </w:txbxContent>
            </v:textbox>
          </v:roundrect>
        </w:pict>
      </w:r>
      <w:r w:rsidRPr="00C52BB8">
        <w:rPr>
          <w:rFonts w:ascii="Times New Roman" w:hAnsi="Times New Roman" w:cs="Times New Roman"/>
          <w:sz w:val="24"/>
          <w:szCs w:val="24"/>
        </w:rPr>
        <w:tab/>
      </w:r>
    </w:p>
    <w:p w:rsidR="00366107" w:rsidRPr="00C52BB8" w:rsidRDefault="00CE7434" w:rsidP="00C52BB8">
      <w:pPr>
        <w:jc w:val="both"/>
        <w:rPr>
          <w:rFonts w:ascii="Times New Roman" w:hAnsi="Times New Roman" w:cs="Times New Roman"/>
          <w:sz w:val="24"/>
          <w:szCs w:val="24"/>
        </w:rPr>
      </w:pPr>
      <w:r w:rsidRPr="00C52BB8">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9" type="#_x0000_t19" style="position:absolute;left:0;text-align:left;margin-left:416.3pt;margin-top:24.35pt;width:17.35pt;height:75.6pt;z-index:251702272" coordsize="21748,43186" adj="5872545,-6031689,21600,21586" path="wr,-14,43200,43186,21748,43185,20833,nfewr,-14,43200,43186,21748,43185,20833,l21600,21586nsxe">
            <v:path o:connectlocs="21748,43185;20833,0;21600,21586"/>
          </v:shape>
        </w:pict>
      </w:r>
      <w:r w:rsidRPr="00C52BB8">
        <w:rPr>
          <w:rFonts w:ascii="Times New Roman" w:hAnsi="Times New Roman" w:cs="Times New Roman"/>
          <w:noProof/>
          <w:sz w:val="24"/>
          <w:szCs w:val="24"/>
        </w:rPr>
        <w:pict>
          <v:shape id="_x0000_s1078" type="#_x0000_t19" style="position:absolute;left:0;text-align:left;margin-left:346.5pt;margin-top:24.2pt;width:33pt;height:75.75pt;z-index:251701248" coordsize="21600,34560" adj=",2416305" path="wr-21600,,21600,43200,,,17280,34560nfewr-21600,,21600,43200,,,17280,34560l,21600nsxe">
            <v:path o:connectlocs="0,0;17280,34560;0,21600"/>
          </v:shape>
        </w:pict>
      </w:r>
      <w:r w:rsidRPr="00C52BB8">
        <w:rPr>
          <w:rFonts w:ascii="Times New Roman" w:hAnsi="Times New Roman" w:cs="Times New Roman"/>
          <w:noProof/>
          <w:sz w:val="24"/>
          <w:szCs w:val="24"/>
        </w:rPr>
        <w:pict>
          <v:shape id="_x0000_s1074" type="#_x0000_t32" style="position:absolute;left:0;text-align:left;margin-left:139.5pt;margin-top:18.95pt;width:0;height:47.25pt;z-index:251697152" o:connectortype="straight">
            <v:stroke endarrow="block"/>
          </v:shape>
        </w:pict>
      </w:r>
      <w:r w:rsidRPr="00C52BB8">
        <w:rPr>
          <w:rFonts w:ascii="Times New Roman" w:hAnsi="Times New Roman" w:cs="Times New Roman"/>
          <w:noProof/>
          <w:sz w:val="24"/>
          <w:szCs w:val="24"/>
        </w:rPr>
        <w:pict>
          <v:shape id="_x0000_s1073" type="#_x0000_t32" style="position:absolute;left:0;text-align:left;margin-left:129.75pt;margin-top:18.95pt;width:0;height:47.25pt;z-index:251696128" o:connectortype="straight">
            <v:stroke endarrow="block"/>
          </v:shape>
        </w:pict>
      </w:r>
      <w:r w:rsidRPr="00C52BB8">
        <w:rPr>
          <w:rFonts w:ascii="Times New Roman" w:hAnsi="Times New Roman" w:cs="Times New Roman"/>
          <w:noProof/>
          <w:sz w:val="24"/>
          <w:szCs w:val="24"/>
        </w:rPr>
        <w:pict>
          <v:shape id="_x0000_s1076" type="#_x0000_t32" style="position:absolute;left:0;text-align:left;margin-left:117.75pt;margin-top:18.95pt;width:0;height:47.25pt;z-index:251699200" o:connectortype="straight">
            <v:stroke endarrow="block"/>
          </v:shape>
        </w:pict>
      </w:r>
      <w:r w:rsidRPr="00C52BB8">
        <w:rPr>
          <w:rFonts w:ascii="Times New Roman" w:hAnsi="Times New Roman" w:cs="Times New Roman"/>
          <w:noProof/>
          <w:sz w:val="24"/>
          <w:szCs w:val="24"/>
        </w:rPr>
        <w:pict>
          <v:shape id="_x0000_s1072" type="#_x0000_t32" style="position:absolute;left:0;text-align:left;margin-left:105pt;margin-top:18.95pt;width:0;height:47.25pt;z-index:251695104" o:connectortype="straight">
            <v:stroke endarrow="block"/>
          </v:shape>
        </w:pict>
      </w:r>
      <w:r w:rsidRPr="00C52BB8">
        <w:rPr>
          <w:rFonts w:ascii="Times New Roman" w:hAnsi="Times New Roman" w:cs="Times New Roman"/>
          <w:noProof/>
          <w:sz w:val="24"/>
          <w:szCs w:val="24"/>
        </w:rPr>
        <w:pict>
          <v:shape id="_x0000_s1071" type="#_x0000_t32" style="position:absolute;left:0;text-align:left;margin-left:93pt;margin-top:18.95pt;width:0;height:47.25pt;z-index:251694080" o:connectortype="straight">
            <v:stroke endarrow="block"/>
          </v:shape>
        </w:pict>
      </w:r>
      <w:r w:rsidRPr="00C52BB8">
        <w:rPr>
          <w:rFonts w:ascii="Times New Roman" w:hAnsi="Times New Roman" w:cs="Times New Roman"/>
          <w:noProof/>
          <w:sz w:val="24"/>
          <w:szCs w:val="24"/>
        </w:rPr>
        <w:pict>
          <v:shape id="_x0000_s1070" type="#_x0000_t32" style="position:absolute;left:0;text-align:left;margin-left:81pt;margin-top:18.2pt;width:0;height:47.25pt;z-index:251693056" o:connectortype="straight">
            <v:stroke endarrow="block"/>
          </v:shape>
        </w:pict>
      </w:r>
      <w:r w:rsidRPr="00C52BB8">
        <w:rPr>
          <w:rFonts w:ascii="Times New Roman" w:hAnsi="Times New Roman" w:cs="Times New Roman"/>
          <w:noProof/>
          <w:sz w:val="24"/>
          <w:szCs w:val="24"/>
        </w:rPr>
        <w:pict>
          <v:shape id="_x0000_s1069" type="#_x0000_t32" style="position:absolute;left:0;text-align:left;margin-left:69pt;margin-top:18.95pt;width:0;height:47.25pt;z-index:251692032" o:connectortype="straight">
            <v:stroke endarrow="block"/>
          </v:shape>
        </w:pict>
      </w:r>
      <w:r w:rsidRPr="00C52BB8">
        <w:rPr>
          <w:rFonts w:ascii="Times New Roman" w:hAnsi="Times New Roman" w:cs="Times New Roman"/>
          <w:noProof/>
          <w:sz w:val="24"/>
          <w:szCs w:val="24"/>
        </w:rPr>
        <w:pict>
          <v:shape id="_x0000_s1068" type="#_x0000_t32" style="position:absolute;left:0;text-align:left;margin-left:57pt;margin-top:18.95pt;width:0;height:47.25pt;z-index:251691008" o:connectortype="straight">
            <v:stroke endarrow="block"/>
          </v:shape>
        </w:pict>
      </w:r>
      <w:r w:rsidR="00DB4552" w:rsidRPr="00C52BB8">
        <w:rPr>
          <w:rFonts w:ascii="Times New Roman" w:hAnsi="Times New Roman" w:cs="Times New Roman"/>
          <w:noProof/>
          <w:sz w:val="24"/>
          <w:szCs w:val="24"/>
        </w:rPr>
        <w:pict>
          <v:shape id="_x0000_s1067" type="#_x0000_t32" style="position:absolute;left:0;text-align:left;margin-left:45pt;margin-top:18.2pt;width:0;height:47.25pt;z-index:251689984" o:connectortype="straight">
            <v:stroke endarrow="block"/>
          </v:shape>
        </w:pict>
      </w:r>
    </w:p>
    <w:p w:rsidR="00366107" w:rsidRPr="00C52BB8" w:rsidRDefault="00366107" w:rsidP="00C52BB8">
      <w:pPr>
        <w:jc w:val="both"/>
        <w:rPr>
          <w:rFonts w:ascii="Times New Roman" w:hAnsi="Times New Roman" w:cs="Times New Roman"/>
          <w:sz w:val="24"/>
          <w:szCs w:val="24"/>
        </w:rPr>
      </w:pPr>
    </w:p>
    <w:p w:rsidR="00366107" w:rsidRPr="00C52BB8" w:rsidRDefault="00366107" w:rsidP="00C52BB8">
      <w:pPr>
        <w:jc w:val="both"/>
        <w:rPr>
          <w:rFonts w:ascii="Times New Roman" w:hAnsi="Times New Roman" w:cs="Times New Roman"/>
          <w:sz w:val="24"/>
          <w:szCs w:val="24"/>
        </w:rPr>
      </w:pPr>
    </w:p>
    <w:p w:rsidR="00391D38" w:rsidRPr="00C52BB8" w:rsidRDefault="00391D38" w:rsidP="00C52BB8">
      <w:pPr>
        <w:jc w:val="both"/>
        <w:rPr>
          <w:rFonts w:ascii="Times New Roman" w:hAnsi="Times New Roman" w:cs="Times New Roman"/>
          <w:sz w:val="24"/>
          <w:szCs w:val="24"/>
        </w:rPr>
      </w:pPr>
    </w:p>
    <w:p w:rsidR="00391D38" w:rsidRPr="00C52BB8" w:rsidRDefault="00391D38" w:rsidP="00C52BB8">
      <w:pPr>
        <w:jc w:val="both"/>
        <w:rPr>
          <w:rFonts w:ascii="Times New Roman" w:hAnsi="Times New Roman" w:cs="Times New Roman"/>
          <w:sz w:val="24"/>
          <w:szCs w:val="24"/>
        </w:rPr>
      </w:pPr>
    </w:p>
    <w:p w:rsidR="00366107" w:rsidRPr="00C52BB8" w:rsidRDefault="00B1438C" w:rsidP="00C52BB8">
      <w:pPr>
        <w:tabs>
          <w:tab w:val="left" w:pos="6735"/>
        </w:tabs>
        <w:jc w:val="both"/>
        <w:rPr>
          <w:rFonts w:ascii="Times New Roman" w:hAnsi="Times New Roman" w:cs="Times New Roman"/>
          <w:sz w:val="24"/>
          <w:szCs w:val="24"/>
        </w:rPr>
      </w:pPr>
      <w:proofErr w:type="gramStart"/>
      <w:r w:rsidRPr="00C52BB8">
        <w:rPr>
          <w:rFonts w:ascii="Times New Roman" w:hAnsi="Times New Roman" w:cs="Times New Roman"/>
          <w:sz w:val="24"/>
          <w:szCs w:val="24"/>
        </w:rPr>
        <w:t>1.</w:t>
      </w:r>
      <w:r w:rsidR="00CE7434" w:rsidRPr="00C52BB8">
        <w:rPr>
          <w:rFonts w:ascii="Times New Roman" w:hAnsi="Times New Roman" w:cs="Times New Roman"/>
          <w:sz w:val="24"/>
          <w:szCs w:val="24"/>
        </w:rPr>
        <w:t>Shape</w:t>
      </w:r>
      <w:proofErr w:type="gramEnd"/>
      <w:r w:rsidR="00CE7434" w:rsidRPr="00C52BB8">
        <w:rPr>
          <w:rFonts w:ascii="Times New Roman" w:hAnsi="Times New Roman" w:cs="Times New Roman"/>
          <w:sz w:val="24"/>
          <w:szCs w:val="24"/>
        </w:rPr>
        <w:t xml:space="preserve"> of piezoelectr</w:t>
      </w:r>
      <w:r w:rsidR="00391D38" w:rsidRPr="00C52BB8">
        <w:rPr>
          <w:rFonts w:ascii="Times New Roman" w:hAnsi="Times New Roman" w:cs="Times New Roman"/>
          <w:sz w:val="24"/>
          <w:szCs w:val="24"/>
        </w:rPr>
        <w:t xml:space="preserve">ic crystal arrangement is linear         </w:t>
      </w:r>
      <w:r w:rsidRPr="00C52BB8">
        <w:rPr>
          <w:rFonts w:ascii="Times New Roman" w:hAnsi="Times New Roman" w:cs="Times New Roman"/>
          <w:sz w:val="24"/>
          <w:szCs w:val="24"/>
        </w:rPr>
        <w:t>1.</w:t>
      </w:r>
      <w:r w:rsidR="00391D38" w:rsidRPr="00C52BB8">
        <w:rPr>
          <w:rFonts w:ascii="Times New Roman" w:hAnsi="Times New Roman" w:cs="Times New Roman"/>
          <w:sz w:val="24"/>
          <w:szCs w:val="24"/>
        </w:rPr>
        <w:t>shape of piezoelectric</w:t>
      </w:r>
      <w:r w:rsidRPr="00C52BB8">
        <w:rPr>
          <w:rFonts w:ascii="Times New Roman" w:hAnsi="Times New Roman" w:cs="Times New Roman"/>
          <w:sz w:val="24"/>
          <w:szCs w:val="24"/>
        </w:rPr>
        <w:t xml:space="preserve"> crystal</w:t>
      </w:r>
    </w:p>
    <w:p w:rsidR="00366107" w:rsidRPr="00C52BB8" w:rsidRDefault="00B1438C" w:rsidP="00C52BB8">
      <w:pPr>
        <w:tabs>
          <w:tab w:val="left" w:pos="5865"/>
        </w:tabs>
        <w:jc w:val="both"/>
        <w:rPr>
          <w:rFonts w:ascii="Times New Roman" w:hAnsi="Times New Roman" w:cs="Times New Roman"/>
          <w:sz w:val="24"/>
          <w:szCs w:val="24"/>
        </w:rPr>
      </w:pPr>
      <w:r w:rsidRPr="00C52BB8">
        <w:rPr>
          <w:rFonts w:ascii="Times New Roman" w:hAnsi="Times New Roman" w:cs="Times New Roman"/>
          <w:sz w:val="24"/>
          <w:szCs w:val="24"/>
        </w:rPr>
        <w:t xml:space="preserve"> </w:t>
      </w:r>
      <w:proofErr w:type="gramStart"/>
      <w:r w:rsidRPr="00C52BB8">
        <w:rPr>
          <w:rFonts w:ascii="Times New Roman" w:hAnsi="Times New Roman" w:cs="Times New Roman"/>
          <w:sz w:val="24"/>
          <w:szCs w:val="24"/>
        </w:rPr>
        <w:t>2.</w:t>
      </w:r>
      <w:r w:rsidR="00391D38" w:rsidRPr="00C52BB8">
        <w:rPr>
          <w:rFonts w:ascii="Times New Roman" w:hAnsi="Times New Roman" w:cs="Times New Roman"/>
          <w:sz w:val="24"/>
          <w:szCs w:val="24"/>
        </w:rPr>
        <w:t>Shape</w:t>
      </w:r>
      <w:proofErr w:type="gramEnd"/>
      <w:r w:rsidR="00391D38" w:rsidRPr="00C52BB8">
        <w:rPr>
          <w:rFonts w:ascii="Times New Roman" w:hAnsi="Times New Roman" w:cs="Times New Roman"/>
          <w:sz w:val="24"/>
          <w:szCs w:val="24"/>
        </w:rPr>
        <w:t xml:space="preserve"> of the beam is rectangular</w:t>
      </w:r>
      <w:r w:rsidRPr="00C52BB8">
        <w:rPr>
          <w:rFonts w:ascii="Times New Roman" w:hAnsi="Times New Roman" w:cs="Times New Roman"/>
          <w:sz w:val="24"/>
          <w:szCs w:val="24"/>
        </w:rPr>
        <w:tab/>
        <w:t>arrangement is curvilinear</w:t>
      </w:r>
    </w:p>
    <w:p w:rsidR="00391D38" w:rsidRPr="00C52BB8" w:rsidRDefault="00B1438C" w:rsidP="00C52BB8">
      <w:pPr>
        <w:tabs>
          <w:tab w:val="left" w:pos="5655"/>
          <w:tab w:val="left" w:pos="5865"/>
        </w:tabs>
        <w:jc w:val="both"/>
        <w:rPr>
          <w:rFonts w:ascii="Times New Roman" w:hAnsi="Times New Roman" w:cs="Times New Roman"/>
          <w:sz w:val="24"/>
          <w:szCs w:val="24"/>
        </w:rPr>
      </w:pPr>
      <w:r w:rsidRPr="00C52BB8">
        <w:rPr>
          <w:rFonts w:ascii="Times New Roman" w:hAnsi="Times New Roman" w:cs="Times New Roman"/>
          <w:sz w:val="24"/>
          <w:szCs w:val="24"/>
        </w:rPr>
        <w:lastRenderedPageBreak/>
        <w:t xml:space="preserve">3. </w:t>
      </w:r>
      <w:r w:rsidR="00391D38" w:rsidRPr="00C52BB8">
        <w:rPr>
          <w:rFonts w:ascii="Times New Roman" w:hAnsi="Times New Roman" w:cs="Times New Roman"/>
          <w:sz w:val="24"/>
          <w:szCs w:val="24"/>
        </w:rPr>
        <w:t>Near field resolution is good</w:t>
      </w:r>
      <w:r w:rsidRPr="00C52BB8">
        <w:rPr>
          <w:rFonts w:ascii="Times New Roman" w:hAnsi="Times New Roman" w:cs="Times New Roman"/>
          <w:sz w:val="24"/>
          <w:szCs w:val="24"/>
        </w:rPr>
        <w:t xml:space="preserve"> </w:t>
      </w:r>
      <w:r w:rsidRPr="00C52BB8">
        <w:rPr>
          <w:rFonts w:ascii="Times New Roman" w:hAnsi="Times New Roman" w:cs="Times New Roman"/>
          <w:sz w:val="24"/>
          <w:szCs w:val="24"/>
        </w:rPr>
        <w:tab/>
        <w:t>2. Shape of the beam is convex</w:t>
      </w:r>
      <w:r w:rsidRPr="00C52BB8">
        <w:rPr>
          <w:rFonts w:ascii="Times New Roman" w:hAnsi="Times New Roman" w:cs="Times New Roman"/>
          <w:sz w:val="24"/>
          <w:szCs w:val="24"/>
        </w:rPr>
        <w:tab/>
      </w:r>
    </w:p>
    <w:p w:rsidR="00430818" w:rsidRPr="00C52BB8" w:rsidRDefault="005910DB" w:rsidP="00C52BB8">
      <w:pPr>
        <w:tabs>
          <w:tab w:val="left" w:pos="5655"/>
        </w:tabs>
        <w:jc w:val="both"/>
        <w:rPr>
          <w:rFonts w:ascii="Times New Roman" w:hAnsi="Times New Roman" w:cs="Times New Roman"/>
          <w:sz w:val="24"/>
          <w:szCs w:val="24"/>
        </w:rPr>
      </w:pPr>
      <w:r w:rsidRPr="00C52BB8">
        <w:rPr>
          <w:rFonts w:ascii="Times New Roman" w:hAnsi="Times New Roman" w:cs="Times New Roman"/>
          <w:sz w:val="24"/>
          <w:szCs w:val="24"/>
        </w:rPr>
        <w:t xml:space="preserve">4. </w:t>
      </w:r>
      <w:proofErr w:type="gramStart"/>
      <w:r w:rsidRPr="00C52BB8">
        <w:rPr>
          <w:rFonts w:ascii="Times New Roman" w:hAnsi="Times New Roman" w:cs="Times New Roman"/>
          <w:sz w:val="24"/>
          <w:szCs w:val="24"/>
        </w:rPr>
        <w:t>largest</w:t>
      </w:r>
      <w:proofErr w:type="gramEnd"/>
      <w:r w:rsidRPr="00C52BB8">
        <w:rPr>
          <w:rFonts w:ascii="Times New Roman" w:hAnsi="Times New Roman" w:cs="Times New Roman"/>
          <w:sz w:val="24"/>
          <w:szCs w:val="24"/>
        </w:rPr>
        <w:t xml:space="preserve"> transducer assemblies(256- 512 </w:t>
      </w:r>
      <w:r w:rsidR="006954CA" w:rsidRPr="00C52BB8">
        <w:rPr>
          <w:rFonts w:ascii="Times New Roman" w:hAnsi="Times New Roman" w:cs="Times New Roman"/>
          <w:sz w:val="24"/>
          <w:szCs w:val="24"/>
        </w:rPr>
        <w:t>elements</w:t>
      </w:r>
      <w:r w:rsidRPr="00C52BB8">
        <w:rPr>
          <w:rFonts w:ascii="Times New Roman" w:hAnsi="Times New Roman" w:cs="Times New Roman"/>
          <w:sz w:val="24"/>
          <w:szCs w:val="24"/>
        </w:rPr>
        <w:t>)</w:t>
      </w:r>
      <w:r w:rsidR="00B1438C" w:rsidRPr="00C52BB8">
        <w:rPr>
          <w:rFonts w:ascii="Times New Roman" w:hAnsi="Times New Roman" w:cs="Times New Roman"/>
          <w:sz w:val="24"/>
          <w:szCs w:val="24"/>
        </w:rPr>
        <w:tab/>
        <w:t xml:space="preserve">3. </w:t>
      </w:r>
      <w:proofErr w:type="gramStart"/>
      <w:r w:rsidR="00B1438C" w:rsidRPr="00C52BB8">
        <w:rPr>
          <w:rFonts w:ascii="Times New Roman" w:hAnsi="Times New Roman" w:cs="Times New Roman"/>
          <w:sz w:val="24"/>
          <w:szCs w:val="24"/>
        </w:rPr>
        <w:t>image</w:t>
      </w:r>
      <w:proofErr w:type="gramEnd"/>
      <w:r w:rsidR="00B1438C" w:rsidRPr="00C52BB8">
        <w:rPr>
          <w:rFonts w:ascii="Times New Roman" w:hAnsi="Times New Roman" w:cs="Times New Roman"/>
          <w:sz w:val="24"/>
          <w:szCs w:val="24"/>
        </w:rPr>
        <w:t xml:space="preserve"> resolution decreases when       </w:t>
      </w:r>
    </w:p>
    <w:p w:rsidR="005910DB" w:rsidRPr="00C52BB8" w:rsidRDefault="005910DB" w:rsidP="00C52BB8">
      <w:pPr>
        <w:tabs>
          <w:tab w:val="left" w:pos="5655"/>
        </w:tabs>
        <w:jc w:val="both"/>
        <w:rPr>
          <w:rFonts w:ascii="Times New Roman" w:hAnsi="Times New Roman" w:cs="Times New Roman"/>
          <w:sz w:val="24"/>
          <w:szCs w:val="24"/>
        </w:rPr>
      </w:pPr>
      <w:r w:rsidRPr="00C52BB8">
        <w:rPr>
          <w:rFonts w:ascii="Times New Roman" w:hAnsi="Times New Roman" w:cs="Times New Roman"/>
          <w:sz w:val="24"/>
          <w:szCs w:val="24"/>
        </w:rPr>
        <w:tab/>
        <w:t xml:space="preserve">    </w:t>
      </w:r>
      <w:proofErr w:type="gramStart"/>
      <w:r w:rsidRPr="00C52BB8">
        <w:rPr>
          <w:rFonts w:ascii="Times New Roman" w:hAnsi="Times New Roman" w:cs="Times New Roman"/>
          <w:sz w:val="24"/>
          <w:szCs w:val="24"/>
        </w:rPr>
        <w:t>the</w:t>
      </w:r>
      <w:proofErr w:type="gramEnd"/>
      <w:r w:rsidRPr="00C52BB8">
        <w:rPr>
          <w:rFonts w:ascii="Times New Roman" w:hAnsi="Times New Roman" w:cs="Times New Roman"/>
          <w:sz w:val="24"/>
          <w:szCs w:val="24"/>
        </w:rPr>
        <w:t xml:space="preserve"> depth increases</w:t>
      </w:r>
    </w:p>
    <w:p w:rsidR="005910DB" w:rsidRPr="00C52BB8" w:rsidRDefault="005910DB" w:rsidP="00C52BB8">
      <w:pPr>
        <w:tabs>
          <w:tab w:val="left" w:pos="5655"/>
        </w:tabs>
        <w:jc w:val="both"/>
        <w:rPr>
          <w:rFonts w:ascii="Times New Roman" w:hAnsi="Times New Roman" w:cs="Times New Roman"/>
          <w:sz w:val="24"/>
          <w:szCs w:val="24"/>
        </w:rPr>
      </w:pPr>
      <w:r w:rsidRPr="00C52BB8">
        <w:rPr>
          <w:rFonts w:ascii="Times New Roman" w:hAnsi="Times New Roman" w:cs="Times New Roman"/>
          <w:sz w:val="24"/>
          <w:szCs w:val="24"/>
        </w:rPr>
        <w:tab/>
        <w:t xml:space="preserve">4. </w:t>
      </w:r>
      <w:proofErr w:type="gramStart"/>
      <w:r w:rsidRPr="00C52BB8">
        <w:rPr>
          <w:rFonts w:ascii="Times New Roman" w:hAnsi="Times New Roman" w:cs="Times New Roman"/>
          <w:sz w:val="24"/>
          <w:szCs w:val="24"/>
        </w:rPr>
        <w:t>contains</w:t>
      </w:r>
      <w:proofErr w:type="gramEnd"/>
      <w:r w:rsidRPr="00C52BB8">
        <w:rPr>
          <w:rFonts w:ascii="Times New Roman" w:hAnsi="Times New Roman" w:cs="Times New Roman"/>
          <w:sz w:val="24"/>
          <w:szCs w:val="24"/>
        </w:rPr>
        <w:t xml:space="preserve"> (64 to 128)individual </w:t>
      </w:r>
    </w:p>
    <w:p w:rsidR="005910DB" w:rsidRPr="00C52BB8" w:rsidRDefault="005910DB" w:rsidP="00C52BB8">
      <w:pPr>
        <w:tabs>
          <w:tab w:val="left" w:pos="6015"/>
        </w:tabs>
        <w:jc w:val="both"/>
        <w:rPr>
          <w:rFonts w:ascii="Times New Roman" w:hAnsi="Times New Roman" w:cs="Times New Roman"/>
          <w:sz w:val="24"/>
          <w:szCs w:val="24"/>
        </w:rPr>
      </w:pPr>
      <w:r w:rsidRPr="00C52BB8">
        <w:rPr>
          <w:rFonts w:ascii="Times New Roman" w:hAnsi="Times New Roman" w:cs="Times New Roman"/>
          <w:sz w:val="24"/>
          <w:szCs w:val="24"/>
        </w:rPr>
        <w:t xml:space="preserve">                                                                                                  </w:t>
      </w:r>
      <w:proofErr w:type="gramStart"/>
      <w:r w:rsidRPr="00C52BB8">
        <w:rPr>
          <w:rFonts w:ascii="Times New Roman" w:hAnsi="Times New Roman" w:cs="Times New Roman"/>
          <w:sz w:val="24"/>
          <w:szCs w:val="24"/>
        </w:rPr>
        <w:t>elements</w:t>
      </w:r>
      <w:proofErr w:type="gramEnd"/>
      <w:r w:rsidRPr="00C52BB8">
        <w:rPr>
          <w:rFonts w:ascii="Times New Roman" w:hAnsi="Times New Roman" w:cs="Times New Roman"/>
          <w:sz w:val="24"/>
          <w:szCs w:val="24"/>
        </w:rPr>
        <w:tab/>
      </w:r>
    </w:p>
    <w:p w:rsidR="00366107" w:rsidRDefault="00366107" w:rsidP="00C52BB8">
      <w:pPr>
        <w:jc w:val="both"/>
        <w:rPr>
          <w:rFonts w:ascii="Times New Roman" w:hAnsi="Times New Roman" w:cs="Times New Roman"/>
          <w:sz w:val="24"/>
          <w:szCs w:val="24"/>
        </w:rPr>
      </w:pPr>
      <w:r w:rsidRPr="00C52BB8">
        <w:rPr>
          <w:rFonts w:ascii="Times New Roman" w:hAnsi="Times New Roman" w:cs="Times New Roman"/>
          <w:sz w:val="24"/>
          <w:szCs w:val="24"/>
        </w:rPr>
        <w:t xml:space="preserve"> </w:t>
      </w:r>
      <w:r w:rsidR="0082236D" w:rsidRPr="00C52BB8">
        <w:rPr>
          <w:rFonts w:ascii="Times New Roman" w:hAnsi="Times New Roman" w:cs="Times New Roman"/>
          <w:sz w:val="24"/>
          <w:szCs w:val="24"/>
        </w:rPr>
        <w:t xml:space="preserve">Factors in design of </w:t>
      </w:r>
      <w:r w:rsidR="006954CA" w:rsidRPr="00C52BB8">
        <w:rPr>
          <w:rFonts w:ascii="Times New Roman" w:hAnsi="Times New Roman" w:cs="Times New Roman"/>
          <w:sz w:val="24"/>
          <w:szCs w:val="24"/>
        </w:rPr>
        <w:t>Ultrasound</w:t>
      </w:r>
      <w:r w:rsidR="00C265F1" w:rsidRPr="00C52BB8">
        <w:rPr>
          <w:rFonts w:ascii="Times New Roman" w:hAnsi="Times New Roman" w:cs="Times New Roman"/>
          <w:sz w:val="24"/>
          <w:szCs w:val="24"/>
        </w:rPr>
        <w:t xml:space="preserve"> probes:</w:t>
      </w:r>
    </w:p>
    <w:p w:rsidR="001805E5" w:rsidRDefault="00DE0B28" w:rsidP="00C52BB8">
      <w:pPr>
        <w:jc w:val="both"/>
        <w:rPr>
          <w:rFonts w:ascii="Times New Roman" w:hAnsi="Times New Roman" w:cs="Times New Roman"/>
          <w:sz w:val="24"/>
          <w:szCs w:val="24"/>
        </w:rPr>
      </w:pPr>
      <w:r>
        <w:rPr>
          <w:rFonts w:ascii="Times New Roman" w:hAnsi="Times New Roman" w:cs="Times New Roman"/>
          <w:sz w:val="24"/>
          <w:szCs w:val="24"/>
        </w:rPr>
        <w:t xml:space="preserve">   Crystal effectiveness, effect of baking material, acoustic impedance of probe, electromechanical coupling constant of the piezoelectric element, bandwidth, acoustic impedance of baking material, thickness and acoustic impedance of matching layer, etc..</w:t>
      </w:r>
    </w:p>
    <w:p w:rsidR="00DE0B28" w:rsidRPr="00C52BB8" w:rsidRDefault="00DE0B28" w:rsidP="00C52BB8">
      <w:pPr>
        <w:jc w:val="both"/>
        <w:rPr>
          <w:rFonts w:ascii="Times New Roman" w:hAnsi="Times New Roman" w:cs="Times New Roman"/>
          <w:sz w:val="24"/>
          <w:szCs w:val="24"/>
        </w:rPr>
      </w:pPr>
    </w:p>
    <w:p w:rsidR="00A877D4" w:rsidRPr="00C52BB8" w:rsidRDefault="001805E5" w:rsidP="00C52BB8">
      <w:pPr>
        <w:jc w:val="both"/>
        <w:rPr>
          <w:rFonts w:ascii="Times New Roman" w:hAnsi="Times New Roman" w:cs="Times New Roman"/>
          <w:sz w:val="24"/>
          <w:szCs w:val="24"/>
        </w:rPr>
      </w:pPr>
      <w:r w:rsidRPr="00C52BB8">
        <w:rPr>
          <w:rFonts w:ascii="Times New Roman" w:hAnsi="Times New Roman" w:cs="Times New Roman"/>
          <w:sz w:val="24"/>
          <w:szCs w:val="24"/>
        </w:rPr>
        <w:t>8. The type of artifact present in ultrasound image is motion artifact</w:t>
      </w:r>
      <w:r w:rsidR="006F256A" w:rsidRPr="00C52BB8">
        <w:rPr>
          <w:rFonts w:ascii="Times New Roman" w:hAnsi="Times New Roman" w:cs="Times New Roman"/>
          <w:sz w:val="24"/>
          <w:szCs w:val="24"/>
        </w:rPr>
        <w:t>, slice thickness artifact due to thickness of the beam.</w:t>
      </w:r>
    </w:p>
    <w:sectPr w:rsidR="00A877D4" w:rsidRPr="00C52BB8" w:rsidSect="00E97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A4B89"/>
    <w:multiLevelType w:val="hybridMultilevel"/>
    <w:tmpl w:val="A068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F0B43"/>
    <w:multiLevelType w:val="hybridMultilevel"/>
    <w:tmpl w:val="4784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1210E"/>
    <w:multiLevelType w:val="hybridMultilevel"/>
    <w:tmpl w:val="BF3CD9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7093A"/>
    <w:multiLevelType w:val="hybridMultilevel"/>
    <w:tmpl w:val="BB5EA9F0"/>
    <w:lvl w:ilvl="0" w:tplc="55C830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D944B2"/>
    <w:multiLevelType w:val="hybridMultilevel"/>
    <w:tmpl w:val="9B583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1C0088"/>
    <w:multiLevelType w:val="hybridMultilevel"/>
    <w:tmpl w:val="319EDAA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107"/>
    <w:rsid w:val="00000FC5"/>
    <w:rsid w:val="0010568F"/>
    <w:rsid w:val="00114B32"/>
    <w:rsid w:val="00142D9A"/>
    <w:rsid w:val="001622D0"/>
    <w:rsid w:val="001805E5"/>
    <w:rsid w:val="00215AD1"/>
    <w:rsid w:val="002A5F90"/>
    <w:rsid w:val="002B4F04"/>
    <w:rsid w:val="00366107"/>
    <w:rsid w:val="00390C50"/>
    <w:rsid w:val="00391D38"/>
    <w:rsid w:val="003A4B8E"/>
    <w:rsid w:val="00430818"/>
    <w:rsid w:val="0044643C"/>
    <w:rsid w:val="00452AAD"/>
    <w:rsid w:val="00464889"/>
    <w:rsid w:val="004B6B33"/>
    <w:rsid w:val="00526F61"/>
    <w:rsid w:val="0054050B"/>
    <w:rsid w:val="005723CF"/>
    <w:rsid w:val="00577C36"/>
    <w:rsid w:val="005910DB"/>
    <w:rsid w:val="005E378A"/>
    <w:rsid w:val="00626E29"/>
    <w:rsid w:val="006717F8"/>
    <w:rsid w:val="006954CA"/>
    <w:rsid w:val="006F256A"/>
    <w:rsid w:val="00716DE2"/>
    <w:rsid w:val="00760852"/>
    <w:rsid w:val="00784A5B"/>
    <w:rsid w:val="00813DC9"/>
    <w:rsid w:val="0082236D"/>
    <w:rsid w:val="00844079"/>
    <w:rsid w:val="0087677D"/>
    <w:rsid w:val="008B4037"/>
    <w:rsid w:val="00963287"/>
    <w:rsid w:val="00985F37"/>
    <w:rsid w:val="009D20C8"/>
    <w:rsid w:val="009E24B8"/>
    <w:rsid w:val="00A557BA"/>
    <w:rsid w:val="00A877D4"/>
    <w:rsid w:val="00AB0C30"/>
    <w:rsid w:val="00AD3C33"/>
    <w:rsid w:val="00B1438C"/>
    <w:rsid w:val="00B430E3"/>
    <w:rsid w:val="00B801E3"/>
    <w:rsid w:val="00B92A82"/>
    <w:rsid w:val="00BD7319"/>
    <w:rsid w:val="00C01465"/>
    <w:rsid w:val="00C265F1"/>
    <w:rsid w:val="00C527A3"/>
    <w:rsid w:val="00C52BB8"/>
    <w:rsid w:val="00C85BAF"/>
    <w:rsid w:val="00CE7434"/>
    <w:rsid w:val="00D35396"/>
    <w:rsid w:val="00D76E7F"/>
    <w:rsid w:val="00D83B4B"/>
    <w:rsid w:val="00DB4552"/>
    <w:rsid w:val="00DD18EA"/>
    <w:rsid w:val="00DE0B28"/>
    <w:rsid w:val="00DF1D73"/>
    <w:rsid w:val="00E5200E"/>
    <w:rsid w:val="00E524AA"/>
    <w:rsid w:val="00E971EE"/>
    <w:rsid w:val="00EA2C74"/>
    <w:rsid w:val="00F14FF7"/>
    <w:rsid w:val="00F32FEA"/>
    <w:rsid w:val="00FE29E7"/>
    <w:rsid w:val="00FF2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50"/>
        <o:r id="V:Rule4" type="connector" idref="#_x0000_s1051"/>
        <o:r id="V:Rule6" type="connector" idref="#_x0000_s1067"/>
        <o:r id="V:Rule7" type="connector" idref="#_x0000_s1068"/>
        <o:r id="V:Rule8" type="connector" idref="#_x0000_s1069"/>
        <o:r id="V:Rule9" type="connector" idref="#_x0000_s1070"/>
        <o:r id="V:Rule10" type="connector" idref="#_x0000_s1071"/>
        <o:r id="V:Rule11" type="connector" idref="#_x0000_s1072"/>
        <o:r id="V:Rule12" type="connector" idref="#_x0000_s1073"/>
        <o:r id="V:Rule13" type="connector" idref="#_x0000_s1074"/>
        <o:r id="V:Rule15" type="connector" idref="#_x0000_s1076"/>
        <o:r id="V:Rule17" type="arc" idref="#_x0000_s1078"/>
        <o:r id="V:Rule18" type="arc"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818"/>
    <w:pPr>
      <w:ind w:left="720"/>
      <w:contextualSpacing/>
    </w:pPr>
  </w:style>
  <w:style w:type="table" w:styleId="TableGrid">
    <w:name w:val="Table Grid"/>
    <w:basedOn w:val="TableNormal"/>
    <w:uiPriority w:val="59"/>
    <w:rsid w:val="008767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4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7</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dcterms:created xsi:type="dcterms:W3CDTF">2019-05-17T08:32:00Z</dcterms:created>
  <dcterms:modified xsi:type="dcterms:W3CDTF">2019-05-18T12:51:00Z</dcterms:modified>
</cp:coreProperties>
</file>