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0"/>
        <w:gridCol w:w="2007"/>
        <w:gridCol w:w="5947"/>
      </w:tblGrid>
      <w:tr w:rsidR="00033C41" w14:paraId="6421CFEC" w14:textId="77777777" w:rsidTr="00033C41">
        <w:tc>
          <w:tcPr>
            <w:tcW w:w="2547" w:type="dxa"/>
            <w:gridSpan w:val="2"/>
          </w:tcPr>
          <w:p w14:paraId="046E0C81" w14:textId="77777777" w:rsidR="00033C41" w:rsidRDefault="00033C41">
            <w:r>
              <w:rPr>
                <w:rFonts w:hint="eastAsia"/>
              </w:rPr>
              <w:t>ユースケース名</w:t>
            </w:r>
          </w:p>
        </w:tc>
        <w:tc>
          <w:tcPr>
            <w:tcW w:w="5947" w:type="dxa"/>
          </w:tcPr>
          <w:p w14:paraId="0CE263F8" w14:textId="77777777" w:rsidR="00FF73D1" w:rsidRDefault="00000000">
            <w:r>
              <w:rPr>
                <w:rFonts w:hint="eastAsia"/>
              </w:rPr>
              <w:t>ログアウトする（UC-002）</w:t>
            </w:r>
          </w:p>
        </w:tc>
      </w:tr>
      <w:tr w:rsidR="00033C41" w14:paraId="78C305E1" w14:textId="77777777" w:rsidTr="00033C41">
        <w:tc>
          <w:tcPr>
            <w:tcW w:w="2547" w:type="dxa"/>
            <w:gridSpan w:val="2"/>
          </w:tcPr>
          <w:p w14:paraId="00327EBC" w14:textId="77777777" w:rsidR="00033C41" w:rsidRDefault="00033C41">
            <w:r>
              <w:rPr>
                <w:rFonts w:hint="eastAsia"/>
              </w:rPr>
              <w:t>目的（ゴール）</w:t>
            </w:r>
          </w:p>
        </w:tc>
        <w:tc>
          <w:tcPr>
            <w:tcW w:w="5947" w:type="dxa"/>
          </w:tcPr>
          <w:p w14:paraId="2C349849" w14:textId="77777777" w:rsidR="00FF73D1" w:rsidRDefault="00000000">
            <w:r>
              <w:rPr>
                <w:rFonts w:hint="eastAsia"/>
              </w:rPr>
              <w:t>利用者のログイン状態を終了し、ログインが必要な機能を利用できない状態にする</w:t>
            </w:r>
          </w:p>
        </w:tc>
      </w:tr>
      <w:tr w:rsidR="00033C41" w14:paraId="1D7D2BE2" w14:textId="77777777" w:rsidTr="00033C41">
        <w:tc>
          <w:tcPr>
            <w:tcW w:w="2547" w:type="dxa"/>
            <w:gridSpan w:val="2"/>
          </w:tcPr>
          <w:p w14:paraId="6CC57D66" w14:textId="77777777" w:rsidR="00033C41" w:rsidRPr="00033C41" w:rsidRDefault="00033C41">
            <w:r>
              <w:rPr>
                <w:rFonts w:hint="eastAsia"/>
              </w:rPr>
              <w:t>アクター</w:t>
            </w:r>
          </w:p>
        </w:tc>
        <w:tc>
          <w:tcPr>
            <w:tcW w:w="5947" w:type="dxa"/>
          </w:tcPr>
          <w:p w14:paraId="6F68AB36" w14:textId="77777777" w:rsidR="00FF73D1" w:rsidRDefault="00000000">
            <w:r>
              <w:rPr>
                <w:rFonts w:hint="eastAsia"/>
              </w:rPr>
              <w:t>全ユーザー（従業員、勤怠管理者、管理者）</w:t>
            </w:r>
          </w:p>
        </w:tc>
      </w:tr>
      <w:tr w:rsidR="00033C41" w14:paraId="504A09FD" w14:textId="77777777" w:rsidTr="00033C41">
        <w:tc>
          <w:tcPr>
            <w:tcW w:w="2547" w:type="dxa"/>
            <w:gridSpan w:val="2"/>
          </w:tcPr>
          <w:p w14:paraId="66093AEA" w14:textId="77777777" w:rsidR="00033C41" w:rsidRPr="00033C41" w:rsidRDefault="00033C41">
            <w:r w:rsidRPr="00033C41">
              <w:rPr>
                <w:rFonts w:hint="eastAsia"/>
              </w:rPr>
              <w:t>開始条件</w:t>
            </w:r>
            <w:r>
              <w:rPr>
                <w:rFonts w:hint="eastAsia"/>
              </w:rPr>
              <w:t>（</w:t>
            </w:r>
            <w:r w:rsidRPr="00033C41">
              <w:t>起動トリガー</w:t>
            </w:r>
            <w:r>
              <w:rPr>
                <w:rFonts w:hint="eastAsia"/>
              </w:rPr>
              <w:t>)</w:t>
            </w:r>
          </w:p>
        </w:tc>
        <w:tc>
          <w:tcPr>
            <w:tcW w:w="5947" w:type="dxa"/>
          </w:tcPr>
          <w:p w14:paraId="0B261D98" w14:textId="77777777" w:rsidR="00FF73D1" w:rsidRDefault="00000000">
            <w:r>
              <w:rPr>
                <w:rFonts w:hint="eastAsia"/>
              </w:rPr>
              <w:t>アクターがシステムにログアウト要求を出す</w:t>
            </w:r>
          </w:p>
        </w:tc>
      </w:tr>
      <w:tr w:rsidR="00033C41" w14:paraId="20449C04" w14:textId="77777777" w:rsidTr="00033C41">
        <w:tc>
          <w:tcPr>
            <w:tcW w:w="2547" w:type="dxa"/>
            <w:gridSpan w:val="2"/>
          </w:tcPr>
          <w:p w14:paraId="436E0A79" w14:textId="77777777" w:rsidR="00033C41" w:rsidRDefault="00033C41">
            <w:r>
              <w:rPr>
                <w:rFonts w:hint="eastAsia"/>
              </w:rPr>
              <w:t>事前条件</w:t>
            </w:r>
          </w:p>
        </w:tc>
        <w:tc>
          <w:tcPr>
            <w:tcW w:w="5947" w:type="dxa"/>
          </w:tcPr>
          <w:p w14:paraId="6F949C72" w14:textId="77777777" w:rsidR="00FF73D1" w:rsidRDefault="00000000">
            <w:r>
              <w:rPr>
                <w:rFonts w:hint="eastAsia"/>
              </w:rPr>
              <w:t>・利用者がログイン済みであること</w:t>
            </w:r>
          </w:p>
          <w:p w14:paraId="3342AF1C" w14:textId="77777777" w:rsidR="00FF73D1" w:rsidRDefault="00000000">
            <w:r>
              <w:rPr>
                <w:rFonts w:hint="eastAsia"/>
              </w:rPr>
              <w:t>・システムが利用可能な状態であること</w:t>
            </w:r>
          </w:p>
        </w:tc>
      </w:tr>
      <w:tr w:rsidR="00033C41" w14:paraId="3512C564" w14:textId="77777777" w:rsidTr="00033C41">
        <w:tc>
          <w:tcPr>
            <w:tcW w:w="2547" w:type="dxa"/>
            <w:gridSpan w:val="2"/>
          </w:tcPr>
          <w:p w14:paraId="03220CF0" w14:textId="77777777" w:rsidR="00033C41" w:rsidRDefault="00033C41">
            <w:r>
              <w:rPr>
                <w:rFonts w:hint="eastAsia"/>
              </w:rPr>
              <w:t>事後条件</w:t>
            </w:r>
          </w:p>
        </w:tc>
        <w:tc>
          <w:tcPr>
            <w:tcW w:w="5947" w:type="dxa"/>
          </w:tcPr>
          <w:p w14:paraId="4C57119A" w14:textId="77777777" w:rsidR="00FF73D1" w:rsidRDefault="00000000">
            <w:r>
              <w:rPr>
                <w:rFonts w:hint="eastAsia"/>
              </w:rPr>
              <w:t>・利用者がログインしていない状態になっていること</w:t>
            </w:r>
          </w:p>
          <w:p w14:paraId="434B268D" w14:textId="77777777" w:rsidR="00FF73D1" w:rsidRDefault="00000000">
            <w:r>
              <w:rPr>
                <w:rFonts w:hint="eastAsia"/>
              </w:rPr>
              <w:t>・ログインが必要な機能を利用できないこと</w:t>
            </w:r>
          </w:p>
        </w:tc>
      </w:tr>
      <w:tr w:rsidR="00F76494" w14:paraId="63344EFA" w14:textId="77777777" w:rsidTr="00033C41">
        <w:tc>
          <w:tcPr>
            <w:tcW w:w="2547" w:type="dxa"/>
            <w:gridSpan w:val="2"/>
          </w:tcPr>
          <w:p w14:paraId="2C2B62D3" w14:textId="77777777" w:rsidR="00F76494" w:rsidRDefault="00F76494">
            <w:r>
              <w:rPr>
                <w:rFonts w:hint="eastAsia"/>
              </w:rPr>
              <w:t>拡張点</w:t>
            </w:r>
          </w:p>
        </w:tc>
        <w:tc>
          <w:tcPr>
            <w:tcW w:w="5947" w:type="dxa"/>
          </w:tcPr>
          <w:p w14:paraId="177AF5CC" w14:textId="77777777" w:rsidR="00FF73D1" w:rsidRDefault="00000000">
            <w:r>
              <w:rPr>
                <w:rFonts w:hint="eastAsia"/>
              </w:rPr>
              <w:t>なし</w:t>
            </w:r>
          </w:p>
        </w:tc>
      </w:tr>
      <w:tr w:rsidR="00F76494" w14:paraId="445CE33D" w14:textId="77777777" w:rsidTr="00033C41">
        <w:tc>
          <w:tcPr>
            <w:tcW w:w="2547" w:type="dxa"/>
            <w:gridSpan w:val="2"/>
          </w:tcPr>
          <w:p w14:paraId="68C6ABAD" w14:textId="77777777" w:rsidR="00F76494" w:rsidRDefault="00F76494">
            <w:r>
              <w:rPr>
                <w:rFonts w:hint="eastAsia"/>
              </w:rPr>
              <w:t>関連ユースケース</w:t>
            </w:r>
          </w:p>
        </w:tc>
        <w:tc>
          <w:tcPr>
            <w:tcW w:w="5947" w:type="dxa"/>
          </w:tcPr>
          <w:p w14:paraId="28B50A67" w14:textId="77777777" w:rsidR="00FF73D1" w:rsidRDefault="00000000">
            <w:r>
              <w:rPr>
                <w:rFonts w:hint="eastAsia"/>
              </w:rPr>
              <w:t>なし</w:t>
            </w:r>
          </w:p>
        </w:tc>
      </w:tr>
      <w:tr w:rsidR="007747FE" w14:paraId="759B910B" w14:textId="77777777" w:rsidTr="00D22D07">
        <w:tc>
          <w:tcPr>
            <w:tcW w:w="540" w:type="dxa"/>
            <w:vMerge w:val="restart"/>
          </w:tcPr>
          <w:p w14:paraId="3A86827D" w14:textId="77777777" w:rsidR="007747FE" w:rsidRDefault="007747FE">
            <w:r>
              <w:rPr>
                <w:rFonts w:hint="eastAsia"/>
              </w:rPr>
              <w:t>イベントフロ｜</w:t>
            </w:r>
          </w:p>
        </w:tc>
        <w:tc>
          <w:tcPr>
            <w:tcW w:w="2007" w:type="dxa"/>
          </w:tcPr>
          <w:p w14:paraId="5548BB64" w14:textId="77777777" w:rsidR="007747FE" w:rsidRDefault="007747FE">
            <w:r>
              <w:rPr>
                <w:rFonts w:hint="eastAsia"/>
              </w:rPr>
              <w:t>メインフロー</w:t>
            </w:r>
          </w:p>
        </w:tc>
        <w:tc>
          <w:tcPr>
            <w:tcW w:w="5947" w:type="dxa"/>
          </w:tcPr>
          <w:p w14:paraId="6249DE31" w14:textId="77777777" w:rsidR="00FF73D1" w:rsidRDefault="00000000">
            <w:r>
              <w:t>1 アクターはシステムにログアウトを要求する</w:t>
            </w:r>
          </w:p>
          <w:p w14:paraId="46DDE919" w14:textId="77777777" w:rsidR="00FF73D1" w:rsidRDefault="00000000">
            <w:r>
              <w:t>2 システムはアクターがログイン済みであることを確認する</w:t>
            </w:r>
          </w:p>
          <w:p w14:paraId="4A44421E" w14:textId="77777777" w:rsidR="00FF73D1" w:rsidRDefault="00000000">
            <w:r>
              <w:t>3 システムはアクターのログイン状態を終了する</w:t>
            </w:r>
          </w:p>
          <w:p w14:paraId="37A9512A" w14:textId="77777777" w:rsidR="00FF73D1" w:rsidRDefault="00000000">
            <w:r>
              <w:t>4 システムはログアウトが完了したことをアクターに提示する</w:t>
            </w:r>
          </w:p>
        </w:tc>
      </w:tr>
      <w:tr w:rsidR="0087175A" w14:paraId="06F5BCE4" w14:textId="77777777" w:rsidTr="00D22D07">
        <w:tc>
          <w:tcPr>
            <w:tcW w:w="540" w:type="dxa"/>
            <w:vMerge/>
          </w:tcPr>
          <w:p w14:paraId="6C185C90" w14:textId="77777777" w:rsidR="0087175A" w:rsidRDefault="0087175A" w:rsidP="0087175A"/>
        </w:tc>
        <w:tc>
          <w:tcPr>
            <w:tcW w:w="2007" w:type="dxa"/>
          </w:tcPr>
          <w:p w14:paraId="7DA3ED08" w14:textId="77777777" w:rsidR="0087175A" w:rsidRDefault="0087175A" w:rsidP="0087175A">
            <w:r>
              <w:rPr>
                <w:rFonts w:hint="eastAsia"/>
              </w:rPr>
              <w:t>代替フロー</w:t>
            </w:r>
          </w:p>
        </w:tc>
        <w:tc>
          <w:tcPr>
            <w:tcW w:w="5947" w:type="dxa"/>
          </w:tcPr>
          <w:p w14:paraId="14C93B54" w14:textId="77777777" w:rsidR="00FF73D1" w:rsidRDefault="00000000">
            <w:r>
              <w:t>なし</w:t>
            </w:r>
          </w:p>
        </w:tc>
      </w:tr>
      <w:tr w:rsidR="007747FE" w14:paraId="244A739D" w14:textId="77777777" w:rsidTr="00D22D07">
        <w:tc>
          <w:tcPr>
            <w:tcW w:w="540" w:type="dxa"/>
            <w:vMerge/>
          </w:tcPr>
          <w:p w14:paraId="1C5C3339" w14:textId="77777777" w:rsidR="007747FE" w:rsidRDefault="007747FE"/>
        </w:tc>
        <w:tc>
          <w:tcPr>
            <w:tcW w:w="2007" w:type="dxa"/>
          </w:tcPr>
          <w:p w14:paraId="1825D49F" w14:textId="77777777" w:rsidR="007747FE" w:rsidRDefault="007747FE">
            <w:r>
              <w:rPr>
                <w:rFonts w:hint="eastAsia"/>
              </w:rPr>
              <w:t>例外フロー</w:t>
            </w:r>
          </w:p>
        </w:tc>
        <w:tc>
          <w:tcPr>
            <w:tcW w:w="5947" w:type="dxa"/>
          </w:tcPr>
          <w:p w14:paraId="7E5A931A" w14:textId="77777777" w:rsidR="00FF73D1" w:rsidRDefault="00000000">
            <w:r>
              <w:t>Ex-1：ログイン状態を終了できないシステム障害が発生した場合</w:t>
            </w:r>
          </w:p>
          <w:p w14:paraId="73CA4740" w14:textId="77777777" w:rsidR="00FF73D1" w:rsidRDefault="00000000">
            <w:r>
              <w:t>1 システムはログアウト処理を完了できないことを検知する</w:t>
            </w:r>
          </w:p>
          <w:p w14:paraId="321C575D" w14:textId="77777777" w:rsidR="00FF73D1" w:rsidRDefault="00000000">
            <w:r>
              <w:t>2 システムはログアウトできなかったことをアクターに提示する</w:t>
            </w:r>
          </w:p>
          <w:p w14:paraId="04506108" w14:textId="77777777" w:rsidR="00FF73D1" w:rsidRDefault="00000000">
            <w:r>
              <w:t>3 システムはこのユースケースを終了する</w:t>
            </w:r>
          </w:p>
          <w:p w14:paraId="1AA72602" w14:textId="77777777" w:rsidR="00FF73D1" w:rsidRDefault="00000000">
            <w:r>
              <w:t>事後条件</w:t>
            </w:r>
          </w:p>
          <w:p w14:paraId="1969D3C0" w14:textId="77777777" w:rsidR="00FF73D1" w:rsidRDefault="00000000">
            <w:r>
              <w:t>・ログアウトの完了が保証されていないこと</w:t>
            </w:r>
          </w:p>
          <w:p w14:paraId="0BED28FF" w14:textId="77777777" w:rsidR="00FF73D1" w:rsidRDefault="00000000">
            <w:r>
              <w:t>・利用者にログアウトできなかったことが提示されていること</w:t>
            </w:r>
          </w:p>
        </w:tc>
      </w:tr>
      <w:tr w:rsidR="00033C41" w14:paraId="60A56238" w14:textId="77777777" w:rsidTr="00033C41">
        <w:tc>
          <w:tcPr>
            <w:tcW w:w="2547" w:type="dxa"/>
            <w:gridSpan w:val="2"/>
          </w:tcPr>
          <w:p w14:paraId="5742119F" w14:textId="77777777" w:rsidR="00033C41" w:rsidRDefault="00DE35DE">
            <w:r>
              <w:rPr>
                <w:rFonts w:hint="eastAsia"/>
              </w:rPr>
              <w:t>備考</w:t>
            </w:r>
          </w:p>
        </w:tc>
        <w:tc>
          <w:tcPr>
            <w:tcW w:w="5947" w:type="dxa"/>
          </w:tcPr>
          <w:p w14:paraId="1CAAD476" w14:textId="77777777" w:rsidR="00FF73D1" w:rsidRDefault="00000000">
            <w:r>
              <w:rPr>
                <w:rFonts w:hint="eastAsia"/>
              </w:rPr>
              <w:t>1 ログイン状態の有効期限および自動ログアウト条件はTBD</w:t>
            </w:r>
          </w:p>
        </w:tc>
      </w:tr>
    </w:tbl>
    <w:p w14:paraId="43B5F6C1" w14:textId="77777777" w:rsidR="00472846" w:rsidRDefault="00472846"/>
    <w:sectPr w:rsidR="0047284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013BD3"/>
    <w:multiLevelType w:val="hybridMultilevel"/>
    <w:tmpl w:val="B36844EA"/>
    <w:lvl w:ilvl="0" w:tplc="6798CA0C">
      <w:start w:val="3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701769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B80"/>
    <w:rsid w:val="00033C41"/>
    <w:rsid w:val="00082F0A"/>
    <w:rsid w:val="001B2274"/>
    <w:rsid w:val="00205DAD"/>
    <w:rsid w:val="002B62A2"/>
    <w:rsid w:val="0033137E"/>
    <w:rsid w:val="0034674C"/>
    <w:rsid w:val="00472846"/>
    <w:rsid w:val="004A4441"/>
    <w:rsid w:val="0052608C"/>
    <w:rsid w:val="007747FE"/>
    <w:rsid w:val="0087175A"/>
    <w:rsid w:val="00926B80"/>
    <w:rsid w:val="00B14FF0"/>
    <w:rsid w:val="00C65B2B"/>
    <w:rsid w:val="00C911B1"/>
    <w:rsid w:val="00D22D07"/>
    <w:rsid w:val="00DE35DE"/>
    <w:rsid w:val="00F76494"/>
    <w:rsid w:val="00FD66DC"/>
    <w:rsid w:val="00FF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B893DA"/>
  <w15:chartTrackingRefBased/>
  <w15:docId w15:val="{3199ED9D-B4A0-4E6A-A1D8-A0D50422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3C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4674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ITcollege</dc:creator>
  <cp:keywords/>
  <dc:description/>
  <cp:lastModifiedBy>髙橋 楽百</cp:lastModifiedBy>
  <cp:revision>2</cp:revision>
  <dcterms:created xsi:type="dcterms:W3CDTF">2026-10-08T01:58:00Z</dcterms:created>
  <dcterms:modified xsi:type="dcterms:W3CDTF">2026-10-08T01:58:00Z</dcterms:modified>
</cp:coreProperties>
</file>