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775F" w14:textId="77777777" w:rsidR="0011010E" w:rsidRDefault="00212713">
      <w:pPr>
        <w:pStyle w:val="Title"/>
      </w:pPr>
      <w:r>
        <w:t>eKYC using</w:t>
      </w:r>
      <w:r>
        <w:rPr>
          <w:spacing w:val="-29"/>
        </w:rPr>
        <w:t xml:space="preserve"> </w:t>
      </w:r>
      <w:r>
        <w:t>AI</w:t>
      </w:r>
    </w:p>
    <w:p w14:paraId="1688DF13" w14:textId="222C6089" w:rsidR="003D6529" w:rsidRDefault="003D6529" w:rsidP="003D6529">
      <w:pPr>
        <w:spacing w:before="419"/>
        <w:ind w:right="3014"/>
        <w:jc w:val="both"/>
      </w:pPr>
      <w:r>
        <w:t xml:space="preserve">                                                      Kishore</w:t>
      </w:r>
      <w:r>
        <w:rPr>
          <w:spacing w:val="-3"/>
        </w:rPr>
        <w:t xml:space="preserve"> </w:t>
      </w:r>
      <w:r>
        <w:t>K G</w:t>
      </w:r>
      <w:r>
        <w:rPr>
          <w:spacing w:val="-2"/>
        </w:rPr>
        <w:t xml:space="preserve"> </w:t>
      </w:r>
      <w:r>
        <w:t>22BRS1095,</w:t>
      </w:r>
      <w:r>
        <w:rPr>
          <w:spacing w:val="-3"/>
        </w:rPr>
        <w:t xml:space="preserve"> </w:t>
      </w:r>
      <w:r>
        <w:t>Naga</w:t>
      </w:r>
      <w:r>
        <w:rPr>
          <w:spacing w:val="-2"/>
        </w:rPr>
        <w:t xml:space="preserve"> </w:t>
      </w:r>
      <w:r>
        <w:t>Rithesh</w:t>
      </w:r>
      <w:r>
        <w:rPr>
          <w:spacing w:val="-3"/>
        </w:rPr>
        <w:t xml:space="preserve"> </w:t>
      </w:r>
      <w:r>
        <w:t>22BRS1006</w:t>
      </w:r>
    </w:p>
    <w:p w14:paraId="3B700B5F" w14:textId="77777777" w:rsidR="0011010E" w:rsidRDefault="0011010E">
      <w:pPr>
        <w:pStyle w:val="BodyText"/>
      </w:pPr>
    </w:p>
    <w:p w14:paraId="04A4B1A8" w14:textId="77777777" w:rsidR="003D6529" w:rsidRDefault="003D6529">
      <w:pPr>
        <w:pStyle w:val="BodyText"/>
      </w:pPr>
    </w:p>
    <w:p w14:paraId="1F7EE757" w14:textId="64198144" w:rsidR="002F0A2F" w:rsidRDefault="002F0A2F">
      <w:pPr>
        <w:pStyle w:val="BodyText"/>
      </w:pPr>
    </w:p>
    <w:p w14:paraId="17285830" w14:textId="77777777" w:rsidR="003D6529" w:rsidRDefault="003D6529">
      <w:pPr>
        <w:pStyle w:val="BodyText"/>
      </w:pPr>
    </w:p>
    <w:p w14:paraId="2ACBB661" w14:textId="2B9ADD54" w:rsidR="0011010E" w:rsidRPr="003D6529" w:rsidRDefault="003D6529" w:rsidP="003D6529">
      <w:pPr>
        <w:pStyle w:val="BodyText"/>
        <w:spacing w:line="288" w:lineRule="auto"/>
        <w:jc w:val="both"/>
        <w:rPr>
          <w:b/>
          <w:bCs/>
        </w:rPr>
        <w:sectPr w:rsidR="0011010E" w:rsidRPr="003D6529">
          <w:type w:val="continuous"/>
          <w:pgSz w:w="12240" w:h="15840"/>
          <w:pgMar w:top="1180" w:right="820" w:bottom="280" w:left="820" w:header="720" w:footer="720" w:gutter="0"/>
          <w:cols w:space="720"/>
        </w:sectPr>
      </w:pPr>
      <w:r w:rsidRPr="00284A9A">
        <w:rPr>
          <w:b/>
          <w:bCs/>
          <w:i/>
          <w:iCs/>
          <w:sz w:val="24"/>
          <w:szCs w:val="24"/>
        </w:rPr>
        <w:t>Abstract</w:t>
      </w:r>
      <w:r w:rsidRPr="003D6529">
        <w:rPr>
          <w:b/>
          <w:bCs/>
        </w:rPr>
        <w:t>—KYC is a mandatory process of identifying and verifying the client's identity while opening an account. KYC requires customers to provide physical documents, which are verified by businesses. eKYC, on the other hand, uses electronic means to verify customer identity which doesn’t require physical documentation. It is done by  electronic means to verify customer identity .Generally eKCY is processed during a virtual call with a bank representative whose process may sometimes take hours to be completed .This project aims to automate the whole process of online eKYC by using AI . Traditional eKYC implementations have its own challenges, often involving document submissions, customer photographs, and one-time passwords (OTPs) that might be limited in ensuring the highest level of security and accuracy. By extracting customer details directly from scanned Aadhar card photographs, our project eliminates the need for manual data entry, reducing the risk of errors and enhancing user-friendliness. Enhanced database comparison automates the verification of customer details against the bank's records, ensuring accuracy and consistency while reducing the necessity for redundant data submissions. Our innovative in-person verification (IPV) process incorporates face recognition technology, strengthened security which results in accelerating the verification process. Customers no longer need to visit bank branches for physical verification, saving valuable time. With an unwavering dedication to user ease, security, and effectiveness, we offer a compelling option that guarantees a fast, secure, and smooth customer verification process.</w:t>
      </w:r>
    </w:p>
    <w:p w14:paraId="4A7576EF" w14:textId="18081674" w:rsidR="0011010E" w:rsidRDefault="0011010E">
      <w:pPr>
        <w:pStyle w:val="BodyText"/>
        <w:rPr>
          <w:b/>
          <w:sz w:val="22"/>
        </w:rPr>
      </w:pPr>
    </w:p>
    <w:p w14:paraId="6DA410B6" w14:textId="77777777" w:rsidR="0011010E" w:rsidRPr="00917D72" w:rsidRDefault="00212713" w:rsidP="0082024C">
      <w:pPr>
        <w:pStyle w:val="ListParagraph"/>
        <w:numPr>
          <w:ilvl w:val="0"/>
          <w:numId w:val="1"/>
        </w:numPr>
        <w:tabs>
          <w:tab w:val="left" w:pos="2153"/>
        </w:tabs>
        <w:spacing w:before="194"/>
        <w:jc w:val="left"/>
        <w:rPr>
          <w:rFonts w:ascii="Tahoma" w:hAnsi="Tahoma" w:cs="Tahoma"/>
          <w:b/>
          <w:bCs/>
          <w:sz w:val="18"/>
          <w:szCs w:val="18"/>
        </w:rPr>
      </w:pPr>
      <w:r w:rsidRPr="00917D72">
        <w:rPr>
          <w:rFonts w:ascii="Tahoma" w:hAnsi="Tahoma" w:cs="Tahoma"/>
          <w:b/>
          <w:bCs/>
          <w:sz w:val="18"/>
          <w:szCs w:val="18"/>
        </w:rPr>
        <w:t>INTRODUCTION</w:t>
      </w:r>
    </w:p>
    <w:p w14:paraId="4A220C0E" w14:textId="77777777" w:rsidR="0011010E" w:rsidRDefault="0011010E">
      <w:pPr>
        <w:pStyle w:val="BodyText"/>
        <w:rPr>
          <w:sz w:val="28"/>
        </w:rPr>
      </w:pPr>
    </w:p>
    <w:p w14:paraId="22D3D61E" w14:textId="1F145CE9" w:rsidR="007E4268" w:rsidRDefault="00EE4441" w:rsidP="007E4268">
      <w:pPr>
        <w:pStyle w:val="BodyText"/>
        <w:spacing w:line="252" w:lineRule="auto"/>
        <w:ind w:left="116" w:right="38" w:firstLine="256"/>
        <w:jc w:val="both"/>
      </w:pPr>
      <w:r w:rsidRPr="00EE4441">
        <w:rPr>
          <w:bCs/>
        </w:rPr>
        <w:t xml:space="preserve">KYC - Know Your Customer guidelines </w:t>
      </w:r>
      <w:r w:rsidR="006B240A" w:rsidRPr="006B240A">
        <w:rPr>
          <w:bCs/>
        </w:rPr>
        <w:t>were issued in</w:t>
      </w:r>
      <w:r w:rsidR="006B240A">
        <w:rPr>
          <w:bCs/>
        </w:rPr>
        <w:t xml:space="preserve"> by RBI</w:t>
      </w:r>
      <w:r w:rsidR="006B240A" w:rsidRPr="006B240A">
        <w:rPr>
          <w:bCs/>
        </w:rPr>
        <w:t xml:space="preserve"> </w:t>
      </w:r>
      <w:r w:rsidR="006B240A">
        <w:rPr>
          <w:bCs/>
        </w:rPr>
        <w:t xml:space="preserve">in </w:t>
      </w:r>
      <w:r w:rsidRPr="00EE4441">
        <w:rPr>
          <w:bCs/>
        </w:rPr>
        <w:t xml:space="preserve"> to verify both the identity and address of bank customers when an account is opened.</w:t>
      </w:r>
      <w:r>
        <w:rPr>
          <w:bCs/>
        </w:rPr>
        <w:t xml:space="preserve"> </w:t>
      </w:r>
      <w:r w:rsidR="00302276" w:rsidRPr="00EC1656">
        <w:rPr>
          <w:bCs/>
        </w:rPr>
        <w:t>This is done to prevent</w:t>
      </w:r>
      <w:r w:rsidR="00302276" w:rsidRPr="00EC1656">
        <w:rPr>
          <w:bCs/>
          <w:spacing w:val="1"/>
        </w:rPr>
        <w:t xml:space="preserve"> </w:t>
      </w:r>
      <w:r w:rsidR="00302276" w:rsidRPr="00EC1656">
        <w:rPr>
          <w:bCs/>
        </w:rPr>
        <w:t>fraud</w:t>
      </w:r>
      <w:r w:rsidR="00302276" w:rsidRPr="00EC1656">
        <w:rPr>
          <w:bCs/>
          <w:spacing w:val="1"/>
        </w:rPr>
        <w:t xml:space="preserve"> </w:t>
      </w:r>
      <w:r w:rsidR="00302276" w:rsidRPr="00EC1656">
        <w:rPr>
          <w:bCs/>
        </w:rPr>
        <w:t>and</w:t>
      </w:r>
      <w:r w:rsidR="00302276" w:rsidRPr="00EC1656">
        <w:rPr>
          <w:bCs/>
          <w:spacing w:val="1"/>
        </w:rPr>
        <w:t xml:space="preserve"> </w:t>
      </w:r>
      <w:r w:rsidR="00302276" w:rsidRPr="00EC1656">
        <w:rPr>
          <w:bCs/>
        </w:rPr>
        <w:t>financial</w:t>
      </w:r>
      <w:r w:rsidR="00302276" w:rsidRPr="00EC1656">
        <w:rPr>
          <w:bCs/>
          <w:spacing w:val="1"/>
        </w:rPr>
        <w:t xml:space="preserve"> </w:t>
      </w:r>
      <w:r w:rsidR="00302276" w:rsidRPr="00EC1656">
        <w:rPr>
          <w:bCs/>
        </w:rPr>
        <w:t>crimes.</w:t>
      </w:r>
      <w:r w:rsidR="00302276" w:rsidRPr="00EC1656">
        <w:rPr>
          <w:bCs/>
          <w:spacing w:val="1"/>
        </w:rPr>
        <w:t xml:space="preserve"> </w:t>
      </w:r>
      <w:r w:rsidR="00302276" w:rsidRPr="00EC1656">
        <w:rPr>
          <w:bCs/>
        </w:rPr>
        <w:t>Online KYC are generally done through a video call with a</w:t>
      </w:r>
      <w:r w:rsidR="00302276" w:rsidRPr="00EC1656">
        <w:rPr>
          <w:bCs/>
          <w:spacing w:val="1"/>
        </w:rPr>
        <w:t xml:space="preserve"> </w:t>
      </w:r>
      <w:r w:rsidR="00302276" w:rsidRPr="00EC1656">
        <w:rPr>
          <w:bCs/>
        </w:rPr>
        <w:t>bank officer where customer’s KYC</w:t>
      </w:r>
      <w:r w:rsidR="00302276">
        <w:t xml:space="preserve"> documents are verified</w:t>
      </w:r>
      <w:r w:rsidR="00302276">
        <w:rPr>
          <w:spacing w:val="1"/>
        </w:rPr>
        <w:t xml:space="preserve"> </w:t>
      </w:r>
      <w:r w:rsidR="00302276">
        <w:t>and their signatures are recorded.</w:t>
      </w:r>
      <w:r>
        <w:t xml:space="preserve"> </w:t>
      </w:r>
      <w:r w:rsidR="00302276">
        <w:t xml:space="preserve">In </w:t>
      </w:r>
      <w:r>
        <w:t>this</w:t>
      </w:r>
      <w:r w:rsidR="00302276">
        <w:t xml:space="preserve"> project we use AI to</w:t>
      </w:r>
      <w:r w:rsidR="00302276">
        <w:rPr>
          <w:spacing w:val="1"/>
        </w:rPr>
        <w:t xml:space="preserve"> </w:t>
      </w:r>
      <w:r w:rsidR="00302276">
        <w:t>authorize</w:t>
      </w:r>
      <w:r w:rsidR="00302276">
        <w:rPr>
          <w:spacing w:val="30"/>
        </w:rPr>
        <w:t xml:space="preserve"> </w:t>
      </w:r>
      <w:r w:rsidR="00302276">
        <w:t>this</w:t>
      </w:r>
      <w:r w:rsidR="00302276">
        <w:rPr>
          <w:spacing w:val="30"/>
        </w:rPr>
        <w:t xml:space="preserve"> </w:t>
      </w:r>
      <w:r w:rsidR="00302276">
        <w:t>KYC</w:t>
      </w:r>
      <w:r w:rsidR="00302276">
        <w:rPr>
          <w:spacing w:val="27"/>
        </w:rPr>
        <w:t xml:space="preserve"> </w:t>
      </w:r>
      <w:r w:rsidR="00302276">
        <w:t>checking</w:t>
      </w:r>
      <w:r w:rsidR="00917D72">
        <w:t>.</w:t>
      </w:r>
      <w:r w:rsidR="00917D72" w:rsidRPr="00917D72">
        <w:t xml:space="preserve"> </w:t>
      </w:r>
      <w:r w:rsidR="006B240A" w:rsidRPr="006B240A">
        <w:t>It's a legal obligation</w:t>
      </w:r>
      <w:r w:rsidR="006B240A">
        <w:t xml:space="preserve"> that requires</w:t>
      </w:r>
      <w:r w:rsidR="00917D72">
        <w:t xml:space="preserve"> that businesses, particularly financial institutions, know and understand their customers' identity, financial activities, and associated risks. KYC's fundamental goal is to combat money laundering and other illicit financial activities by verifying the identity of individuals and entities before they can access financial services.</w:t>
      </w:r>
      <w:r w:rsidR="00945470">
        <w:t xml:space="preserve"> [17]</w:t>
      </w:r>
      <w:r w:rsidR="007E4268" w:rsidRPr="007E4268">
        <w:t xml:space="preserve"> </w:t>
      </w:r>
      <w:r w:rsidR="007E4268">
        <w:t xml:space="preserve">Traditionally, it is the responsibility of the banks to ensure that the customer is indeed who they claim to be. Under eKYC, a customer can </w:t>
      </w:r>
      <w:r w:rsidR="00A32370">
        <w:t>register with</w:t>
      </w:r>
      <w:r w:rsidR="007E4268">
        <w:t xml:space="preserve"> a bank without any documents but offer </w:t>
      </w:r>
      <w:r w:rsidR="00A32370">
        <w:t>their</w:t>
      </w:r>
      <w:r w:rsidR="007E4268">
        <w:t xml:space="preserve"> fingerprints. These will be matched with the Aadhaar database which, in turn, would be used for ascertaining identity and address.</w:t>
      </w:r>
    </w:p>
    <w:p w14:paraId="75A23AA1" w14:textId="77777777" w:rsidR="007E4268" w:rsidRDefault="007E4268" w:rsidP="007E4268">
      <w:pPr>
        <w:pStyle w:val="BodyText"/>
        <w:spacing w:line="252" w:lineRule="auto"/>
        <w:ind w:left="116" w:right="38" w:firstLine="256"/>
        <w:jc w:val="both"/>
      </w:pPr>
    </w:p>
    <w:p w14:paraId="22019EAF" w14:textId="77777777" w:rsidR="00A32370" w:rsidRDefault="007E4268" w:rsidP="007E4268">
      <w:pPr>
        <w:pStyle w:val="BodyText"/>
        <w:spacing w:line="252" w:lineRule="auto"/>
        <w:ind w:left="116" w:right="38" w:firstLine="256"/>
        <w:jc w:val="both"/>
      </w:pPr>
      <w:r>
        <w:t xml:space="preserve">RBI has approved UIDAI's eKYC service as a valid process for KYC verification under its Prevention of Money-laundering rule, 2005. According to it, banks have to obtain an express consent from the customer before accessing their database and obtaining their Aadhaar number. According to bankers, eKYC would make the process of acquiring new customers extremely </w:t>
      </w:r>
    </w:p>
    <w:p w14:paraId="075A1F3E" w14:textId="77777777" w:rsidR="00A32370" w:rsidRDefault="00A32370" w:rsidP="007E4268">
      <w:pPr>
        <w:pStyle w:val="BodyText"/>
        <w:spacing w:line="252" w:lineRule="auto"/>
        <w:ind w:left="116" w:right="38" w:firstLine="256"/>
        <w:jc w:val="both"/>
      </w:pPr>
    </w:p>
    <w:p w14:paraId="24C275EB" w14:textId="77777777" w:rsidR="00A32370" w:rsidRDefault="00A32370" w:rsidP="007E4268">
      <w:pPr>
        <w:pStyle w:val="BodyText"/>
        <w:spacing w:line="252" w:lineRule="auto"/>
        <w:ind w:left="116" w:right="38" w:firstLine="256"/>
        <w:jc w:val="both"/>
      </w:pPr>
    </w:p>
    <w:p w14:paraId="5065F53F" w14:textId="77777777" w:rsidR="00A32370" w:rsidRDefault="00A32370" w:rsidP="007E4268">
      <w:pPr>
        <w:pStyle w:val="BodyText"/>
        <w:spacing w:line="252" w:lineRule="auto"/>
        <w:ind w:left="116" w:right="38" w:firstLine="256"/>
        <w:jc w:val="both"/>
      </w:pPr>
    </w:p>
    <w:p w14:paraId="70DE7F3E" w14:textId="77777777" w:rsidR="00A32370" w:rsidRDefault="00A32370" w:rsidP="007E4268">
      <w:pPr>
        <w:pStyle w:val="BodyText"/>
        <w:spacing w:line="252" w:lineRule="auto"/>
        <w:ind w:left="116" w:right="38" w:firstLine="256"/>
        <w:jc w:val="both"/>
      </w:pPr>
    </w:p>
    <w:p w14:paraId="28A32250" w14:textId="77777777" w:rsidR="003D6529" w:rsidRDefault="003D6529" w:rsidP="00A32370">
      <w:pPr>
        <w:pStyle w:val="BodyText"/>
        <w:spacing w:line="252" w:lineRule="auto"/>
        <w:ind w:left="116" w:right="38" w:firstLine="256"/>
        <w:jc w:val="both"/>
      </w:pPr>
    </w:p>
    <w:p w14:paraId="563D8137" w14:textId="77777777" w:rsidR="003D6529" w:rsidRDefault="003D6529" w:rsidP="00A32370">
      <w:pPr>
        <w:pStyle w:val="BodyText"/>
        <w:spacing w:line="252" w:lineRule="auto"/>
        <w:ind w:left="116" w:right="38" w:firstLine="256"/>
        <w:jc w:val="both"/>
      </w:pPr>
    </w:p>
    <w:p w14:paraId="704E3364" w14:textId="77777777" w:rsidR="003D6529" w:rsidRDefault="003D6529" w:rsidP="00A32370">
      <w:pPr>
        <w:pStyle w:val="BodyText"/>
        <w:spacing w:line="252" w:lineRule="auto"/>
        <w:ind w:left="116" w:right="38" w:firstLine="256"/>
        <w:jc w:val="both"/>
      </w:pPr>
    </w:p>
    <w:p w14:paraId="0EE0EB44" w14:textId="77777777" w:rsidR="003D6529" w:rsidRDefault="003D6529" w:rsidP="00A32370">
      <w:pPr>
        <w:pStyle w:val="BodyText"/>
        <w:spacing w:line="252" w:lineRule="auto"/>
        <w:ind w:left="116" w:right="38" w:firstLine="256"/>
        <w:jc w:val="both"/>
      </w:pPr>
    </w:p>
    <w:p w14:paraId="4F627752" w14:textId="0316705A" w:rsidR="00917D72" w:rsidRDefault="007E4268" w:rsidP="00A32370">
      <w:pPr>
        <w:pStyle w:val="BodyText"/>
        <w:spacing w:line="252" w:lineRule="auto"/>
        <w:ind w:left="116" w:right="38" w:firstLine="256"/>
        <w:jc w:val="both"/>
      </w:pPr>
      <w:r>
        <w:t>easy. Also, banks will be spared costs of scanning and</w:t>
      </w:r>
      <w:r w:rsidR="00A32370">
        <w:t xml:space="preserve"> </w:t>
      </w:r>
      <w:r>
        <w:t>retaining KYC documents.</w:t>
      </w:r>
      <w:r w:rsidR="00917D72">
        <w:t xml:space="preserve"> </w:t>
      </w:r>
      <w:r>
        <w:t>T</w:t>
      </w:r>
      <w:r w:rsidR="00917D72">
        <w:t>he KYC process involved in-person verifications, physical document submissions, and extensive paperwork which can sometimes take weeks of time</w:t>
      </w:r>
      <w:r w:rsidR="006B240A">
        <w:t xml:space="preserve"> to get processed</w:t>
      </w:r>
      <w:r w:rsidR="00917D72">
        <w:t xml:space="preserve">. </w:t>
      </w:r>
      <w:r w:rsidR="006B240A" w:rsidRPr="006B240A">
        <w:t>The digital age</w:t>
      </w:r>
      <w:r w:rsidR="006B240A">
        <w:t xml:space="preserve"> helped</w:t>
      </w:r>
      <w:r w:rsidR="006B240A" w:rsidRPr="006B240A">
        <w:t xml:space="preserve"> </w:t>
      </w:r>
      <w:r w:rsidR="006B240A">
        <w:t xml:space="preserve">bring forth </w:t>
      </w:r>
      <w:r w:rsidR="006B240A" w:rsidRPr="006B240A">
        <w:t>the era of Electronic Know Your Customer (eKYC)</w:t>
      </w:r>
      <w:r w:rsidR="006B240A">
        <w:t xml:space="preserve">, </w:t>
      </w:r>
      <w:r w:rsidR="00917D72">
        <w:t>revolutionizing the way identity verification and customer onboarding are carried out.</w:t>
      </w:r>
      <w:r>
        <w:t xml:space="preserve"> </w:t>
      </w:r>
      <w:r w:rsidR="00917D72">
        <w:t xml:space="preserve">Electronic Know Your Customer or eKYC, marked a </w:t>
      </w:r>
      <w:r w:rsidR="00827AF7">
        <w:t>defining moment</w:t>
      </w:r>
      <w:r w:rsidR="00917D72">
        <w:t xml:space="preserve"> in the evolution of customer verification processes. This digital transformation simplif</w:t>
      </w:r>
      <w:r w:rsidR="0013319D">
        <w:t xml:space="preserve">ied </w:t>
      </w:r>
      <w:r w:rsidR="00917D72">
        <w:t xml:space="preserve">the KYC procedure, making it more efficient while also reducing operational costs. eKYC leverages the power of technology, particularly digital documentation and identity verification tools, to streamline the process. It enables customers to remotely provide their identity documents and personal information, eliminating the need for </w:t>
      </w:r>
      <w:r w:rsidR="0013319D">
        <w:t>physical visit or documents</w:t>
      </w:r>
      <w:r w:rsidR="00917D72">
        <w:t>, saving time and effort for both the customer and service providers.</w:t>
      </w:r>
    </w:p>
    <w:p w14:paraId="0F885DF5" w14:textId="77777777" w:rsidR="00917D72" w:rsidRDefault="00917D72" w:rsidP="00917D72">
      <w:pPr>
        <w:pStyle w:val="BodyText"/>
        <w:spacing w:line="252" w:lineRule="auto"/>
        <w:ind w:left="116" w:right="38" w:firstLine="256"/>
        <w:jc w:val="both"/>
      </w:pPr>
    </w:p>
    <w:p w14:paraId="7D893952" w14:textId="62634CF9" w:rsidR="00917D72" w:rsidRDefault="00917D72" w:rsidP="00917D72">
      <w:pPr>
        <w:pStyle w:val="BodyText"/>
        <w:spacing w:line="252" w:lineRule="auto"/>
        <w:ind w:left="116" w:right="38" w:firstLine="256"/>
        <w:jc w:val="both"/>
      </w:pPr>
      <w:r>
        <w:t>eKYC introduced several transformative changes, including a streamlined process that simplified identity verification by allowing customers to upload digital copies of their identity documents, reducing errors that often occurred during manual data entry. The process became more accessible, enabling customers to complete it remotely from their homes or offices, enhancing the overall customer experience. Moreover, the transition from manual paperwork to digital documentation resulted in cost savings for businesses. Additionally, enhanced authentication and data encryption increased the security of customer data.</w:t>
      </w:r>
    </w:p>
    <w:p w14:paraId="1468FD45" w14:textId="77777777" w:rsidR="00917D72" w:rsidRDefault="00917D72" w:rsidP="00917D72">
      <w:pPr>
        <w:pStyle w:val="BodyText"/>
        <w:spacing w:line="252" w:lineRule="auto"/>
        <w:ind w:left="116" w:right="38" w:firstLine="256"/>
        <w:jc w:val="both"/>
      </w:pPr>
    </w:p>
    <w:p w14:paraId="7991301C" w14:textId="77777777" w:rsidR="00073980" w:rsidRDefault="00073980" w:rsidP="00917D72">
      <w:pPr>
        <w:pStyle w:val="BodyText"/>
        <w:spacing w:line="252" w:lineRule="auto"/>
        <w:ind w:left="116" w:right="38" w:firstLine="256"/>
        <w:jc w:val="both"/>
      </w:pPr>
    </w:p>
    <w:p w14:paraId="723AA2ED" w14:textId="77777777" w:rsidR="00073980" w:rsidRDefault="00073980" w:rsidP="00917D72">
      <w:pPr>
        <w:pStyle w:val="BodyText"/>
        <w:spacing w:line="252" w:lineRule="auto"/>
        <w:ind w:left="116" w:right="38" w:firstLine="256"/>
        <w:jc w:val="both"/>
      </w:pPr>
    </w:p>
    <w:p w14:paraId="1AC90AEC" w14:textId="51EFA931" w:rsidR="00917D72" w:rsidRDefault="00917D72" w:rsidP="00917D72">
      <w:pPr>
        <w:pStyle w:val="BodyText"/>
        <w:spacing w:line="252" w:lineRule="auto"/>
        <w:ind w:left="116" w:right="38" w:firstLine="256"/>
        <w:jc w:val="both"/>
      </w:pPr>
      <w:r>
        <w:t xml:space="preserve">However, despite these advancements, eKYC faced its own set of challenges. Some eKYC processes still required customers to manually input personal information, which could be error-prone. Uploading identity documents proved to be complicated for some users, often resulting in image quality issues and data inconsistencies. This model </w:t>
      </w:r>
      <w:r w:rsidRPr="00917D72">
        <w:t xml:space="preserve">simplifies this aspect by directly extracting data from scanned images. This streamlined process not only makes document submission more accessible but also reduces the likelihood of document quality issues. </w:t>
      </w:r>
      <w:r>
        <w:t>Traditional eKYC systems typically involve the storage of substantial customer data, which can be vulnerable to data breaches. Your project addresses this concern by reducing the storage of sensitive customer data. This model primarily extracts information from images and performs real-time verifications without retaining unnecessary customer data. This approach significantly enhances data security by limiting the exposure of customer information, thus mitigating the risks associated with data breaches. In some cases, eKYC processes still demanded in-person verification or physical document submission, negating the convenience and efficiency that digital verification promised. Traditional eKYC primarily relied on document checks and basic personal information, which might not be sufficient to prevent fraud and identity theft.</w:t>
      </w:r>
    </w:p>
    <w:p w14:paraId="2DB4C4D2" w14:textId="77777777" w:rsidR="00917D72" w:rsidRDefault="00917D72" w:rsidP="00917D72">
      <w:pPr>
        <w:pStyle w:val="BodyText"/>
        <w:spacing w:line="252" w:lineRule="auto"/>
        <w:ind w:left="116" w:right="38" w:firstLine="256"/>
        <w:jc w:val="both"/>
      </w:pPr>
    </w:p>
    <w:p w14:paraId="17354B55" w14:textId="722E6CF5" w:rsidR="0011010E" w:rsidRDefault="00917D72" w:rsidP="00917D72">
      <w:pPr>
        <w:pStyle w:val="BodyText"/>
        <w:spacing w:line="252" w:lineRule="auto"/>
        <w:ind w:left="116" w:right="38" w:firstLine="256"/>
        <w:jc w:val="both"/>
      </w:pPr>
      <w:r>
        <w:t xml:space="preserve">In response to these challenges, </w:t>
      </w:r>
      <w:r w:rsidR="007E4268">
        <w:t>this</w:t>
      </w:r>
      <w:r>
        <w:t xml:space="preserve"> project emerges as an innovative solution, striving to further enhance the eKYC landscape. By extracting customer details directly from scanned Aadhar card photographs, we aim to eliminate the need for manual data entry, reducing the potential for errors and enhancing user-friendliness. We also automate the database comparison, ensuring precise verification and reducing the need for repeated data submissions. The inclusion of one-time passwords (OTPs) adds an extra layer of security by confirming the legitimacy of the customer's mobile number. Additionally, we introduce an innovative in-person verification process that leverages face recognition technology, fortifying security and expediting the verification process. This approach eliminates the need for time-consuming physical verifications, setting a new standard for the eKYC landscape. </w:t>
      </w:r>
      <w:r w:rsidR="007E4268">
        <w:t>This</w:t>
      </w:r>
      <w:r>
        <w:t xml:space="preserve"> project seeks to address the challenges of traditional eKYC, making customer verification both secure and hassle-free, representing a step toward transforming the way identity verification is conducted.</w:t>
      </w:r>
    </w:p>
    <w:p w14:paraId="152986B2" w14:textId="77777777" w:rsidR="0011010E" w:rsidRDefault="0011010E">
      <w:pPr>
        <w:pStyle w:val="BodyText"/>
        <w:rPr>
          <w:sz w:val="22"/>
        </w:rPr>
      </w:pPr>
    </w:p>
    <w:p w14:paraId="34D2F884" w14:textId="77777777" w:rsidR="00A32370" w:rsidRDefault="00A32370">
      <w:pPr>
        <w:pStyle w:val="BodyText"/>
        <w:rPr>
          <w:sz w:val="22"/>
        </w:rPr>
      </w:pPr>
    </w:p>
    <w:p w14:paraId="28EF61BD" w14:textId="1C94B6DF" w:rsidR="00A32370" w:rsidRPr="00A32370" w:rsidRDefault="004E7E54" w:rsidP="00A32370">
      <w:pPr>
        <w:tabs>
          <w:tab w:val="left" w:pos="2153"/>
        </w:tabs>
        <w:spacing w:before="194"/>
        <w:rPr>
          <w:rFonts w:ascii="Tahoma" w:hAnsi="Tahoma" w:cs="Tahoma"/>
          <w:b/>
          <w:bCs/>
          <w:sz w:val="18"/>
          <w:szCs w:val="18"/>
        </w:rPr>
      </w:pPr>
      <w:r>
        <w:rPr>
          <w:rFonts w:ascii="Tahoma" w:hAnsi="Tahoma" w:cs="Tahoma"/>
          <w:b/>
          <w:bCs/>
          <w:sz w:val="18"/>
          <w:szCs w:val="18"/>
        </w:rPr>
        <w:t xml:space="preserve">                             II.   RELATED WORKS</w:t>
      </w:r>
    </w:p>
    <w:p w14:paraId="13D5983A" w14:textId="5F6E6396" w:rsidR="004E7E54" w:rsidRDefault="004E7E54" w:rsidP="004E7E54">
      <w:pPr>
        <w:tabs>
          <w:tab w:val="left" w:pos="2153"/>
        </w:tabs>
        <w:spacing w:before="194"/>
        <w:jc w:val="both"/>
        <w:rPr>
          <w:sz w:val="20"/>
          <w:szCs w:val="20"/>
        </w:rPr>
      </w:pPr>
      <w:r w:rsidRPr="00DA7FED">
        <w:rPr>
          <w:sz w:val="20"/>
          <w:szCs w:val="20"/>
        </w:rPr>
        <w:t>Over t</w:t>
      </w:r>
      <w:r>
        <w:rPr>
          <w:sz w:val="20"/>
          <w:szCs w:val="20"/>
        </w:rPr>
        <w:t>he years</w:t>
      </w:r>
      <w:r w:rsidRPr="00DA7FED">
        <w:rPr>
          <w:sz w:val="20"/>
          <w:szCs w:val="20"/>
        </w:rPr>
        <w:t xml:space="preserve"> </w:t>
      </w:r>
      <w:r>
        <w:rPr>
          <w:sz w:val="20"/>
          <w:szCs w:val="20"/>
        </w:rPr>
        <w:t>few</w:t>
      </w:r>
      <w:r w:rsidRPr="00DA7FED">
        <w:rPr>
          <w:sz w:val="20"/>
          <w:szCs w:val="20"/>
        </w:rPr>
        <w:t xml:space="preserve"> models have been suggested that </w:t>
      </w:r>
      <w:r w:rsidR="00945470">
        <w:rPr>
          <w:sz w:val="20"/>
          <w:szCs w:val="20"/>
        </w:rPr>
        <w:t>proposed</w:t>
      </w:r>
      <w:r w:rsidRPr="00DA7FED">
        <w:rPr>
          <w:sz w:val="20"/>
          <w:szCs w:val="20"/>
        </w:rPr>
        <w:t xml:space="preserve"> alternatives to Aadhar cards for </w:t>
      </w:r>
      <w:r>
        <w:rPr>
          <w:sz w:val="20"/>
          <w:szCs w:val="20"/>
        </w:rPr>
        <w:t xml:space="preserve">to verify customer’s identity for </w:t>
      </w:r>
      <w:r w:rsidRPr="00DA7FED">
        <w:rPr>
          <w:sz w:val="20"/>
          <w:szCs w:val="20"/>
        </w:rPr>
        <w:t>eKYC</w:t>
      </w:r>
      <w:r>
        <w:rPr>
          <w:sz w:val="20"/>
          <w:szCs w:val="20"/>
        </w:rPr>
        <w:t xml:space="preserve"> </w:t>
      </w:r>
      <w:r w:rsidR="00945470">
        <w:rPr>
          <w:sz w:val="20"/>
          <w:szCs w:val="20"/>
        </w:rPr>
        <w:t xml:space="preserve"> </w:t>
      </w:r>
      <w:r w:rsidRPr="00DA7FED">
        <w:rPr>
          <w:sz w:val="20"/>
          <w:szCs w:val="20"/>
        </w:rPr>
        <w:t>.</w:t>
      </w:r>
    </w:p>
    <w:p w14:paraId="043DAC82" w14:textId="77777777" w:rsidR="004E7E54" w:rsidRDefault="004E7E54" w:rsidP="004E7E54">
      <w:pPr>
        <w:tabs>
          <w:tab w:val="left" w:pos="2153"/>
        </w:tabs>
        <w:spacing w:before="194"/>
        <w:rPr>
          <w:rFonts w:ascii="Verdana" w:hAnsi="Verdana"/>
          <w:color w:val="7F7F7F" w:themeColor="text1" w:themeTint="80"/>
          <w:sz w:val="20"/>
          <w:szCs w:val="20"/>
        </w:rPr>
      </w:pPr>
      <w:r w:rsidRPr="005663FE">
        <w:rPr>
          <w:rFonts w:ascii="Verdana" w:hAnsi="Verdana"/>
          <w:color w:val="7F7F7F" w:themeColor="text1" w:themeTint="80"/>
          <w:sz w:val="20"/>
          <w:szCs w:val="20"/>
        </w:rPr>
        <w:t>eSign version 2.0</w:t>
      </w:r>
      <w:r>
        <w:rPr>
          <w:rFonts w:ascii="Verdana" w:hAnsi="Verdana"/>
          <w:color w:val="7F7F7F" w:themeColor="text1" w:themeTint="80"/>
          <w:sz w:val="20"/>
          <w:szCs w:val="20"/>
        </w:rPr>
        <w:t xml:space="preserve"> [1]</w:t>
      </w:r>
    </w:p>
    <w:p w14:paraId="1CCAED1B" w14:textId="028546E3" w:rsidR="00945470" w:rsidRDefault="004E7E54" w:rsidP="004E7E54">
      <w:pPr>
        <w:tabs>
          <w:tab w:val="left" w:pos="2153"/>
        </w:tabs>
        <w:spacing w:before="194"/>
        <w:jc w:val="both"/>
        <w:rPr>
          <w:color w:val="000000" w:themeColor="text1"/>
          <w:sz w:val="20"/>
          <w:szCs w:val="20"/>
        </w:rPr>
      </w:pPr>
      <w:r w:rsidRPr="002529C0">
        <w:rPr>
          <w:color w:val="000000" w:themeColor="text1"/>
          <w:sz w:val="20"/>
          <w:szCs w:val="20"/>
        </w:rPr>
        <w:t xml:space="preserve">This model presents an alternative approach to conventional eKYC and eSign processes, thereby reducing dependence on Aadhaar cards. The process begins with a resident registering  with a specific Application Service Provider (ASP). During this registration process, residents can choose between two separate </w:t>
      </w:r>
      <w:r w:rsidRPr="002529C0">
        <w:rPr>
          <w:color w:val="000000" w:themeColor="text1"/>
          <w:sz w:val="20"/>
          <w:szCs w:val="20"/>
        </w:rPr>
        <w:t>authentication methods: OTP-based or biometric-based. In OTP-based authentication, the resident, by selecting this method, triggers a request to generate an OTP, which is transmitted via ASP and ESP to the Unique Identification Authority of India (UIDAI). In response, UIDAI will generate an OTP and send it to the resident's registered mobile number.</w:t>
      </w:r>
      <w:r>
        <w:rPr>
          <w:color w:val="000000" w:themeColor="text1"/>
          <w:sz w:val="20"/>
          <w:szCs w:val="20"/>
        </w:rPr>
        <w:t xml:space="preserve"> </w:t>
      </w:r>
      <w:r w:rsidRPr="002529C0">
        <w:rPr>
          <w:color w:val="000000" w:themeColor="text1"/>
          <w:sz w:val="20"/>
          <w:szCs w:val="20"/>
        </w:rPr>
        <w:t xml:space="preserve">For residents who want biometric authentication, this process includes scanning  their fingerprint or iris using an approved device. </w:t>
      </w:r>
    </w:p>
    <w:p w14:paraId="63916586" w14:textId="175BF02A" w:rsidR="004E7E54" w:rsidRPr="002529C0" w:rsidRDefault="004E7E54" w:rsidP="004E7E54">
      <w:pPr>
        <w:tabs>
          <w:tab w:val="left" w:pos="2153"/>
        </w:tabs>
        <w:spacing w:before="194"/>
        <w:jc w:val="both"/>
        <w:rPr>
          <w:color w:val="000000" w:themeColor="text1"/>
          <w:sz w:val="20"/>
          <w:szCs w:val="20"/>
        </w:rPr>
      </w:pPr>
      <w:r w:rsidRPr="002529C0">
        <w:rPr>
          <w:color w:val="000000" w:themeColor="text1"/>
          <w:sz w:val="20"/>
          <w:szCs w:val="20"/>
        </w:rPr>
        <w:t>ASP plays an important role in calculating the cryptographic hash of the signed document. This cryptographic hash, combined with the resident's consent and Aadhaar number, is transmitted to the electronic signature service provider (ESP).  ESP manages key elements of the process by collecting proof of resident authentication</w:t>
      </w:r>
      <w:r>
        <w:rPr>
          <w:color w:val="000000" w:themeColor="text1"/>
          <w:sz w:val="20"/>
          <w:szCs w:val="20"/>
        </w:rPr>
        <w:t>.</w:t>
      </w:r>
      <w:r w:rsidRPr="002529C0">
        <w:rPr>
          <w:color w:val="000000" w:themeColor="text1"/>
          <w:sz w:val="20"/>
          <w:szCs w:val="20"/>
        </w:rPr>
        <w:t xml:space="preserve"> Additionally, ESP generates a random symmetric key (SK_ESP_UIDAI) and a personal identification data object (PID), contributing to the overall security and efficiency of the digital signature process.</w:t>
      </w:r>
    </w:p>
    <w:p w14:paraId="5BF0A2AA" w14:textId="67B02512" w:rsidR="004E7E54" w:rsidRPr="002529C0" w:rsidRDefault="004E7E54" w:rsidP="00945470">
      <w:pPr>
        <w:tabs>
          <w:tab w:val="left" w:pos="2153"/>
        </w:tabs>
        <w:spacing w:before="194"/>
        <w:jc w:val="both"/>
        <w:rPr>
          <w:color w:val="000000" w:themeColor="text1"/>
          <w:sz w:val="20"/>
          <w:szCs w:val="20"/>
        </w:rPr>
      </w:pPr>
      <w:r w:rsidRPr="002529C0">
        <w:rPr>
          <w:color w:val="000000" w:themeColor="text1"/>
          <w:sz w:val="20"/>
          <w:szCs w:val="20"/>
        </w:rPr>
        <w:t xml:space="preserve"> The first limitation concerns access control to eKYC data. In the current model, access control is limited to automatic, full, and unlimited access. The author suggests that citizens may need a more flexible access control mechanism. Residents must authenticate themselves for each request, and corresponding proof of authentication  must be included with each </w:t>
      </w:r>
      <w:r w:rsidR="00945470">
        <w:rPr>
          <w:color w:val="000000" w:themeColor="text1"/>
          <w:sz w:val="20"/>
          <w:szCs w:val="20"/>
        </w:rPr>
        <w:t>eS</w:t>
      </w:r>
      <w:r w:rsidRPr="002529C0">
        <w:rPr>
          <w:color w:val="000000" w:themeColor="text1"/>
          <w:sz w:val="20"/>
          <w:szCs w:val="20"/>
        </w:rPr>
        <w:t>ign request. This can result in significant authentication times</w:t>
      </w:r>
      <w:r w:rsidR="00945470">
        <w:rPr>
          <w:color w:val="000000" w:themeColor="text1"/>
          <w:sz w:val="20"/>
          <w:szCs w:val="20"/>
        </w:rPr>
        <w:t>,</w:t>
      </w:r>
      <w:r w:rsidRPr="002529C0">
        <w:rPr>
          <w:color w:val="000000" w:themeColor="text1"/>
          <w:sz w:val="20"/>
          <w:szCs w:val="20"/>
        </w:rPr>
        <w:t xml:space="preserve"> especially if people want to electronically sign many documents. </w:t>
      </w:r>
      <w:r w:rsidRPr="00C521F7">
        <w:rPr>
          <w:color w:val="000000" w:themeColor="text1"/>
          <w:sz w:val="20"/>
          <w:szCs w:val="20"/>
        </w:rPr>
        <w:t>The author proposes a solution in which, after obtaining the resident's consent, their authentication proof is stored with the ESP during the first request and is subsequently reused in all subsequent requests.</w:t>
      </w:r>
    </w:p>
    <w:p w14:paraId="399D3D8F" w14:textId="77777777" w:rsidR="004E7E54" w:rsidRDefault="004E7E54" w:rsidP="004E7E54">
      <w:pPr>
        <w:tabs>
          <w:tab w:val="left" w:pos="2153"/>
        </w:tabs>
        <w:spacing w:before="194"/>
        <w:rPr>
          <w:sz w:val="20"/>
          <w:szCs w:val="20"/>
        </w:rPr>
      </w:pPr>
    </w:p>
    <w:p w14:paraId="604F5CB5" w14:textId="77777777" w:rsidR="004E7E54" w:rsidRDefault="004E7E54" w:rsidP="004E7E54">
      <w:pPr>
        <w:ind w:left="116"/>
        <w:rPr>
          <w:sz w:val="20"/>
          <w:szCs w:val="20"/>
        </w:rPr>
      </w:pPr>
    </w:p>
    <w:p w14:paraId="5FA469B6" w14:textId="77777777" w:rsidR="004E7E54" w:rsidRDefault="004E7E54" w:rsidP="004E7E54">
      <w:pPr>
        <w:ind w:left="116"/>
        <w:rPr>
          <w:rFonts w:ascii="Verdana" w:hAnsi="Verdana"/>
          <w:color w:val="7F7F7F" w:themeColor="text1" w:themeTint="80"/>
          <w:sz w:val="20"/>
          <w:szCs w:val="20"/>
        </w:rPr>
      </w:pPr>
      <w:r w:rsidRPr="005663FE">
        <w:rPr>
          <w:rFonts w:ascii="Verdana" w:hAnsi="Verdana"/>
          <w:color w:val="7F7F7F" w:themeColor="text1" w:themeTint="80"/>
          <w:sz w:val="20"/>
          <w:szCs w:val="20"/>
        </w:rPr>
        <w:t>e</w:t>
      </w:r>
      <w:r>
        <w:rPr>
          <w:rFonts w:ascii="Verdana" w:hAnsi="Verdana"/>
          <w:color w:val="7F7F7F" w:themeColor="text1" w:themeTint="80"/>
          <w:sz w:val="20"/>
          <w:szCs w:val="20"/>
        </w:rPr>
        <w:t>KYC using blockchain[16]</w:t>
      </w:r>
    </w:p>
    <w:p w14:paraId="417862C7" w14:textId="77777777" w:rsidR="004E7E54" w:rsidRDefault="004E7E54" w:rsidP="004E7E54">
      <w:pPr>
        <w:ind w:left="116"/>
        <w:rPr>
          <w:rFonts w:ascii="Verdana" w:hAnsi="Verdana"/>
          <w:color w:val="7F7F7F" w:themeColor="text1" w:themeTint="80"/>
          <w:sz w:val="20"/>
          <w:szCs w:val="20"/>
        </w:rPr>
      </w:pPr>
    </w:p>
    <w:p w14:paraId="42724934" w14:textId="5DD8F06C" w:rsidR="004E7E54" w:rsidRPr="00C521F7" w:rsidRDefault="004E7E54" w:rsidP="004E7E54">
      <w:pPr>
        <w:ind w:left="116"/>
        <w:jc w:val="both"/>
        <w:rPr>
          <w:color w:val="000000" w:themeColor="text1"/>
          <w:sz w:val="20"/>
          <w:szCs w:val="20"/>
        </w:rPr>
      </w:pPr>
      <w:r w:rsidRPr="00C521F7">
        <w:rPr>
          <w:color w:val="000000" w:themeColor="text1"/>
          <w:sz w:val="20"/>
          <w:szCs w:val="20"/>
        </w:rPr>
        <w:t xml:space="preserve">It is </w:t>
      </w:r>
      <w:r w:rsidRPr="00C521F7">
        <w:rPr>
          <w:sz w:val="20"/>
          <w:szCs w:val="20"/>
        </w:rPr>
        <w:t>a</w:t>
      </w:r>
      <w:r w:rsidRPr="00C521F7">
        <w:rPr>
          <w:spacing w:val="-10"/>
          <w:sz w:val="20"/>
          <w:szCs w:val="20"/>
        </w:rPr>
        <w:t xml:space="preserve"> </w:t>
      </w:r>
      <w:r w:rsidRPr="00C521F7">
        <w:rPr>
          <w:sz w:val="20"/>
          <w:szCs w:val="20"/>
        </w:rPr>
        <w:t>novel</w:t>
      </w:r>
      <w:r w:rsidRPr="00C521F7">
        <w:rPr>
          <w:spacing w:val="-11"/>
          <w:sz w:val="20"/>
          <w:szCs w:val="20"/>
        </w:rPr>
        <w:t xml:space="preserve"> </w:t>
      </w:r>
      <w:r w:rsidRPr="00C521F7">
        <w:rPr>
          <w:sz w:val="20"/>
          <w:szCs w:val="20"/>
        </w:rPr>
        <w:t>blockchain-based</w:t>
      </w:r>
      <w:r w:rsidRPr="00C521F7">
        <w:rPr>
          <w:spacing w:val="-10"/>
          <w:sz w:val="20"/>
          <w:szCs w:val="20"/>
        </w:rPr>
        <w:t xml:space="preserve"> </w:t>
      </w:r>
      <w:r w:rsidRPr="00C521F7">
        <w:rPr>
          <w:sz w:val="20"/>
          <w:szCs w:val="20"/>
        </w:rPr>
        <w:t>e-KYC</w:t>
      </w:r>
      <w:r w:rsidRPr="00C521F7">
        <w:rPr>
          <w:spacing w:val="-10"/>
          <w:sz w:val="20"/>
          <w:szCs w:val="20"/>
        </w:rPr>
        <w:t xml:space="preserve"> </w:t>
      </w:r>
      <w:r w:rsidRPr="00C521F7">
        <w:rPr>
          <w:sz w:val="20"/>
          <w:szCs w:val="20"/>
        </w:rPr>
        <w:t>scheme</w:t>
      </w:r>
      <w:r w:rsidRPr="00C521F7">
        <w:rPr>
          <w:spacing w:val="-11"/>
          <w:sz w:val="20"/>
          <w:szCs w:val="20"/>
        </w:rPr>
        <w:t xml:space="preserve"> </w:t>
      </w:r>
      <w:r w:rsidRPr="00C521F7">
        <w:rPr>
          <w:sz w:val="20"/>
          <w:szCs w:val="20"/>
        </w:rPr>
        <w:t>called</w:t>
      </w:r>
      <w:r w:rsidRPr="00C521F7">
        <w:rPr>
          <w:spacing w:val="-9"/>
          <w:sz w:val="20"/>
          <w:szCs w:val="20"/>
        </w:rPr>
        <w:t xml:space="preserve"> </w:t>
      </w:r>
      <w:r w:rsidRPr="00C521F7">
        <w:rPr>
          <w:sz w:val="20"/>
          <w:szCs w:val="20"/>
        </w:rPr>
        <w:t>e-KYC</w:t>
      </w:r>
      <w:r w:rsidRPr="00C521F7">
        <w:rPr>
          <w:spacing w:val="-10"/>
          <w:sz w:val="20"/>
          <w:szCs w:val="20"/>
        </w:rPr>
        <w:t xml:space="preserve"> </w:t>
      </w:r>
      <w:r w:rsidRPr="00C521F7">
        <w:rPr>
          <w:sz w:val="20"/>
          <w:szCs w:val="20"/>
        </w:rPr>
        <w:t>TrustBlock</w:t>
      </w:r>
      <w:r w:rsidRPr="00C521F7">
        <w:rPr>
          <w:spacing w:val="-11"/>
          <w:sz w:val="20"/>
          <w:szCs w:val="20"/>
        </w:rPr>
        <w:t xml:space="preserve"> </w:t>
      </w:r>
      <w:r w:rsidRPr="00C521F7">
        <w:rPr>
          <w:sz w:val="20"/>
          <w:szCs w:val="20"/>
        </w:rPr>
        <w:t>based</w:t>
      </w:r>
      <w:r w:rsidRPr="00C521F7">
        <w:rPr>
          <w:spacing w:val="-10"/>
          <w:sz w:val="20"/>
          <w:szCs w:val="20"/>
        </w:rPr>
        <w:t xml:space="preserve"> </w:t>
      </w:r>
      <w:r w:rsidRPr="00C521F7">
        <w:rPr>
          <w:sz w:val="20"/>
          <w:szCs w:val="20"/>
        </w:rPr>
        <w:t>on</w:t>
      </w:r>
      <w:r w:rsidRPr="00C521F7">
        <w:rPr>
          <w:spacing w:val="-11"/>
          <w:sz w:val="20"/>
          <w:szCs w:val="20"/>
        </w:rPr>
        <w:t xml:space="preserve"> </w:t>
      </w:r>
      <w:r w:rsidRPr="00C521F7">
        <w:rPr>
          <w:sz w:val="20"/>
          <w:szCs w:val="20"/>
        </w:rPr>
        <w:t>the</w:t>
      </w:r>
      <w:r w:rsidRPr="00C521F7">
        <w:rPr>
          <w:spacing w:val="-9"/>
          <w:sz w:val="20"/>
          <w:szCs w:val="20"/>
        </w:rPr>
        <w:t xml:space="preserve"> </w:t>
      </w:r>
      <w:r w:rsidRPr="00C521F7">
        <w:rPr>
          <w:sz w:val="20"/>
          <w:szCs w:val="20"/>
        </w:rPr>
        <w:t>ciphertext</w:t>
      </w:r>
      <w:r w:rsidRPr="00C521F7">
        <w:rPr>
          <w:spacing w:val="-10"/>
          <w:sz w:val="20"/>
          <w:szCs w:val="20"/>
        </w:rPr>
        <w:t xml:space="preserve"> </w:t>
      </w:r>
      <w:r w:rsidRPr="00C521F7">
        <w:rPr>
          <w:sz w:val="20"/>
          <w:szCs w:val="20"/>
        </w:rPr>
        <w:t>policy</w:t>
      </w:r>
      <w:r w:rsidRPr="00C521F7">
        <w:rPr>
          <w:spacing w:val="-11"/>
          <w:sz w:val="20"/>
          <w:szCs w:val="20"/>
        </w:rPr>
        <w:t xml:space="preserve"> </w:t>
      </w:r>
      <w:r w:rsidRPr="00C521F7">
        <w:rPr>
          <w:sz w:val="20"/>
          <w:szCs w:val="20"/>
        </w:rPr>
        <w:t>attribute-</w:t>
      </w:r>
      <w:r w:rsidRPr="00C521F7">
        <w:rPr>
          <w:spacing w:val="-48"/>
          <w:sz w:val="20"/>
          <w:szCs w:val="20"/>
        </w:rPr>
        <w:t xml:space="preserve"> </w:t>
      </w:r>
      <w:r w:rsidRPr="00C521F7">
        <w:rPr>
          <w:w w:val="95"/>
          <w:sz w:val="20"/>
          <w:szCs w:val="20"/>
        </w:rPr>
        <w:t>based encryption (CP-ABE) method binding with the client consent enforcement to deliver trust, security and</w:t>
      </w:r>
      <w:r w:rsidRPr="00C521F7">
        <w:rPr>
          <w:spacing w:val="1"/>
          <w:w w:val="95"/>
          <w:sz w:val="20"/>
          <w:szCs w:val="20"/>
        </w:rPr>
        <w:t xml:space="preserve"> </w:t>
      </w:r>
      <w:r w:rsidRPr="00C521F7">
        <w:rPr>
          <w:sz w:val="20"/>
          <w:szCs w:val="20"/>
        </w:rPr>
        <w:t>privacy compliance</w:t>
      </w:r>
      <w:r>
        <w:rPr>
          <w:color w:val="000000" w:themeColor="text1"/>
          <w:sz w:val="20"/>
          <w:szCs w:val="20"/>
        </w:rPr>
        <w:t>.</w:t>
      </w:r>
    </w:p>
    <w:p w14:paraId="356F32B9" w14:textId="77777777" w:rsidR="004E7E54" w:rsidRPr="00C521F7" w:rsidRDefault="004E7E54" w:rsidP="004E7E54">
      <w:pPr>
        <w:ind w:left="116"/>
        <w:rPr>
          <w:color w:val="000000" w:themeColor="text1"/>
          <w:sz w:val="20"/>
          <w:szCs w:val="20"/>
        </w:rPr>
      </w:pPr>
    </w:p>
    <w:p w14:paraId="2223CD84" w14:textId="77777777" w:rsidR="00945470" w:rsidRDefault="004E7E54" w:rsidP="00945470">
      <w:pPr>
        <w:ind w:left="116"/>
        <w:rPr>
          <w:b/>
          <w:bCs/>
          <w:color w:val="000000" w:themeColor="text1"/>
          <w:sz w:val="20"/>
          <w:szCs w:val="20"/>
        </w:rPr>
      </w:pPr>
      <w:r w:rsidRPr="000A7F96">
        <w:rPr>
          <w:b/>
          <w:bCs/>
          <w:color w:val="000000" w:themeColor="text1"/>
          <w:sz w:val="20"/>
          <w:szCs w:val="20"/>
        </w:rPr>
        <w:t>Client Registration:</w:t>
      </w:r>
    </w:p>
    <w:p w14:paraId="7CC29687" w14:textId="77777777" w:rsidR="00945470" w:rsidRDefault="00945470" w:rsidP="00945470">
      <w:pPr>
        <w:ind w:left="116"/>
        <w:rPr>
          <w:b/>
          <w:bCs/>
          <w:color w:val="000000" w:themeColor="text1"/>
          <w:sz w:val="20"/>
          <w:szCs w:val="20"/>
        </w:rPr>
      </w:pPr>
    </w:p>
    <w:p w14:paraId="6ED9BC95" w14:textId="35F116CE" w:rsidR="004E7E54" w:rsidRPr="00C521F7" w:rsidRDefault="004E7E54" w:rsidP="00945470">
      <w:pPr>
        <w:ind w:left="116"/>
        <w:jc w:val="both"/>
        <w:rPr>
          <w:color w:val="000000" w:themeColor="text1"/>
          <w:sz w:val="20"/>
          <w:szCs w:val="20"/>
        </w:rPr>
      </w:pPr>
      <w:r w:rsidRPr="00C521F7">
        <w:rPr>
          <w:color w:val="000000" w:themeColor="text1"/>
          <w:sz w:val="20"/>
          <w:szCs w:val="20"/>
        </w:rPr>
        <w:t>Clients initiate the registration process by providing their identity information and public key.</w:t>
      </w:r>
      <w:r w:rsidR="00945470">
        <w:rPr>
          <w:color w:val="000000" w:themeColor="text1"/>
          <w:sz w:val="20"/>
          <w:szCs w:val="20"/>
        </w:rPr>
        <w:t xml:space="preserve"> </w:t>
      </w:r>
      <w:r w:rsidRPr="00C521F7">
        <w:rPr>
          <w:color w:val="000000" w:themeColor="text1"/>
          <w:sz w:val="20"/>
          <w:szCs w:val="20"/>
        </w:rPr>
        <w:t>The blockchain wallet generates a key pair (PubKClient_id, PrivKClient_id) for each client.</w:t>
      </w:r>
      <w:r w:rsidR="00945470">
        <w:rPr>
          <w:color w:val="000000" w:themeColor="text1"/>
          <w:sz w:val="20"/>
          <w:szCs w:val="20"/>
        </w:rPr>
        <w:t xml:space="preserve"> </w:t>
      </w:r>
      <w:r w:rsidRPr="00C521F7">
        <w:rPr>
          <w:color w:val="000000" w:themeColor="text1"/>
          <w:sz w:val="20"/>
          <w:szCs w:val="20"/>
        </w:rPr>
        <w:t>Financial institutions (FIs) play a significant role in the process by calling the Master contract to generate e-consent.</w:t>
      </w:r>
      <w:r w:rsidR="00945470">
        <w:rPr>
          <w:color w:val="000000" w:themeColor="text1"/>
          <w:sz w:val="20"/>
          <w:szCs w:val="20"/>
        </w:rPr>
        <w:t xml:space="preserve"> </w:t>
      </w:r>
      <w:r w:rsidRPr="00C521F7">
        <w:rPr>
          <w:color w:val="000000" w:themeColor="text1"/>
          <w:sz w:val="20"/>
          <w:szCs w:val="20"/>
        </w:rPr>
        <w:t xml:space="preserve">Clients digitally sign the e-consent using their private key (PrivKeyClient_ID), ensuring their </w:t>
      </w:r>
      <w:r w:rsidR="00945470">
        <w:rPr>
          <w:color w:val="000000" w:themeColor="text1"/>
          <w:sz w:val="20"/>
          <w:szCs w:val="20"/>
        </w:rPr>
        <w:t>willingness</w:t>
      </w:r>
      <w:r w:rsidRPr="00C521F7">
        <w:rPr>
          <w:color w:val="000000" w:themeColor="text1"/>
          <w:sz w:val="20"/>
          <w:szCs w:val="20"/>
        </w:rPr>
        <w:t xml:space="preserve"> to participate in the e-KYC process. FIs enroll clients into the system by invoking the Register contract. This step formally integrates clients into the e-KYC TrustBlock.</w:t>
      </w:r>
      <w:r>
        <w:rPr>
          <w:color w:val="000000" w:themeColor="text1"/>
          <w:sz w:val="20"/>
          <w:szCs w:val="20"/>
        </w:rPr>
        <w:t xml:space="preserve"> </w:t>
      </w:r>
    </w:p>
    <w:p w14:paraId="322491A5" w14:textId="77777777" w:rsidR="004E7E54" w:rsidRPr="00C521F7" w:rsidRDefault="004E7E54" w:rsidP="004E7E54">
      <w:pPr>
        <w:ind w:left="116"/>
        <w:rPr>
          <w:color w:val="000000" w:themeColor="text1"/>
          <w:sz w:val="20"/>
          <w:szCs w:val="20"/>
        </w:rPr>
      </w:pPr>
    </w:p>
    <w:p w14:paraId="30004B04" w14:textId="77777777" w:rsidR="00945470" w:rsidRDefault="004E7E54" w:rsidP="00945470">
      <w:pPr>
        <w:ind w:left="116"/>
        <w:rPr>
          <w:b/>
          <w:bCs/>
          <w:color w:val="000000" w:themeColor="text1"/>
          <w:sz w:val="20"/>
          <w:szCs w:val="20"/>
        </w:rPr>
      </w:pPr>
      <w:r w:rsidRPr="000A7F96">
        <w:rPr>
          <w:b/>
          <w:bCs/>
          <w:color w:val="000000" w:themeColor="text1"/>
          <w:sz w:val="20"/>
          <w:szCs w:val="20"/>
        </w:rPr>
        <w:t>Document Submission:</w:t>
      </w:r>
    </w:p>
    <w:p w14:paraId="49F760CE" w14:textId="77777777" w:rsidR="00945470" w:rsidRDefault="00945470" w:rsidP="00945470">
      <w:pPr>
        <w:ind w:left="116"/>
        <w:jc w:val="both"/>
        <w:rPr>
          <w:b/>
          <w:bCs/>
          <w:color w:val="000000" w:themeColor="text1"/>
          <w:sz w:val="20"/>
          <w:szCs w:val="20"/>
        </w:rPr>
      </w:pPr>
    </w:p>
    <w:p w14:paraId="1979FDEA" w14:textId="02E4C8E5" w:rsidR="004E7E54" w:rsidRPr="00945470" w:rsidRDefault="004E7E54" w:rsidP="00945470">
      <w:pPr>
        <w:ind w:left="116"/>
        <w:jc w:val="both"/>
        <w:rPr>
          <w:b/>
          <w:bCs/>
          <w:color w:val="000000" w:themeColor="text1"/>
          <w:sz w:val="20"/>
          <w:szCs w:val="20"/>
        </w:rPr>
      </w:pPr>
      <w:r w:rsidRPr="00C521F7">
        <w:rPr>
          <w:color w:val="000000" w:themeColor="text1"/>
          <w:sz w:val="20"/>
          <w:szCs w:val="20"/>
        </w:rPr>
        <w:t xml:space="preserve">Clients submit their credential documents (Crenden Files) to FIs, which store these files in their local databases.The Register contract generates an AES session key and asks clients to encrypt the session key using their public key (PubKeyClient_ID).The encrypted credential file (EncCredenFile) and the encrypted session key (ESK) are uploaded to the InterPlanetary File System (IPFS) </w:t>
      </w:r>
      <w:r w:rsidR="00945470">
        <w:rPr>
          <w:color w:val="000000" w:themeColor="text1"/>
          <w:sz w:val="20"/>
          <w:szCs w:val="20"/>
        </w:rPr>
        <w:t xml:space="preserve"> </w:t>
      </w:r>
      <w:r w:rsidRPr="00C521F7">
        <w:rPr>
          <w:color w:val="000000" w:themeColor="text1"/>
          <w:sz w:val="20"/>
          <w:szCs w:val="20"/>
        </w:rPr>
        <w:t xml:space="preserve">and the blockchain, respectively.IPFS acts as a cloud </w:t>
      </w:r>
      <w:r w:rsidRPr="00C521F7">
        <w:rPr>
          <w:color w:val="000000" w:themeColor="text1"/>
          <w:sz w:val="20"/>
          <w:szCs w:val="20"/>
        </w:rPr>
        <w:lastRenderedPageBreak/>
        <w:t>database, storing encrypted KYC documents bound to user accounts. It generates a hash value of file IDs and client's citizen IDs with SHA-256.</w:t>
      </w:r>
    </w:p>
    <w:p w14:paraId="780EC768" w14:textId="77777777" w:rsidR="004E7E54" w:rsidRPr="000A7F96" w:rsidRDefault="004E7E54" w:rsidP="004E7E54">
      <w:pPr>
        <w:ind w:left="116"/>
        <w:rPr>
          <w:b/>
          <w:bCs/>
          <w:color w:val="000000" w:themeColor="text1"/>
          <w:sz w:val="20"/>
          <w:szCs w:val="20"/>
        </w:rPr>
      </w:pPr>
    </w:p>
    <w:p w14:paraId="6A04D2F8" w14:textId="77777777" w:rsidR="004E7E54" w:rsidRPr="000A7F96" w:rsidRDefault="004E7E54" w:rsidP="004E7E54">
      <w:pPr>
        <w:ind w:left="116"/>
        <w:rPr>
          <w:b/>
          <w:bCs/>
          <w:color w:val="000000" w:themeColor="text1"/>
          <w:sz w:val="20"/>
          <w:szCs w:val="20"/>
        </w:rPr>
      </w:pPr>
      <w:r w:rsidRPr="000A7F96">
        <w:rPr>
          <w:b/>
          <w:bCs/>
          <w:color w:val="000000" w:themeColor="text1"/>
          <w:sz w:val="20"/>
          <w:szCs w:val="20"/>
        </w:rPr>
        <w:t>Blockchain for Transaction Storage</w:t>
      </w:r>
      <w:r>
        <w:rPr>
          <w:b/>
          <w:bCs/>
          <w:color w:val="000000" w:themeColor="text1"/>
          <w:sz w:val="20"/>
          <w:szCs w:val="20"/>
        </w:rPr>
        <w:t xml:space="preserve"> :</w:t>
      </w:r>
    </w:p>
    <w:p w14:paraId="4B2DB328" w14:textId="77777777" w:rsidR="00945470" w:rsidRDefault="00945470" w:rsidP="004E7E54">
      <w:pPr>
        <w:ind w:left="116"/>
        <w:jc w:val="both"/>
        <w:rPr>
          <w:color w:val="000000" w:themeColor="text1"/>
          <w:sz w:val="20"/>
          <w:szCs w:val="20"/>
        </w:rPr>
      </w:pPr>
    </w:p>
    <w:p w14:paraId="6857E52D" w14:textId="333EE13F" w:rsidR="004E7E54" w:rsidRDefault="004E7E54" w:rsidP="004E7E54">
      <w:pPr>
        <w:ind w:left="116"/>
        <w:jc w:val="both"/>
        <w:rPr>
          <w:color w:val="000000" w:themeColor="text1"/>
          <w:sz w:val="20"/>
          <w:szCs w:val="20"/>
        </w:rPr>
      </w:pPr>
      <w:r w:rsidRPr="00C521F7">
        <w:rPr>
          <w:color w:val="000000" w:themeColor="text1"/>
          <w:sz w:val="20"/>
          <w:szCs w:val="20"/>
        </w:rPr>
        <w:t>The blockchain stores all KYC-related activities. It ensures the security of client transactions by encrypting sensitive data and using cryptographic mechanisms and hash values to maintain data integrity.Register contract authenticates users, enrolls new users, and uploads encrypted credentials to IPFS.Master contract manages client profiles, stores hash values of citizen IDs, generates e-consent, and performs essential functions.Verify contract is responsible for KYC verification.</w:t>
      </w:r>
    </w:p>
    <w:p w14:paraId="0EFFEA9C" w14:textId="77777777" w:rsidR="004E7E54" w:rsidRPr="00C521F7" w:rsidRDefault="004E7E54" w:rsidP="004E7E54">
      <w:pPr>
        <w:ind w:left="116"/>
        <w:rPr>
          <w:color w:val="000000" w:themeColor="text1"/>
          <w:sz w:val="20"/>
          <w:szCs w:val="20"/>
        </w:rPr>
      </w:pPr>
    </w:p>
    <w:p w14:paraId="0AD80E6F" w14:textId="77777777" w:rsidR="004E7E54" w:rsidRPr="00C521F7" w:rsidRDefault="004E7E54" w:rsidP="004E7E54">
      <w:pPr>
        <w:ind w:left="116"/>
        <w:rPr>
          <w:color w:val="000000" w:themeColor="text1"/>
          <w:sz w:val="20"/>
          <w:szCs w:val="20"/>
        </w:rPr>
      </w:pPr>
      <w:r w:rsidRPr="00477680">
        <w:rPr>
          <w:noProof/>
          <w:color w:val="000000" w:themeColor="text1"/>
          <w:sz w:val="20"/>
          <w:szCs w:val="20"/>
        </w:rPr>
        <w:drawing>
          <wp:inline distT="0" distB="0" distL="0" distR="0" wp14:anchorId="62312571" wp14:editId="12764D26">
            <wp:extent cx="3179997" cy="2464057"/>
            <wp:effectExtent l="0" t="0" r="1905" b="0"/>
            <wp:docPr id="37428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80995" name=""/>
                    <pic:cNvPicPr/>
                  </pic:nvPicPr>
                  <pic:blipFill>
                    <a:blip r:embed="rId5"/>
                    <a:stretch>
                      <a:fillRect/>
                    </a:stretch>
                  </pic:blipFill>
                  <pic:spPr>
                    <a:xfrm>
                      <a:off x="0" y="0"/>
                      <a:ext cx="3200640" cy="2480052"/>
                    </a:xfrm>
                    <a:prstGeom prst="rect">
                      <a:avLst/>
                    </a:prstGeom>
                  </pic:spPr>
                </pic:pic>
              </a:graphicData>
            </a:graphic>
          </wp:inline>
        </w:drawing>
      </w:r>
    </w:p>
    <w:p w14:paraId="6B9CEC7B" w14:textId="77777777" w:rsidR="00945470" w:rsidRDefault="00945470" w:rsidP="004E7E54">
      <w:pPr>
        <w:ind w:left="116"/>
        <w:rPr>
          <w:b/>
          <w:bCs/>
          <w:color w:val="000000" w:themeColor="text1"/>
          <w:sz w:val="20"/>
          <w:szCs w:val="20"/>
        </w:rPr>
      </w:pPr>
    </w:p>
    <w:p w14:paraId="1DAE6ECD" w14:textId="56AAA586" w:rsidR="004E7E54" w:rsidRDefault="004E7E54" w:rsidP="004E7E54">
      <w:pPr>
        <w:ind w:left="116"/>
        <w:rPr>
          <w:b/>
          <w:bCs/>
          <w:color w:val="000000" w:themeColor="text1"/>
          <w:sz w:val="20"/>
          <w:szCs w:val="20"/>
        </w:rPr>
      </w:pPr>
      <w:r w:rsidRPr="000A7F96">
        <w:rPr>
          <w:b/>
          <w:bCs/>
          <w:color w:val="000000" w:themeColor="text1"/>
          <w:sz w:val="20"/>
          <w:szCs w:val="20"/>
        </w:rPr>
        <w:t>Drawbacks:</w:t>
      </w:r>
    </w:p>
    <w:p w14:paraId="44DC68BB" w14:textId="77777777" w:rsidR="00945470" w:rsidRPr="000A7F96" w:rsidRDefault="00945470" w:rsidP="004E7E54">
      <w:pPr>
        <w:ind w:left="116"/>
        <w:rPr>
          <w:b/>
          <w:bCs/>
          <w:color w:val="000000" w:themeColor="text1"/>
          <w:sz w:val="20"/>
          <w:szCs w:val="20"/>
        </w:rPr>
      </w:pPr>
    </w:p>
    <w:p w14:paraId="47DD63F9" w14:textId="1DFBA46D" w:rsidR="004E7E54" w:rsidRPr="00C521F7" w:rsidRDefault="004E7E54" w:rsidP="004E7E54">
      <w:pPr>
        <w:ind w:left="116"/>
        <w:jc w:val="both"/>
        <w:rPr>
          <w:color w:val="000000" w:themeColor="text1"/>
          <w:sz w:val="20"/>
          <w:szCs w:val="20"/>
        </w:rPr>
      </w:pPr>
      <w:r w:rsidRPr="00C521F7">
        <w:rPr>
          <w:color w:val="000000" w:themeColor="text1"/>
          <w:sz w:val="20"/>
          <w:szCs w:val="20"/>
        </w:rPr>
        <w:t>Complexity: The system's multi-layered structure with various entities, smart contracts and technologies can introduce complexity, potentially making implementation and management challenging.</w:t>
      </w:r>
    </w:p>
    <w:p w14:paraId="13511576" w14:textId="77777777" w:rsidR="004E7E54" w:rsidRPr="00C521F7" w:rsidRDefault="004E7E54" w:rsidP="004E7E54">
      <w:pPr>
        <w:ind w:left="116"/>
        <w:rPr>
          <w:color w:val="000000" w:themeColor="text1"/>
          <w:sz w:val="20"/>
          <w:szCs w:val="20"/>
        </w:rPr>
      </w:pPr>
    </w:p>
    <w:p w14:paraId="28B106B7" w14:textId="12E61C4B" w:rsidR="004E7E54" w:rsidRPr="00C521F7" w:rsidRDefault="004E7E54" w:rsidP="004E7E54">
      <w:pPr>
        <w:ind w:left="116"/>
        <w:jc w:val="both"/>
        <w:rPr>
          <w:color w:val="000000" w:themeColor="text1"/>
          <w:sz w:val="20"/>
          <w:szCs w:val="20"/>
        </w:rPr>
      </w:pPr>
      <w:r w:rsidRPr="00C521F7">
        <w:rPr>
          <w:color w:val="000000" w:themeColor="text1"/>
          <w:sz w:val="20"/>
          <w:szCs w:val="20"/>
        </w:rPr>
        <w:t>Dependency on Digital Infrastructure: The system relies on digital infrastructure, including mobile networks, blockchain technology, and encryption methods. This reliance may exclude individuals or regions with limited access to these resources.</w:t>
      </w:r>
      <w:r w:rsidR="00B63781">
        <w:rPr>
          <w:color w:val="000000" w:themeColor="text1"/>
          <w:sz w:val="20"/>
          <w:szCs w:val="20"/>
        </w:rPr>
        <w:t xml:space="preserve"> </w:t>
      </w:r>
      <w:r w:rsidRPr="00C521F7">
        <w:rPr>
          <w:color w:val="000000" w:themeColor="text1"/>
          <w:sz w:val="20"/>
          <w:szCs w:val="20"/>
        </w:rPr>
        <w:t>Storing sensitive KYC data in a cloud system and blockchain requires robust security measures to protect against data breaches. Any breach could have severe consequences.</w:t>
      </w:r>
    </w:p>
    <w:p w14:paraId="2A5B72D3" w14:textId="77777777" w:rsidR="004E7E54" w:rsidRPr="00C521F7" w:rsidRDefault="004E7E54" w:rsidP="004E7E54">
      <w:pPr>
        <w:ind w:left="116"/>
        <w:rPr>
          <w:color w:val="000000" w:themeColor="text1"/>
          <w:sz w:val="20"/>
          <w:szCs w:val="20"/>
        </w:rPr>
      </w:pPr>
    </w:p>
    <w:p w14:paraId="2A19C308" w14:textId="3008D212" w:rsidR="004E7E54" w:rsidRDefault="004E7E54" w:rsidP="00935C61">
      <w:pPr>
        <w:ind w:left="116"/>
        <w:jc w:val="both"/>
        <w:rPr>
          <w:color w:val="000000" w:themeColor="text1"/>
          <w:sz w:val="20"/>
          <w:szCs w:val="20"/>
        </w:rPr>
      </w:pPr>
      <w:r w:rsidRPr="00C521F7">
        <w:rPr>
          <w:color w:val="000000" w:themeColor="text1"/>
          <w:sz w:val="20"/>
          <w:szCs w:val="20"/>
        </w:rPr>
        <w:t>Exclusivity: The accessibility of the system may be limited to individuals or entities with specific technological resources, potentially excluding those who lack access to certain technologies.</w:t>
      </w:r>
    </w:p>
    <w:p w14:paraId="582FEBB9" w14:textId="77777777" w:rsidR="00935C61" w:rsidRPr="00935C61" w:rsidRDefault="00935C61" w:rsidP="00935C61">
      <w:pPr>
        <w:ind w:left="116"/>
        <w:jc w:val="both"/>
        <w:rPr>
          <w:color w:val="000000" w:themeColor="text1"/>
          <w:sz w:val="20"/>
          <w:szCs w:val="20"/>
        </w:rPr>
      </w:pPr>
    </w:p>
    <w:p w14:paraId="579BD71F" w14:textId="5D6FDC12" w:rsidR="00A32370" w:rsidRPr="00935C61" w:rsidRDefault="00917D72" w:rsidP="00935C61">
      <w:pPr>
        <w:tabs>
          <w:tab w:val="left" w:pos="2153"/>
        </w:tabs>
        <w:spacing w:before="194"/>
        <w:rPr>
          <w:rFonts w:ascii="Tahoma" w:hAnsi="Tahoma" w:cs="Tahoma"/>
          <w:b/>
          <w:bCs/>
          <w:sz w:val="18"/>
          <w:szCs w:val="18"/>
        </w:rPr>
      </w:pPr>
      <w:r w:rsidRPr="002A4901">
        <w:rPr>
          <w:rFonts w:ascii="Tahoma" w:hAnsi="Tahoma" w:cs="Tahoma"/>
          <w:b/>
          <w:bCs/>
          <w:sz w:val="18"/>
          <w:szCs w:val="18"/>
        </w:rPr>
        <w:t xml:space="preserve"> </w:t>
      </w:r>
      <w:r w:rsidR="004E7E54">
        <w:rPr>
          <w:rFonts w:ascii="Tahoma" w:hAnsi="Tahoma" w:cs="Tahoma"/>
          <w:b/>
          <w:bCs/>
          <w:sz w:val="18"/>
          <w:szCs w:val="18"/>
        </w:rPr>
        <w:t xml:space="preserve">               </w:t>
      </w:r>
      <w:r w:rsidR="002A4901">
        <w:rPr>
          <w:rFonts w:ascii="Tahoma" w:hAnsi="Tahoma" w:cs="Tahoma"/>
          <w:b/>
          <w:bCs/>
          <w:sz w:val="18"/>
          <w:szCs w:val="18"/>
        </w:rPr>
        <w:t>I</w:t>
      </w:r>
      <w:r w:rsidR="00C24EC5" w:rsidRPr="002A4901">
        <w:rPr>
          <w:rFonts w:ascii="Tahoma" w:hAnsi="Tahoma" w:cs="Tahoma"/>
          <w:b/>
          <w:bCs/>
          <w:sz w:val="18"/>
          <w:szCs w:val="18"/>
        </w:rPr>
        <w:t>I</w:t>
      </w:r>
      <w:r w:rsidR="004E7E54">
        <w:rPr>
          <w:rFonts w:ascii="Tahoma" w:hAnsi="Tahoma" w:cs="Tahoma"/>
          <w:b/>
          <w:bCs/>
          <w:sz w:val="18"/>
          <w:szCs w:val="18"/>
        </w:rPr>
        <w:t>I</w:t>
      </w:r>
      <w:r w:rsidR="00C24EC5" w:rsidRPr="002A4901">
        <w:rPr>
          <w:rFonts w:ascii="Tahoma" w:hAnsi="Tahoma" w:cs="Tahoma"/>
          <w:b/>
          <w:bCs/>
          <w:sz w:val="18"/>
          <w:szCs w:val="18"/>
        </w:rPr>
        <w:t>.</w:t>
      </w:r>
      <w:r w:rsidR="004E7E54">
        <w:rPr>
          <w:rFonts w:ascii="Tahoma" w:hAnsi="Tahoma" w:cs="Tahoma"/>
          <w:b/>
          <w:bCs/>
          <w:sz w:val="18"/>
          <w:szCs w:val="18"/>
        </w:rPr>
        <w:t xml:space="preserve">   </w:t>
      </w:r>
      <w:r w:rsidR="00C24EC5" w:rsidRPr="002A4901">
        <w:rPr>
          <w:rFonts w:ascii="Tahoma" w:hAnsi="Tahoma" w:cs="Tahoma"/>
          <w:b/>
          <w:bCs/>
          <w:sz w:val="18"/>
          <w:szCs w:val="18"/>
        </w:rPr>
        <w:t xml:space="preserve"> ARCHITECTURE OVERVIEW</w:t>
      </w:r>
    </w:p>
    <w:p w14:paraId="49094CDE" w14:textId="77777777" w:rsidR="00A32370" w:rsidRDefault="00A32370" w:rsidP="008E65C3">
      <w:pPr>
        <w:ind w:left="116"/>
        <w:jc w:val="both"/>
        <w:rPr>
          <w:sz w:val="20"/>
          <w:szCs w:val="20"/>
        </w:rPr>
      </w:pPr>
    </w:p>
    <w:p w14:paraId="6E906B9C" w14:textId="04D6BE76" w:rsidR="00C24EC5" w:rsidRDefault="00917D72" w:rsidP="00935C61">
      <w:pPr>
        <w:ind w:left="116"/>
        <w:jc w:val="both"/>
        <w:rPr>
          <w:sz w:val="20"/>
          <w:szCs w:val="20"/>
        </w:rPr>
      </w:pPr>
      <w:r w:rsidRPr="002E5917">
        <w:rPr>
          <w:sz w:val="20"/>
          <w:szCs w:val="20"/>
        </w:rPr>
        <w:t>We simulated the whole eKCY process with a website</w:t>
      </w:r>
      <w:r>
        <w:rPr>
          <w:sz w:val="20"/>
          <w:szCs w:val="20"/>
        </w:rPr>
        <w:t xml:space="preserve">, </w:t>
      </w:r>
      <w:r w:rsidR="008E65C3" w:rsidRPr="00FF7092">
        <w:rPr>
          <w:sz w:val="20"/>
          <w:szCs w:val="20"/>
        </w:rPr>
        <w:t>PostgreSQL</w:t>
      </w:r>
      <w:r w:rsidR="008E65C3">
        <w:rPr>
          <w:sz w:val="20"/>
          <w:szCs w:val="20"/>
        </w:rPr>
        <w:t xml:space="preserve"> </w:t>
      </w:r>
      <w:r>
        <w:rPr>
          <w:sz w:val="20"/>
          <w:szCs w:val="20"/>
        </w:rPr>
        <w:t xml:space="preserve">online database , c  and html programs . Figure 1 gives the overview of how the </w:t>
      </w:r>
      <w:r w:rsidRPr="002E5917">
        <w:rPr>
          <w:sz w:val="20"/>
          <w:szCs w:val="20"/>
        </w:rPr>
        <w:t>website</w:t>
      </w:r>
      <w:r>
        <w:rPr>
          <w:sz w:val="20"/>
          <w:szCs w:val="20"/>
        </w:rPr>
        <w:t xml:space="preserve"> , </w:t>
      </w:r>
      <w:r w:rsidR="008E65C3" w:rsidRPr="00FF7092">
        <w:rPr>
          <w:sz w:val="20"/>
          <w:szCs w:val="20"/>
        </w:rPr>
        <w:t>PostgreSQL</w:t>
      </w:r>
      <w:r w:rsidR="008E65C3">
        <w:rPr>
          <w:sz w:val="20"/>
          <w:szCs w:val="20"/>
        </w:rPr>
        <w:t xml:space="preserve"> </w:t>
      </w:r>
      <w:r>
        <w:rPr>
          <w:sz w:val="20"/>
          <w:szCs w:val="20"/>
        </w:rPr>
        <w:t>database , c  and html programs simultaneously works .</w:t>
      </w:r>
    </w:p>
    <w:p w14:paraId="3D5B09DB" w14:textId="77777777" w:rsidR="002A4901" w:rsidRPr="002A4901" w:rsidRDefault="002A4901" w:rsidP="002A4901">
      <w:pPr>
        <w:pStyle w:val="ListParagraph"/>
        <w:numPr>
          <w:ilvl w:val="0"/>
          <w:numId w:val="3"/>
        </w:numPr>
        <w:rPr>
          <w:rFonts w:ascii="Verdana" w:hAnsi="Verdana"/>
          <w:i/>
          <w:iCs/>
          <w:color w:val="7F7F7F" w:themeColor="text1" w:themeTint="80"/>
          <w:sz w:val="20"/>
          <w:szCs w:val="20"/>
        </w:rPr>
      </w:pPr>
      <w:r w:rsidRPr="002A4901">
        <w:rPr>
          <w:rFonts w:ascii="Verdana" w:hAnsi="Verdana"/>
          <w:i/>
          <w:iCs/>
          <w:color w:val="7F7F7F" w:themeColor="text1" w:themeTint="80"/>
          <w:sz w:val="20"/>
          <w:szCs w:val="20"/>
        </w:rPr>
        <w:t>Components of the System</w:t>
      </w:r>
    </w:p>
    <w:p w14:paraId="6045FB2D" w14:textId="2DFF92D2" w:rsidR="00917D72" w:rsidRDefault="00917D72">
      <w:pPr>
        <w:ind w:left="116"/>
        <w:rPr>
          <w:rFonts w:ascii="Verdana"/>
          <w:i/>
          <w:color w:val="58595B"/>
          <w:w w:val="90"/>
          <w:sz w:val="18"/>
        </w:rPr>
      </w:pPr>
    </w:p>
    <w:p w14:paraId="314EC5D6" w14:textId="539BD05E" w:rsidR="002A4901" w:rsidRPr="00FF7092" w:rsidRDefault="002A4901" w:rsidP="008E65C3">
      <w:pPr>
        <w:ind w:left="116"/>
        <w:jc w:val="both"/>
        <w:rPr>
          <w:sz w:val="20"/>
          <w:szCs w:val="20"/>
        </w:rPr>
      </w:pPr>
      <w:r w:rsidRPr="00FF7092">
        <w:rPr>
          <w:b/>
          <w:bCs/>
          <w:sz w:val="20"/>
          <w:szCs w:val="20"/>
        </w:rPr>
        <w:t>HTML Website:</w:t>
      </w:r>
      <w:r w:rsidRPr="00FF7092">
        <w:rPr>
          <w:sz w:val="20"/>
          <w:szCs w:val="20"/>
        </w:rPr>
        <w:t xml:space="preserve"> The user interface of the e-KYC system is built on HTML websites, which provide a user-friendly platform for customers to engage in the identity verification process. These websites are </w:t>
      </w:r>
      <w:r w:rsidR="00B63781">
        <w:rPr>
          <w:sz w:val="20"/>
          <w:szCs w:val="20"/>
        </w:rPr>
        <w:t>frontend of this project and</w:t>
      </w:r>
      <w:r w:rsidRPr="00FF7092">
        <w:rPr>
          <w:sz w:val="20"/>
          <w:szCs w:val="20"/>
        </w:rPr>
        <w:t xml:space="preserve"> point of contact for users and guide them through the various steps of the verification process. Users are prompted to upload </w:t>
      </w:r>
      <w:r>
        <w:rPr>
          <w:sz w:val="20"/>
          <w:szCs w:val="20"/>
        </w:rPr>
        <w:t>photo of their Aadhar card and use the website to take a photo of their face</w:t>
      </w:r>
      <w:r w:rsidRPr="00FF7092">
        <w:rPr>
          <w:sz w:val="20"/>
          <w:szCs w:val="20"/>
        </w:rPr>
        <w:t xml:space="preserve"> while also providing user instructions.</w:t>
      </w:r>
    </w:p>
    <w:p w14:paraId="43D1C8F4" w14:textId="77777777" w:rsidR="002A4901" w:rsidRDefault="002A4901">
      <w:pPr>
        <w:ind w:left="116"/>
        <w:rPr>
          <w:sz w:val="16"/>
        </w:rPr>
      </w:pPr>
    </w:p>
    <w:p w14:paraId="1873A401" w14:textId="65E4840A" w:rsidR="00C24EC5" w:rsidRDefault="00C24EC5">
      <w:pPr>
        <w:ind w:left="116"/>
        <w:rPr>
          <w:sz w:val="16"/>
        </w:rPr>
      </w:pPr>
      <w:r w:rsidRPr="00C24EC5">
        <w:rPr>
          <w:noProof/>
          <w:sz w:val="16"/>
        </w:rPr>
        <w:drawing>
          <wp:inline distT="0" distB="0" distL="0" distR="0" wp14:anchorId="0AAA54D2" wp14:editId="1E265310">
            <wp:extent cx="3136679" cy="3689405"/>
            <wp:effectExtent l="0" t="0" r="6985" b="6350"/>
            <wp:docPr id="162002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9947" name=""/>
                    <pic:cNvPicPr/>
                  </pic:nvPicPr>
                  <pic:blipFill>
                    <a:blip r:embed="rId6"/>
                    <a:stretch>
                      <a:fillRect/>
                    </a:stretch>
                  </pic:blipFill>
                  <pic:spPr>
                    <a:xfrm>
                      <a:off x="0" y="0"/>
                      <a:ext cx="3140845" cy="3694305"/>
                    </a:xfrm>
                    <a:prstGeom prst="rect">
                      <a:avLst/>
                    </a:prstGeom>
                  </pic:spPr>
                </pic:pic>
              </a:graphicData>
            </a:graphic>
          </wp:inline>
        </w:drawing>
      </w:r>
    </w:p>
    <w:p w14:paraId="6C885951" w14:textId="26F3CB0F" w:rsidR="00C24EC5" w:rsidRDefault="002E5917">
      <w:pPr>
        <w:ind w:left="116"/>
        <w:rPr>
          <w:sz w:val="16"/>
        </w:rPr>
      </w:pPr>
      <w:r>
        <w:rPr>
          <w:sz w:val="16"/>
        </w:rPr>
        <w:tab/>
      </w:r>
      <w:r>
        <w:rPr>
          <w:sz w:val="16"/>
        </w:rPr>
        <w:tab/>
      </w:r>
      <w:r>
        <w:rPr>
          <w:sz w:val="16"/>
        </w:rPr>
        <w:tab/>
        <w:t xml:space="preserve">Figure </w:t>
      </w:r>
      <w:r w:rsidR="00917D72">
        <w:rPr>
          <w:sz w:val="16"/>
        </w:rPr>
        <w:t>1</w:t>
      </w:r>
    </w:p>
    <w:p w14:paraId="7466FF3D" w14:textId="77777777" w:rsidR="00C24EC5" w:rsidRDefault="00C24EC5">
      <w:pPr>
        <w:ind w:left="116"/>
        <w:rPr>
          <w:sz w:val="16"/>
        </w:rPr>
      </w:pPr>
    </w:p>
    <w:p w14:paraId="123EB9ED" w14:textId="3D55783A" w:rsidR="002E5917" w:rsidRDefault="002E5917">
      <w:pPr>
        <w:ind w:left="116"/>
        <w:rPr>
          <w:sz w:val="20"/>
          <w:szCs w:val="20"/>
        </w:rPr>
      </w:pPr>
    </w:p>
    <w:p w14:paraId="50CA8B1B" w14:textId="77777777" w:rsidR="00FF7092" w:rsidRDefault="00FF7092" w:rsidP="00FF7092">
      <w:pPr>
        <w:ind w:left="116"/>
        <w:rPr>
          <w:sz w:val="20"/>
          <w:szCs w:val="20"/>
        </w:rPr>
      </w:pPr>
    </w:p>
    <w:p w14:paraId="67DFE587" w14:textId="48A90B64" w:rsidR="004A203D" w:rsidRDefault="004A203D" w:rsidP="008E65C3">
      <w:pPr>
        <w:ind w:left="116"/>
        <w:jc w:val="both"/>
        <w:rPr>
          <w:sz w:val="20"/>
          <w:szCs w:val="20"/>
        </w:rPr>
      </w:pPr>
      <w:r w:rsidRPr="002A4901">
        <w:rPr>
          <w:b/>
          <w:bCs/>
          <w:sz w:val="20"/>
          <w:szCs w:val="20"/>
        </w:rPr>
        <w:t>Aadhar Card Scanning</w:t>
      </w:r>
      <w:r w:rsidRPr="00FF7092">
        <w:rPr>
          <w:sz w:val="20"/>
          <w:szCs w:val="20"/>
        </w:rPr>
        <w:t>: The e-KYC process commences with users uploading photographs of the front and back of their Aadhar cards</w:t>
      </w:r>
      <w:r w:rsidR="00F145D2">
        <w:rPr>
          <w:sz w:val="20"/>
          <w:szCs w:val="20"/>
        </w:rPr>
        <w:t xml:space="preserve"> to the website. </w:t>
      </w:r>
      <w:r>
        <w:rPr>
          <w:sz w:val="20"/>
          <w:szCs w:val="20"/>
        </w:rPr>
        <w:t xml:space="preserve">The information is extracted using Json , open CV ,regular expression and </w:t>
      </w:r>
      <w:r w:rsidRPr="00FC4AA4">
        <w:rPr>
          <w:sz w:val="20"/>
          <w:szCs w:val="20"/>
        </w:rPr>
        <w:t>pytesseract</w:t>
      </w:r>
      <w:r>
        <w:rPr>
          <w:sz w:val="20"/>
          <w:szCs w:val="20"/>
        </w:rPr>
        <w:t xml:space="preserve"> libraries.</w:t>
      </w:r>
      <w:r w:rsidR="00B63781">
        <w:rPr>
          <w:sz w:val="20"/>
          <w:szCs w:val="20"/>
        </w:rPr>
        <w:t xml:space="preserve"> </w:t>
      </w:r>
      <w:r>
        <w:rPr>
          <w:sz w:val="20"/>
          <w:szCs w:val="20"/>
        </w:rPr>
        <w:t xml:space="preserve">Then it is verified with customer information stored in </w:t>
      </w:r>
      <w:r w:rsidRPr="00FF7092">
        <w:rPr>
          <w:sz w:val="20"/>
          <w:szCs w:val="20"/>
        </w:rPr>
        <w:t>PostgreSQL</w:t>
      </w:r>
      <w:r>
        <w:rPr>
          <w:sz w:val="20"/>
          <w:szCs w:val="20"/>
        </w:rPr>
        <w:t xml:space="preserve"> .</w:t>
      </w:r>
      <w:r w:rsidR="00F145D2">
        <w:rPr>
          <w:sz w:val="20"/>
          <w:szCs w:val="20"/>
        </w:rPr>
        <w:t xml:space="preserve"> The</w:t>
      </w:r>
      <w:r w:rsidR="00F145D2" w:rsidRPr="00FF7092">
        <w:rPr>
          <w:sz w:val="20"/>
          <w:szCs w:val="20"/>
        </w:rPr>
        <w:t xml:space="preserve"> extract key informatio</w:t>
      </w:r>
      <w:r w:rsidR="00F145D2">
        <w:rPr>
          <w:sz w:val="20"/>
          <w:szCs w:val="20"/>
        </w:rPr>
        <w:t>n includes</w:t>
      </w:r>
      <w:r w:rsidR="00F145D2" w:rsidRPr="00FF7092">
        <w:rPr>
          <w:sz w:val="20"/>
          <w:szCs w:val="20"/>
        </w:rPr>
        <w:t xml:space="preserve"> </w:t>
      </w:r>
      <w:r w:rsidR="00F145D2">
        <w:rPr>
          <w:sz w:val="20"/>
          <w:szCs w:val="20"/>
        </w:rPr>
        <w:t>customer’s n</w:t>
      </w:r>
      <w:r w:rsidR="00F145D2" w:rsidRPr="004A203D">
        <w:rPr>
          <w:sz w:val="20"/>
          <w:szCs w:val="20"/>
        </w:rPr>
        <w:t xml:space="preserve">ame, Aadhar </w:t>
      </w:r>
      <w:r w:rsidR="00F145D2">
        <w:rPr>
          <w:sz w:val="20"/>
          <w:szCs w:val="20"/>
        </w:rPr>
        <w:t>n</w:t>
      </w:r>
      <w:r w:rsidR="00F145D2" w:rsidRPr="004A203D">
        <w:rPr>
          <w:sz w:val="20"/>
          <w:szCs w:val="20"/>
        </w:rPr>
        <w:t>umber,</w:t>
      </w:r>
      <w:r w:rsidR="00F145D2">
        <w:rPr>
          <w:sz w:val="20"/>
          <w:szCs w:val="20"/>
        </w:rPr>
        <w:t xml:space="preserve"> gender and</w:t>
      </w:r>
      <w:r w:rsidR="00F145D2" w:rsidRPr="004A203D">
        <w:rPr>
          <w:sz w:val="20"/>
          <w:szCs w:val="20"/>
        </w:rPr>
        <w:t xml:space="preserve"> </w:t>
      </w:r>
      <w:r w:rsidR="00F145D2">
        <w:rPr>
          <w:sz w:val="20"/>
          <w:szCs w:val="20"/>
        </w:rPr>
        <w:t>d</w:t>
      </w:r>
      <w:r w:rsidR="00F145D2" w:rsidRPr="004A203D">
        <w:rPr>
          <w:sz w:val="20"/>
          <w:szCs w:val="20"/>
        </w:rPr>
        <w:t xml:space="preserve">ate of </w:t>
      </w:r>
      <w:r w:rsidR="00F145D2">
        <w:rPr>
          <w:sz w:val="20"/>
          <w:szCs w:val="20"/>
        </w:rPr>
        <w:t>b</w:t>
      </w:r>
      <w:r w:rsidR="00F145D2" w:rsidRPr="004A203D">
        <w:rPr>
          <w:sz w:val="20"/>
          <w:szCs w:val="20"/>
        </w:rPr>
        <w:t>ir</w:t>
      </w:r>
      <w:r w:rsidR="00F145D2">
        <w:rPr>
          <w:sz w:val="20"/>
          <w:szCs w:val="20"/>
        </w:rPr>
        <w:t>th .</w:t>
      </w:r>
      <w:r w:rsidR="00B63781">
        <w:rPr>
          <w:sz w:val="20"/>
          <w:szCs w:val="20"/>
        </w:rPr>
        <w:t xml:space="preserve"> </w:t>
      </w:r>
      <w:r w:rsidR="00F145D2" w:rsidRPr="00FF7092">
        <w:rPr>
          <w:sz w:val="20"/>
          <w:szCs w:val="20"/>
        </w:rPr>
        <w:t>This step automates the extraction process, ensuring accuracy</w:t>
      </w:r>
      <w:r w:rsidR="00F145D2">
        <w:rPr>
          <w:sz w:val="20"/>
          <w:szCs w:val="20"/>
        </w:rPr>
        <w:t xml:space="preserve">, </w:t>
      </w:r>
      <w:r w:rsidR="00F145D2" w:rsidRPr="00FF7092">
        <w:rPr>
          <w:sz w:val="20"/>
          <w:szCs w:val="20"/>
        </w:rPr>
        <w:t>consistency</w:t>
      </w:r>
      <w:r w:rsidR="00F145D2">
        <w:rPr>
          <w:sz w:val="20"/>
          <w:szCs w:val="20"/>
        </w:rPr>
        <w:t xml:space="preserve"> and greatly reduces time .</w:t>
      </w:r>
    </w:p>
    <w:p w14:paraId="6BF1270A" w14:textId="77777777" w:rsidR="004E7E54" w:rsidRDefault="004E7E54" w:rsidP="004A203D">
      <w:pPr>
        <w:ind w:left="116"/>
        <w:rPr>
          <w:sz w:val="20"/>
          <w:szCs w:val="20"/>
        </w:rPr>
      </w:pPr>
    </w:p>
    <w:p w14:paraId="48AAEA20" w14:textId="5DE66D04" w:rsidR="0071090E" w:rsidRPr="00FF7092" w:rsidRDefault="00B91C8C" w:rsidP="004A203D">
      <w:pPr>
        <w:ind w:left="116"/>
        <w:rPr>
          <w:sz w:val="20"/>
          <w:szCs w:val="20"/>
        </w:rPr>
      </w:pPr>
      <w:r w:rsidRPr="00B91C8C">
        <w:rPr>
          <w:noProof/>
          <w:sz w:val="20"/>
          <w:szCs w:val="20"/>
        </w:rPr>
        <w:lastRenderedPageBreak/>
        <w:drawing>
          <wp:inline distT="0" distB="0" distL="0" distR="0" wp14:anchorId="22DBB94A" wp14:editId="1EA20A0D">
            <wp:extent cx="2759103" cy="3387081"/>
            <wp:effectExtent l="0" t="0" r="3175" b="4445"/>
            <wp:docPr id="93088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86275" name=""/>
                    <pic:cNvPicPr/>
                  </pic:nvPicPr>
                  <pic:blipFill>
                    <a:blip r:embed="rId7"/>
                    <a:stretch>
                      <a:fillRect/>
                    </a:stretch>
                  </pic:blipFill>
                  <pic:spPr>
                    <a:xfrm>
                      <a:off x="0" y="0"/>
                      <a:ext cx="2801387" cy="3438989"/>
                    </a:xfrm>
                    <a:prstGeom prst="rect">
                      <a:avLst/>
                    </a:prstGeom>
                  </pic:spPr>
                </pic:pic>
              </a:graphicData>
            </a:graphic>
          </wp:inline>
        </w:drawing>
      </w:r>
    </w:p>
    <w:p w14:paraId="053F48FE" w14:textId="77777777" w:rsidR="004A203D" w:rsidRDefault="004A203D" w:rsidP="00FF7092">
      <w:pPr>
        <w:ind w:left="116"/>
        <w:rPr>
          <w:sz w:val="20"/>
          <w:szCs w:val="20"/>
        </w:rPr>
      </w:pPr>
    </w:p>
    <w:p w14:paraId="3EF0C4BD" w14:textId="756AF5D3" w:rsidR="00FF7092" w:rsidRDefault="00FF7092" w:rsidP="008E65C3">
      <w:pPr>
        <w:ind w:left="116"/>
        <w:jc w:val="both"/>
        <w:rPr>
          <w:sz w:val="20"/>
          <w:szCs w:val="20"/>
        </w:rPr>
      </w:pPr>
      <w:r w:rsidRPr="002A4901">
        <w:rPr>
          <w:b/>
          <w:bCs/>
          <w:sz w:val="20"/>
          <w:szCs w:val="20"/>
        </w:rPr>
        <w:t>PostgreSQL Database</w:t>
      </w:r>
      <w:r w:rsidRPr="00FF7092">
        <w:rPr>
          <w:sz w:val="20"/>
          <w:szCs w:val="20"/>
        </w:rPr>
        <w:t xml:space="preserve">: </w:t>
      </w:r>
      <w:r w:rsidR="004A203D" w:rsidRPr="004A203D">
        <w:rPr>
          <w:sz w:val="20"/>
          <w:szCs w:val="20"/>
        </w:rPr>
        <w:t>PostgreSQL is an object-relational database management system</w:t>
      </w:r>
      <w:r w:rsidR="004A203D">
        <w:rPr>
          <w:sz w:val="20"/>
          <w:szCs w:val="20"/>
        </w:rPr>
        <w:t xml:space="preserve">. </w:t>
      </w:r>
      <w:r w:rsidR="004A203D" w:rsidRPr="004A203D">
        <w:rPr>
          <w:sz w:val="20"/>
          <w:szCs w:val="20"/>
        </w:rPr>
        <w:t>PostgreSQL is an open-source descendant of this original Berkeley code. PostgreSQL comes with many features aimed to help developers build applications, administrators to protect data integrity and build fault-tolerant environments</w:t>
      </w:r>
      <w:r w:rsidR="004A203D">
        <w:rPr>
          <w:sz w:val="20"/>
          <w:szCs w:val="20"/>
        </w:rPr>
        <w:t xml:space="preserve">. </w:t>
      </w:r>
      <w:r w:rsidRPr="00FF7092">
        <w:rPr>
          <w:sz w:val="20"/>
          <w:szCs w:val="20"/>
        </w:rPr>
        <w:t>The heart of the system's backend operations is the PostgreSQL database, responsible for the secure storage and retrieval of customer data</w:t>
      </w:r>
      <w:r w:rsidR="004A203D">
        <w:rPr>
          <w:sz w:val="20"/>
          <w:szCs w:val="20"/>
        </w:rPr>
        <w:t xml:space="preserve"> i.e., customer’s n</w:t>
      </w:r>
      <w:r w:rsidR="004A203D" w:rsidRPr="004A203D">
        <w:rPr>
          <w:sz w:val="20"/>
          <w:szCs w:val="20"/>
        </w:rPr>
        <w:t xml:space="preserve">ame, Aadhar </w:t>
      </w:r>
      <w:r w:rsidR="004A203D">
        <w:rPr>
          <w:sz w:val="20"/>
          <w:szCs w:val="20"/>
        </w:rPr>
        <w:t>n</w:t>
      </w:r>
      <w:r w:rsidR="004A203D" w:rsidRPr="004A203D">
        <w:rPr>
          <w:sz w:val="20"/>
          <w:szCs w:val="20"/>
        </w:rPr>
        <w:t>umber,</w:t>
      </w:r>
      <w:r w:rsidR="00F145D2">
        <w:rPr>
          <w:sz w:val="20"/>
          <w:szCs w:val="20"/>
        </w:rPr>
        <w:t xml:space="preserve"> gender and</w:t>
      </w:r>
      <w:r w:rsidR="004A203D" w:rsidRPr="004A203D">
        <w:rPr>
          <w:sz w:val="20"/>
          <w:szCs w:val="20"/>
        </w:rPr>
        <w:t xml:space="preserve"> </w:t>
      </w:r>
      <w:r w:rsidR="004A203D">
        <w:rPr>
          <w:sz w:val="20"/>
          <w:szCs w:val="20"/>
        </w:rPr>
        <w:t>d</w:t>
      </w:r>
      <w:r w:rsidR="004A203D" w:rsidRPr="004A203D">
        <w:rPr>
          <w:sz w:val="20"/>
          <w:szCs w:val="20"/>
        </w:rPr>
        <w:t xml:space="preserve">ate of </w:t>
      </w:r>
      <w:r w:rsidR="004A203D">
        <w:rPr>
          <w:sz w:val="20"/>
          <w:szCs w:val="20"/>
        </w:rPr>
        <w:t>b</w:t>
      </w:r>
      <w:r w:rsidR="004A203D" w:rsidRPr="004A203D">
        <w:rPr>
          <w:sz w:val="20"/>
          <w:szCs w:val="20"/>
        </w:rPr>
        <w:t>irth</w:t>
      </w:r>
      <w:r w:rsidRPr="00FF7092">
        <w:rPr>
          <w:sz w:val="20"/>
          <w:szCs w:val="20"/>
        </w:rPr>
        <w:t>.</w:t>
      </w:r>
      <w:r w:rsidR="004A203D">
        <w:rPr>
          <w:sz w:val="20"/>
          <w:szCs w:val="20"/>
        </w:rPr>
        <w:t xml:space="preserve"> This information is done from bank’s side when they receive application form of customer. </w:t>
      </w:r>
      <w:r w:rsidRPr="00FF7092">
        <w:rPr>
          <w:sz w:val="20"/>
          <w:szCs w:val="20"/>
        </w:rPr>
        <w:t>Each customer's record is associated with a unique identifier, ensuring data integrity and retrieval efficiency.</w:t>
      </w:r>
    </w:p>
    <w:p w14:paraId="24C404AF" w14:textId="77777777" w:rsidR="00B63781" w:rsidRDefault="00B63781" w:rsidP="008E65C3">
      <w:pPr>
        <w:ind w:left="116"/>
        <w:jc w:val="both"/>
        <w:rPr>
          <w:sz w:val="20"/>
          <w:szCs w:val="20"/>
        </w:rPr>
      </w:pPr>
    </w:p>
    <w:p w14:paraId="5871EC41" w14:textId="5ED78D88" w:rsidR="00B91C8C" w:rsidRPr="00FF7092" w:rsidRDefault="00B91C8C" w:rsidP="004A203D">
      <w:pPr>
        <w:ind w:left="116"/>
        <w:rPr>
          <w:sz w:val="20"/>
          <w:szCs w:val="20"/>
        </w:rPr>
      </w:pPr>
      <w:r w:rsidRPr="00B91C8C">
        <w:rPr>
          <w:noProof/>
          <w:sz w:val="20"/>
          <w:szCs w:val="20"/>
        </w:rPr>
        <w:drawing>
          <wp:inline distT="0" distB="0" distL="0" distR="0" wp14:anchorId="0E5D930B" wp14:editId="73A3B433">
            <wp:extent cx="3362960" cy="1582309"/>
            <wp:effectExtent l="0" t="0" r="0" b="0"/>
            <wp:docPr id="31199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96132" name=""/>
                    <pic:cNvPicPr/>
                  </pic:nvPicPr>
                  <pic:blipFill>
                    <a:blip r:embed="rId8"/>
                    <a:stretch>
                      <a:fillRect/>
                    </a:stretch>
                  </pic:blipFill>
                  <pic:spPr>
                    <a:xfrm>
                      <a:off x="0" y="0"/>
                      <a:ext cx="3407169" cy="1603110"/>
                    </a:xfrm>
                    <a:prstGeom prst="rect">
                      <a:avLst/>
                    </a:prstGeom>
                  </pic:spPr>
                </pic:pic>
              </a:graphicData>
            </a:graphic>
          </wp:inline>
        </w:drawing>
      </w:r>
    </w:p>
    <w:p w14:paraId="1B44F17B" w14:textId="77777777" w:rsidR="00FF7092" w:rsidRPr="00FF7092" w:rsidRDefault="00FF7092" w:rsidP="00FF7092">
      <w:pPr>
        <w:ind w:left="116"/>
        <w:rPr>
          <w:sz w:val="20"/>
          <w:szCs w:val="20"/>
        </w:rPr>
      </w:pPr>
    </w:p>
    <w:p w14:paraId="347211E1" w14:textId="77777777" w:rsidR="00B91C8C" w:rsidRDefault="00FF7092" w:rsidP="008E65C3">
      <w:pPr>
        <w:ind w:left="116"/>
        <w:jc w:val="both"/>
        <w:rPr>
          <w:sz w:val="20"/>
          <w:szCs w:val="20"/>
        </w:rPr>
      </w:pPr>
      <w:r w:rsidRPr="002A4901">
        <w:rPr>
          <w:b/>
          <w:bCs/>
          <w:sz w:val="20"/>
          <w:szCs w:val="20"/>
        </w:rPr>
        <w:t>OTP Verification:</w:t>
      </w:r>
      <w:r w:rsidRPr="00FF7092">
        <w:rPr>
          <w:sz w:val="20"/>
          <w:szCs w:val="20"/>
        </w:rPr>
        <w:t xml:space="preserve"> Following successful data verification, the system requests that the user input an OTP (One-Time Password) sent to the mobile number associated with their Aadhar card. This step adds an extra layer of security and verifies that the user has control over the provided mobile number</w:t>
      </w:r>
      <w:r w:rsidR="004A203D">
        <w:rPr>
          <w:sz w:val="20"/>
          <w:szCs w:val="20"/>
        </w:rPr>
        <w:t xml:space="preserve"> . Only when the OTP is verified , the website moves to face recognition step .</w:t>
      </w:r>
    </w:p>
    <w:p w14:paraId="78F1F6F3" w14:textId="77777777" w:rsidR="00B91C8C" w:rsidRDefault="00B91C8C" w:rsidP="00FF7092">
      <w:pPr>
        <w:ind w:left="116"/>
        <w:rPr>
          <w:sz w:val="20"/>
          <w:szCs w:val="20"/>
        </w:rPr>
      </w:pPr>
    </w:p>
    <w:p w14:paraId="4CB97F04" w14:textId="59D8929E" w:rsidR="00FF7092" w:rsidRPr="00FF7092" w:rsidRDefault="00B91C8C" w:rsidP="00FF7092">
      <w:pPr>
        <w:ind w:left="116"/>
        <w:rPr>
          <w:sz w:val="20"/>
          <w:szCs w:val="20"/>
        </w:rPr>
      </w:pPr>
      <w:r w:rsidRPr="00B91C8C">
        <w:rPr>
          <w:noProof/>
          <w:sz w:val="20"/>
          <w:szCs w:val="20"/>
        </w:rPr>
        <w:drawing>
          <wp:inline distT="0" distB="0" distL="0" distR="0" wp14:anchorId="647D9236" wp14:editId="41C9FF72">
            <wp:extent cx="2282024" cy="1216025"/>
            <wp:effectExtent l="0" t="0" r="4445" b="3175"/>
            <wp:docPr id="116097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79951" name=""/>
                    <pic:cNvPicPr/>
                  </pic:nvPicPr>
                  <pic:blipFill>
                    <a:blip r:embed="rId9"/>
                    <a:stretch>
                      <a:fillRect/>
                    </a:stretch>
                  </pic:blipFill>
                  <pic:spPr>
                    <a:xfrm>
                      <a:off x="0" y="0"/>
                      <a:ext cx="2296127" cy="1223540"/>
                    </a:xfrm>
                    <a:prstGeom prst="rect">
                      <a:avLst/>
                    </a:prstGeom>
                  </pic:spPr>
                </pic:pic>
              </a:graphicData>
            </a:graphic>
          </wp:inline>
        </w:drawing>
      </w:r>
      <w:r w:rsidR="004A203D">
        <w:rPr>
          <w:sz w:val="20"/>
          <w:szCs w:val="20"/>
        </w:rPr>
        <w:t xml:space="preserve"> </w:t>
      </w:r>
    </w:p>
    <w:p w14:paraId="0EE75DFE" w14:textId="77777777" w:rsidR="00FF7092" w:rsidRPr="00FF7092" w:rsidRDefault="00FF7092" w:rsidP="00B91C8C">
      <w:pPr>
        <w:rPr>
          <w:sz w:val="20"/>
          <w:szCs w:val="20"/>
        </w:rPr>
      </w:pPr>
    </w:p>
    <w:p w14:paraId="4C0D21C7" w14:textId="751939FB" w:rsidR="00FF7092" w:rsidRPr="00FF7092" w:rsidRDefault="00FF7092" w:rsidP="008E65C3">
      <w:pPr>
        <w:ind w:left="116"/>
        <w:jc w:val="both"/>
        <w:rPr>
          <w:sz w:val="20"/>
          <w:szCs w:val="20"/>
        </w:rPr>
      </w:pPr>
      <w:r w:rsidRPr="002A4901">
        <w:rPr>
          <w:b/>
          <w:bCs/>
          <w:sz w:val="20"/>
          <w:szCs w:val="20"/>
        </w:rPr>
        <w:t>Data Retrieval:</w:t>
      </w:r>
      <w:r w:rsidRPr="00FF7092">
        <w:rPr>
          <w:sz w:val="20"/>
          <w:szCs w:val="20"/>
        </w:rPr>
        <w:t xml:space="preserve"> </w:t>
      </w:r>
      <w:r w:rsidR="00F145D2" w:rsidRPr="00F145D2">
        <w:rPr>
          <w:sz w:val="20"/>
          <w:szCs w:val="20"/>
        </w:rPr>
        <w:t xml:space="preserve">The data retrieval process in the e-KYC system begins by establishing a secure connection to the PostgreSQL database using the database name, username, password, host name, and port number. These parameters play a crucial role in ensuring a protected and authenticated connection to the database.  </w:t>
      </w:r>
    </w:p>
    <w:p w14:paraId="570560AB" w14:textId="77777777" w:rsidR="00FF7092" w:rsidRPr="00FF7092" w:rsidRDefault="00FF7092" w:rsidP="00FF7092">
      <w:pPr>
        <w:ind w:left="116"/>
        <w:rPr>
          <w:sz w:val="20"/>
          <w:szCs w:val="20"/>
        </w:rPr>
      </w:pPr>
    </w:p>
    <w:p w14:paraId="045A5C70" w14:textId="4E6CC9A1" w:rsidR="00FF7092" w:rsidRPr="00FF7092" w:rsidRDefault="00FF7092" w:rsidP="008E65C3">
      <w:pPr>
        <w:ind w:left="116"/>
        <w:jc w:val="both"/>
        <w:rPr>
          <w:sz w:val="20"/>
          <w:szCs w:val="20"/>
        </w:rPr>
      </w:pPr>
      <w:r w:rsidRPr="002A4901">
        <w:rPr>
          <w:b/>
          <w:bCs/>
          <w:sz w:val="20"/>
          <w:szCs w:val="20"/>
        </w:rPr>
        <w:t>Verification Against the Database</w:t>
      </w:r>
      <w:r w:rsidRPr="00FF7092">
        <w:rPr>
          <w:sz w:val="20"/>
          <w:szCs w:val="20"/>
        </w:rPr>
        <w:t xml:space="preserve">: </w:t>
      </w:r>
      <w:r w:rsidR="00C3265F" w:rsidRPr="00F145D2">
        <w:rPr>
          <w:sz w:val="20"/>
          <w:szCs w:val="20"/>
        </w:rPr>
        <w:t>Subsequently, the retrieved customer data is compared to the information provided during the e-KYC process to verify the authenticity of the customer's identity. Data retrieval is a pivotal operation, ensuring the accuracy and consistency of customer data in the e-KYC system</w:t>
      </w:r>
      <w:r w:rsidRPr="00FF7092">
        <w:rPr>
          <w:sz w:val="20"/>
          <w:szCs w:val="20"/>
        </w:rPr>
        <w:t>. Specifically, the system matches the information uploaded during the customer's initial application. A successful match indicates that the customer's details are accurate and consistent.</w:t>
      </w:r>
    </w:p>
    <w:p w14:paraId="1998DFC6" w14:textId="77777777" w:rsidR="00FF7092" w:rsidRDefault="00FF7092" w:rsidP="00FF7092">
      <w:pPr>
        <w:ind w:left="116"/>
        <w:rPr>
          <w:sz w:val="20"/>
          <w:szCs w:val="20"/>
        </w:rPr>
      </w:pPr>
    </w:p>
    <w:p w14:paraId="7319BA60" w14:textId="77777777" w:rsidR="00B4366A" w:rsidRPr="00FF7092" w:rsidRDefault="00B4366A" w:rsidP="00FF7092">
      <w:pPr>
        <w:ind w:left="116"/>
        <w:rPr>
          <w:sz w:val="20"/>
          <w:szCs w:val="20"/>
        </w:rPr>
      </w:pPr>
    </w:p>
    <w:p w14:paraId="1CD18419" w14:textId="77777777" w:rsidR="00FF7092" w:rsidRPr="00FF7092" w:rsidRDefault="00FF7092" w:rsidP="00FF7092">
      <w:pPr>
        <w:ind w:left="116"/>
        <w:rPr>
          <w:sz w:val="20"/>
          <w:szCs w:val="20"/>
        </w:rPr>
      </w:pPr>
    </w:p>
    <w:p w14:paraId="2CC57DB6" w14:textId="3D6C9912" w:rsidR="00FF7092" w:rsidRPr="00FF7092" w:rsidRDefault="00FF7092" w:rsidP="008E65C3">
      <w:pPr>
        <w:ind w:left="116"/>
        <w:jc w:val="both"/>
        <w:rPr>
          <w:sz w:val="20"/>
          <w:szCs w:val="20"/>
        </w:rPr>
      </w:pPr>
      <w:r w:rsidRPr="002A4901">
        <w:rPr>
          <w:b/>
          <w:bCs/>
          <w:sz w:val="20"/>
          <w:szCs w:val="20"/>
        </w:rPr>
        <w:t>Photograph Capture</w:t>
      </w:r>
      <w:r w:rsidRPr="00FF7092">
        <w:rPr>
          <w:sz w:val="20"/>
          <w:szCs w:val="20"/>
        </w:rPr>
        <w:t>: The system captures a live photograph of the user</w:t>
      </w:r>
      <w:r w:rsidR="00B91C8C">
        <w:rPr>
          <w:sz w:val="20"/>
          <w:szCs w:val="20"/>
        </w:rPr>
        <w:t xml:space="preserve"> and prompts user to send their application number. </w:t>
      </w:r>
      <w:r w:rsidRPr="00FF7092">
        <w:rPr>
          <w:sz w:val="20"/>
          <w:szCs w:val="20"/>
        </w:rPr>
        <w:t xml:space="preserve"> which is then compared to the photograph submitted with their original application. Facial recognition algorithms are used to verify the likeness between the two images.</w:t>
      </w:r>
    </w:p>
    <w:p w14:paraId="2F7485A9" w14:textId="77777777" w:rsidR="00FF7092" w:rsidRDefault="00FF7092" w:rsidP="00FF7092">
      <w:pPr>
        <w:ind w:left="116"/>
        <w:rPr>
          <w:sz w:val="20"/>
          <w:szCs w:val="20"/>
        </w:rPr>
      </w:pPr>
    </w:p>
    <w:p w14:paraId="4507ABC3" w14:textId="5020E836" w:rsidR="00B91C8C" w:rsidRDefault="00B91C8C" w:rsidP="00C3265F">
      <w:pPr>
        <w:ind w:left="116"/>
        <w:rPr>
          <w:b/>
          <w:bCs/>
          <w:sz w:val="20"/>
          <w:szCs w:val="20"/>
        </w:rPr>
      </w:pPr>
      <w:r w:rsidRPr="00B91C8C">
        <w:rPr>
          <w:b/>
          <w:bCs/>
          <w:noProof/>
          <w:sz w:val="20"/>
          <w:szCs w:val="20"/>
        </w:rPr>
        <w:drawing>
          <wp:inline distT="0" distB="0" distL="0" distR="0" wp14:anchorId="2EED57B0" wp14:editId="79925FA4">
            <wp:extent cx="2409245" cy="2680970"/>
            <wp:effectExtent l="0" t="0" r="0" b="5080"/>
            <wp:docPr id="179192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24934" name=""/>
                    <pic:cNvPicPr/>
                  </pic:nvPicPr>
                  <pic:blipFill>
                    <a:blip r:embed="rId10"/>
                    <a:stretch>
                      <a:fillRect/>
                    </a:stretch>
                  </pic:blipFill>
                  <pic:spPr>
                    <a:xfrm>
                      <a:off x="0" y="0"/>
                      <a:ext cx="2412946" cy="2685089"/>
                    </a:xfrm>
                    <a:prstGeom prst="rect">
                      <a:avLst/>
                    </a:prstGeom>
                  </pic:spPr>
                </pic:pic>
              </a:graphicData>
            </a:graphic>
          </wp:inline>
        </w:drawing>
      </w:r>
    </w:p>
    <w:p w14:paraId="29E9ABAD" w14:textId="77777777" w:rsidR="00B91C8C" w:rsidRDefault="00B91C8C" w:rsidP="00C3265F">
      <w:pPr>
        <w:ind w:left="116"/>
        <w:rPr>
          <w:b/>
          <w:bCs/>
          <w:sz w:val="20"/>
          <w:szCs w:val="20"/>
        </w:rPr>
      </w:pPr>
    </w:p>
    <w:p w14:paraId="39602DBB" w14:textId="77777777" w:rsidR="00B91C8C" w:rsidRDefault="00B91C8C" w:rsidP="00C3265F">
      <w:pPr>
        <w:ind w:left="116"/>
        <w:rPr>
          <w:b/>
          <w:bCs/>
          <w:sz w:val="20"/>
          <w:szCs w:val="20"/>
        </w:rPr>
      </w:pPr>
    </w:p>
    <w:p w14:paraId="2C27469A" w14:textId="77777777" w:rsidR="00B91C8C" w:rsidRDefault="00B91C8C" w:rsidP="00C3265F">
      <w:pPr>
        <w:ind w:left="116"/>
        <w:rPr>
          <w:b/>
          <w:bCs/>
          <w:sz w:val="20"/>
          <w:szCs w:val="20"/>
        </w:rPr>
      </w:pPr>
    </w:p>
    <w:p w14:paraId="4A8484DE" w14:textId="39C74177" w:rsidR="00C3265F" w:rsidRPr="00FF7092" w:rsidRDefault="00C3265F" w:rsidP="008E65C3">
      <w:pPr>
        <w:ind w:left="116"/>
        <w:jc w:val="both"/>
        <w:rPr>
          <w:sz w:val="20"/>
          <w:szCs w:val="20"/>
        </w:rPr>
      </w:pPr>
      <w:r w:rsidRPr="002A4901">
        <w:rPr>
          <w:b/>
          <w:bCs/>
          <w:sz w:val="20"/>
          <w:szCs w:val="20"/>
        </w:rPr>
        <w:t>Facial Recognition</w:t>
      </w:r>
      <w:r w:rsidRPr="00FF7092">
        <w:rPr>
          <w:sz w:val="20"/>
          <w:szCs w:val="20"/>
        </w:rPr>
        <w:t>: In addition to image processing, the C code also incorporates facial recognition technology. This allows the system to compare a live photograph of the user with the photograph submitted with their original application. The facial recognition algorithms verify the likeness between the two images, ensuring that the user's identity matches the information previously provided.</w:t>
      </w:r>
    </w:p>
    <w:p w14:paraId="57BEB722" w14:textId="44EBD4D9" w:rsidR="00C3265F" w:rsidRDefault="002F0A2F" w:rsidP="00FF7092">
      <w:pPr>
        <w:ind w:left="116"/>
        <w:rPr>
          <w:sz w:val="20"/>
          <w:szCs w:val="20"/>
        </w:rPr>
      </w:pPr>
      <w:r>
        <w:rPr>
          <w:noProof/>
        </w:rPr>
        <w:lastRenderedPageBreak/>
        <w:drawing>
          <wp:inline distT="0" distB="0" distL="0" distR="0" wp14:anchorId="4444D99C" wp14:editId="780BF0DB">
            <wp:extent cx="1981200" cy="1815465"/>
            <wp:effectExtent l="0" t="0" r="0" b="0"/>
            <wp:docPr id="156783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830" cy="1825206"/>
                    </a:xfrm>
                    <a:prstGeom prst="rect">
                      <a:avLst/>
                    </a:prstGeom>
                    <a:noFill/>
                    <a:ln>
                      <a:noFill/>
                    </a:ln>
                  </pic:spPr>
                </pic:pic>
              </a:graphicData>
            </a:graphic>
          </wp:inline>
        </w:drawing>
      </w:r>
      <w:r>
        <w:rPr>
          <w:noProof/>
        </w:rPr>
        <w:drawing>
          <wp:inline distT="0" distB="0" distL="0" distR="0" wp14:anchorId="46093BDD" wp14:editId="0379F07F">
            <wp:extent cx="1987550" cy="1752600"/>
            <wp:effectExtent l="0" t="0" r="0" b="0"/>
            <wp:docPr id="1381050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550" cy="1752600"/>
                    </a:xfrm>
                    <a:prstGeom prst="rect">
                      <a:avLst/>
                    </a:prstGeom>
                    <a:noFill/>
                    <a:ln>
                      <a:noFill/>
                    </a:ln>
                  </pic:spPr>
                </pic:pic>
              </a:graphicData>
            </a:graphic>
          </wp:inline>
        </w:drawing>
      </w:r>
    </w:p>
    <w:p w14:paraId="0998AD2A" w14:textId="77777777" w:rsidR="002F0A2F" w:rsidRPr="00FF7092" w:rsidRDefault="002F0A2F" w:rsidP="00FF7092">
      <w:pPr>
        <w:ind w:left="116"/>
        <w:rPr>
          <w:sz w:val="20"/>
          <w:szCs w:val="20"/>
        </w:rPr>
      </w:pPr>
    </w:p>
    <w:p w14:paraId="2521C30D" w14:textId="77777777" w:rsidR="00FF7092" w:rsidRPr="00FF7092" w:rsidRDefault="00FF7092" w:rsidP="00FF7092">
      <w:pPr>
        <w:rPr>
          <w:sz w:val="20"/>
          <w:szCs w:val="20"/>
        </w:rPr>
      </w:pPr>
    </w:p>
    <w:p w14:paraId="0BA2A308" w14:textId="1DAC245D" w:rsidR="00FF7092" w:rsidRDefault="00FF7092" w:rsidP="008E65C3">
      <w:pPr>
        <w:ind w:left="116"/>
        <w:jc w:val="both"/>
        <w:rPr>
          <w:sz w:val="20"/>
          <w:szCs w:val="20"/>
        </w:rPr>
      </w:pPr>
      <w:r w:rsidRPr="002A4901">
        <w:rPr>
          <w:b/>
          <w:bCs/>
          <w:sz w:val="20"/>
          <w:szCs w:val="20"/>
        </w:rPr>
        <w:t>Fallback Mechanism</w:t>
      </w:r>
      <w:r w:rsidR="002A4901">
        <w:rPr>
          <w:b/>
          <w:bCs/>
          <w:sz w:val="20"/>
          <w:szCs w:val="20"/>
        </w:rPr>
        <w:t xml:space="preserve">: </w:t>
      </w:r>
      <w:r w:rsidRPr="00FF7092">
        <w:rPr>
          <w:sz w:val="20"/>
          <w:szCs w:val="20"/>
        </w:rPr>
        <w:t>In cases where the facial recognition process does not yield a satisfactory match or any other part of the e-KYC process fails, a well-structured fallback mechanism is initiated. The user is informed that the electronic verification process cannot be completed,</w:t>
      </w:r>
      <w:r w:rsidR="002A4901">
        <w:rPr>
          <w:sz w:val="20"/>
          <w:szCs w:val="20"/>
        </w:rPr>
        <w:t xml:space="preserve"> then the user can make the choice to either retry the eKYC process or continue with </w:t>
      </w:r>
      <w:r w:rsidRPr="00FF7092">
        <w:rPr>
          <w:sz w:val="20"/>
          <w:szCs w:val="20"/>
        </w:rPr>
        <w:t>traditional KYC proced</w:t>
      </w:r>
      <w:r w:rsidR="002A4901">
        <w:rPr>
          <w:sz w:val="20"/>
          <w:szCs w:val="20"/>
        </w:rPr>
        <w:t>ure where the customer has to engage in a virtual call with a</w:t>
      </w:r>
      <w:r w:rsidRPr="00FF7092">
        <w:rPr>
          <w:sz w:val="20"/>
          <w:szCs w:val="20"/>
        </w:rPr>
        <w:t xml:space="preserve"> </w:t>
      </w:r>
      <w:r w:rsidR="002A4901">
        <w:rPr>
          <w:sz w:val="20"/>
          <w:szCs w:val="20"/>
        </w:rPr>
        <w:t>b</w:t>
      </w:r>
      <w:r w:rsidRPr="00FF7092">
        <w:rPr>
          <w:sz w:val="20"/>
          <w:szCs w:val="20"/>
        </w:rPr>
        <w:t>ank agents or representatives</w:t>
      </w:r>
      <w:r w:rsidR="002A4901">
        <w:rPr>
          <w:sz w:val="20"/>
          <w:szCs w:val="20"/>
        </w:rPr>
        <w:t>,</w:t>
      </w:r>
      <w:r w:rsidRPr="00FF7092">
        <w:rPr>
          <w:sz w:val="20"/>
          <w:szCs w:val="20"/>
        </w:rPr>
        <w:t xml:space="preserve"> manually verifying the user's identity to ensure compliance with KYC regulations.</w:t>
      </w:r>
    </w:p>
    <w:p w14:paraId="54952B88" w14:textId="77777777" w:rsidR="004A4B15" w:rsidRDefault="004A4B15" w:rsidP="00FF7092">
      <w:pPr>
        <w:ind w:left="116"/>
        <w:rPr>
          <w:sz w:val="20"/>
          <w:szCs w:val="20"/>
        </w:rPr>
      </w:pPr>
    </w:p>
    <w:p w14:paraId="055AE275" w14:textId="77777777" w:rsidR="004A4B15" w:rsidRDefault="004A4B15" w:rsidP="00FF7092">
      <w:pPr>
        <w:ind w:left="116"/>
        <w:rPr>
          <w:sz w:val="20"/>
          <w:szCs w:val="20"/>
        </w:rPr>
      </w:pPr>
    </w:p>
    <w:p w14:paraId="5CE052F5" w14:textId="77777777" w:rsidR="004A4B15" w:rsidRDefault="004A4B15" w:rsidP="00FF7092">
      <w:pPr>
        <w:ind w:left="116"/>
        <w:rPr>
          <w:sz w:val="20"/>
          <w:szCs w:val="20"/>
        </w:rPr>
      </w:pPr>
    </w:p>
    <w:p w14:paraId="26BAF6A0" w14:textId="3072C7FC" w:rsidR="002A4901" w:rsidRPr="002A4901" w:rsidRDefault="002A4901" w:rsidP="002A4901">
      <w:pPr>
        <w:tabs>
          <w:tab w:val="left" w:pos="2153"/>
        </w:tabs>
        <w:spacing w:before="194"/>
        <w:rPr>
          <w:rFonts w:ascii="Tahoma" w:hAnsi="Tahoma" w:cs="Tahoma"/>
          <w:b/>
          <w:bCs/>
          <w:sz w:val="18"/>
          <w:szCs w:val="18"/>
        </w:rPr>
      </w:pPr>
      <w:r w:rsidRPr="002A4901">
        <w:rPr>
          <w:rFonts w:ascii="Tahoma" w:hAnsi="Tahoma" w:cs="Tahoma"/>
          <w:b/>
          <w:bCs/>
          <w:sz w:val="18"/>
          <w:szCs w:val="18"/>
        </w:rPr>
        <w:t xml:space="preserve">                        </w:t>
      </w:r>
      <w:r>
        <w:rPr>
          <w:rFonts w:ascii="Tahoma" w:hAnsi="Tahoma" w:cs="Tahoma"/>
          <w:b/>
          <w:bCs/>
          <w:sz w:val="18"/>
          <w:szCs w:val="18"/>
        </w:rPr>
        <w:t xml:space="preserve">           I</w:t>
      </w:r>
      <w:r w:rsidR="004E7E54">
        <w:rPr>
          <w:rFonts w:ascii="Tahoma" w:hAnsi="Tahoma" w:cs="Tahoma"/>
          <w:b/>
          <w:bCs/>
          <w:sz w:val="18"/>
          <w:szCs w:val="18"/>
        </w:rPr>
        <w:t>V</w:t>
      </w:r>
      <w:r w:rsidRPr="002A4901">
        <w:rPr>
          <w:rFonts w:ascii="Tahoma" w:hAnsi="Tahoma" w:cs="Tahoma"/>
          <w:b/>
          <w:bCs/>
          <w:sz w:val="18"/>
          <w:szCs w:val="18"/>
        </w:rPr>
        <w:t>.</w:t>
      </w:r>
      <w:r w:rsidR="004E7E54">
        <w:rPr>
          <w:rFonts w:ascii="Tahoma" w:hAnsi="Tahoma" w:cs="Tahoma"/>
          <w:b/>
          <w:bCs/>
          <w:sz w:val="18"/>
          <w:szCs w:val="18"/>
        </w:rPr>
        <w:t xml:space="preserve">  </w:t>
      </w:r>
      <w:r>
        <w:rPr>
          <w:rFonts w:ascii="Tahoma" w:hAnsi="Tahoma" w:cs="Tahoma"/>
          <w:b/>
          <w:bCs/>
          <w:sz w:val="18"/>
          <w:szCs w:val="18"/>
        </w:rPr>
        <w:t>WORKING</w:t>
      </w:r>
    </w:p>
    <w:p w14:paraId="2E3F722F" w14:textId="77777777" w:rsidR="00210433" w:rsidRDefault="00210433" w:rsidP="00210433">
      <w:pPr>
        <w:pStyle w:val="BodyText"/>
        <w:spacing w:line="213" w:lineRule="exact"/>
        <w:jc w:val="both"/>
      </w:pPr>
    </w:p>
    <w:p w14:paraId="530C4C37" w14:textId="77777777" w:rsidR="00210433" w:rsidRDefault="00210433" w:rsidP="00210433">
      <w:pPr>
        <w:pStyle w:val="BodyText"/>
        <w:spacing w:before="5"/>
        <w:rPr>
          <w:sz w:val="10"/>
        </w:rPr>
      </w:pPr>
    </w:p>
    <w:p w14:paraId="19D4C8D7" w14:textId="67B858ED" w:rsidR="00210433" w:rsidRDefault="00210433" w:rsidP="00210433">
      <w:pPr>
        <w:pStyle w:val="BodyText"/>
        <w:spacing w:line="20" w:lineRule="exact"/>
        <w:ind w:left="95"/>
        <w:rPr>
          <w:sz w:val="2"/>
        </w:rPr>
      </w:pPr>
      <w:r>
        <w:rPr>
          <w:noProof/>
          <w:sz w:val="2"/>
        </w:rPr>
        <mc:AlternateContent>
          <mc:Choice Requires="wpg">
            <w:drawing>
              <wp:inline distT="0" distB="0" distL="0" distR="0" wp14:anchorId="1D7B7DDD" wp14:editId="760CE4F4">
                <wp:extent cx="3063875" cy="10160"/>
                <wp:effectExtent l="6350" t="8890" r="6350" b="0"/>
                <wp:docPr id="10559823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10160"/>
                          <a:chOff x="0" y="0"/>
                          <a:chExt cx="4825" cy="16"/>
                        </a:xfrm>
                      </wpg:grpSpPr>
                      <wps:wsp>
                        <wps:cNvPr id="110108792" name="Line 5"/>
                        <wps:cNvCnPr>
                          <a:cxnSpLocks noChangeShapeType="1"/>
                        </wps:cNvCnPr>
                        <wps:spPr bwMode="auto">
                          <a:xfrm>
                            <a:off x="0" y="8"/>
                            <a:ext cx="4824"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2322AB" id="Group 2" o:spid="_x0000_s1026" style="width:241.25pt;height:.8pt;mso-position-horizontal-relative:char;mso-position-vertical-relative:line" coordsize="48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">
                <v:line id="Line 5" o:spid="_x0000_s1027" style="position:absolute;visibility:visible;mso-wrap-style:square" from="0,8" to="4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" strokeweight=".28117mm"/>
                <w10:anchorlock/>
              </v:group>
            </w:pict>
          </mc:Fallback>
        </mc:AlternateContent>
      </w:r>
    </w:p>
    <w:p w14:paraId="13299CA7" w14:textId="63FCD7AC" w:rsidR="00210433" w:rsidRDefault="00210433" w:rsidP="00210433">
      <w:pPr>
        <w:ind w:left="103"/>
        <w:rPr>
          <w:sz w:val="20"/>
        </w:rPr>
      </w:pPr>
      <w:r>
        <w:rPr>
          <w:b/>
          <w:sz w:val="20"/>
        </w:rPr>
        <w:t>Algorithm</w:t>
      </w:r>
      <w:r>
        <w:rPr>
          <w:b/>
          <w:spacing w:val="-4"/>
          <w:sz w:val="20"/>
        </w:rPr>
        <w:t xml:space="preserve"> </w:t>
      </w:r>
      <w:r>
        <w:rPr>
          <w:b/>
          <w:sz w:val="20"/>
        </w:rPr>
        <w:t>1</w:t>
      </w:r>
      <w:r>
        <w:rPr>
          <w:b/>
          <w:spacing w:val="-4"/>
          <w:sz w:val="20"/>
        </w:rPr>
        <w:t xml:space="preserve"> </w:t>
      </w:r>
      <w:r w:rsidR="004F3A38">
        <w:rPr>
          <w:sz w:val="20"/>
        </w:rPr>
        <w:t>Aadhar card information</w:t>
      </w:r>
    </w:p>
    <w:p w14:paraId="3E6B5D27" w14:textId="77777777" w:rsidR="00210433" w:rsidRDefault="00210433" w:rsidP="00210433">
      <w:pPr>
        <w:pStyle w:val="BodyText"/>
        <w:rPr>
          <w:sz w:val="4"/>
        </w:rPr>
      </w:pPr>
    </w:p>
    <w:p w14:paraId="37E17AA2" w14:textId="59B2CFC1" w:rsidR="00210433" w:rsidRDefault="00210433" w:rsidP="00210433">
      <w:pPr>
        <w:pStyle w:val="BodyText"/>
        <w:spacing w:line="20" w:lineRule="exact"/>
        <w:ind w:left="99"/>
        <w:rPr>
          <w:sz w:val="2"/>
        </w:rPr>
      </w:pPr>
      <w:r>
        <w:rPr>
          <w:noProof/>
          <w:sz w:val="2"/>
        </w:rPr>
        <mc:AlternateContent>
          <mc:Choice Requires="wpg">
            <w:drawing>
              <wp:inline distT="0" distB="0" distL="0" distR="0" wp14:anchorId="25984FBE" wp14:editId="11BEA453">
                <wp:extent cx="3063875" cy="5080"/>
                <wp:effectExtent l="8890" t="6350" r="13335" b="7620"/>
                <wp:docPr id="42647390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5080"/>
                          <a:chOff x="0" y="0"/>
                          <a:chExt cx="4825" cy="8"/>
                        </a:xfrm>
                      </wpg:grpSpPr>
                      <wps:wsp>
                        <wps:cNvPr id="1292156357" name="Line 3"/>
                        <wps:cNvCnPr>
                          <a:cxnSpLocks noChangeShapeType="1"/>
                        </wps:cNvCnPr>
                        <wps:spPr bwMode="auto">
                          <a:xfrm>
                            <a:off x="0" y="4"/>
                            <a:ext cx="482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82FA07" id="Group 1" o:spid="_x0000_s1026" style="width:241.25pt;height:.4pt;mso-position-horizontal-relative:char;mso-position-vertical-relative:line" coordsize="4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">
                <v:line id="Line 3" o:spid="_x0000_s1027" style="position:absolute;visibility:visible;mso-wrap-style:square" from="0,4" to="4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" strokeweight=".14042mm"/>
                <w10:anchorlock/>
              </v:group>
            </w:pict>
          </mc:Fallback>
        </mc:AlternateContent>
      </w:r>
    </w:p>
    <w:p w14:paraId="3B1332F4" w14:textId="77777777" w:rsidR="00210433" w:rsidRDefault="00210433" w:rsidP="00FF7092">
      <w:pPr>
        <w:ind w:left="116"/>
        <w:rPr>
          <w:sz w:val="20"/>
          <w:szCs w:val="20"/>
        </w:rPr>
      </w:pPr>
    </w:p>
    <w:p w14:paraId="54204BB8" w14:textId="7D0EB92F" w:rsidR="00210433" w:rsidRPr="00210433" w:rsidRDefault="00210433" w:rsidP="00210433">
      <w:pPr>
        <w:ind w:left="116"/>
        <w:rPr>
          <w:sz w:val="20"/>
          <w:szCs w:val="20"/>
        </w:rPr>
      </w:pPr>
      <w:r w:rsidRPr="00210433">
        <w:rPr>
          <w:b/>
          <w:bCs/>
          <w:sz w:val="20"/>
          <w:szCs w:val="20"/>
        </w:rPr>
        <w:t>function</w:t>
      </w:r>
      <w:r w:rsidRPr="00210433">
        <w:rPr>
          <w:sz w:val="20"/>
          <w:szCs w:val="20"/>
        </w:rPr>
        <w:t xml:space="preserve"> extract_aadhar_info(image_path):</w:t>
      </w:r>
    </w:p>
    <w:p w14:paraId="7605B51F" w14:textId="77777777" w:rsidR="00210433" w:rsidRPr="00210433" w:rsidRDefault="00210433" w:rsidP="00210433">
      <w:pPr>
        <w:ind w:left="116"/>
        <w:rPr>
          <w:sz w:val="20"/>
          <w:szCs w:val="20"/>
        </w:rPr>
      </w:pPr>
      <w:r w:rsidRPr="00210433">
        <w:rPr>
          <w:sz w:val="20"/>
          <w:szCs w:val="20"/>
        </w:rPr>
        <w:t xml:space="preserve">    img = cv2.imread(image_path)</w:t>
      </w:r>
    </w:p>
    <w:p w14:paraId="540259F3" w14:textId="77777777" w:rsidR="00210433" w:rsidRPr="00210433" w:rsidRDefault="00210433" w:rsidP="00210433">
      <w:pPr>
        <w:ind w:left="116"/>
        <w:rPr>
          <w:sz w:val="20"/>
          <w:szCs w:val="20"/>
        </w:rPr>
      </w:pPr>
      <w:r w:rsidRPr="00210433">
        <w:rPr>
          <w:sz w:val="20"/>
          <w:szCs w:val="20"/>
        </w:rPr>
        <w:t xml:space="preserve">    gray_img = cv2.cvtColor(img, cv2.COLOR_BGR2GRAY)</w:t>
      </w:r>
    </w:p>
    <w:p w14:paraId="7941AA7F" w14:textId="77777777" w:rsidR="00210433" w:rsidRPr="00210433" w:rsidRDefault="00210433" w:rsidP="00210433">
      <w:pPr>
        <w:ind w:left="116"/>
        <w:rPr>
          <w:sz w:val="20"/>
          <w:szCs w:val="20"/>
        </w:rPr>
      </w:pPr>
      <w:r w:rsidRPr="00210433">
        <w:rPr>
          <w:sz w:val="20"/>
          <w:szCs w:val="20"/>
        </w:rPr>
        <w:t xml:space="preserve">    text = pytesseract.image_to_string(gray_img, lang='eng')</w:t>
      </w:r>
    </w:p>
    <w:p w14:paraId="6736C791" w14:textId="77777777" w:rsidR="00210433" w:rsidRPr="00210433" w:rsidRDefault="00210433" w:rsidP="00210433">
      <w:pPr>
        <w:ind w:left="116"/>
        <w:rPr>
          <w:sz w:val="20"/>
          <w:szCs w:val="20"/>
        </w:rPr>
      </w:pPr>
      <w:r w:rsidRPr="00210433">
        <w:rPr>
          <w:sz w:val="20"/>
          <w:szCs w:val="20"/>
        </w:rPr>
        <w:t xml:space="preserve">    text_lines = text.split('\n')</w:t>
      </w:r>
    </w:p>
    <w:p w14:paraId="3B92E236" w14:textId="77777777" w:rsidR="00210433" w:rsidRPr="00210433" w:rsidRDefault="00210433" w:rsidP="00210433">
      <w:pPr>
        <w:ind w:left="116"/>
        <w:rPr>
          <w:sz w:val="20"/>
          <w:szCs w:val="20"/>
        </w:rPr>
      </w:pPr>
      <w:r w:rsidRPr="00210433">
        <w:rPr>
          <w:sz w:val="20"/>
          <w:szCs w:val="20"/>
        </w:rPr>
        <w:t xml:space="preserve">    text_lines = [line for line in text_lines if line.strip()]  </w:t>
      </w:r>
    </w:p>
    <w:p w14:paraId="0CFD17F9" w14:textId="77777777" w:rsidR="00210433" w:rsidRPr="00210433" w:rsidRDefault="00210433" w:rsidP="00210433">
      <w:pPr>
        <w:ind w:left="116"/>
        <w:rPr>
          <w:sz w:val="20"/>
          <w:szCs w:val="20"/>
        </w:rPr>
      </w:pPr>
      <w:r w:rsidRPr="00210433">
        <w:rPr>
          <w:sz w:val="20"/>
          <w:szCs w:val="20"/>
        </w:rPr>
        <w:t xml:space="preserve">    cleaned_text = '\n'.join(text_lines)</w:t>
      </w:r>
    </w:p>
    <w:p w14:paraId="648D6394" w14:textId="77777777" w:rsidR="00210433" w:rsidRPr="00210433" w:rsidRDefault="00210433" w:rsidP="00210433">
      <w:pPr>
        <w:ind w:left="116"/>
        <w:rPr>
          <w:sz w:val="20"/>
          <w:szCs w:val="20"/>
        </w:rPr>
      </w:pPr>
      <w:r w:rsidRPr="00210433">
        <w:rPr>
          <w:sz w:val="20"/>
          <w:szCs w:val="20"/>
        </w:rPr>
        <w:t xml:space="preserve">    </w:t>
      </w:r>
    </w:p>
    <w:p w14:paraId="1F32007B" w14:textId="7936F057" w:rsidR="00210433" w:rsidRPr="00210433" w:rsidRDefault="00210433" w:rsidP="00210433">
      <w:pPr>
        <w:ind w:left="116"/>
        <w:rPr>
          <w:sz w:val="20"/>
          <w:szCs w:val="20"/>
        </w:rPr>
      </w:pPr>
      <w:r w:rsidRPr="00210433">
        <w:rPr>
          <w:sz w:val="20"/>
          <w:szCs w:val="20"/>
        </w:rPr>
        <w:t xml:space="preserve">    aadhar_number_pattern = </w:t>
      </w:r>
      <w:r w:rsidRPr="00282295">
        <w:rPr>
          <w:i/>
          <w:iCs/>
          <w:sz w:val="20"/>
          <w:szCs w:val="20"/>
        </w:rPr>
        <w:t>r'</w:t>
      </w:r>
      <w:r w:rsidR="00282295" w:rsidRPr="00282295">
        <w:rPr>
          <w:i/>
          <w:iCs/>
          <w:sz w:val="20"/>
          <w:szCs w:val="20"/>
        </w:rPr>
        <w:t>Pattern of aardhar card</w:t>
      </w:r>
      <w:r w:rsidR="00282295" w:rsidRPr="00210433">
        <w:rPr>
          <w:sz w:val="20"/>
          <w:szCs w:val="20"/>
        </w:rPr>
        <w:t xml:space="preserve"> </w:t>
      </w:r>
      <w:r w:rsidRPr="00210433">
        <w:rPr>
          <w:sz w:val="20"/>
          <w:szCs w:val="20"/>
        </w:rPr>
        <w:t>'</w:t>
      </w:r>
    </w:p>
    <w:p w14:paraId="5C492EBF" w14:textId="2B54C5E5" w:rsidR="00210433" w:rsidRPr="00210433" w:rsidRDefault="00210433" w:rsidP="00210433">
      <w:pPr>
        <w:ind w:left="116"/>
        <w:rPr>
          <w:sz w:val="20"/>
          <w:szCs w:val="20"/>
        </w:rPr>
      </w:pPr>
      <w:r w:rsidRPr="00210433">
        <w:rPr>
          <w:sz w:val="20"/>
          <w:szCs w:val="20"/>
        </w:rPr>
        <w:t xml:space="preserve">    aadhar_number_match = re.search(aadhar_number_pattern, </w:t>
      </w:r>
      <w:r w:rsidR="00282295">
        <w:rPr>
          <w:sz w:val="20"/>
          <w:szCs w:val="20"/>
        </w:rPr>
        <w:t xml:space="preserve">         c</w:t>
      </w:r>
      <w:r w:rsidRPr="00210433">
        <w:rPr>
          <w:sz w:val="20"/>
          <w:szCs w:val="20"/>
        </w:rPr>
        <w:t>leaned_text)</w:t>
      </w:r>
    </w:p>
    <w:p w14:paraId="7E933AD6" w14:textId="77777777" w:rsidR="00210433" w:rsidRPr="00210433" w:rsidRDefault="00210433" w:rsidP="00210433">
      <w:pPr>
        <w:ind w:left="116"/>
        <w:rPr>
          <w:sz w:val="20"/>
          <w:szCs w:val="20"/>
        </w:rPr>
      </w:pPr>
      <w:r w:rsidRPr="00210433">
        <w:rPr>
          <w:sz w:val="20"/>
          <w:szCs w:val="20"/>
        </w:rPr>
        <w:t xml:space="preserve">    aadhar_number = aadhar_number_match.group().replace(" ", "") if aadhar_number_match else None</w:t>
      </w:r>
    </w:p>
    <w:p w14:paraId="714521B2" w14:textId="77777777" w:rsidR="00210433" w:rsidRPr="00210433" w:rsidRDefault="00210433" w:rsidP="00210433">
      <w:pPr>
        <w:ind w:left="116"/>
        <w:rPr>
          <w:sz w:val="20"/>
          <w:szCs w:val="20"/>
        </w:rPr>
      </w:pPr>
      <w:r w:rsidRPr="00210433">
        <w:rPr>
          <w:sz w:val="20"/>
          <w:szCs w:val="20"/>
        </w:rPr>
        <w:t xml:space="preserve">    </w:t>
      </w:r>
    </w:p>
    <w:p w14:paraId="042A908B" w14:textId="5F0B0930" w:rsidR="00210433" w:rsidRPr="00210433" w:rsidRDefault="00210433" w:rsidP="00210433">
      <w:pPr>
        <w:ind w:left="116"/>
        <w:rPr>
          <w:sz w:val="20"/>
          <w:szCs w:val="20"/>
        </w:rPr>
      </w:pPr>
      <w:r w:rsidRPr="00210433">
        <w:rPr>
          <w:sz w:val="20"/>
          <w:szCs w:val="20"/>
        </w:rPr>
        <w:t xml:space="preserve">    name_pattern = </w:t>
      </w:r>
      <w:r w:rsidRPr="00282295">
        <w:rPr>
          <w:i/>
          <w:iCs/>
          <w:sz w:val="20"/>
          <w:szCs w:val="20"/>
        </w:rPr>
        <w:t>r'</w:t>
      </w:r>
      <w:r w:rsidR="00282295" w:rsidRPr="00282295">
        <w:rPr>
          <w:i/>
          <w:iCs/>
          <w:sz w:val="20"/>
          <w:szCs w:val="20"/>
        </w:rPr>
        <w:t>Pattern for name</w:t>
      </w:r>
      <w:r w:rsidRPr="00282295">
        <w:rPr>
          <w:i/>
          <w:iCs/>
          <w:sz w:val="20"/>
          <w:szCs w:val="20"/>
        </w:rPr>
        <w:t>'</w:t>
      </w:r>
    </w:p>
    <w:p w14:paraId="6FF7E71B" w14:textId="77777777" w:rsidR="00210433" w:rsidRPr="00210433" w:rsidRDefault="00210433" w:rsidP="00210433">
      <w:pPr>
        <w:ind w:left="116"/>
        <w:rPr>
          <w:sz w:val="20"/>
          <w:szCs w:val="20"/>
        </w:rPr>
      </w:pPr>
      <w:r w:rsidRPr="00210433">
        <w:rPr>
          <w:sz w:val="20"/>
          <w:szCs w:val="20"/>
        </w:rPr>
        <w:t xml:space="preserve">    name_match = re.search(name_pattern, cleaned_text, re.MULTILINE)</w:t>
      </w:r>
    </w:p>
    <w:p w14:paraId="17497647" w14:textId="1C9B7DF7" w:rsidR="00282295" w:rsidRPr="00282295" w:rsidRDefault="00282295" w:rsidP="00282295">
      <w:pPr>
        <w:ind w:left="116"/>
        <w:rPr>
          <w:i/>
          <w:iCs/>
          <w:sz w:val="20"/>
          <w:szCs w:val="20"/>
        </w:rPr>
      </w:pPr>
      <w:r>
        <w:rPr>
          <w:sz w:val="20"/>
          <w:szCs w:val="20"/>
        </w:rPr>
        <w:t xml:space="preserve">    </w:t>
      </w:r>
      <w:r w:rsidRPr="00282295">
        <w:rPr>
          <w:sz w:val="20"/>
          <w:szCs w:val="20"/>
        </w:rPr>
        <w:t xml:space="preserve">dob_pattern = </w:t>
      </w:r>
      <w:r w:rsidRPr="00282295">
        <w:rPr>
          <w:i/>
          <w:iCs/>
          <w:sz w:val="20"/>
          <w:szCs w:val="20"/>
        </w:rPr>
        <w:t>r'Pattern for DOB’</w:t>
      </w:r>
    </w:p>
    <w:p w14:paraId="784B39E9" w14:textId="77777777" w:rsidR="00282295" w:rsidRPr="00282295" w:rsidRDefault="00282295" w:rsidP="00282295">
      <w:pPr>
        <w:ind w:left="116"/>
        <w:rPr>
          <w:sz w:val="20"/>
          <w:szCs w:val="20"/>
        </w:rPr>
      </w:pPr>
      <w:r w:rsidRPr="00282295">
        <w:rPr>
          <w:sz w:val="20"/>
          <w:szCs w:val="20"/>
        </w:rPr>
        <w:t xml:space="preserve">    dob_match = re.search(dob_pattern, cleaned_text)</w:t>
      </w:r>
    </w:p>
    <w:p w14:paraId="78F9A1B8" w14:textId="77777777" w:rsidR="00282295" w:rsidRPr="00282295" w:rsidRDefault="00282295" w:rsidP="00282295">
      <w:pPr>
        <w:ind w:left="116"/>
        <w:rPr>
          <w:sz w:val="20"/>
          <w:szCs w:val="20"/>
        </w:rPr>
      </w:pPr>
      <w:r w:rsidRPr="00282295">
        <w:rPr>
          <w:sz w:val="20"/>
          <w:szCs w:val="20"/>
        </w:rPr>
        <w:t xml:space="preserve">    dob = dob_match.group(1) if dob_match else None</w:t>
      </w:r>
    </w:p>
    <w:p w14:paraId="1BBDF646" w14:textId="77777777" w:rsidR="00282295" w:rsidRPr="00282295" w:rsidRDefault="00282295" w:rsidP="00282295">
      <w:pPr>
        <w:ind w:left="116"/>
        <w:rPr>
          <w:sz w:val="20"/>
          <w:szCs w:val="20"/>
        </w:rPr>
      </w:pPr>
      <w:r w:rsidRPr="00282295">
        <w:rPr>
          <w:sz w:val="20"/>
          <w:szCs w:val="20"/>
        </w:rPr>
        <w:t xml:space="preserve">    </w:t>
      </w:r>
    </w:p>
    <w:p w14:paraId="619D9A98" w14:textId="77777777" w:rsidR="00282295" w:rsidRPr="00282295" w:rsidRDefault="00282295" w:rsidP="00282295">
      <w:pPr>
        <w:ind w:left="116"/>
        <w:rPr>
          <w:sz w:val="20"/>
          <w:szCs w:val="20"/>
        </w:rPr>
      </w:pPr>
      <w:r w:rsidRPr="00282295">
        <w:rPr>
          <w:sz w:val="20"/>
          <w:szCs w:val="20"/>
        </w:rPr>
        <w:t xml:space="preserve">    gender_pattern = r'(Male|Female|Transgender)'</w:t>
      </w:r>
    </w:p>
    <w:p w14:paraId="764097C6" w14:textId="77777777" w:rsidR="00282295" w:rsidRPr="00282295" w:rsidRDefault="00282295" w:rsidP="00282295">
      <w:pPr>
        <w:ind w:left="116"/>
        <w:rPr>
          <w:sz w:val="20"/>
          <w:szCs w:val="20"/>
        </w:rPr>
      </w:pPr>
      <w:r w:rsidRPr="00282295">
        <w:rPr>
          <w:sz w:val="20"/>
          <w:szCs w:val="20"/>
        </w:rPr>
        <w:t xml:space="preserve">    gender_match = re.search(gender_pattern, cleaned_text)</w:t>
      </w:r>
    </w:p>
    <w:p w14:paraId="2CBCD083" w14:textId="270B8FFA" w:rsidR="00210433" w:rsidRDefault="00282295" w:rsidP="00282295">
      <w:pPr>
        <w:ind w:left="116"/>
        <w:rPr>
          <w:sz w:val="20"/>
          <w:szCs w:val="20"/>
        </w:rPr>
      </w:pPr>
      <w:r w:rsidRPr="00282295">
        <w:rPr>
          <w:sz w:val="20"/>
          <w:szCs w:val="20"/>
        </w:rPr>
        <w:t xml:space="preserve">    gender = gender_match.group() if gender_match</w:t>
      </w:r>
      <w:r w:rsidR="00210433" w:rsidRPr="00210433">
        <w:rPr>
          <w:sz w:val="20"/>
          <w:szCs w:val="20"/>
        </w:rPr>
        <w:t xml:space="preserve">    </w:t>
      </w:r>
    </w:p>
    <w:p w14:paraId="03D7E1E5" w14:textId="77777777" w:rsidR="00282295" w:rsidRPr="00282295" w:rsidRDefault="00282295" w:rsidP="00282295">
      <w:pPr>
        <w:ind w:left="116"/>
        <w:rPr>
          <w:sz w:val="20"/>
          <w:szCs w:val="20"/>
        </w:rPr>
      </w:pPr>
      <w:r>
        <w:rPr>
          <w:sz w:val="20"/>
          <w:szCs w:val="20"/>
        </w:rPr>
        <w:t xml:space="preserve">    </w:t>
      </w:r>
      <w:r w:rsidRPr="00282295">
        <w:rPr>
          <w:sz w:val="20"/>
          <w:szCs w:val="20"/>
        </w:rPr>
        <w:t>extracted_info = {</w:t>
      </w:r>
    </w:p>
    <w:p w14:paraId="0C01D18E" w14:textId="77777777" w:rsidR="00282295" w:rsidRPr="00282295" w:rsidRDefault="00282295" w:rsidP="00282295">
      <w:pPr>
        <w:ind w:left="116"/>
        <w:rPr>
          <w:sz w:val="20"/>
          <w:szCs w:val="20"/>
        </w:rPr>
      </w:pPr>
      <w:r w:rsidRPr="00282295">
        <w:rPr>
          <w:sz w:val="20"/>
          <w:szCs w:val="20"/>
        </w:rPr>
        <w:t xml:space="preserve">        "Name": name,</w:t>
      </w:r>
    </w:p>
    <w:p w14:paraId="3CD0F360" w14:textId="77777777" w:rsidR="00282295" w:rsidRPr="00282295" w:rsidRDefault="00282295" w:rsidP="00282295">
      <w:pPr>
        <w:ind w:left="116"/>
        <w:rPr>
          <w:sz w:val="20"/>
          <w:szCs w:val="20"/>
        </w:rPr>
      </w:pPr>
      <w:r w:rsidRPr="00282295">
        <w:rPr>
          <w:sz w:val="20"/>
          <w:szCs w:val="20"/>
        </w:rPr>
        <w:t xml:space="preserve">        "Aadhar Number": aadhar_number,</w:t>
      </w:r>
    </w:p>
    <w:p w14:paraId="37158BF5" w14:textId="77777777" w:rsidR="00282295" w:rsidRPr="00282295" w:rsidRDefault="00282295" w:rsidP="00282295">
      <w:pPr>
        <w:ind w:left="116"/>
        <w:rPr>
          <w:sz w:val="20"/>
          <w:szCs w:val="20"/>
        </w:rPr>
      </w:pPr>
      <w:r w:rsidRPr="00282295">
        <w:rPr>
          <w:sz w:val="20"/>
          <w:szCs w:val="20"/>
        </w:rPr>
        <w:t xml:space="preserve">        "Date of Birth": dob,</w:t>
      </w:r>
    </w:p>
    <w:p w14:paraId="50A706ED" w14:textId="77777777" w:rsidR="00282295" w:rsidRDefault="00282295" w:rsidP="00282295">
      <w:pPr>
        <w:ind w:left="116"/>
        <w:rPr>
          <w:sz w:val="20"/>
          <w:szCs w:val="20"/>
        </w:rPr>
      </w:pPr>
      <w:r w:rsidRPr="00282295">
        <w:rPr>
          <w:sz w:val="20"/>
          <w:szCs w:val="20"/>
        </w:rPr>
        <w:t xml:space="preserve">        "Gender": gender,</w:t>
      </w:r>
    </w:p>
    <w:p w14:paraId="2EAB56D9" w14:textId="00F678D5" w:rsidR="004F3A38" w:rsidRPr="004F3A38" w:rsidRDefault="004F3A38" w:rsidP="004F3A38">
      <w:pPr>
        <w:ind w:left="116"/>
        <w:rPr>
          <w:sz w:val="20"/>
          <w:szCs w:val="20"/>
        </w:rPr>
      </w:pPr>
      <w:r>
        <w:rPr>
          <w:sz w:val="20"/>
          <w:szCs w:val="20"/>
        </w:rPr>
        <w:t xml:space="preserve">    </w:t>
      </w:r>
      <w:r w:rsidRPr="004F3A38">
        <w:rPr>
          <w:sz w:val="20"/>
          <w:szCs w:val="20"/>
        </w:rPr>
        <w:t>img = cv2.imread(image_path_address)</w:t>
      </w:r>
    </w:p>
    <w:p w14:paraId="7E2F9A32" w14:textId="77777777" w:rsidR="004F3A38" w:rsidRPr="004F3A38" w:rsidRDefault="004F3A38" w:rsidP="004F3A38">
      <w:pPr>
        <w:ind w:left="116"/>
        <w:rPr>
          <w:sz w:val="20"/>
          <w:szCs w:val="20"/>
        </w:rPr>
      </w:pPr>
      <w:r w:rsidRPr="004F3A38">
        <w:rPr>
          <w:sz w:val="20"/>
          <w:szCs w:val="20"/>
        </w:rPr>
        <w:t xml:space="preserve">    gray_img = cv2.cvtColor(img, cv2.COLOR_BGR2GRAY)</w:t>
      </w:r>
    </w:p>
    <w:p w14:paraId="033B686E" w14:textId="77777777" w:rsidR="004F3A38" w:rsidRPr="004F3A38" w:rsidRDefault="004F3A38" w:rsidP="004F3A38">
      <w:pPr>
        <w:ind w:left="116"/>
        <w:rPr>
          <w:sz w:val="20"/>
          <w:szCs w:val="20"/>
        </w:rPr>
      </w:pPr>
      <w:r w:rsidRPr="004F3A38">
        <w:rPr>
          <w:sz w:val="20"/>
          <w:szCs w:val="20"/>
        </w:rPr>
        <w:t xml:space="preserve">    text = pytesseract.image_to_string(gray_img, lang='eng')</w:t>
      </w:r>
    </w:p>
    <w:p w14:paraId="1921E59B" w14:textId="77777777" w:rsidR="004F3A38" w:rsidRPr="004F3A38" w:rsidRDefault="004F3A38" w:rsidP="004F3A38">
      <w:pPr>
        <w:ind w:left="116"/>
        <w:rPr>
          <w:sz w:val="20"/>
          <w:szCs w:val="20"/>
        </w:rPr>
      </w:pPr>
      <w:r w:rsidRPr="004F3A38">
        <w:rPr>
          <w:sz w:val="20"/>
          <w:szCs w:val="20"/>
        </w:rPr>
        <w:t xml:space="preserve">    address_pattern = r'Address:[\s\n]+((?:[^\n]+?\n){1,10})'</w:t>
      </w:r>
    </w:p>
    <w:p w14:paraId="44723424" w14:textId="77777777" w:rsidR="004F3A38" w:rsidRPr="004F3A38" w:rsidRDefault="004F3A38" w:rsidP="004F3A38">
      <w:pPr>
        <w:ind w:left="116"/>
        <w:rPr>
          <w:sz w:val="20"/>
          <w:szCs w:val="20"/>
        </w:rPr>
      </w:pPr>
      <w:r w:rsidRPr="004F3A38">
        <w:rPr>
          <w:sz w:val="20"/>
          <w:szCs w:val="20"/>
        </w:rPr>
        <w:t xml:space="preserve">    address_match = re.search(address_pattern, text)</w:t>
      </w:r>
    </w:p>
    <w:p w14:paraId="4BBB2167" w14:textId="6C4728D6" w:rsidR="004F3A38" w:rsidRPr="00282295" w:rsidRDefault="004F3A38" w:rsidP="004F3A38">
      <w:pPr>
        <w:ind w:left="116"/>
        <w:rPr>
          <w:sz w:val="20"/>
          <w:szCs w:val="20"/>
        </w:rPr>
      </w:pPr>
      <w:r w:rsidRPr="004F3A38">
        <w:rPr>
          <w:sz w:val="20"/>
          <w:szCs w:val="20"/>
        </w:rPr>
        <w:t xml:space="preserve">    address = address_match.group(1) if address_match</w:t>
      </w:r>
    </w:p>
    <w:p w14:paraId="7E79C6F0" w14:textId="32C19288" w:rsidR="00210433" w:rsidRDefault="00282295" w:rsidP="00282295">
      <w:pPr>
        <w:ind w:left="116"/>
        <w:rPr>
          <w:sz w:val="20"/>
          <w:szCs w:val="20"/>
        </w:rPr>
      </w:pPr>
      <w:r w:rsidRPr="00282295">
        <w:rPr>
          <w:sz w:val="20"/>
          <w:szCs w:val="20"/>
        </w:rPr>
        <w:t xml:space="preserve">    }</w:t>
      </w:r>
    </w:p>
    <w:p w14:paraId="57CEB269" w14:textId="77777777" w:rsidR="002A4901" w:rsidRDefault="002A4901" w:rsidP="00282295">
      <w:pPr>
        <w:ind w:left="116"/>
        <w:rPr>
          <w:sz w:val="20"/>
          <w:szCs w:val="20"/>
        </w:rPr>
      </w:pPr>
    </w:p>
    <w:p w14:paraId="359A19B7" w14:textId="7313FA7B" w:rsidR="004F3A38" w:rsidRPr="004F3A38" w:rsidRDefault="004F3A38" w:rsidP="00282295">
      <w:pPr>
        <w:ind w:left="116"/>
        <w:rPr>
          <w:sz w:val="20"/>
          <w:szCs w:val="20"/>
        </w:rPr>
      </w:pPr>
      <w:r w:rsidRPr="00210433">
        <w:rPr>
          <w:b/>
          <w:bCs/>
          <w:sz w:val="20"/>
          <w:szCs w:val="20"/>
        </w:rPr>
        <w:t>function</w:t>
      </w:r>
      <w:r>
        <w:rPr>
          <w:b/>
          <w:bCs/>
          <w:sz w:val="20"/>
          <w:szCs w:val="20"/>
        </w:rPr>
        <w:t xml:space="preserve"> </w:t>
      </w:r>
      <w:r w:rsidRPr="004F3A38">
        <w:rPr>
          <w:sz w:val="20"/>
          <w:szCs w:val="20"/>
        </w:rPr>
        <w:t>check(extracted_info):</w:t>
      </w:r>
    </w:p>
    <w:p w14:paraId="12A34A86" w14:textId="77777777" w:rsidR="004F3A38" w:rsidRPr="004F3A38" w:rsidRDefault="004F3A38" w:rsidP="004F3A38">
      <w:pPr>
        <w:ind w:left="116"/>
        <w:rPr>
          <w:sz w:val="20"/>
          <w:szCs w:val="20"/>
        </w:rPr>
      </w:pPr>
      <w:r w:rsidRPr="004F3A38">
        <w:rPr>
          <w:sz w:val="20"/>
          <w:szCs w:val="20"/>
        </w:rPr>
        <w:t xml:space="preserve">    db_params = {</w:t>
      </w:r>
    </w:p>
    <w:p w14:paraId="1D6EC296" w14:textId="6764C0F5" w:rsidR="004F3A38" w:rsidRPr="004F3A38" w:rsidRDefault="004F3A38" w:rsidP="004F3A38">
      <w:pPr>
        <w:ind w:left="116"/>
        <w:rPr>
          <w:sz w:val="20"/>
          <w:szCs w:val="20"/>
        </w:rPr>
      </w:pPr>
      <w:r w:rsidRPr="004F3A38">
        <w:rPr>
          <w:sz w:val="20"/>
          <w:szCs w:val="20"/>
        </w:rPr>
        <w:t xml:space="preserve">    "database": "</w:t>
      </w:r>
      <w:r w:rsidR="002A1EA0" w:rsidRPr="002A1EA0">
        <w:rPr>
          <w:i/>
          <w:iCs/>
          <w:sz w:val="20"/>
          <w:szCs w:val="20"/>
        </w:rPr>
        <w:t>name</w:t>
      </w:r>
      <w:r w:rsidRPr="004F3A38">
        <w:rPr>
          <w:sz w:val="20"/>
          <w:szCs w:val="20"/>
        </w:rPr>
        <w:t>",</w:t>
      </w:r>
    </w:p>
    <w:p w14:paraId="3D2BA80B" w14:textId="34732ADD" w:rsidR="004F3A38" w:rsidRPr="004F3A38" w:rsidRDefault="004F3A38" w:rsidP="004F3A38">
      <w:pPr>
        <w:ind w:left="116"/>
        <w:rPr>
          <w:sz w:val="20"/>
          <w:szCs w:val="20"/>
        </w:rPr>
      </w:pPr>
      <w:r w:rsidRPr="004F3A38">
        <w:rPr>
          <w:sz w:val="20"/>
          <w:szCs w:val="20"/>
        </w:rPr>
        <w:t xml:space="preserve">    "user": "</w:t>
      </w:r>
      <w:r w:rsidR="002A1EA0" w:rsidRPr="002A1EA0">
        <w:rPr>
          <w:i/>
          <w:iCs/>
          <w:sz w:val="20"/>
          <w:szCs w:val="20"/>
        </w:rPr>
        <w:t>user name</w:t>
      </w:r>
      <w:r w:rsidRPr="004F3A38">
        <w:rPr>
          <w:sz w:val="20"/>
          <w:szCs w:val="20"/>
        </w:rPr>
        <w:t>",</w:t>
      </w:r>
    </w:p>
    <w:p w14:paraId="4EDA86A3" w14:textId="49CD9A32" w:rsidR="004F3A38" w:rsidRPr="004F3A38" w:rsidRDefault="004F3A38" w:rsidP="004F3A38">
      <w:pPr>
        <w:ind w:left="116"/>
        <w:rPr>
          <w:sz w:val="20"/>
          <w:szCs w:val="20"/>
        </w:rPr>
      </w:pPr>
      <w:r w:rsidRPr="004F3A38">
        <w:rPr>
          <w:sz w:val="20"/>
          <w:szCs w:val="20"/>
        </w:rPr>
        <w:t xml:space="preserve">    "password": "</w:t>
      </w:r>
      <w:r w:rsidR="002A1EA0" w:rsidRPr="002A1EA0">
        <w:rPr>
          <w:i/>
          <w:iCs/>
          <w:sz w:val="20"/>
          <w:szCs w:val="20"/>
        </w:rPr>
        <w:t>password</w:t>
      </w:r>
      <w:r w:rsidRPr="004F3A38">
        <w:rPr>
          <w:sz w:val="20"/>
          <w:szCs w:val="20"/>
        </w:rPr>
        <w:t>",</w:t>
      </w:r>
    </w:p>
    <w:p w14:paraId="74434AEE" w14:textId="77777777" w:rsidR="00935C61" w:rsidRDefault="004F3A38" w:rsidP="004F3A38">
      <w:pPr>
        <w:ind w:left="116"/>
        <w:rPr>
          <w:sz w:val="20"/>
          <w:szCs w:val="20"/>
        </w:rPr>
      </w:pPr>
      <w:r w:rsidRPr="004F3A38">
        <w:rPr>
          <w:sz w:val="20"/>
          <w:szCs w:val="20"/>
        </w:rPr>
        <w:t xml:space="preserve">    </w:t>
      </w:r>
    </w:p>
    <w:p w14:paraId="607BD39B" w14:textId="77777777" w:rsidR="00935C61" w:rsidRDefault="00935C61" w:rsidP="004F3A38">
      <w:pPr>
        <w:ind w:left="116"/>
        <w:rPr>
          <w:sz w:val="20"/>
          <w:szCs w:val="20"/>
        </w:rPr>
      </w:pPr>
    </w:p>
    <w:p w14:paraId="306BF07C" w14:textId="291866D4" w:rsidR="004F3A38" w:rsidRPr="004F3A38" w:rsidRDefault="00935C61" w:rsidP="004F3A38">
      <w:pPr>
        <w:ind w:left="116"/>
        <w:rPr>
          <w:sz w:val="20"/>
          <w:szCs w:val="20"/>
        </w:rPr>
      </w:pPr>
      <w:r>
        <w:rPr>
          <w:sz w:val="20"/>
          <w:szCs w:val="20"/>
        </w:rPr>
        <w:t xml:space="preserve">    </w:t>
      </w:r>
      <w:r w:rsidR="004F3A38" w:rsidRPr="004F3A38">
        <w:rPr>
          <w:sz w:val="20"/>
          <w:szCs w:val="20"/>
        </w:rPr>
        <w:t>"host": "</w:t>
      </w:r>
      <w:r w:rsidR="004F3A38" w:rsidRPr="002A1EA0">
        <w:rPr>
          <w:i/>
          <w:iCs/>
          <w:sz w:val="20"/>
          <w:szCs w:val="20"/>
        </w:rPr>
        <w:t>localhost</w:t>
      </w:r>
      <w:r w:rsidR="004F3A38" w:rsidRPr="004F3A38">
        <w:rPr>
          <w:sz w:val="20"/>
          <w:szCs w:val="20"/>
        </w:rPr>
        <w:t>",</w:t>
      </w:r>
    </w:p>
    <w:p w14:paraId="37F593A6" w14:textId="789499A2" w:rsidR="004F3A38" w:rsidRPr="004F3A38" w:rsidRDefault="004F3A38" w:rsidP="004F3A38">
      <w:pPr>
        <w:ind w:left="116"/>
        <w:rPr>
          <w:sz w:val="20"/>
          <w:szCs w:val="20"/>
        </w:rPr>
      </w:pPr>
      <w:r w:rsidRPr="004F3A38">
        <w:rPr>
          <w:sz w:val="20"/>
          <w:szCs w:val="20"/>
        </w:rPr>
        <w:t xml:space="preserve">    "port": "</w:t>
      </w:r>
      <w:r w:rsidR="002A1EA0" w:rsidRPr="002A1EA0">
        <w:rPr>
          <w:i/>
          <w:iCs/>
          <w:sz w:val="20"/>
          <w:szCs w:val="20"/>
        </w:rPr>
        <w:t>port number</w:t>
      </w:r>
      <w:r w:rsidRPr="004F3A38">
        <w:rPr>
          <w:sz w:val="20"/>
          <w:szCs w:val="20"/>
        </w:rPr>
        <w:t>"</w:t>
      </w:r>
    </w:p>
    <w:p w14:paraId="632E0F89" w14:textId="77777777" w:rsidR="004F3A38" w:rsidRPr="004F3A38" w:rsidRDefault="004F3A38" w:rsidP="004F3A38">
      <w:pPr>
        <w:ind w:left="116"/>
        <w:rPr>
          <w:sz w:val="20"/>
          <w:szCs w:val="20"/>
        </w:rPr>
      </w:pPr>
      <w:r w:rsidRPr="004F3A38">
        <w:rPr>
          <w:sz w:val="20"/>
          <w:szCs w:val="20"/>
        </w:rPr>
        <w:t xml:space="preserve">    }</w:t>
      </w:r>
    </w:p>
    <w:p w14:paraId="7C7CAF9E" w14:textId="5B7E5903" w:rsidR="004F3A38" w:rsidRPr="004F3A38" w:rsidRDefault="004F3A38" w:rsidP="004F3A38">
      <w:pPr>
        <w:ind w:left="116"/>
        <w:rPr>
          <w:sz w:val="20"/>
          <w:szCs w:val="20"/>
        </w:rPr>
      </w:pPr>
      <w:r w:rsidRPr="004F3A38">
        <w:rPr>
          <w:sz w:val="20"/>
          <w:szCs w:val="20"/>
        </w:rPr>
        <w:t xml:space="preserve">    try:</w:t>
      </w:r>
    </w:p>
    <w:p w14:paraId="623E18E5" w14:textId="53D96F74" w:rsidR="004F3A38" w:rsidRPr="004F3A38" w:rsidRDefault="004F3A38" w:rsidP="004F3A38">
      <w:pPr>
        <w:ind w:left="116"/>
        <w:rPr>
          <w:sz w:val="20"/>
          <w:szCs w:val="20"/>
        </w:rPr>
      </w:pPr>
      <w:r w:rsidRPr="004F3A38">
        <w:rPr>
          <w:sz w:val="20"/>
          <w:szCs w:val="20"/>
        </w:rPr>
        <w:t xml:space="preserve">        conn = psycopg2.connect(**db_params)    </w:t>
      </w:r>
    </w:p>
    <w:p w14:paraId="034DFADD" w14:textId="77777777" w:rsidR="004F3A38" w:rsidRPr="004F3A38" w:rsidRDefault="004F3A38" w:rsidP="004F3A38">
      <w:pPr>
        <w:ind w:left="116"/>
        <w:rPr>
          <w:sz w:val="20"/>
          <w:szCs w:val="20"/>
        </w:rPr>
      </w:pPr>
      <w:r w:rsidRPr="004F3A38">
        <w:rPr>
          <w:sz w:val="20"/>
          <w:szCs w:val="20"/>
        </w:rPr>
        <w:t xml:space="preserve">        if conn.closed == 0:</w:t>
      </w:r>
    </w:p>
    <w:p w14:paraId="619D9273" w14:textId="77777777" w:rsidR="004F3A38" w:rsidRPr="004F3A38" w:rsidRDefault="004F3A38" w:rsidP="004F3A38">
      <w:pPr>
        <w:ind w:left="116"/>
        <w:rPr>
          <w:sz w:val="20"/>
          <w:szCs w:val="20"/>
        </w:rPr>
      </w:pPr>
      <w:r w:rsidRPr="004F3A38">
        <w:rPr>
          <w:sz w:val="20"/>
          <w:szCs w:val="20"/>
        </w:rPr>
        <w:t xml:space="preserve">            print("Database connection is open.")</w:t>
      </w:r>
    </w:p>
    <w:p w14:paraId="75083F63" w14:textId="77777777" w:rsidR="004F3A38" w:rsidRPr="004F3A38" w:rsidRDefault="004F3A38" w:rsidP="004F3A38">
      <w:pPr>
        <w:ind w:left="116"/>
        <w:rPr>
          <w:sz w:val="20"/>
          <w:szCs w:val="20"/>
        </w:rPr>
      </w:pPr>
      <w:r w:rsidRPr="004F3A38">
        <w:rPr>
          <w:sz w:val="20"/>
          <w:szCs w:val="20"/>
        </w:rPr>
        <w:t xml:space="preserve">        else:</w:t>
      </w:r>
    </w:p>
    <w:p w14:paraId="5874A23D" w14:textId="77777777" w:rsidR="004F3A38" w:rsidRPr="004F3A38" w:rsidRDefault="004F3A38" w:rsidP="004F3A38">
      <w:pPr>
        <w:ind w:left="116"/>
        <w:rPr>
          <w:sz w:val="20"/>
          <w:szCs w:val="20"/>
        </w:rPr>
      </w:pPr>
      <w:r w:rsidRPr="004F3A38">
        <w:rPr>
          <w:sz w:val="20"/>
          <w:szCs w:val="20"/>
        </w:rPr>
        <w:t xml:space="preserve">            print("Database connection is closed.")</w:t>
      </w:r>
    </w:p>
    <w:p w14:paraId="609DFD48" w14:textId="66BE8F30" w:rsidR="004F3A38" w:rsidRPr="004F3A38" w:rsidRDefault="004F3A38" w:rsidP="004F3A38">
      <w:pPr>
        <w:ind w:left="116"/>
        <w:rPr>
          <w:sz w:val="20"/>
          <w:szCs w:val="20"/>
        </w:rPr>
      </w:pPr>
      <w:r w:rsidRPr="004F3A38">
        <w:rPr>
          <w:sz w:val="20"/>
          <w:szCs w:val="20"/>
        </w:rPr>
        <w:t xml:space="preserve">        cursor = conn.cursor()     </w:t>
      </w:r>
    </w:p>
    <w:p w14:paraId="280AA918" w14:textId="77777777" w:rsidR="004F3A38" w:rsidRPr="004F3A38" w:rsidRDefault="004F3A38" w:rsidP="004F3A38">
      <w:pPr>
        <w:ind w:left="116"/>
        <w:rPr>
          <w:sz w:val="20"/>
          <w:szCs w:val="20"/>
        </w:rPr>
      </w:pPr>
      <w:r w:rsidRPr="004F3A38">
        <w:rPr>
          <w:sz w:val="20"/>
          <w:szCs w:val="20"/>
        </w:rPr>
        <w:t xml:space="preserve">        query = "SELECT name,date_of_birth,address,gender,mobile_number FROM aadhar_details WHERE aadhar_number = %s"</w:t>
      </w:r>
    </w:p>
    <w:p w14:paraId="3C05D3D0" w14:textId="77777777" w:rsidR="004F3A38" w:rsidRPr="004F3A38" w:rsidRDefault="004F3A38" w:rsidP="004F3A38">
      <w:pPr>
        <w:ind w:left="116"/>
        <w:rPr>
          <w:sz w:val="20"/>
          <w:szCs w:val="20"/>
        </w:rPr>
      </w:pPr>
      <w:r w:rsidRPr="004F3A38">
        <w:rPr>
          <w:sz w:val="20"/>
          <w:szCs w:val="20"/>
        </w:rPr>
        <w:t xml:space="preserve">        cursor.execute(query, (extracted_info["Aadhar Number"],))</w:t>
      </w:r>
    </w:p>
    <w:p w14:paraId="469BA116" w14:textId="77777777" w:rsidR="004F3A38" w:rsidRPr="004F3A38" w:rsidRDefault="004F3A38" w:rsidP="004F3A38">
      <w:pPr>
        <w:ind w:left="116"/>
        <w:rPr>
          <w:sz w:val="20"/>
          <w:szCs w:val="20"/>
        </w:rPr>
      </w:pPr>
      <w:r w:rsidRPr="004F3A38">
        <w:rPr>
          <w:sz w:val="20"/>
          <w:szCs w:val="20"/>
        </w:rPr>
        <w:t xml:space="preserve">        matching_record = cursor.fetchone()</w:t>
      </w:r>
    </w:p>
    <w:p w14:paraId="5B7FB09E" w14:textId="77777777" w:rsidR="004F3A38" w:rsidRPr="004F3A38" w:rsidRDefault="004F3A38" w:rsidP="004F3A38">
      <w:pPr>
        <w:ind w:left="116"/>
        <w:rPr>
          <w:sz w:val="20"/>
          <w:szCs w:val="20"/>
        </w:rPr>
      </w:pPr>
      <w:r w:rsidRPr="004F3A38">
        <w:rPr>
          <w:sz w:val="20"/>
          <w:szCs w:val="20"/>
        </w:rPr>
        <w:t xml:space="preserve">        parts = matching_record[1].strftime("%Y-%m-%d").split("-")</w:t>
      </w:r>
    </w:p>
    <w:p w14:paraId="4CA77F41" w14:textId="77777777" w:rsidR="004F3A38" w:rsidRPr="004F3A38" w:rsidRDefault="004F3A38" w:rsidP="004F3A38">
      <w:pPr>
        <w:ind w:left="116"/>
        <w:rPr>
          <w:sz w:val="20"/>
          <w:szCs w:val="20"/>
        </w:rPr>
      </w:pPr>
      <w:r w:rsidRPr="004F3A38">
        <w:rPr>
          <w:sz w:val="20"/>
          <w:szCs w:val="20"/>
        </w:rPr>
        <w:t xml:space="preserve">        formatted_date = f"{parts[2]}/{parts[1]}/{parts[0]}"</w:t>
      </w:r>
    </w:p>
    <w:p w14:paraId="50C9C2FE" w14:textId="77777777" w:rsidR="004F3A38" w:rsidRPr="004F3A38" w:rsidRDefault="004F3A38" w:rsidP="004F3A38">
      <w:pPr>
        <w:ind w:left="116"/>
        <w:rPr>
          <w:sz w:val="20"/>
          <w:szCs w:val="20"/>
        </w:rPr>
      </w:pPr>
      <w:r w:rsidRPr="004F3A38">
        <w:rPr>
          <w:sz w:val="20"/>
          <w:szCs w:val="20"/>
        </w:rPr>
        <w:t xml:space="preserve">        print(matching_record[0])</w:t>
      </w:r>
    </w:p>
    <w:p w14:paraId="674A7711" w14:textId="77777777" w:rsidR="004F3A38" w:rsidRPr="004F3A38" w:rsidRDefault="004F3A38" w:rsidP="004F3A38">
      <w:pPr>
        <w:ind w:left="116"/>
        <w:rPr>
          <w:sz w:val="20"/>
          <w:szCs w:val="20"/>
        </w:rPr>
      </w:pPr>
      <w:r w:rsidRPr="004F3A38">
        <w:rPr>
          <w:sz w:val="20"/>
          <w:szCs w:val="20"/>
        </w:rPr>
        <w:t xml:space="preserve">        print(formatted_date)</w:t>
      </w:r>
    </w:p>
    <w:p w14:paraId="2EC6BD7D" w14:textId="77777777" w:rsidR="004F3A38" w:rsidRPr="004F3A38" w:rsidRDefault="004F3A38" w:rsidP="004F3A38">
      <w:pPr>
        <w:ind w:left="116"/>
        <w:rPr>
          <w:sz w:val="20"/>
          <w:szCs w:val="20"/>
        </w:rPr>
      </w:pPr>
      <w:r w:rsidRPr="004F3A38">
        <w:rPr>
          <w:sz w:val="20"/>
          <w:szCs w:val="20"/>
        </w:rPr>
        <w:t xml:space="preserve">        print(matching_record[2])</w:t>
      </w:r>
    </w:p>
    <w:p w14:paraId="196036FC" w14:textId="77777777" w:rsidR="004F3A38" w:rsidRPr="004F3A38" w:rsidRDefault="004F3A38" w:rsidP="004F3A38">
      <w:pPr>
        <w:ind w:left="116"/>
        <w:rPr>
          <w:sz w:val="20"/>
          <w:szCs w:val="20"/>
        </w:rPr>
      </w:pPr>
      <w:r w:rsidRPr="004F3A38">
        <w:rPr>
          <w:sz w:val="20"/>
          <w:szCs w:val="20"/>
        </w:rPr>
        <w:t xml:space="preserve">        print(matching_record[3])</w:t>
      </w:r>
    </w:p>
    <w:p w14:paraId="1B2A1B78" w14:textId="77777777" w:rsidR="004F3A38" w:rsidRPr="004F3A38" w:rsidRDefault="004F3A38" w:rsidP="004F3A38">
      <w:pPr>
        <w:ind w:left="116"/>
        <w:rPr>
          <w:sz w:val="20"/>
          <w:szCs w:val="20"/>
        </w:rPr>
      </w:pPr>
      <w:r w:rsidRPr="004F3A38">
        <w:rPr>
          <w:sz w:val="20"/>
          <w:szCs w:val="20"/>
        </w:rPr>
        <w:t xml:space="preserve">        </w:t>
      </w:r>
    </w:p>
    <w:p w14:paraId="396C8DBB" w14:textId="77777777" w:rsidR="004F3A38" w:rsidRPr="004F3A38" w:rsidRDefault="004F3A38" w:rsidP="004F3A38">
      <w:pPr>
        <w:ind w:left="116"/>
        <w:rPr>
          <w:sz w:val="20"/>
          <w:szCs w:val="20"/>
        </w:rPr>
      </w:pPr>
      <w:r w:rsidRPr="004F3A38">
        <w:rPr>
          <w:sz w:val="20"/>
          <w:szCs w:val="20"/>
        </w:rPr>
        <w:t xml:space="preserve">        if matching_record:</w:t>
      </w:r>
    </w:p>
    <w:p w14:paraId="14860F2F" w14:textId="77777777" w:rsidR="004F3A38" w:rsidRPr="004F3A38" w:rsidRDefault="004F3A38" w:rsidP="004F3A38">
      <w:pPr>
        <w:ind w:left="116"/>
        <w:rPr>
          <w:sz w:val="20"/>
          <w:szCs w:val="20"/>
        </w:rPr>
      </w:pPr>
      <w:r w:rsidRPr="004F3A38">
        <w:rPr>
          <w:sz w:val="20"/>
          <w:szCs w:val="20"/>
        </w:rPr>
        <w:t xml:space="preserve">            if (matching_record[0] == extracted_info["Name"].strip() and</w:t>
      </w:r>
    </w:p>
    <w:p w14:paraId="76014627" w14:textId="77777777" w:rsidR="004F3A38" w:rsidRPr="004F3A38" w:rsidRDefault="004F3A38" w:rsidP="004F3A38">
      <w:pPr>
        <w:ind w:left="116"/>
        <w:rPr>
          <w:sz w:val="20"/>
          <w:szCs w:val="20"/>
        </w:rPr>
      </w:pPr>
      <w:r w:rsidRPr="004F3A38">
        <w:rPr>
          <w:sz w:val="20"/>
          <w:szCs w:val="20"/>
        </w:rPr>
        <w:t xml:space="preserve">                formatted_date == extracted_info["Date of Birth"].strip() and</w:t>
      </w:r>
    </w:p>
    <w:p w14:paraId="29ED3C55" w14:textId="77777777" w:rsidR="004F3A38" w:rsidRPr="004F3A38" w:rsidRDefault="004F3A38" w:rsidP="004F3A38">
      <w:pPr>
        <w:ind w:left="116"/>
        <w:rPr>
          <w:sz w:val="20"/>
          <w:szCs w:val="20"/>
        </w:rPr>
      </w:pPr>
      <w:r w:rsidRPr="004F3A38">
        <w:rPr>
          <w:sz w:val="20"/>
          <w:szCs w:val="20"/>
        </w:rPr>
        <w:t xml:space="preserve">                matching_record[2] == extracted_info["Address"].strip() and</w:t>
      </w:r>
    </w:p>
    <w:p w14:paraId="0D304D97" w14:textId="77777777" w:rsidR="004F3A38" w:rsidRPr="004F3A38" w:rsidRDefault="004F3A38" w:rsidP="004F3A38">
      <w:pPr>
        <w:ind w:left="116"/>
        <w:rPr>
          <w:sz w:val="20"/>
          <w:szCs w:val="20"/>
        </w:rPr>
      </w:pPr>
      <w:r w:rsidRPr="004F3A38">
        <w:rPr>
          <w:sz w:val="20"/>
          <w:szCs w:val="20"/>
        </w:rPr>
        <w:t xml:space="preserve">                matching_record[3] == extracted_info["Gender"].strip()):</w:t>
      </w:r>
    </w:p>
    <w:p w14:paraId="111D62FD" w14:textId="77777777" w:rsidR="004F3A38" w:rsidRPr="004F3A38" w:rsidRDefault="004F3A38" w:rsidP="004F3A38">
      <w:pPr>
        <w:ind w:left="116"/>
        <w:rPr>
          <w:sz w:val="20"/>
          <w:szCs w:val="20"/>
        </w:rPr>
      </w:pPr>
      <w:r w:rsidRPr="004F3A38">
        <w:rPr>
          <w:sz w:val="20"/>
          <w:szCs w:val="20"/>
        </w:rPr>
        <w:t xml:space="preserve">                return matching_record[4]</w:t>
      </w:r>
    </w:p>
    <w:p w14:paraId="4018173F" w14:textId="2F6B422D" w:rsidR="004F3A38" w:rsidRPr="004F3A38" w:rsidRDefault="004F3A38" w:rsidP="004F3A38">
      <w:pPr>
        <w:ind w:left="116"/>
        <w:rPr>
          <w:sz w:val="20"/>
          <w:szCs w:val="20"/>
        </w:rPr>
      </w:pPr>
      <w:r w:rsidRPr="004F3A38">
        <w:rPr>
          <w:sz w:val="20"/>
          <w:szCs w:val="20"/>
        </w:rPr>
        <w:t xml:space="preserve">        return 0</w:t>
      </w:r>
    </w:p>
    <w:p w14:paraId="3E814C43" w14:textId="77777777" w:rsidR="006A0889" w:rsidRDefault="006A0889" w:rsidP="006A0889">
      <w:pPr>
        <w:pStyle w:val="BodyText"/>
        <w:spacing w:before="5"/>
        <w:rPr>
          <w:sz w:val="10"/>
        </w:rPr>
      </w:pPr>
    </w:p>
    <w:p w14:paraId="015786A0" w14:textId="77777777" w:rsidR="006A0889" w:rsidRDefault="006A0889" w:rsidP="006A0889">
      <w:pPr>
        <w:pStyle w:val="BodyText"/>
        <w:spacing w:line="20" w:lineRule="exact"/>
        <w:ind w:left="95"/>
        <w:rPr>
          <w:sz w:val="2"/>
        </w:rPr>
      </w:pPr>
      <w:r>
        <w:rPr>
          <w:noProof/>
          <w:sz w:val="2"/>
        </w:rPr>
        <mc:AlternateContent>
          <mc:Choice Requires="wpg">
            <w:drawing>
              <wp:inline distT="0" distB="0" distL="0" distR="0" wp14:anchorId="15D80C23" wp14:editId="1C565FC4">
                <wp:extent cx="3063875" cy="10160"/>
                <wp:effectExtent l="6350" t="8890" r="6350" b="0"/>
                <wp:docPr id="20352889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10160"/>
                          <a:chOff x="0" y="0"/>
                          <a:chExt cx="4825" cy="16"/>
                        </a:xfrm>
                      </wpg:grpSpPr>
                      <wps:wsp>
                        <wps:cNvPr id="1732782779" name="Line 5"/>
                        <wps:cNvCnPr>
                          <a:cxnSpLocks noChangeShapeType="1"/>
                        </wps:cNvCnPr>
                        <wps:spPr bwMode="auto">
                          <a:xfrm>
                            <a:off x="0" y="8"/>
                            <a:ext cx="4824"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816FFB7" id="Group 2" o:spid="_x0000_s1026" style="width:241.25pt;height:.8pt;mso-position-horizontal-relative:char;mso-position-vertical-relative:line" coordsize="48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">
                <v:line id="Line 5" o:spid="_x0000_s1027" style="position:absolute;visibility:visible;mso-wrap-style:square" from="0,8" to="4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" strokeweight=".28117mm"/>
                <w10:anchorlock/>
              </v:group>
            </w:pict>
          </mc:Fallback>
        </mc:AlternateContent>
      </w:r>
    </w:p>
    <w:p w14:paraId="2293A971" w14:textId="57794677" w:rsidR="006A0889" w:rsidRDefault="006A0889" w:rsidP="006A0889">
      <w:pPr>
        <w:ind w:left="103"/>
        <w:rPr>
          <w:sz w:val="2"/>
        </w:rPr>
      </w:pPr>
    </w:p>
    <w:p w14:paraId="3A8C4255" w14:textId="77777777" w:rsidR="006A0889" w:rsidRDefault="006A0889" w:rsidP="006A0889">
      <w:pPr>
        <w:pStyle w:val="BodyText"/>
        <w:spacing w:before="99" w:line="249" w:lineRule="auto"/>
        <w:ind w:right="38"/>
        <w:jc w:val="both"/>
      </w:pPr>
    </w:p>
    <w:p w14:paraId="277371A9" w14:textId="59B7EAD8" w:rsidR="008F2E6A" w:rsidRDefault="008F2E6A" w:rsidP="008F2E6A">
      <w:pPr>
        <w:pStyle w:val="BodyText"/>
        <w:spacing w:before="99" w:line="249" w:lineRule="auto"/>
        <w:ind w:left="103" w:right="38"/>
        <w:jc w:val="both"/>
      </w:pPr>
      <w:r>
        <w:t xml:space="preserve">This code illustrates the utilization of various libraries, including OpenCV for image preprocessing, Tesseract for optical character recognition, and regular expressions for pattern matching. It effectively extracts essential Aadhar card information and organizes this data in a structured format for further processing or analysis. The combination of these libraries and techniques streamlines the automation of information extraction from images, facilitating processes that rely on this data. </w:t>
      </w:r>
      <w:r w:rsidRPr="008F2E6A">
        <w:t xml:space="preserve">Check function serves to connect to a PostgreSQL database, </w:t>
      </w:r>
      <w:r>
        <w:t xml:space="preserve"> </w:t>
      </w:r>
      <w:r w:rsidRPr="008F2E6A">
        <w:t xml:space="preserve">execute a SQL query to retrieve </w:t>
      </w:r>
      <w:r>
        <w:t>customer</w:t>
      </w:r>
      <w:r w:rsidRPr="008F2E6A">
        <w:t xml:space="preserve"> information, and </w:t>
      </w:r>
      <w:r>
        <w:t>verify   it with Aadhar card details .</w:t>
      </w:r>
    </w:p>
    <w:p w14:paraId="1CDA4F79" w14:textId="12DC2089" w:rsidR="008F2E6A" w:rsidRDefault="008F2E6A" w:rsidP="006A0889">
      <w:pPr>
        <w:pStyle w:val="BodyText"/>
        <w:spacing w:before="99" w:line="249" w:lineRule="auto"/>
        <w:ind w:right="38"/>
        <w:jc w:val="both"/>
      </w:pPr>
    </w:p>
    <w:p w14:paraId="31D97C7D" w14:textId="0C6BA604" w:rsidR="006A0889" w:rsidRDefault="006A0889" w:rsidP="006A0889">
      <w:pPr>
        <w:pStyle w:val="BodyText"/>
        <w:spacing w:before="99" w:line="249" w:lineRule="auto"/>
        <w:ind w:left="103" w:right="38"/>
        <w:jc w:val="both"/>
      </w:pPr>
      <w:r w:rsidRPr="0071090E">
        <w:rPr>
          <w:b/>
          <w:bCs/>
        </w:rPr>
        <w:t>OpenCV (</w:t>
      </w:r>
      <w:r>
        <w:t>cv2</w:t>
      </w:r>
      <w:r w:rsidR="0071090E">
        <w:t>)</w:t>
      </w:r>
      <w:r>
        <w:t>: OpenCV is a powerful computer vision library used to work with images and videos. In this code, OpenCV is employed to load an image from a specified file path and convert it to grayscale. The grayscale conversion simplifies the subsequent text extraction process by reducing the complexity of the image.</w:t>
      </w:r>
    </w:p>
    <w:p w14:paraId="5C8356DD" w14:textId="4DD2E31D" w:rsidR="006A0889" w:rsidRDefault="006A0889" w:rsidP="006A0889">
      <w:pPr>
        <w:pStyle w:val="BodyText"/>
        <w:spacing w:before="99" w:line="249" w:lineRule="auto"/>
        <w:ind w:right="38"/>
        <w:jc w:val="both"/>
      </w:pPr>
      <w:r w:rsidRPr="0071090E">
        <w:rPr>
          <w:b/>
          <w:bCs/>
        </w:rPr>
        <w:t xml:space="preserve">  Tesseract</w:t>
      </w:r>
      <w:r>
        <w:t xml:space="preserve"> (pytesseract): Tesseract is an OCR (Optical Character Recognition) engine developed by Google. The `pytesseract` library integrates Tesseract with Python, allowing for text extraction from images. In this code, Tesseract is used to extract text from the preprocessed grayscale image. The extracted text is stored as a string in the variable `text`.</w:t>
      </w:r>
    </w:p>
    <w:p w14:paraId="35A83886" w14:textId="77777777" w:rsidR="006A0889" w:rsidRDefault="006A0889" w:rsidP="006A0889">
      <w:pPr>
        <w:pStyle w:val="BodyText"/>
        <w:spacing w:before="99" w:line="249" w:lineRule="auto"/>
        <w:ind w:left="103" w:right="38" w:firstLine="199"/>
        <w:jc w:val="both"/>
      </w:pPr>
    </w:p>
    <w:p w14:paraId="118D3729" w14:textId="550D66F6" w:rsidR="006A0889" w:rsidRDefault="006A0889" w:rsidP="006A0889">
      <w:pPr>
        <w:pStyle w:val="BodyText"/>
        <w:spacing w:before="99" w:line="249" w:lineRule="auto"/>
        <w:ind w:left="103" w:right="38"/>
        <w:jc w:val="both"/>
      </w:pPr>
      <w:r w:rsidRPr="0071090E">
        <w:rPr>
          <w:b/>
          <w:bCs/>
        </w:rPr>
        <w:t>Regular Expressions</w:t>
      </w:r>
      <w:r>
        <w:t xml:space="preserve"> (re): The Python `re` library is used for pattern matching and searching within text. Within this code, regular expressions are leveraged to search for specific patterns or information within the extracted text. Regular expressions provide a versatile and powerful tool for locating structured data.</w:t>
      </w:r>
    </w:p>
    <w:p w14:paraId="7189E87F" w14:textId="77777777" w:rsidR="006A0889" w:rsidRDefault="006A0889" w:rsidP="006A0889">
      <w:pPr>
        <w:pStyle w:val="BodyText"/>
        <w:spacing w:before="99" w:line="249" w:lineRule="auto"/>
        <w:ind w:left="103" w:right="38" w:firstLine="199"/>
        <w:jc w:val="both"/>
      </w:pPr>
    </w:p>
    <w:p w14:paraId="52A950B6" w14:textId="3AD7EC1D" w:rsidR="006A0889" w:rsidRDefault="006A0889" w:rsidP="0071090E">
      <w:pPr>
        <w:pStyle w:val="BodyText"/>
        <w:spacing w:before="99" w:line="249" w:lineRule="auto"/>
        <w:ind w:left="103" w:right="38"/>
        <w:jc w:val="both"/>
      </w:pPr>
      <w:r w:rsidRPr="0071090E">
        <w:rPr>
          <w:b/>
          <w:bCs/>
        </w:rPr>
        <w:t>Data Extraction and Storage:</w:t>
      </w:r>
      <w:r>
        <w:t xml:space="preserve"> After text extraction and cleaning (removing empty lines), the code proceeds to search for specific patterns related to Aadhar card information. Here's how each piece of information is extracted:</w:t>
      </w:r>
    </w:p>
    <w:p w14:paraId="448A4AA1" w14:textId="77777777" w:rsidR="006A0889" w:rsidRDefault="006A0889" w:rsidP="006A0889">
      <w:pPr>
        <w:pStyle w:val="BodyText"/>
        <w:spacing w:before="99" w:line="249" w:lineRule="auto"/>
        <w:ind w:left="103" w:right="38" w:firstLine="199"/>
        <w:jc w:val="both"/>
      </w:pPr>
    </w:p>
    <w:p w14:paraId="375F3021" w14:textId="4E0A092B" w:rsidR="006A0889" w:rsidRDefault="0071090E" w:rsidP="006A0889">
      <w:pPr>
        <w:pStyle w:val="BodyText"/>
        <w:spacing w:before="99" w:line="249" w:lineRule="auto"/>
        <w:ind w:left="103" w:right="38"/>
        <w:jc w:val="both"/>
      </w:pPr>
      <w:r>
        <w:rPr>
          <w:b/>
          <w:bCs/>
        </w:rPr>
        <w:t>Extracting Aadhar info</w:t>
      </w:r>
      <w:r w:rsidR="006A0889">
        <w:t>:</w:t>
      </w:r>
      <w:r>
        <w:t xml:space="preserve"> </w:t>
      </w:r>
      <w:r w:rsidR="006A0889">
        <w:t>The code looks for patterns related to the Aadhar number. If a match is found, it is cleaned by removing whitespace, and the Aadhar number is stored in the `aadhar_number` variable.</w:t>
      </w:r>
      <w:r>
        <w:t xml:space="preserve"> </w:t>
      </w:r>
      <w:r w:rsidR="006A0889">
        <w:t>In a similar manner, the code searches for patterns related to the name. The discovered name is stored in the `name` variable. The code searches for a pattern related to the date of birth (DOB). If a match is found, the DOB is stored in the `dob` variable.</w:t>
      </w:r>
      <w:r>
        <w:t xml:space="preserve"> .</w:t>
      </w:r>
      <w:r w:rsidR="006A0889">
        <w:t>A regular expression pattern is used to search for gender information, which can be "Male," "Female," or "Transgender." The extracted gender is stored in the `gender` variable.</w:t>
      </w:r>
    </w:p>
    <w:p w14:paraId="59C63588" w14:textId="77777777" w:rsidR="006A0889" w:rsidRDefault="006A0889" w:rsidP="006A0889">
      <w:pPr>
        <w:pStyle w:val="BodyText"/>
        <w:spacing w:before="99" w:line="249" w:lineRule="auto"/>
        <w:ind w:left="103" w:right="38" w:firstLine="199"/>
        <w:jc w:val="both"/>
      </w:pPr>
    </w:p>
    <w:p w14:paraId="2400908E" w14:textId="5DA67E1A" w:rsidR="006A0889" w:rsidRDefault="006A0889" w:rsidP="004F3A38">
      <w:pPr>
        <w:pStyle w:val="BodyText"/>
        <w:spacing w:before="99" w:line="249" w:lineRule="auto"/>
        <w:ind w:left="103" w:right="38"/>
        <w:jc w:val="both"/>
      </w:pPr>
      <w:r w:rsidRPr="0071090E">
        <w:rPr>
          <w:b/>
          <w:bCs/>
        </w:rPr>
        <w:t>Data Storage and Return:</w:t>
      </w:r>
      <w:r>
        <w:t xml:space="preserve"> The extracted information is structured and stored in a Python dictionary called `extracted_info`. This dictionary serves as a well-organized container for storing the different pieces of information extracted from the Aadhar card. The dictionary's keys represent </w:t>
      </w:r>
      <w:r>
        <w:t>the types of information (e.g., "Name," "Aadhar Number," "Date of Birth," and "Gender"), and the values hold the extracted data.</w:t>
      </w:r>
    </w:p>
    <w:p w14:paraId="66677179" w14:textId="65B5801B" w:rsidR="008F2E6A" w:rsidRDefault="008F2E6A" w:rsidP="00B91C8C">
      <w:pPr>
        <w:pStyle w:val="BodyText"/>
        <w:spacing w:before="99" w:line="249" w:lineRule="auto"/>
        <w:ind w:left="103" w:right="38"/>
        <w:jc w:val="both"/>
      </w:pPr>
      <w:r w:rsidRPr="0071090E">
        <w:rPr>
          <w:b/>
          <w:bCs/>
        </w:rPr>
        <w:t xml:space="preserve">Database Connection Parameters: </w:t>
      </w:r>
      <w:r>
        <w:t>The code defines a dictionary named db_params that contains parameters required to establish a connection to a PostgreSQL database. These parameters include the name of the database, the database user, the user's password, the host (server), and the port for the database.The code attempts to establish a connection to the PostgreSQL database using the psycopg2 library. It checks the connection status to determine whether it's open or closed.</w:t>
      </w:r>
    </w:p>
    <w:p w14:paraId="479C2AA4" w14:textId="50632299" w:rsidR="008F2E6A" w:rsidRDefault="008F2E6A" w:rsidP="008F2E6A">
      <w:pPr>
        <w:pStyle w:val="BodyText"/>
        <w:spacing w:before="99" w:line="249" w:lineRule="auto"/>
        <w:ind w:left="103" w:right="38"/>
        <w:jc w:val="both"/>
      </w:pPr>
      <w:r w:rsidRPr="0071090E">
        <w:rPr>
          <w:b/>
          <w:bCs/>
        </w:rPr>
        <w:t>SQL Query:</w:t>
      </w:r>
      <w:r>
        <w:t xml:space="preserve"> </w:t>
      </w:r>
      <w:r w:rsidR="0071090E">
        <w:t xml:space="preserve">A cursor is created to interact with the database. The cursor allows for executing SQL queries against the database. </w:t>
      </w:r>
      <w:r>
        <w:t>The code defines an SQL query that retrieves specific information from a table named aadhar_details. The query selects the name, date of birth, address, gender, and mobile number based on a matching Aadhar number, which is provided as a parameter.</w:t>
      </w:r>
      <w:r w:rsidR="0071090E">
        <w:t xml:space="preserve"> </w:t>
      </w:r>
      <w:r>
        <w:t xml:space="preserve"> The SQL query is executed with the extracted Aadhar Number. The result of the query is stored in the matching_record variable.</w:t>
      </w:r>
    </w:p>
    <w:p w14:paraId="4D1CAC0B" w14:textId="77777777" w:rsidR="008F2E6A" w:rsidRDefault="008F2E6A" w:rsidP="008F2E6A">
      <w:pPr>
        <w:pStyle w:val="BodyText"/>
        <w:spacing w:before="99" w:line="249" w:lineRule="auto"/>
        <w:ind w:left="103" w:right="38"/>
        <w:jc w:val="both"/>
      </w:pPr>
    </w:p>
    <w:p w14:paraId="6001135C" w14:textId="77777777" w:rsidR="008F2E6A" w:rsidRDefault="008F2E6A" w:rsidP="008F2E6A">
      <w:pPr>
        <w:pStyle w:val="BodyText"/>
        <w:spacing w:before="99" w:line="249" w:lineRule="auto"/>
        <w:ind w:left="103" w:right="38"/>
        <w:jc w:val="both"/>
      </w:pPr>
      <w:r w:rsidRPr="0071090E">
        <w:rPr>
          <w:b/>
          <w:bCs/>
        </w:rPr>
        <w:t>Data Formatting and Printing</w:t>
      </w:r>
      <w:r>
        <w:t>: The code formats the date of birth retrieved from the database and prints various pieces of information, including name, date of birth, address, and gender.</w:t>
      </w:r>
    </w:p>
    <w:p w14:paraId="2450A9CF" w14:textId="77777777" w:rsidR="008F2E6A" w:rsidRDefault="008F2E6A" w:rsidP="008F2E6A">
      <w:pPr>
        <w:pStyle w:val="BodyText"/>
        <w:spacing w:before="99" w:line="249" w:lineRule="auto"/>
        <w:ind w:left="103" w:right="38"/>
        <w:jc w:val="both"/>
      </w:pPr>
    </w:p>
    <w:p w14:paraId="458F2791" w14:textId="77777777" w:rsidR="008F2E6A" w:rsidRDefault="008F2E6A" w:rsidP="008F2E6A">
      <w:pPr>
        <w:pStyle w:val="BodyText"/>
        <w:spacing w:before="99" w:line="249" w:lineRule="auto"/>
        <w:ind w:left="103" w:right="38"/>
        <w:jc w:val="both"/>
      </w:pPr>
      <w:r w:rsidRPr="0071090E">
        <w:rPr>
          <w:b/>
          <w:bCs/>
        </w:rPr>
        <w:t>Information Validation:</w:t>
      </w:r>
      <w:r>
        <w:t xml:space="preserve"> The extracted information is validated against the retrieved record. If the information matches (name, date of birth, address, and gender), the mobile number is returned. If there is no match, it returns 0 to indicate a mismatch.</w:t>
      </w:r>
    </w:p>
    <w:p w14:paraId="1FEDB673" w14:textId="77777777" w:rsidR="008F2E6A" w:rsidRDefault="008F2E6A" w:rsidP="008F2E6A">
      <w:pPr>
        <w:pStyle w:val="BodyText"/>
        <w:spacing w:before="99" w:line="249" w:lineRule="auto"/>
        <w:ind w:left="103" w:right="38"/>
        <w:jc w:val="both"/>
      </w:pPr>
    </w:p>
    <w:p w14:paraId="59AB543F" w14:textId="4364E262" w:rsidR="00282295" w:rsidRDefault="008F2E6A" w:rsidP="008F2E6A">
      <w:pPr>
        <w:pStyle w:val="BodyText"/>
        <w:spacing w:before="99" w:line="249" w:lineRule="auto"/>
        <w:ind w:left="103" w:right="38"/>
        <w:jc w:val="both"/>
      </w:pPr>
      <w:r w:rsidRPr="0071090E">
        <w:rPr>
          <w:b/>
          <w:bCs/>
        </w:rPr>
        <w:t>Error Handling:</w:t>
      </w:r>
      <w:r>
        <w:t xml:space="preserve"> The code includes error handling to catch any exceptions that may occur during the database connection or query execution.</w:t>
      </w:r>
    </w:p>
    <w:p w14:paraId="5EDFC692" w14:textId="77777777" w:rsidR="0071090E" w:rsidRDefault="0071090E" w:rsidP="00282295">
      <w:pPr>
        <w:pStyle w:val="BodyText"/>
        <w:spacing w:before="7"/>
        <w:rPr>
          <w:sz w:val="9"/>
        </w:rPr>
      </w:pPr>
    </w:p>
    <w:p w14:paraId="0C9EB907" w14:textId="77777777" w:rsidR="0071090E" w:rsidRDefault="0071090E" w:rsidP="00282295">
      <w:pPr>
        <w:pStyle w:val="BodyText"/>
        <w:spacing w:before="7"/>
        <w:rPr>
          <w:sz w:val="9"/>
        </w:rPr>
      </w:pPr>
    </w:p>
    <w:p w14:paraId="1792948F" w14:textId="77777777" w:rsidR="0071090E" w:rsidRDefault="0071090E" w:rsidP="00282295">
      <w:pPr>
        <w:pStyle w:val="BodyText"/>
        <w:spacing w:before="7"/>
        <w:rPr>
          <w:sz w:val="9"/>
        </w:rPr>
      </w:pPr>
    </w:p>
    <w:p w14:paraId="30D3E974" w14:textId="77777777" w:rsidR="0071090E" w:rsidRDefault="0071090E" w:rsidP="00282295">
      <w:pPr>
        <w:pStyle w:val="BodyText"/>
        <w:spacing w:before="7"/>
        <w:rPr>
          <w:sz w:val="9"/>
        </w:rPr>
      </w:pPr>
    </w:p>
    <w:p w14:paraId="12EC4822" w14:textId="77777777" w:rsidR="0071090E" w:rsidRDefault="0071090E" w:rsidP="00282295">
      <w:pPr>
        <w:pStyle w:val="BodyText"/>
        <w:spacing w:before="7"/>
        <w:rPr>
          <w:sz w:val="9"/>
        </w:rPr>
      </w:pPr>
    </w:p>
    <w:p w14:paraId="1BC2030D" w14:textId="77777777" w:rsidR="0071090E" w:rsidRDefault="0071090E" w:rsidP="00282295">
      <w:pPr>
        <w:pStyle w:val="BodyText"/>
        <w:spacing w:before="7"/>
        <w:rPr>
          <w:sz w:val="9"/>
        </w:rPr>
      </w:pPr>
    </w:p>
    <w:p w14:paraId="5FC72882" w14:textId="77777777" w:rsidR="0071090E" w:rsidRDefault="0071090E" w:rsidP="00282295">
      <w:pPr>
        <w:pStyle w:val="BodyText"/>
        <w:spacing w:before="7"/>
        <w:rPr>
          <w:sz w:val="9"/>
        </w:rPr>
      </w:pPr>
    </w:p>
    <w:p w14:paraId="31C35C17" w14:textId="2676E022" w:rsidR="00282295" w:rsidRDefault="00282295" w:rsidP="00282295">
      <w:pPr>
        <w:pStyle w:val="BodyText"/>
        <w:spacing w:line="20" w:lineRule="exact"/>
        <w:ind w:left="95" w:right="-29"/>
        <w:rPr>
          <w:sz w:val="2"/>
        </w:rPr>
      </w:pPr>
      <w:r>
        <w:rPr>
          <w:noProof/>
          <w:sz w:val="2"/>
        </w:rPr>
        <mc:AlternateContent>
          <mc:Choice Requires="wpg">
            <w:drawing>
              <wp:inline distT="0" distB="0" distL="0" distR="0" wp14:anchorId="71E0789F" wp14:editId="5B033E38">
                <wp:extent cx="3063875" cy="10160"/>
                <wp:effectExtent l="6350" t="7620" r="6350" b="1270"/>
                <wp:docPr id="210180284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10160"/>
                          <a:chOff x="0" y="0"/>
                          <a:chExt cx="4825" cy="16"/>
                        </a:xfrm>
                      </wpg:grpSpPr>
                      <wps:wsp>
                        <wps:cNvPr id="1421482893" name="Line 9"/>
                        <wps:cNvCnPr>
                          <a:cxnSpLocks noChangeShapeType="1"/>
                        </wps:cNvCnPr>
                        <wps:spPr bwMode="auto">
                          <a:xfrm>
                            <a:off x="0" y="8"/>
                            <a:ext cx="4824"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52BDFC" id="Group 5" o:spid="_x0000_s1026" style="width:241.25pt;height:.8pt;mso-position-horizontal-relative:char;mso-position-vertical-relative:line" coordsize="48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">
                <v:line id="Line 9" o:spid="_x0000_s1027" style="position:absolute;visibility:visible;mso-wrap-style:square" from="0,8" to="4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" strokeweight=".28117mm"/>
                <w10:anchorlock/>
              </v:group>
            </w:pict>
          </mc:Fallback>
        </mc:AlternateContent>
      </w:r>
    </w:p>
    <w:p w14:paraId="2EB09BDF" w14:textId="2D60BBA2" w:rsidR="00282295" w:rsidRDefault="00282295" w:rsidP="00282295">
      <w:pPr>
        <w:ind w:left="103"/>
        <w:rPr>
          <w:sz w:val="20"/>
        </w:rPr>
      </w:pPr>
      <w:r>
        <w:rPr>
          <w:b/>
          <w:sz w:val="20"/>
        </w:rPr>
        <w:t>Algorithm</w:t>
      </w:r>
      <w:r>
        <w:rPr>
          <w:b/>
          <w:spacing w:val="-3"/>
          <w:sz w:val="20"/>
        </w:rPr>
        <w:t xml:space="preserve"> </w:t>
      </w:r>
      <w:r>
        <w:rPr>
          <w:b/>
          <w:sz w:val="20"/>
        </w:rPr>
        <w:t>2</w:t>
      </w:r>
      <w:r>
        <w:rPr>
          <w:b/>
          <w:spacing w:val="-3"/>
          <w:sz w:val="20"/>
        </w:rPr>
        <w:t xml:space="preserve"> </w:t>
      </w:r>
      <w:r>
        <w:rPr>
          <w:sz w:val="20"/>
        </w:rPr>
        <w:t>Face recognition</w:t>
      </w:r>
    </w:p>
    <w:p w14:paraId="485898B9" w14:textId="77777777" w:rsidR="00282295" w:rsidRDefault="00282295" w:rsidP="00282295">
      <w:pPr>
        <w:pStyle w:val="BodyText"/>
        <w:spacing w:before="10"/>
        <w:rPr>
          <w:sz w:val="3"/>
        </w:rPr>
      </w:pPr>
    </w:p>
    <w:p w14:paraId="09E7BB77" w14:textId="68EE8AF1" w:rsidR="00282295" w:rsidRDefault="00282295" w:rsidP="00282295">
      <w:pPr>
        <w:pStyle w:val="BodyText"/>
        <w:spacing w:line="20" w:lineRule="exact"/>
        <w:ind w:left="99" w:right="-44"/>
        <w:rPr>
          <w:sz w:val="2"/>
        </w:rPr>
      </w:pPr>
      <w:r>
        <w:rPr>
          <w:noProof/>
          <w:sz w:val="2"/>
        </w:rPr>
        <mc:AlternateContent>
          <mc:Choice Requires="wpg">
            <w:drawing>
              <wp:inline distT="0" distB="0" distL="0" distR="0" wp14:anchorId="4B805E1A" wp14:editId="407BD030">
                <wp:extent cx="3063875" cy="5080"/>
                <wp:effectExtent l="8890" t="3810" r="13335" b="10160"/>
                <wp:docPr id="95867261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5080"/>
                          <a:chOff x="0" y="0"/>
                          <a:chExt cx="4825" cy="8"/>
                        </a:xfrm>
                      </wpg:grpSpPr>
                      <wps:wsp>
                        <wps:cNvPr id="100866034" name="Line 7"/>
                        <wps:cNvCnPr>
                          <a:cxnSpLocks noChangeShapeType="1"/>
                        </wps:cNvCnPr>
                        <wps:spPr bwMode="auto">
                          <a:xfrm>
                            <a:off x="0" y="4"/>
                            <a:ext cx="482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33D6A0" id="Group 4" o:spid="_x0000_s1026" style="width:241.25pt;height:.4pt;mso-position-horizontal-relative:char;mso-position-vertical-relative:line" coordsize="4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">
                <v:line id="Line 7" o:spid="_x0000_s1027" style="position:absolute;visibility:visible;mso-wrap-style:square" from="0,4" to="4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" strokeweight=".14042mm"/>
                <w10:anchorlock/>
              </v:group>
            </w:pict>
          </mc:Fallback>
        </mc:AlternateContent>
      </w:r>
    </w:p>
    <w:p w14:paraId="2E7E9738" w14:textId="4E894E0A" w:rsidR="00282295" w:rsidRPr="00282295" w:rsidRDefault="00282295" w:rsidP="00282295">
      <w:pPr>
        <w:ind w:left="116"/>
      </w:pPr>
      <w:r>
        <w:rPr>
          <w:b/>
        </w:rPr>
        <w:t>function:</w:t>
      </w:r>
      <w:r>
        <w:rPr>
          <w:b/>
          <w:spacing w:val="-5"/>
        </w:rPr>
        <w:t xml:space="preserve"> </w:t>
      </w:r>
      <w:r>
        <w:t>read_img(path):</w:t>
      </w:r>
    </w:p>
    <w:p w14:paraId="497C0673" w14:textId="77777777" w:rsidR="00282295" w:rsidRPr="00282295" w:rsidRDefault="00282295" w:rsidP="00282295">
      <w:pPr>
        <w:ind w:left="116"/>
        <w:rPr>
          <w:sz w:val="20"/>
          <w:szCs w:val="20"/>
        </w:rPr>
      </w:pPr>
      <w:r w:rsidRPr="00282295">
        <w:rPr>
          <w:sz w:val="20"/>
          <w:szCs w:val="20"/>
        </w:rPr>
        <w:t xml:space="preserve">    img=cv2.imread(path)</w:t>
      </w:r>
    </w:p>
    <w:p w14:paraId="36105214" w14:textId="77777777" w:rsidR="00282295" w:rsidRPr="00282295" w:rsidRDefault="00282295" w:rsidP="00282295">
      <w:pPr>
        <w:ind w:left="116"/>
        <w:rPr>
          <w:sz w:val="20"/>
          <w:szCs w:val="20"/>
        </w:rPr>
      </w:pPr>
      <w:r w:rsidRPr="00282295">
        <w:rPr>
          <w:sz w:val="20"/>
          <w:szCs w:val="20"/>
        </w:rPr>
        <w:t xml:space="preserve">    (h,w)=img.shape[:2]</w:t>
      </w:r>
    </w:p>
    <w:p w14:paraId="2B299D1D" w14:textId="77777777" w:rsidR="00282295" w:rsidRPr="00282295" w:rsidRDefault="00282295" w:rsidP="00282295">
      <w:pPr>
        <w:ind w:left="116"/>
        <w:rPr>
          <w:sz w:val="20"/>
          <w:szCs w:val="20"/>
        </w:rPr>
      </w:pPr>
      <w:r w:rsidRPr="00282295">
        <w:rPr>
          <w:sz w:val="20"/>
          <w:szCs w:val="20"/>
        </w:rPr>
        <w:t xml:space="preserve">    width=500</w:t>
      </w:r>
    </w:p>
    <w:p w14:paraId="767D1ED3" w14:textId="77777777" w:rsidR="00282295" w:rsidRDefault="00282295" w:rsidP="00282295">
      <w:pPr>
        <w:ind w:left="116"/>
        <w:rPr>
          <w:sz w:val="20"/>
          <w:szCs w:val="20"/>
        </w:rPr>
      </w:pPr>
      <w:r w:rsidRPr="00282295">
        <w:rPr>
          <w:sz w:val="20"/>
          <w:szCs w:val="20"/>
        </w:rPr>
        <w:t xml:space="preserve">    ratio=width/float(w)</w:t>
      </w:r>
    </w:p>
    <w:p w14:paraId="5A8DD31F" w14:textId="77777777" w:rsidR="0071090E" w:rsidRDefault="0071090E" w:rsidP="00282295">
      <w:pPr>
        <w:ind w:left="116"/>
        <w:rPr>
          <w:sz w:val="20"/>
          <w:szCs w:val="20"/>
        </w:rPr>
      </w:pPr>
    </w:p>
    <w:p w14:paraId="473BE487" w14:textId="77777777" w:rsidR="0071090E" w:rsidRDefault="0071090E" w:rsidP="00282295">
      <w:pPr>
        <w:ind w:left="116"/>
        <w:rPr>
          <w:sz w:val="20"/>
          <w:szCs w:val="20"/>
        </w:rPr>
      </w:pPr>
    </w:p>
    <w:p w14:paraId="200C3D35" w14:textId="77777777" w:rsidR="0071090E" w:rsidRPr="00282295" w:rsidRDefault="0071090E" w:rsidP="00282295">
      <w:pPr>
        <w:ind w:left="116"/>
        <w:rPr>
          <w:sz w:val="20"/>
          <w:szCs w:val="20"/>
        </w:rPr>
      </w:pPr>
    </w:p>
    <w:p w14:paraId="391474D2" w14:textId="77777777" w:rsidR="00282295" w:rsidRPr="00282295" w:rsidRDefault="00282295" w:rsidP="00282295">
      <w:pPr>
        <w:ind w:left="116"/>
        <w:rPr>
          <w:sz w:val="20"/>
          <w:szCs w:val="20"/>
        </w:rPr>
      </w:pPr>
      <w:r w:rsidRPr="00282295">
        <w:rPr>
          <w:sz w:val="20"/>
          <w:szCs w:val="20"/>
        </w:rPr>
        <w:t xml:space="preserve">    height=int(h*ratio)</w:t>
      </w:r>
    </w:p>
    <w:p w14:paraId="1CA71578" w14:textId="60D272FB" w:rsidR="00282295" w:rsidRDefault="00282295" w:rsidP="00282295">
      <w:pPr>
        <w:ind w:left="116"/>
        <w:rPr>
          <w:sz w:val="20"/>
          <w:szCs w:val="20"/>
        </w:rPr>
      </w:pPr>
      <w:r w:rsidRPr="00282295">
        <w:rPr>
          <w:sz w:val="20"/>
          <w:szCs w:val="20"/>
        </w:rPr>
        <w:t xml:space="preserve">    return cv2.resize(img,(width,height))</w:t>
      </w:r>
    </w:p>
    <w:p w14:paraId="5F213B9D" w14:textId="77777777" w:rsidR="00210433" w:rsidRDefault="00210433" w:rsidP="00FF7092">
      <w:pPr>
        <w:ind w:left="116"/>
        <w:rPr>
          <w:sz w:val="20"/>
          <w:szCs w:val="20"/>
        </w:rPr>
      </w:pPr>
    </w:p>
    <w:p w14:paraId="3A852F80" w14:textId="77777777" w:rsidR="0071090E" w:rsidRDefault="0071090E" w:rsidP="00FF7092">
      <w:pPr>
        <w:ind w:left="116"/>
        <w:rPr>
          <w:sz w:val="20"/>
          <w:szCs w:val="20"/>
        </w:rPr>
      </w:pPr>
    </w:p>
    <w:p w14:paraId="6F9CC2A5" w14:textId="4E003BFA" w:rsidR="00282295" w:rsidRDefault="00282295" w:rsidP="00FF7092">
      <w:pPr>
        <w:ind w:left="116"/>
        <w:rPr>
          <w:b/>
        </w:rPr>
      </w:pPr>
      <w:r>
        <w:rPr>
          <w:b/>
        </w:rPr>
        <w:t xml:space="preserve">function: </w:t>
      </w:r>
      <w:r w:rsidRPr="00282295">
        <w:rPr>
          <w:bCs/>
        </w:rPr>
        <w:t>main</w:t>
      </w:r>
      <w:r>
        <w:rPr>
          <w:b/>
        </w:rPr>
        <w:t>()</w:t>
      </w:r>
    </w:p>
    <w:p w14:paraId="18B4B042" w14:textId="77777777" w:rsidR="00282295" w:rsidRDefault="00282295" w:rsidP="00282295">
      <w:pPr>
        <w:ind w:left="116"/>
        <w:rPr>
          <w:sz w:val="20"/>
          <w:szCs w:val="20"/>
        </w:rPr>
      </w:pPr>
      <w:r w:rsidRPr="00282295">
        <w:rPr>
          <w:sz w:val="20"/>
          <w:szCs w:val="20"/>
        </w:rPr>
        <w:t>cus_no=int(input())  #from website</w:t>
      </w:r>
    </w:p>
    <w:p w14:paraId="57D4F56E" w14:textId="77777777" w:rsidR="00B91C8C" w:rsidRDefault="00B91C8C" w:rsidP="00282295">
      <w:pPr>
        <w:ind w:left="116"/>
        <w:rPr>
          <w:sz w:val="20"/>
          <w:szCs w:val="20"/>
        </w:rPr>
      </w:pPr>
    </w:p>
    <w:p w14:paraId="49DA2465" w14:textId="77777777" w:rsidR="00B91C8C" w:rsidRPr="00282295" w:rsidRDefault="00B91C8C" w:rsidP="00282295">
      <w:pPr>
        <w:ind w:left="116"/>
        <w:rPr>
          <w:sz w:val="20"/>
          <w:szCs w:val="20"/>
        </w:rPr>
      </w:pPr>
    </w:p>
    <w:p w14:paraId="66DA802F" w14:textId="77777777" w:rsidR="00282295" w:rsidRPr="00282295" w:rsidRDefault="00282295" w:rsidP="00282295">
      <w:pPr>
        <w:ind w:left="116"/>
        <w:rPr>
          <w:sz w:val="20"/>
          <w:szCs w:val="20"/>
        </w:rPr>
      </w:pPr>
      <w:r w:rsidRPr="00282295">
        <w:rPr>
          <w:sz w:val="20"/>
          <w:szCs w:val="20"/>
        </w:rPr>
        <w:t>appl_photo_encoding=[]</w:t>
      </w:r>
    </w:p>
    <w:p w14:paraId="67746B5B" w14:textId="77777777" w:rsidR="00282295" w:rsidRPr="00282295" w:rsidRDefault="00282295" w:rsidP="00282295">
      <w:pPr>
        <w:ind w:left="116"/>
        <w:rPr>
          <w:sz w:val="20"/>
          <w:szCs w:val="20"/>
        </w:rPr>
      </w:pPr>
      <w:r w:rsidRPr="00282295">
        <w:rPr>
          <w:sz w:val="20"/>
          <w:szCs w:val="20"/>
        </w:rPr>
        <w:t>appl_no=[]</w:t>
      </w:r>
    </w:p>
    <w:p w14:paraId="78476B8E" w14:textId="178D0D5C" w:rsidR="00282295" w:rsidRPr="00282295" w:rsidRDefault="00282295" w:rsidP="00282295">
      <w:pPr>
        <w:ind w:left="116"/>
        <w:rPr>
          <w:sz w:val="20"/>
          <w:szCs w:val="20"/>
        </w:rPr>
      </w:pPr>
      <w:r w:rsidRPr="00282295">
        <w:rPr>
          <w:sz w:val="20"/>
          <w:szCs w:val="20"/>
        </w:rPr>
        <w:t>addr="</w:t>
      </w:r>
      <w:r w:rsidR="0071090E">
        <w:rPr>
          <w:sz w:val="20"/>
          <w:szCs w:val="20"/>
        </w:rPr>
        <w:t>Directory of folder</w:t>
      </w:r>
      <w:r w:rsidRPr="00282295">
        <w:rPr>
          <w:sz w:val="20"/>
          <w:szCs w:val="20"/>
        </w:rPr>
        <w:t>"</w:t>
      </w:r>
    </w:p>
    <w:p w14:paraId="66F61D32" w14:textId="4B7736DF" w:rsidR="00282295" w:rsidRPr="00282295" w:rsidRDefault="00282295" w:rsidP="00282295">
      <w:pPr>
        <w:ind w:left="116"/>
        <w:rPr>
          <w:sz w:val="20"/>
          <w:szCs w:val="20"/>
        </w:rPr>
      </w:pPr>
      <w:r w:rsidRPr="00282295">
        <w:rPr>
          <w:sz w:val="20"/>
          <w:szCs w:val="20"/>
        </w:rPr>
        <w:t>for file in os.listdir(</w:t>
      </w:r>
      <w:r w:rsidR="0071090E">
        <w:rPr>
          <w:sz w:val="20"/>
          <w:szCs w:val="20"/>
        </w:rPr>
        <w:t>"Addres of appl. photos</w:t>
      </w:r>
      <w:r w:rsidR="0071090E" w:rsidRPr="00282295">
        <w:rPr>
          <w:sz w:val="20"/>
          <w:szCs w:val="20"/>
        </w:rPr>
        <w:t xml:space="preserve"> </w:t>
      </w:r>
      <w:r w:rsidRPr="00282295">
        <w:rPr>
          <w:sz w:val="20"/>
          <w:szCs w:val="20"/>
        </w:rPr>
        <w:t>"):</w:t>
      </w:r>
    </w:p>
    <w:p w14:paraId="0ACAF5B0" w14:textId="77777777" w:rsidR="00282295" w:rsidRPr="00282295" w:rsidRDefault="00282295" w:rsidP="00282295">
      <w:pPr>
        <w:ind w:left="116"/>
        <w:rPr>
          <w:sz w:val="20"/>
          <w:szCs w:val="20"/>
        </w:rPr>
      </w:pPr>
      <w:r w:rsidRPr="00282295">
        <w:rPr>
          <w:sz w:val="20"/>
          <w:szCs w:val="20"/>
        </w:rPr>
        <w:lastRenderedPageBreak/>
        <w:t xml:space="preserve">    if file.endswith(".png"):</w:t>
      </w:r>
    </w:p>
    <w:p w14:paraId="27401158" w14:textId="77777777" w:rsidR="00282295" w:rsidRPr="00282295" w:rsidRDefault="00282295" w:rsidP="00282295">
      <w:pPr>
        <w:ind w:left="116"/>
        <w:rPr>
          <w:sz w:val="20"/>
          <w:szCs w:val="20"/>
        </w:rPr>
      </w:pPr>
      <w:r w:rsidRPr="00282295">
        <w:rPr>
          <w:sz w:val="20"/>
          <w:szCs w:val="20"/>
        </w:rPr>
        <w:t xml:space="preserve">        appl_addr=addr+"\\application photo\\"+file</w:t>
      </w:r>
    </w:p>
    <w:p w14:paraId="5FE61D7B" w14:textId="77777777" w:rsidR="00282295" w:rsidRPr="00282295" w:rsidRDefault="00282295" w:rsidP="00282295">
      <w:pPr>
        <w:ind w:left="116"/>
        <w:rPr>
          <w:sz w:val="20"/>
          <w:szCs w:val="20"/>
        </w:rPr>
      </w:pPr>
      <w:r w:rsidRPr="00282295">
        <w:rPr>
          <w:sz w:val="20"/>
          <w:szCs w:val="20"/>
        </w:rPr>
        <w:t xml:space="preserve">        img1=read_img(appl_addr)</w:t>
      </w:r>
    </w:p>
    <w:p w14:paraId="1A05E096" w14:textId="77777777" w:rsidR="00282295" w:rsidRPr="00282295" w:rsidRDefault="00282295" w:rsidP="00282295">
      <w:pPr>
        <w:ind w:left="116"/>
        <w:rPr>
          <w:sz w:val="20"/>
          <w:szCs w:val="20"/>
        </w:rPr>
      </w:pPr>
      <w:r w:rsidRPr="00282295">
        <w:rPr>
          <w:sz w:val="20"/>
          <w:szCs w:val="20"/>
        </w:rPr>
        <w:t xml:space="preserve">        cv2.imshow("hi",img1)</w:t>
      </w:r>
    </w:p>
    <w:p w14:paraId="6E85995B" w14:textId="77777777" w:rsidR="00282295" w:rsidRPr="00282295" w:rsidRDefault="00282295" w:rsidP="00282295">
      <w:pPr>
        <w:ind w:left="116"/>
        <w:rPr>
          <w:sz w:val="20"/>
          <w:szCs w:val="20"/>
        </w:rPr>
      </w:pPr>
      <w:r w:rsidRPr="00282295">
        <w:rPr>
          <w:sz w:val="20"/>
          <w:szCs w:val="20"/>
        </w:rPr>
        <w:t xml:space="preserve">        cv2.waitKey(1000)</w:t>
      </w:r>
    </w:p>
    <w:p w14:paraId="1659211C" w14:textId="77777777" w:rsidR="00282295" w:rsidRPr="00282295" w:rsidRDefault="00282295" w:rsidP="00282295">
      <w:pPr>
        <w:ind w:left="116"/>
        <w:rPr>
          <w:sz w:val="20"/>
          <w:szCs w:val="20"/>
        </w:rPr>
      </w:pPr>
      <w:r w:rsidRPr="00282295">
        <w:rPr>
          <w:sz w:val="20"/>
          <w:szCs w:val="20"/>
        </w:rPr>
        <w:t xml:space="preserve">        img1_enc=face_recognition.face_encodings(img1)[0]</w:t>
      </w:r>
    </w:p>
    <w:p w14:paraId="7457FC1F" w14:textId="77777777" w:rsidR="00282295" w:rsidRPr="00282295" w:rsidRDefault="00282295" w:rsidP="00282295">
      <w:pPr>
        <w:ind w:left="116"/>
        <w:rPr>
          <w:sz w:val="20"/>
          <w:szCs w:val="20"/>
        </w:rPr>
      </w:pPr>
      <w:r w:rsidRPr="00282295">
        <w:rPr>
          <w:sz w:val="20"/>
          <w:szCs w:val="20"/>
        </w:rPr>
        <w:t xml:space="preserve">        appl_photo_encoding.append(img1_enc)</w:t>
      </w:r>
    </w:p>
    <w:p w14:paraId="6E702001" w14:textId="77777777" w:rsidR="00282295" w:rsidRPr="00282295" w:rsidRDefault="00282295" w:rsidP="00282295">
      <w:pPr>
        <w:ind w:left="116"/>
        <w:rPr>
          <w:sz w:val="20"/>
          <w:szCs w:val="20"/>
        </w:rPr>
      </w:pPr>
      <w:r w:rsidRPr="00282295">
        <w:rPr>
          <w:sz w:val="20"/>
          <w:szCs w:val="20"/>
        </w:rPr>
        <w:t xml:space="preserve">        appl_no.append(file.split('.')[0])</w:t>
      </w:r>
    </w:p>
    <w:p w14:paraId="5E88B22F" w14:textId="77777777" w:rsidR="00282295" w:rsidRPr="00282295" w:rsidRDefault="00282295" w:rsidP="00282295">
      <w:pPr>
        <w:ind w:left="116"/>
        <w:rPr>
          <w:sz w:val="20"/>
          <w:szCs w:val="20"/>
        </w:rPr>
      </w:pPr>
      <w:r w:rsidRPr="00282295">
        <w:rPr>
          <w:sz w:val="20"/>
          <w:szCs w:val="20"/>
        </w:rPr>
        <w:t xml:space="preserve">        print(appl_addr)</w:t>
      </w:r>
    </w:p>
    <w:p w14:paraId="3D289D9A" w14:textId="77777777" w:rsidR="00282295" w:rsidRPr="00282295" w:rsidRDefault="00282295" w:rsidP="00282295">
      <w:pPr>
        <w:ind w:left="116"/>
        <w:rPr>
          <w:sz w:val="20"/>
          <w:szCs w:val="20"/>
        </w:rPr>
      </w:pPr>
      <w:r w:rsidRPr="00282295">
        <w:rPr>
          <w:sz w:val="20"/>
          <w:szCs w:val="20"/>
        </w:rPr>
        <w:t xml:space="preserve">    </w:t>
      </w:r>
    </w:p>
    <w:p w14:paraId="5A32DF55" w14:textId="77777777" w:rsidR="00282295" w:rsidRPr="00282295" w:rsidRDefault="00282295" w:rsidP="00282295">
      <w:pPr>
        <w:ind w:left="116"/>
        <w:rPr>
          <w:sz w:val="20"/>
          <w:szCs w:val="20"/>
        </w:rPr>
      </w:pPr>
    </w:p>
    <w:p w14:paraId="6CAE972B" w14:textId="77777777" w:rsidR="00282295" w:rsidRPr="00282295" w:rsidRDefault="00282295" w:rsidP="00282295">
      <w:pPr>
        <w:ind w:left="116"/>
        <w:rPr>
          <w:sz w:val="20"/>
          <w:szCs w:val="20"/>
        </w:rPr>
      </w:pPr>
      <w:r w:rsidRPr="00282295">
        <w:rPr>
          <w:sz w:val="20"/>
          <w:szCs w:val="20"/>
        </w:rPr>
        <w:t>captr_addr=addr+"\\captures\\"+str(cus_no)+".png" #Address of photo requested customer</w:t>
      </w:r>
    </w:p>
    <w:p w14:paraId="00EA3DEB" w14:textId="77777777" w:rsidR="00282295" w:rsidRPr="00282295" w:rsidRDefault="00282295" w:rsidP="00282295">
      <w:pPr>
        <w:ind w:left="116"/>
        <w:rPr>
          <w:sz w:val="20"/>
          <w:szCs w:val="20"/>
        </w:rPr>
      </w:pPr>
      <w:r w:rsidRPr="00282295">
        <w:rPr>
          <w:sz w:val="20"/>
          <w:szCs w:val="20"/>
        </w:rPr>
        <w:t>img2=read_img(captr_addr)</w:t>
      </w:r>
    </w:p>
    <w:p w14:paraId="35560610" w14:textId="77777777" w:rsidR="00282295" w:rsidRPr="00282295" w:rsidRDefault="00282295" w:rsidP="00282295">
      <w:pPr>
        <w:ind w:left="116"/>
        <w:rPr>
          <w:sz w:val="20"/>
          <w:szCs w:val="20"/>
        </w:rPr>
      </w:pPr>
      <w:r w:rsidRPr="00282295">
        <w:rPr>
          <w:sz w:val="20"/>
          <w:szCs w:val="20"/>
        </w:rPr>
        <w:t>img2_enc=face_recognition.face_encodings(img2)[0]</w:t>
      </w:r>
    </w:p>
    <w:p w14:paraId="4033554D" w14:textId="77777777" w:rsidR="00282295" w:rsidRPr="00282295" w:rsidRDefault="00282295" w:rsidP="00282295">
      <w:pPr>
        <w:ind w:left="116"/>
        <w:rPr>
          <w:sz w:val="20"/>
          <w:szCs w:val="20"/>
        </w:rPr>
      </w:pPr>
      <w:r w:rsidRPr="00282295">
        <w:rPr>
          <w:sz w:val="20"/>
          <w:szCs w:val="20"/>
        </w:rPr>
        <w:t>print(captr_addr)</w:t>
      </w:r>
    </w:p>
    <w:p w14:paraId="0C5C46E0" w14:textId="77777777" w:rsidR="00282295" w:rsidRPr="00282295" w:rsidRDefault="00282295" w:rsidP="00282295">
      <w:pPr>
        <w:ind w:left="116"/>
        <w:rPr>
          <w:sz w:val="20"/>
          <w:szCs w:val="20"/>
        </w:rPr>
      </w:pPr>
      <w:r w:rsidRPr="00282295">
        <w:rPr>
          <w:sz w:val="20"/>
          <w:szCs w:val="20"/>
        </w:rPr>
        <w:t>print("The encoding of captures image:\n\n")</w:t>
      </w:r>
    </w:p>
    <w:p w14:paraId="4B17BDB7" w14:textId="77777777" w:rsidR="00282295" w:rsidRPr="00282295" w:rsidRDefault="00282295" w:rsidP="00282295">
      <w:pPr>
        <w:ind w:left="116"/>
        <w:rPr>
          <w:sz w:val="20"/>
          <w:szCs w:val="20"/>
        </w:rPr>
      </w:pPr>
      <w:r w:rsidRPr="00282295">
        <w:rPr>
          <w:sz w:val="20"/>
          <w:szCs w:val="20"/>
        </w:rPr>
        <w:t>print(img2_enc)</w:t>
      </w:r>
    </w:p>
    <w:p w14:paraId="68D5F41D" w14:textId="77777777" w:rsidR="00282295" w:rsidRPr="00282295" w:rsidRDefault="00282295" w:rsidP="00282295">
      <w:pPr>
        <w:ind w:left="116"/>
        <w:rPr>
          <w:sz w:val="20"/>
          <w:szCs w:val="20"/>
        </w:rPr>
      </w:pPr>
      <w:r w:rsidRPr="00282295">
        <w:rPr>
          <w:sz w:val="20"/>
          <w:szCs w:val="20"/>
        </w:rPr>
        <w:t>result=face_recognition.compare_faces(appl_photo_encoding,img2_enc)</w:t>
      </w:r>
    </w:p>
    <w:p w14:paraId="7302E62E" w14:textId="77777777" w:rsidR="00282295" w:rsidRPr="00282295" w:rsidRDefault="00282295" w:rsidP="00282295">
      <w:pPr>
        <w:ind w:left="116"/>
        <w:rPr>
          <w:sz w:val="20"/>
          <w:szCs w:val="20"/>
        </w:rPr>
      </w:pPr>
    </w:p>
    <w:p w14:paraId="78D4BBAE" w14:textId="77777777" w:rsidR="00935C61" w:rsidRDefault="00935C61" w:rsidP="00282295">
      <w:pPr>
        <w:ind w:left="116"/>
        <w:rPr>
          <w:sz w:val="20"/>
          <w:szCs w:val="20"/>
        </w:rPr>
      </w:pPr>
    </w:p>
    <w:p w14:paraId="3508C758" w14:textId="77777777" w:rsidR="00935C61" w:rsidRDefault="00935C61" w:rsidP="00282295">
      <w:pPr>
        <w:ind w:left="116"/>
        <w:rPr>
          <w:sz w:val="20"/>
          <w:szCs w:val="20"/>
        </w:rPr>
      </w:pPr>
    </w:p>
    <w:p w14:paraId="51457742" w14:textId="1430F3E1" w:rsidR="00282295" w:rsidRPr="00282295" w:rsidRDefault="00282295" w:rsidP="00282295">
      <w:pPr>
        <w:ind w:left="116"/>
        <w:rPr>
          <w:sz w:val="20"/>
          <w:szCs w:val="20"/>
        </w:rPr>
      </w:pPr>
      <w:r w:rsidRPr="00282295">
        <w:rPr>
          <w:sz w:val="20"/>
          <w:szCs w:val="20"/>
        </w:rPr>
        <w:t>count=0</w:t>
      </w:r>
    </w:p>
    <w:p w14:paraId="70FD0540" w14:textId="77777777" w:rsidR="00282295" w:rsidRPr="00282295" w:rsidRDefault="00282295" w:rsidP="00282295">
      <w:pPr>
        <w:ind w:left="116"/>
        <w:rPr>
          <w:sz w:val="20"/>
          <w:szCs w:val="20"/>
        </w:rPr>
      </w:pPr>
      <w:r w:rsidRPr="00282295">
        <w:rPr>
          <w:sz w:val="20"/>
          <w:szCs w:val="20"/>
        </w:rPr>
        <w:t>for i in range(len(result)):</w:t>
      </w:r>
    </w:p>
    <w:p w14:paraId="638BE23F" w14:textId="35BF6621" w:rsidR="00282295" w:rsidRDefault="00282295" w:rsidP="00282295">
      <w:pPr>
        <w:ind w:left="116"/>
        <w:rPr>
          <w:sz w:val="20"/>
          <w:szCs w:val="20"/>
        </w:rPr>
      </w:pPr>
      <w:r w:rsidRPr="00282295">
        <w:rPr>
          <w:sz w:val="20"/>
          <w:szCs w:val="20"/>
        </w:rPr>
        <w:t xml:space="preserve">    if result[i]==True:</w:t>
      </w:r>
    </w:p>
    <w:p w14:paraId="53300A86" w14:textId="77777777" w:rsidR="0071090E" w:rsidRPr="004F3A38" w:rsidRDefault="0071090E" w:rsidP="0071090E">
      <w:pPr>
        <w:ind w:left="116"/>
        <w:rPr>
          <w:sz w:val="20"/>
          <w:szCs w:val="20"/>
        </w:rPr>
      </w:pPr>
    </w:p>
    <w:p w14:paraId="75108F51" w14:textId="77777777" w:rsidR="0071090E" w:rsidRDefault="0071090E" w:rsidP="0071090E">
      <w:pPr>
        <w:pStyle w:val="BodyText"/>
        <w:spacing w:before="5"/>
        <w:rPr>
          <w:sz w:val="10"/>
        </w:rPr>
      </w:pPr>
    </w:p>
    <w:p w14:paraId="1757120F" w14:textId="77777777" w:rsidR="0071090E" w:rsidRDefault="0071090E" w:rsidP="0071090E">
      <w:pPr>
        <w:pStyle w:val="BodyText"/>
        <w:spacing w:line="20" w:lineRule="exact"/>
        <w:ind w:left="95"/>
        <w:rPr>
          <w:sz w:val="2"/>
        </w:rPr>
      </w:pPr>
      <w:r>
        <w:rPr>
          <w:noProof/>
          <w:sz w:val="2"/>
        </w:rPr>
        <mc:AlternateContent>
          <mc:Choice Requires="wpg">
            <w:drawing>
              <wp:inline distT="0" distB="0" distL="0" distR="0" wp14:anchorId="1A9F2C2A" wp14:editId="676DF509">
                <wp:extent cx="3063875" cy="10160"/>
                <wp:effectExtent l="6350" t="8890" r="6350" b="0"/>
                <wp:docPr id="15045315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10160"/>
                          <a:chOff x="0" y="0"/>
                          <a:chExt cx="4825" cy="16"/>
                        </a:xfrm>
                      </wpg:grpSpPr>
                      <wps:wsp>
                        <wps:cNvPr id="542304415" name="Line 5"/>
                        <wps:cNvCnPr>
                          <a:cxnSpLocks noChangeShapeType="1"/>
                        </wps:cNvCnPr>
                        <wps:spPr bwMode="auto">
                          <a:xfrm>
                            <a:off x="0" y="8"/>
                            <a:ext cx="4824"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BD6B50" id="Group 2" o:spid="_x0000_s1026" style="width:241.25pt;height:.8pt;mso-position-horizontal-relative:char;mso-position-vertical-relative:line" coordsize="48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">
                <v:line id="Line 5" o:spid="_x0000_s1027" style="position:absolute;visibility:visible;mso-wrap-style:square" from="0,8" to="4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" strokeweight=".28117mm"/>
                <w10:anchorlock/>
              </v:group>
            </w:pict>
          </mc:Fallback>
        </mc:AlternateContent>
      </w:r>
    </w:p>
    <w:p w14:paraId="025C9834" w14:textId="77777777" w:rsidR="0071090E" w:rsidRDefault="0071090E" w:rsidP="0071090E">
      <w:pPr>
        <w:ind w:left="103"/>
        <w:rPr>
          <w:sz w:val="2"/>
        </w:rPr>
      </w:pPr>
    </w:p>
    <w:p w14:paraId="02E000B9" w14:textId="77777777" w:rsidR="008E65C3" w:rsidRDefault="00B91C8C" w:rsidP="0071090E">
      <w:pPr>
        <w:pStyle w:val="BodyText"/>
        <w:spacing w:before="99" w:line="249" w:lineRule="auto"/>
        <w:ind w:right="38"/>
        <w:jc w:val="both"/>
      </w:pPr>
      <w:r>
        <w:t xml:space="preserve">  </w:t>
      </w:r>
    </w:p>
    <w:p w14:paraId="2B9B6394" w14:textId="77777777" w:rsidR="008E65C3" w:rsidRDefault="008E65C3" w:rsidP="008E65C3">
      <w:pPr>
        <w:ind w:left="116"/>
        <w:jc w:val="both"/>
        <w:rPr>
          <w:sz w:val="20"/>
          <w:szCs w:val="20"/>
        </w:rPr>
      </w:pPr>
    </w:p>
    <w:p w14:paraId="1095E5EE" w14:textId="0347E5E2" w:rsidR="008F2E6A" w:rsidRDefault="008F2E6A" w:rsidP="008E65C3">
      <w:pPr>
        <w:ind w:left="116"/>
        <w:jc w:val="both"/>
        <w:rPr>
          <w:sz w:val="20"/>
          <w:szCs w:val="20"/>
        </w:rPr>
      </w:pPr>
      <w:r>
        <w:rPr>
          <w:sz w:val="20"/>
          <w:szCs w:val="20"/>
        </w:rPr>
        <w:t>This  c</w:t>
      </w:r>
      <w:r w:rsidRPr="008F2E6A">
        <w:rPr>
          <w:sz w:val="20"/>
          <w:szCs w:val="20"/>
        </w:rPr>
        <w:t>ode uses OpenCV for image reading and resizing, the os library to access image files, and the face_recognition library for face encoding and comparison. These libraries are essential for face recognition and image processing tasks, making it possible to determine if a captured face matches any of the application photos.The os library is used to work with the operating system. In this code, it is used to iterate through files in specific directories, allowing the program to access image files in the application photo and captures folders.</w:t>
      </w:r>
    </w:p>
    <w:p w14:paraId="750E2033" w14:textId="77777777" w:rsidR="008F2E6A" w:rsidRDefault="008F2E6A" w:rsidP="00FF7092">
      <w:pPr>
        <w:ind w:left="116"/>
        <w:rPr>
          <w:sz w:val="20"/>
          <w:szCs w:val="20"/>
        </w:rPr>
      </w:pPr>
    </w:p>
    <w:p w14:paraId="5C631180" w14:textId="349DCACF" w:rsidR="00B91C8C" w:rsidRDefault="00B91C8C" w:rsidP="00B91C8C">
      <w:pPr>
        <w:pStyle w:val="ListParagraph"/>
        <w:numPr>
          <w:ilvl w:val="0"/>
          <w:numId w:val="5"/>
        </w:numPr>
        <w:rPr>
          <w:rFonts w:ascii="Verdana" w:hAnsi="Verdana"/>
          <w:i/>
          <w:iCs/>
          <w:color w:val="7F7F7F" w:themeColor="text1" w:themeTint="80"/>
          <w:sz w:val="20"/>
          <w:szCs w:val="20"/>
        </w:rPr>
      </w:pPr>
      <w:r w:rsidRPr="00B91C8C">
        <w:rPr>
          <w:rFonts w:ascii="Verdana" w:hAnsi="Verdana"/>
          <w:i/>
          <w:iCs/>
          <w:color w:val="7F7F7F" w:themeColor="text1" w:themeTint="80"/>
          <w:sz w:val="20"/>
          <w:szCs w:val="20"/>
        </w:rPr>
        <w:t xml:space="preserve">Image Processing </w:t>
      </w:r>
    </w:p>
    <w:p w14:paraId="5A8E0019" w14:textId="77777777" w:rsidR="00B91C8C" w:rsidRPr="00B91C8C" w:rsidRDefault="00B91C8C" w:rsidP="00B91C8C">
      <w:pPr>
        <w:pStyle w:val="ListParagraph"/>
        <w:ind w:left="476" w:firstLine="0"/>
        <w:rPr>
          <w:rFonts w:ascii="Verdana" w:hAnsi="Verdana"/>
          <w:i/>
          <w:iCs/>
          <w:color w:val="7F7F7F" w:themeColor="text1" w:themeTint="80"/>
          <w:sz w:val="20"/>
          <w:szCs w:val="20"/>
        </w:rPr>
      </w:pPr>
    </w:p>
    <w:p w14:paraId="345372BD" w14:textId="668860C4" w:rsidR="008F2E6A" w:rsidRDefault="008F2E6A" w:rsidP="008E65C3">
      <w:pPr>
        <w:ind w:left="116"/>
        <w:jc w:val="both"/>
        <w:rPr>
          <w:sz w:val="20"/>
          <w:szCs w:val="20"/>
        </w:rPr>
      </w:pPr>
      <w:r w:rsidRPr="008F2E6A">
        <w:rPr>
          <w:sz w:val="20"/>
          <w:szCs w:val="20"/>
        </w:rPr>
        <w:t>The code uses the cv2.imread function to load images from file paths. Images are loaded as multi-dimensional arrays, which represent pixel values. These arrays contain color information, allowing for further analysis and manipulation.</w:t>
      </w:r>
      <w:r w:rsidR="00B91C8C">
        <w:rPr>
          <w:sz w:val="20"/>
          <w:szCs w:val="20"/>
        </w:rPr>
        <w:t xml:space="preserve"> </w:t>
      </w:r>
      <w:r w:rsidRPr="008F2E6A">
        <w:rPr>
          <w:sz w:val="20"/>
          <w:szCs w:val="20"/>
        </w:rPr>
        <w:t>After loading an image, the code resizes it using cv2.resize. Image resizing is vital for ensuring uniformity and consistency when comparing different images. In this code, images are resized to have a specified width of 500 pixels while maintaining their original aspect ratio. Resizing is essential because it standardizes the dimensions of images, making it easier to compare and analyze them. To provide a visual representation of the images, the code uses cv2.imshow to display them briefly. This can be helpful for debugging and verification purposes.</w:t>
      </w:r>
    </w:p>
    <w:p w14:paraId="1D4FDF28" w14:textId="77777777" w:rsidR="00210433" w:rsidRDefault="00210433" w:rsidP="00FF7092">
      <w:pPr>
        <w:ind w:left="116"/>
        <w:rPr>
          <w:sz w:val="20"/>
          <w:szCs w:val="20"/>
        </w:rPr>
      </w:pPr>
    </w:p>
    <w:p w14:paraId="79187B53" w14:textId="0023A7ED" w:rsidR="00B91C8C" w:rsidRDefault="00B91C8C" w:rsidP="00B91C8C">
      <w:pPr>
        <w:pStyle w:val="ListParagraph"/>
        <w:numPr>
          <w:ilvl w:val="0"/>
          <w:numId w:val="5"/>
        </w:numPr>
        <w:rPr>
          <w:rFonts w:ascii="Verdana" w:hAnsi="Verdana"/>
          <w:i/>
          <w:iCs/>
          <w:color w:val="7F7F7F" w:themeColor="text1" w:themeTint="80"/>
          <w:sz w:val="20"/>
          <w:szCs w:val="20"/>
        </w:rPr>
      </w:pPr>
      <w:r>
        <w:rPr>
          <w:rFonts w:ascii="Verdana" w:hAnsi="Verdana"/>
          <w:i/>
          <w:iCs/>
          <w:color w:val="7F7F7F" w:themeColor="text1" w:themeTint="80"/>
          <w:sz w:val="20"/>
          <w:szCs w:val="20"/>
        </w:rPr>
        <w:t xml:space="preserve">Face Recognition </w:t>
      </w:r>
      <w:r w:rsidRPr="00B91C8C">
        <w:rPr>
          <w:rFonts w:ascii="Verdana" w:hAnsi="Verdana"/>
          <w:i/>
          <w:iCs/>
          <w:color w:val="7F7F7F" w:themeColor="text1" w:themeTint="80"/>
          <w:sz w:val="20"/>
          <w:szCs w:val="20"/>
        </w:rPr>
        <w:t xml:space="preserve"> </w:t>
      </w:r>
    </w:p>
    <w:p w14:paraId="55C15DFC" w14:textId="77777777" w:rsidR="00472862" w:rsidRDefault="00472862" w:rsidP="008F2E6A">
      <w:pPr>
        <w:ind w:left="116"/>
        <w:rPr>
          <w:sz w:val="20"/>
          <w:szCs w:val="20"/>
        </w:rPr>
      </w:pPr>
    </w:p>
    <w:p w14:paraId="3988A971" w14:textId="27EA4544" w:rsidR="00472862" w:rsidRDefault="00472862" w:rsidP="008E65C3">
      <w:pPr>
        <w:ind w:left="96"/>
        <w:jc w:val="both"/>
        <w:rPr>
          <w:sz w:val="20"/>
          <w:szCs w:val="20"/>
        </w:rPr>
      </w:pPr>
      <w:r>
        <w:rPr>
          <w:sz w:val="20"/>
          <w:szCs w:val="20"/>
        </w:rPr>
        <w:t xml:space="preserve">The face_recognition model </w:t>
      </w:r>
      <w:r w:rsidRPr="00111EA7">
        <w:rPr>
          <w:sz w:val="20"/>
          <w:szCs w:val="20"/>
        </w:rPr>
        <w:t xml:space="preserve">was trained from scratch on a </w:t>
      </w:r>
      <w:r>
        <w:rPr>
          <w:sz w:val="20"/>
          <w:szCs w:val="20"/>
        </w:rPr>
        <w:t xml:space="preserve">      </w:t>
      </w:r>
      <w:r w:rsidRPr="00111EA7">
        <w:rPr>
          <w:sz w:val="20"/>
          <w:szCs w:val="20"/>
        </w:rPr>
        <w:t>dataset of about 3 million faces. This dataset is derived from a number of datasets. The face scrub dataset[2], the VGG dataset[1] .</w:t>
      </w:r>
    </w:p>
    <w:p w14:paraId="787B9ED1" w14:textId="77777777" w:rsidR="00472862" w:rsidRPr="008F2E6A" w:rsidRDefault="00472862" w:rsidP="008F2E6A">
      <w:pPr>
        <w:ind w:left="116"/>
        <w:rPr>
          <w:sz w:val="20"/>
          <w:szCs w:val="20"/>
        </w:rPr>
      </w:pPr>
    </w:p>
    <w:p w14:paraId="49371108" w14:textId="77777777" w:rsidR="00472862" w:rsidRDefault="00472862" w:rsidP="008E65C3">
      <w:pPr>
        <w:ind w:left="116"/>
        <w:jc w:val="both"/>
        <w:rPr>
          <w:sz w:val="20"/>
          <w:szCs w:val="20"/>
        </w:rPr>
      </w:pPr>
      <w:r w:rsidRPr="008F2E6A">
        <w:rPr>
          <w:sz w:val="20"/>
          <w:szCs w:val="20"/>
        </w:rPr>
        <w:t>The code uses</w:t>
      </w:r>
      <w:r>
        <w:rPr>
          <w:sz w:val="20"/>
          <w:szCs w:val="20"/>
        </w:rPr>
        <w:t xml:space="preserve"> </w:t>
      </w:r>
      <w:r w:rsidRPr="008F2E6A">
        <w:rPr>
          <w:sz w:val="20"/>
          <w:szCs w:val="20"/>
        </w:rPr>
        <w:t xml:space="preserve"> face_recognition.face_encodings to encode faces within images. Face encoding is a process of extracting distinctive features from a face, which can then be compared with other face encodings. These features capture unique details such as the arrangement of facial landmarks, and they are represented as a numerical vector.</w:t>
      </w:r>
    </w:p>
    <w:p w14:paraId="5AEB6A87" w14:textId="14A997F3" w:rsidR="008F2E6A" w:rsidRPr="008F2E6A" w:rsidRDefault="008F2E6A" w:rsidP="008E65C3">
      <w:pPr>
        <w:ind w:left="116"/>
        <w:jc w:val="both"/>
        <w:rPr>
          <w:sz w:val="20"/>
          <w:szCs w:val="20"/>
        </w:rPr>
      </w:pPr>
      <w:r w:rsidRPr="008F2E6A">
        <w:rPr>
          <w:sz w:val="20"/>
          <w:szCs w:val="20"/>
        </w:rPr>
        <w:t xml:space="preserve">The face recognition component is driven by the face_recognition library, which is built on top of the dlib library and simplifies the process of face recognition. The code leverages this library to encode faces and compare them for matching. </w:t>
      </w:r>
    </w:p>
    <w:p w14:paraId="3CD443EC" w14:textId="77777777" w:rsidR="008F2E6A" w:rsidRPr="008F2E6A" w:rsidRDefault="008F2E6A" w:rsidP="008F2E6A">
      <w:pPr>
        <w:ind w:left="116"/>
        <w:rPr>
          <w:sz w:val="20"/>
          <w:szCs w:val="20"/>
        </w:rPr>
      </w:pPr>
    </w:p>
    <w:p w14:paraId="1626822C" w14:textId="6C44F7E7" w:rsidR="00210433" w:rsidRDefault="00B91C8C" w:rsidP="008E65C3">
      <w:pPr>
        <w:ind w:left="116"/>
        <w:jc w:val="both"/>
        <w:rPr>
          <w:sz w:val="20"/>
          <w:szCs w:val="20"/>
        </w:rPr>
      </w:pPr>
      <w:r>
        <w:rPr>
          <w:sz w:val="20"/>
          <w:szCs w:val="20"/>
        </w:rPr>
        <w:t xml:space="preserve">After </w:t>
      </w:r>
      <w:r w:rsidR="008F2E6A" w:rsidRPr="008F2E6A">
        <w:rPr>
          <w:sz w:val="20"/>
          <w:szCs w:val="20"/>
        </w:rPr>
        <w:t>encoding faces in application photos, the code calculates the encoding of the customer's requested image. It then employs face_recognition.compare_faces to compare the encoding of the customer's face with the encodings of the application photos. The result is a list of Boolean values, indicating whether there is a match between the customer's face and any of the application photos. If the Boolean value is True, it signifies a match; if False, it means there is no match.</w:t>
      </w:r>
    </w:p>
    <w:p w14:paraId="00BCEE83" w14:textId="77777777" w:rsidR="00206A6A" w:rsidRDefault="00206A6A" w:rsidP="008F2E6A">
      <w:pPr>
        <w:ind w:left="116"/>
        <w:rPr>
          <w:sz w:val="20"/>
          <w:szCs w:val="20"/>
        </w:rPr>
      </w:pPr>
    </w:p>
    <w:p w14:paraId="78A2262C" w14:textId="77777777" w:rsidR="007C1617" w:rsidRDefault="007C1617" w:rsidP="008F2E6A">
      <w:pPr>
        <w:ind w:left="116"/>
        <w:rPr>
          <w:sz w:val="20"/>
          <w:szCs w:val="20"/>
        </w:rPr>
      </w:pPr>
    </w:p>
    <w:p w14:paraId="1F8DD257" w14:textId="2736B3F3" w:rsidR="00472862" w:rsidRDefault="007C1617" w:rsidP="008F2E6A">
      <w:pPr>
        <w:ind w:left="116"/>
        <w:rPr>
          <w:sz w:val="20"/>
          <w:szCs w:val="20"/>
        </w:rPr>
      </w:pPr>
      <w:r w:rsidRPr="00E874C8">
        <w:rPr>
          <w:noProof/>
          <w:sz w:val="20"/>
          <w:szCs w:val="20"/>
        </w:rPr>
        <w:drawing>
          <wp:inline distT="0" distB="0" distL="0" distR="0" wp14:anchorId="1A3759F4" wp14:editId="4D0A8254">
            <wp:extent cx="3136900" cy="1889760"/>
            <wp:effectExtent l="0" t="0" r="6350" b="0"/>
            <wp:docPr id="163545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59911" name=""/>
                    <pic:cNvPicPr/>
                  </pic:nvPicPr>
                  <pic:blipFill>
                    <a:blip r:embed="rId13"/>
                    <a:stretch>
                      <a:fillRect/>
                    </a:stretch>
                  </pic:blipFill>
                  <pic:spPr>
                    <a:xfrm>
                      <a:off x="0" y="0"/>
                      <a:ext cx="3136900" cy="1889760"/>
                    </a:xfrm>
                    <a:prstGeom prst="rect">
                      <a:avLst/>
                    </a:prstGeom>
                  </pic:spPr>
                </pic:pic>
              </a:graphicData>
            </a:graphic>
          </wp:inline>
        </w:drawing>
      </w:r>
    </w:p>
    <w:p w14:paraId="227EC169" w14:textId="77777777" w:rsidR="007C1617" w:rsidRDefault="007C1617" w:rsidP="008E65C3">
      <w:pPr>
        <w:ind w:left="116"/>
        <w:jc w:val="both"/>
        <w:rPr>
          <w:sz w:val="20"/>
          <w:szCs w:val="20"/>
        </w:rPr>
      </w:pPr>
    </w:p>
    <w:p w14:paraId="00702FC8" w14:textId="7F9F6F53" w:rsidR="002149AD" w:rsidRPr="002149AD" w:rsidRDefault="002149AD" w:rsidP="008E65C3">
      <w:pPr>
        <w:ind w:left="116"/>
        <w:jc w:val="both"/>
        <w:rPr>
          <w:sz w:val="20"/>
          <w:szCs w:val="20"/>
        </w:rPr>
      </w:pPr>
      <w:r w:rsidRPr="002149AD">
        <w:rPr>
          <w:sz w:val="20"/>
          <w:szCs w:val="20"/>
        </w:rPr>
        <w:t xml:space="preserve">Neural networks, being an integral part of deep learning algorithms, form a subset within the broader field of machine learning. Node layers make up their structure, which consists of an input layer, one or more hidden layers, and an output layer. </w:t>
      </w:r>
      <w:r w:rsidR="00B91C8C">
        <w:rPr>
          <w:sz w:val="20"/>
          <w:szCs w:val="20"/>
        </w:rPr>
        <w:t>Normally e</w:t>
      </w:r>
      <w:r w:rsidRPr="002149AD">
        <w:rPr>
          <w:sz w:val="20"/>
          <w:szCs w:val="20"/>
        </w:rPr>
        <w:t xml:space="preserve">very individual node establishes a connection with another node, while simultaneously possessing specific weight and threshold attributes. In case the output of a particular node exceeds the given threshold value, the node becomes activated and transmits data to the subsequent layer of the network. In case of any other situation, the data is not transmitted to the subsequent layer of the network. </w:t>
      </w:r>
    </w:p>
    <w:p w14:paraId="6AE5C8A5" w14:textId="77777777" w:rsidR="002149AD" w:rsidRDefault="002149AD" w:rsidP="002149AD">
      <w:pPr>
        <w:ind w:left="116"/>
        <w:rPr>
          <w:sz w:val="20"/>
          <w:szCs w:val="20"/>
        </w:rPr>
      </w:pPr>
    </w:p>
    <w:p w14:paraId="5BA04C4C" w14:textId="77777777" w:rsidR="002149AD" w:rsidRPr="002149AD" w:rsidRDefault="002149AD" w:rsidP="002149AD">
      <w:pPr>
        <w:ind w:left="116"/>
        <w:rPr>
          <w:sz w:val="20"/>
          <w:szCs w:val="20"/>
        </w:rPr>
      </w:pPr>
    </w:p>
    <w:p w14:paraId="56573D09" w14:textId="77777777" w:rsidR="007C1617" w:rsidRDefault="002149AD" w:rsidP="008E65C3">
      <w:pPr>
        <w:ind w:left="116"/>
        <w:jc w:val="both"/>
        <w:rPr>
          <w:sz w:val="20"/>
          <w:szCs w:val="20"/>
        </w:rPr>
      </w:pPr>
      <w:r w:rsidRPr="002149AD">
        <w:rPr>
          <w:sz w:val="20"/>
          <w:szCs w:val="20"/>
        </w:rPr>
        <w:t>CNNs are commonly used for computer vision tasks and classification purposes. Before the invention of CNNs, the identification of objects in images required manual and laborious feature extraction methods. On the other hand, when</w:t>
      </w:r>
    </w:p>
    <w:p w14:paraId="4241D99A" w14:textId="77777777" w:rsidR="007C1617" w:rsidRDefault="007C1617" w:rsidP="008E65C3">
      <w:pPr>
        <w:ind w:left="116"/>
        <w:jc w:val="both"/>
        <w:rPr>
          <w:sz w:val="20"/>
          <w:szCs w:val="20"/>
        </w:rPr>
      </w:pPr>
    </w:p>
    <w:p w14:paraId="53858AC3" w14:textId="77777777" w:rsidR="007C1617" w:rsidRDefault="007C1617" w:rsidP="008E65C3">
      <w:pPr>
        <w:ind w:left="116"/>
        <w:jc w:val="both"/>
        <w:rPr>
          <w:sz w:val="20"/>
          <w:szCs w:val="20"/>
        </w:rPr>
      </w:pPr>
    </w:p>
    <w:p w14:paraId="7522EE35" w14:textId="7345B033" w:rsidR="002149AD" w:rsidRDefault="002149AD" w:rsidP="008E65C3">
      <w:pPr>
        <w:ind w:left="116"/>
        <w:jc w:val="both"/>
        <w:rPr>
          <w:sz w:val="20"/>
          <w:szCs w:val="20"/>
        </w:rPr>
      </w:pPr>
      <w:r w:rsidRPr="002149AD">
        <w:rPr>
          <w:sz w:val="20"/>
          <w:szCs w:val="20"/>
        </w:rPr>
        <w:t xml:space="preserve"> it comes to image classification and object recognition tasks, convolutional neural networks offer a more scalable solution by utilizing principles from linear algebra, particularly matrix multiplication, to detect patterns present in an image.</w:t>
      </w:r>
    </w:p>
    <w:p w14:paraId="5C7A1EFB" w14:textId="77777777" w:rsidR="007C1617" w:rsidRDefault="007C1617" w:rsidP="008E65C3">
      <w:pPr>
        <w:ind w:left="116"/>
        <w:jc w:val="both"/>
        <w:rPr>
          <w:sz w:val="20"/>
          <w:szCs w:val="20"/>
        </w:rPr>
      </w:pPr>
    </w:p>
    <w:p w14:paraId="2AD487B9" w14:textId="77777777" w:rsidR="00E874C8" w:rsidRDefault="00E874C8" w:rsidP="008F2E6A">
      <w:pPr>
        <w:ind w:left="116"/>
        <w:rPr>
          <w:sz w:val="20"/>
          <w:szCs w:val="20"/>
        </w:rPr>
      </w:pPr>
    </w:p>
    <w:p w14:paraId="3AE8A06D" w14:textId="77568AD1" w:rsidR="00E874C8" w:rsidRDefault="007C1617" w:rsidP="008F2E6A">
      <w:pPr>
        <w:ind w:left="116"/>
        <w:rPr>
          <w:sz w:val="20"/>
          <w:szCs w:val="20"/>
        </w:rPr>
      </w:pPr>
      <w:r>
        <w:rPr>
          <w:noProof/>
          <w:sz w:val="20"/>
          <w:szCs w:val="20"/>
        </w:rPr>
        <w:lastRenderedPageBreak/>
        <w:drawing>
          <wp:inline distT="0" distB="0" distL="0" distR="0" wp14:anchorId="4E18709B" wp14:editId="2E1CDA4C">
            <wp:extent cx="3136900" cy="6544310"/>
            <wp:effectExtent l="0" t="0" r="6350" b="8890"/>
            <wp:docPr id="92351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1061" name="Picture 92351061"/>
                    <pic:cNvPicPr/>
                  </pic:nvPicPr>
                  <pic:blipFill>
                    <a:blip r:embed="rId14">
                      <a:extLst>
                        <a:ext uri="{28A0092B-C50C-407E-A947-70E740481C1C}">
                          <a14:useLocalDpi xmlns:a14="http://schemas.microsoft.com/office/drawing/2010/main" val="0"/>
                        </a:ext>
                      </a:extLst>
                    </a:blip>
                    <a:stretch>
                      <a:fillRect/>
                    </a:stretch>
                  </pic:blipFill>
                  <pic:spPr>
                    <a:xfrm>
                      <a:off x="0" y="0"/>
                      <a:ext cx="3136900" cy="6544310"/>
                    </a:xfrm>
                    <a:prstGeom prst="rect">
                      <a:avLst/>
                    </a:prstGeom>
                  </pic:spPr>
                </pic:pic>
              </a:graphicData>
            </a:graphic>
          </wp:inline>
        </w:drawing>
      </w:r>
    </w:p>
    <w:p w14:paraId="2ED31672" w14:textId="7310E815" w:rsidR="007C1617" w:rsidRDefault="007C1617" w:rsidP="008F2E6A">
      <w:pPr>
        <w:ind w:left="116"/>
        <w:rPr>
          <w:sz w:val="20"/>
          <w:szCs w:val="20"/>
        </w:rPr>
      </w:pPr>
      <w:r>
        <w:rPr>
          <w:sz w:val="16"/>
        </w:rPr>
        <w:tab/>
      </w:r>
      <w:r>
        <w:rPr>
          <w:sz w:val="16"/>
        </w:rPr>
        <w:tab/>
      </w:r>
      <w:r>
        <w:rPr>
          <w:sz w:val="16"/>
        </w:rPr>
        <w:tab/>
        <w:t>Figure 3</w:t>
      </w:r>
    </w:p>
    <w:p w14:paraId="1640D003" w14:textId="77777777" w:rsidR="00E874C8" w:rsidRDefault="00E874C8" w:rsidP="00E874C8">
      <w:pPr>
        <w:ind w:left="116"/>
        <w:rPr>
          <w:b/>
          <w:bCs/>
          <w:sz w:val="20"/>
          <w:szCs w:val="20"/>
        </w:rPr>
      </w:pPr>
    </w:p>
    <w:p w14:paraId="72732D67" w14:textId="77777777" w:rsidR="00472862" w:rsidRDefault="00472862" w:rsidP="00E874C8">
      <w:pPr>
        <w:ind w:left="116"/>
        <w:rPr>
          <w:b/>
          <w:bCs/>
          <w:sz w:val="20"/>
          <w:szCs w:val="20"/>
        </w:rPr>
      </w:pPr>
    </w:p>
    <w:p w14:paraId="2122B4B2" w14:textId="77777777" w:rsidR="007C1617" w:rsidRDefault="00E874C8" w:rsidP="008E65C3">
      <w:pPr>
        <w:ind w:left="116"/>
        <w:jc w:val="both"/>
        <w:rPr>
          <w:sz w:val="20"/>
          <w:szCs w:val="20"/>
        </w:rPr>
      </w:pPr>
      <w:r w:rsidRPr="001179DC">
        <w:rPr>
          <w:b/>
          <w:bCs/>
          <w:sz w:val="20"/>
          <w:szCs w:val="20"/>
        </w:rPr>
        <w:t>[</w:t>
      </w:r>
      <w:r w:rsidRPr="001179DC">
        <w:rPr>
          <w:sz w:val="20"/>
          <w:szCs w:val="20"/>
        </w:rPr>
        <w:t>9]</w:t>
      </w:r>
      <w:r w:rsidR="00B91C8C">
        <w:rPr>
          <w:sz w:val="20"/>
          <w:szCs w:val="20"/>
        </w:rPr>
        <w:t xml:space="preserve"> </w:t>
      </w:r>
      <w:r w:rsidRPr="001179DC">
        <w:rPr>
          <w:sz w:val="20"/>
          <w:szCs w:val="20"/>
        </w:rPr>
        <w:t>ResNets are one of the most efficient Neural Network Architectures, as they help in maintaining a low error rate much deeper in the network.It performs really well where deep neural networks are required, such as feature extraction, semantic segmentations, various Generative Adversarial Network architectures. [10 ]</w:t>
      </w:r>
      <w:r w:rsidR="00472862">
        <w:rPr>
          <w:sz w:val="20"/>
          <w:szCs w:val="20"/>
        </w:rPr>
        <w:t xml:space="preserve"> </w:t>
      </w:r>
      <w:r w:rsidRPr="001179DC">
        <w:rPr>
          <w:sz w:val="20"/>
          <w:szCs w:val="20"/>
        </w:rPr>
        <w:t xml:space="preserve">Resnet34 is a state-of-the-art image </w:t>
      </w:r>
    </w:p>
    <w:p w14:paraId="44E22FC7" w14:textId="77777777" w:rsidR="007C1617" w:rsidRDefault="007C1617" w:rsidP="008E65C3">
      <w:pPr>
        <w:ind w:left="116"/>
        <w:jc w:val="both"/>
        <w:rPr>
          <w:sz w:val="20"/>
          <w:szCs w:val="20"/>
        </w:rPr>
      </w:pPr>
    </w:p>
    <w:p w14:paraId="726A0CC3" w14:textId="77777777" w:rsidR="007C1617" w:rsidRDefault="007C1617" w:rsidP="008E65C3">
      <w:pPr>
        <w:ind w:left="116"/>
        <w:jc w:val="both"/>
        <w:rPr>
          <w:sz w:val="20"/>
          <w:szCs w:val="20"/>
        </w:rPr>
      </w:pPr>
    </w:p>
    <w:p w14:paraId="4F78C134" w14:textId="12F22E3A" w:rsidR="00E874C8" w:rsidRDefault="00E874C8" w:rsidP="008E65C3">
      <w:pPr>
        <w:ind w:left="116"/>
        <w:jc w:val="both"/>
        <w:rPr>
          <w:sz w:val="20"/>
          <w:szCs w:val="20"/>
        </w:rPr>
      </w:pPr>
      <w:r w:rsidRPr="001179DC">
        <w:rPr>
          <w:sz w:val="20"/>
          <w:szCs w:val="20"/>
        </w:rPr>
        <w:t>classification model, structured as a 34 layer convolutional neural network and defined in "Deep Residual Learning for Image Recognition". Restnet34 is pre-trained on the ImageNet dataset which contains 100,000+ images across 200 different classes</w:t>
      </w:r>
      <w:r w:rsidR="00472862">
        <w:rPr>
          <w:sz w:val="20"/>
          <w:szCs w:val="20"/>
        </w:rPr>
        <w:t xml:space="preserve"> .</w:t>
      </w:r>
      <w:r w:rsidRPr="001179DC">
        <w:rPr>
          <w:sz w:val="20"/>
          <w:szCs w:val="20"/>
        </w:rPr>
        <w:t xml:space="preserve">However, RestNet is different from traditional neural networks in the sense that it takes residuals from each layer and </w:t>
      </w:r>
      <w:r w:rsidRPr="001179DC">
        <w:rPr>
          <w:sz w:val="20"/>
          <w:szCs w:val="20"/>
        </w:rPr>
        <w:t>uses them in the subsequent connected layers as shown in figure</w:t>
      </w:r>
      <w:r>
        <w:rPr>
          <w:sz w:val="20"/>
          <w:szCs w:val="20"/>
        </w:rPr>
        <w:t>3.</w:t>
      </w:r>
    </w:p>
    <w:p w14:paraId="228F2277" w14:textId="77777777" w:rsidR="00210433" w:rsidRDefault="00210433" w:rsidP="00FF7092">
      <w:pPr>
        <w:ind w:left="116"/>
        <w:rPr>
          <w:sz w:val="20"/>
          <w:szCs w:val="20"/>
        </w:rPr>
      </w:pPr>
    </w:p>
    <w:p w14:paraId="31A112F1" w14:textId="77777777" w:rsidR="00B4366A" w:rsidRPr="001179DC" w:rsidRDefault="00B4366A" w:rsidP="008E65C3">
      <w:pPr>
        <w:ind w:left="116"/>
        <w:jc w:val="both"/>
        <w:rPr>
          <w:sz w:val="20"/>
          <w:szCs w:val="20"/>
        </w:rPr>
      </w:pPr>
      <w:r w:rsidRPr="001179DC">
        <w:rPr>
          <w:sz w:val="20"/>
          <w:szCs w:val="20"/>
        </w:rPr>
        <w:t>In a ResNet with 29 convolutional layers, the network consists of a series of building blocks, each containing multiple convolutional layers. These convolutional layers are typically followed by batch normalization and rectified linear unit (ReLU) activation functions. The key innovation of ResNet is the introduction of skip connections or shortcuts, which allow the network to skip one or more layers, thus facilitating the flow of gradients during training.</w:t>
      </w:r>
    </w:p>
    <w:p w14:paraId="539E2F67" w14:textId="77777777" w:rsidR="00210433" w:rsidRDefault="00210433" w:rsidP="00FF7092">
      <w:pPr>
        <w:ind w:left="116"/>
        <w:rPr>
          <w:sz w:val="20"/>
          <w:szCs w:val="20"/>
        </w:rPr>
      </w:pPr>
    </w:p>
    <w:p w14:paraId="0711928F" w14:textId="48302CC6" w:rsidR="00C01EAB" w:rsidRDefault="00C01EAB" w:rsidP="00FF7092">
      <w:pPr>
        <w:ind w:left="116"/>
        <w:rPr>
          <w:sz w:val="20"/>
          <w:szCs w:val="20"/>
        </w:rPr>
      </w:pPr>
      <w:r>
        <w:rPr>
          <w:sz w:val="20"/>
          <w:szCs w:val="20"/>
        </w:rPr>
        <w:t xml:space="preserve"> </w:t>
      </w:r>
    </w:p>
    <w:p w14:paraId="55B2BE9B" w14:textId="77777777" w:rsidR="007C1617" w:rsidRDefault="007C1617" w:rsidP="00FF7092">
      <w:pPr>
        <w:ind w:left="116"/>
        <w:rPr>
          <w:sz w:val="20"/>
          <w:szCs w:val="20"/>
        </w:rPr>
      </w:pPr>
    </w:p>
    <w:p w14:paraId="58DE1810" w14:textId="1AB89275" w:rsidR="00210433" w:rsidRPr="00571C6D" w:rsidRDefault="00697105" w:rsidP="00571C6D">
      <w:pPr>
        <w:ind w:left="116"/>
        <w:rPr>
          <w:rFonts w:ascii="Tahoma" w:hAnsi="Tahoma" w:cs="Tahoma"/>
          <w:b/>
          <w:bCs/>
          <w:sz w:val="18"/>
          <w:szCs w:val="18"/>
        </w:rPr>
      </w:pPr>
      <w:r>
        <w:rPr>
          <w:rFonts w:ascii="Tahoma" w:hAnsi="Tahoma" w:cs="Tahoma"/>
          <w:b/>
          <w:bCs/>
          <w:sz w:val="18"/>
          <w:szCs w:val="18"/>
        </w:rPr>
        <w:t xml:space="preserve">         V. CONCLUSION</w:t>
      </w:r>
      <w:r w:rsidR="00571C6D">
        <w:rPr>
          <w:rFonts w:ascii="Tahoma" w:hAnsi="Tahoma" w:cs="Tahoma"/>
          <w:b/>
          <w:bCs/>
          <w:sz w:val="18"/>
          <w:szCs w:val="18"/>
        </w:rPr>
        <w:t xml:space="preserve"> AND </w:t>
      </w:r>
      <w:r w:rsidR="00477680">
        <w:rPr>
          <w:rFonts w:ascii="Tahoma" w:hAnsi="Tahoma" w:cs="Tahoma"/>
          <w:b/>
          <w:bCs/>
          <w:sz w:val="18"/>
          <w:szCs w:val="18"/>
        </w:rPr>
        <w:t>FUTURE</w:t>
      </w:r>
      <w:r w:rsidR="00571C6D">
        <w:rPr>
          <w:rFonts w:ascii="Tahoma" w:hAnsi="Tahoma" w:cs="Tahoma"/>
          <w:b/>
          <w:bCs/>
          <w:sz w:val="18"/>
          <w:szCs w:val="18"/>
        </w:rPr>
        <w:t xml:space="preserve"> </w:t>
      </w:r>
      <w:r w:rsidR="00477680">
        <w:rPr>
          <w:rFonts w:ascii="Tahoma" w:hAnsi="Tahoma" w:cs="Tahoma"/>
          <w:b/>
          <w:bCs/>
          <w:sz w:val="18"/>
          <w:szCs w:val="18"/>
        </w:rPr>
        <w:t>DEVELOPMENT</w:t>
      </w:r>
    </w:p>
    <w:p w14:paraId="76D74936" w14:textId="47EE0FE7" w:rsidR="00477680" w:rsidRDefault="00477680" w:rsidP="00FF7092">
      <w:pPr>
        <w:ind w:left="116"/>
        <w:rPr>
          <w:rFonts w:ascii="Tahoma" w:hAnsi="Tahoma" w:cs="Tahoma"/>
          <w:b/>
          <w:bCs/>
          <w:sz w:val="18"/>
          <w:szCs w:val="18"/>
        </w:rPr>
      </w:pPr>
    </w:p>
    <w:p w14:paraId="35F1FAD6" w14:textId="023E73D4" w:rsidR="00A64390" w:rsidRDefault="00C01EAB" w:rsidP="008E65C3">
      <w:pPr>
        <w:ind w:left="116"/>
        <w:jc w:val="both"/>
        <w:rPr>
          <w:sz w:val="20"/>
          <w:szCs w:val="20"/>
        </w:rPr>
      </w:pPr>
      <w:r w:rsidRPr="00C01EAB">
        <w:rPr>
          <w:sz w:val="20"/>
          <w:szCs w:val="20"/>
        </w:rPr>
        <w:t>This model's potential in its field goes beyond its current capabilities,</w:t>
      </w:r>
      <w:r>
        <w:rPr>
          <w:sz w:val="20"/>
          <w:szCs w:val="20"/>
        </w:rPr>
        <w:t xml:space="preserve"> </w:t>
      </w:r>
      <w:r w:rsidRPr="00C01EAB">
        <w:rPr>
          <w:sz w:val="20"/>
          <w:szCs w:val="20"/>
        </w:rPr>
        <w:t>it has a lot of space to grow.</w:t>
      </w:r>
      <w:r>
        <w:rPr>
          <w:sz w:val="20"/>
          <w:szCs w:val="20"/>
        </w:rPr>
        <w:t xml:space="preserve"> </w:t>
      </w:r>
      <w:r w:rsidRPr="00C01EAB">
        <w:rPr>
          <w:sz w:val="20"/>
          <w:szCs w:val="20"/>
        </w:rPr>
        <w:t>In the dynamic landscape of India's banking sector, where the digital revolution is reshaping traditional practices, this project emerges  with immense potential to automate electronic Know Your Customer (eKYC) process.  By automating the extraction of details from Aadhar card photos and conducting data comparisons</w:t>
      </w:r>
      <w:r>
        <w:rPr>
          <w:sz w:val="20"/>
          <w:szCs w:val="20"/>
        </w:rPr>
        <w:t xml:space="preserve">. </w:t>
      </w:r>
      <w:r w:rsidRPr="00C01EAB">
        <w:rPr>
          <w:sz w:val="20"/>
          <w:szCs w:val="20"/>
        </w:rPr>
        <w:t>This project not only makes it easier to authenticate, but also addresses the specific challenges posed by the unique identity landscape in India. The potential of this project is enhanced by its adaptability to the regulatory environment. While currently relying on manual or digital data uploads from bank, the project anticipates the future integration with systems like DigiLocker, aligning  with  digitalization and data centralization ambitions of the Indian government. The envisioned integration of advanced AI models for face recognition and  direct data transfer from DigiLocker to PostgreSQL resonate with the broader governmental push for a Digital India. These future developments highlight the project's potential not only for continuous improvement but also for becoming an integral part of India's evolving banking landscape. In an era where businesses and industries are progressively in search of more secure, efficient, and technologically advanced solutions, this project is well-positioned to satisfy these demands.</w:t>
      </w:r>
    </w:p>
    <w:p w14:paraId="3FA322AF" w14:textId="77777777" w:rsidR="00C01EAB" w:rsidRDefault="00C01EAB" w:rsidP="008E65C3">
      <w:pPr>
        <w:ind w:left="116"/>
        <w:jc w:val="both"/>
        <w:rPr>
          <w:sz w:val="20"/>
          <w:szCs w:val="20"/>
        </w:rPr>
      </w:pPr>
    </w:p>
    <w:p w14:paraId="533EA07A" w14:textId="6B8DD921" w:rsidR="004A4922" w:rsidRPr="004A4922" w:rsidRDefault="004A4922" w:rsidP="008E65C3">
      <w:pPr>
        <w:ind w:left="116"/>
        <w:jc w:val="both"/>
        <w:rPr>
          <w:sz w:val="20"/>
          <w:szCs w:val="20"/>
        </w:rPr>
      </w:pPr>
      <w:r w:rsidRPr="004A4922">
        <w:rPr>
          <w:sz w:val="20"/>
          <w:szCs w:val="20"/>
        </w:rPr>
        <w:t>In the future, one</w:t>
      </w:r>
      <w:r w:rsidR="00316B1A">
        <w:rPr>
          <w:sz w:val="20"/>
          <w:szCs w:val="20"/>
        </w:rPr>
        <w:t xml:space="preserve"> of the</w:t>
      </w:r>
      <w:r w:rsidRPr="004A4922">
        <w:rPr>
          <w:sz w:val="20"/>
          <w:szCs w:val="20"/>
        </w:rPr>
        <w:t xml:space="preserve"> key area of improvement</w:t>
      </w:r>
      <w:r w:rsidR="00316B1A">
        <w:rPr>
          <w:sz w:val="20"/>
          <w:szCs w:val="20"/>
        </w:rPr>
        <w:t>s</w:t>
      </w:r>
      <w:r w:rsidRPr="004A4922">
        <w:rPr>
          <w:sz w:val="20"/>
          <w:szCs w:val="20"/>
        </w:rPr>
        <w:t xml:space="preserve"> could involve implementing advanced AI models for face recognition. Leveraging </w:t>
      </w:r>
      <w:r>
        <w:rPr>
          <w:sz w:val="20"/>
          <w:szCs w:val="20"/>
        </w:rPr>
        <w:t xml:space="preserve">more advanced </w:t>
      </w:r>
      <w:r w:rsidRPr="004A4922">
        <w:rPr>
          <w:sz w:val="20"/>
          <w:szCs w:val="20"/>
        </w:rPr>
        <w:t>deep learning and neural networks can significantly improve the accuracy of facial recognition</w:t>
      </w:r>
      <w:r>
        <w:rPr>
          <w:sz w:val="20"/>
          <w:szCs w:val="20"/>
        </w:rPr>
        <w:t xml:space="preserve"> and making it work even with cheapest webcam .This will make this eKCY model more accessible, </w:t>
      </w:r>
      <w:r w:rsidRPr="004A4922">
        <w:rPr>
          <w:sz w:val="20"/>
          <w:szCs w:val="20"/>
        </w:rPr>
        <w:t xml:space="preserve"> making the verification process even more robust.</w:t>
      </w:r>
    </w:p>
    <w:p w14:paraId="249F3799" w14:textId="77777777" w:rsidR="004A4922" w:rsidRPr="004A4922" w:rsidRDefault="004A4922" w:rsidP="004A4922">
      <w:pPr>
        <w:ind w:left="116"/>
        <w:rPr>
          <w:sz w:val="20"/>
          <w:szCs w:val="20"/>
        </w:rPr>
      </w:pPr>
    </w:p>
    <w:p w14:paraId="39ED7727" w14:textId="3B09577C" w:rsidR="004A4922" w:rsidRPr="004A4922" w:rsidRDefault="004A4922" w:rsidP="00316B1A">
      <w:pPr>
        <w:ind w:left="116"/>
        <w:jc w:val="both"/>
        <w:rPr>
          <w:sz w:val="20"/>
          <w:szCs w:val="20"/>
        </w:rPr>
      </w:pPr>
      <w:r w:rsidRPr="004A4922">
        <w:rPr>
          <w:sz w:val="20"/>
          <w:szCs w:val="20"/>
        </w:rPr>
        <w:t xml:space="preserve">Additionally, the project could explore integration with the Indian government's DigiLocker system. By obtaining government permission and connecting directly to DigiLocker, the project could offer a more </w:t>
      </w:r>
      <w:r w:rsidR="00316B1A">
        <w:rPr>
          <w:sz w:val="20"/>
          <w:szCs w:val="20"/>
        </w:rPr>
        <w:t>efficient</w:t>
      </w:r>
      <w:r w:rsidRPr="004A4922">
        <w:rPr>
          <w:sz w:val="20"/>
          <w:szCs w:val="20"/>
        </w:rPr>
        <w:t xml:space="preserve"> eKYC process. It would enable customers to grant access to their KYC-related documents stored in DigiLocker, simplifying the data retrieval and verification process. </w:t>
      </w:r>
    </w:p>
    <w:p w14:paraId="6600F878" w14:textId="77777777" w:rsidR="004A4922" w:rsidRPr="004A4922" w:rsidRDefault="004A4922" w:rsidP="008E65C3">
      <w:pPr>
        <w:ind w:left="116"/>
        <w:jc w:val="both"/>
        <w:rPr>
          <w:sz w:val="20"/>
          <w:szCs w:val="20"/>
        </w:rPr>
      </w:pPr>
    </w:p>
    <w:p w14:paraId="0AF947DC" w14:textId="3D329F94" w:rsidR="008E65C3" w:rsidRDefault="004A4922" w:rsidP="008E65C3">
      <w:pPr>
        <w:ind w:left="116"/>
        <w:jc w:val="both"/>
        <w:rPr>
          <w:sz w:val="20"/>
          <w:szCs w:val="20"/>
        </w:rPr>
      </w:pPr>
      <w:r w:rsidRPr="004A4922">
        <w:rPr>
          <w:sz w:val="20"/>
          <w:szCs w:val="20"/>
        </w:rPr>
        <w:t>Integration of blockchain technology will present a promising route for the project's future development.</w:t>
      </w:r>
      <w:r w:rsidR="004E7E54">
        <w:rPr>
          <w:sz w:val="20"/>
          <w:szCs w:val="20"/>
        </w:rPr>
        <w:t xml:space="preserve"> </w:t>
      </w:r>
      <w:r w:rsidRPr="004A4922">
        <w:rPr>
          <w:sz w:val="20"/>
          <w:szCs w:val="20"/>
        </w:rPr>
        <w:t xml:space="preserve">By recording all eKYC transactions on an immutable ledger, this innovation enhances the security of data uploads, face recognition results, and verification outcomes. Customers gain </w:t>
      </w:r>
      <w:r w:rsidR="00316B1A">
        <w:rPr>
          <w:sz w:val="20"/>
          <w:szCs w:val="20"/>
        </w:rPr>
        <w:t>great</w:t>
      </w:r>
      <w:r w:rsidRPr="004A4922">
        <w:rPr>
          <w:sz w:val="20"/>
          <w:szCs w:val="20"/>
        </w:rPr>
        <w:t xml:space="preserve"> control over their data, access </w:t>
      </w:r>
      <w:r w:rsidR="00316B1A">
        <w:rPr>
          <w:sz w:val="20"/>
          <w:szCs w:val="20"/>
        </w:rPr>
        <w:t xml:space="preserve">action </w:t>
      </w:r>
      <w:r w:rsidRPr="004A4922">
        <w:rPr>
          <w:sz w:val="20"/>
          <w:szCs w:val="20"/>
        </w:rPr>
        <w:t>require</w:t>
      </w:r>
      <w:r w:rsidR="00316B1A">
        <w:rPr>
          <w:sz w:val="20"/>
          <w:szCs w:val="20"/>
        </w:rPr>
        <w:t>s</w:t>
      </w:r>
      <w:r w:rsidRPr="004A4922">
        <w:rPr>
          <w:sz w:val="20"/>
          <w:szCs w:val="20"/>
        </w:rPr>
        <w:t xml:space="preserve"> explicit consent, </w:t>
      </w:r>
      <w:r w:rsidRPr="004A4922">
        <w:rPr>
          <w:sz w:val="20"/>
          <w:szCs w:val="20"/>
        </w:rPr>
        <w:lastRenderedPageBreak/>
        <w:t>cryptographically secured on the blockchain. The decentralized nature of blockchain reduces single points of failure and enhances transparency and auditability</w:t>
      </w:r>
      <w:r w:rsidR="00316B1A">
        <w:rPr>
          <w:sz w:val="20"/>
          <w:szCs w:val="20"/>
        </w:rPr>
        <w:t xml:space="preserve"> .</w:t>
      </w:r>
      <w:r w:rsidRPr="004A4922">
        <w:rPr>
          <w:sz w:val="20"/>
          <w:szCs w:val="20"/>
        </w:rPr>
        <w:t xml:space="preserve">Smart contracts can further automate eKYC procedures, reducing the need for manual intervention and ensuring data privacy.The incorporation of blockchain technology not only bolsters security and transparency but also empowers customers to control their eKYC data. It ensures that data breaches are less likely, enhances data privacy, and offers a decentralized, tamper-proof approach to KYC. </w:t>
      </w:r>
    </w:p>
    <w:p w14:paraId="61D17D61" w14:textId="77777777" w:rsidR="008E65C3" w:rsidRDefault="008E65C3" w:rsidP="008E65C3">
      <w:pPr>
        <w:ind w:left="116"/>
        <w:jc w:val="both"/>
        <w:rPr>
          <w:sz w:val="20"/>
          <w:szCs w:val="20"/>
        </w:rPr>
      </w:pPr>
    </w:p>
    <w:p w14:paraId="02ADA7A3" w14:textId="184673B4" w:rsidR="00210433" w:rsidRDefault="004A4922" w:rsidP="008E65C3">
      <w:pPr>
        <w:ind w:left="116"/>
        <w:jc w:val="both"/>
        <w:rPr>
          <w:sz w:val="20"/>
          <w:szCs w:val="20"/>
        </w:rPr>
      </w:pPr>
      <w:r w:rsidRPr="004A4922">
        <w:rPr>
          <w:sz w:val="20"/>
          <w:szCs w:val="20"/>
        </w:rPr>
        <w:t>This forward-thinking development positions the project at the forefront of eKYC technology, promising an efficient, secure, and customer-friendly verification experience that adapts to the ever-changing digital landscape.</w:t>
      </w:r>
    </w:p>
    <w:p w14:paraId="204529CF" w14:textId="77777777" w:rsidR="004A4922" w:rsidRDefault="004A4922" w:rsidP="00FF7092">
      <w:pPr>
        <w:ind w:left="116"/>
        <w:rPr>
          <w:sz w:val="20"/>
          <w:szCs w:val="20"/>
        </w:rPr>
      </w:pPr>
    </w:p>
    <w:p w14:paraId="779C7CF8" w14:textId="77777777" w:rsidR="004A4922" w:rsidRDefault="004A4922" w:rsidP="00FF7092">
      <w:pPr>
        <w:ind w:left="116"/>
        <w:rPr>
          <w:sz w:val="20"/>
          <w:szCs w:val="20"/>
        </w:rPr>
      </w:pPr>
    </w:p>
    <w:p w14:paraId="63C32FEC" w14:textId="694EC817" w:rsidR="002A1EA0" w:rsidRDefault="002A1EA0" w:rsidP="00697105">
      <w:pPr>
        <w:rPr>
          <w:rFonts w:ascii="Tahoma" w:hAnsi="Tahoma" w:cs="Tahoma"/>
          <w:b/>
          <w:bCs/>
          <w:sz w:val="18"/>
          <w:szCs w:val="18"/>
        </w:rPr>
      </w:pPr>
    </w:p>
    <w:p w14:paraId="216E252B" w14:textId="5815F3B2" w:rsidR="00DE092B" w:rsidRDefault="00DE092B" w:rsidP="00DE092B">
      <w:pPr>
        <w:ind w:left="116"/>
        <w:rPr>
          <w:rFonts w:ascii="Tahoma" w:hAnsi="Tahoma" w:cs="Tahoma"/>
          <w:b/>
          <w:bCs/>
          <w:sz w:val="18"/>
          <w:szCs w:val="18"/>
        </w:rPr>
      </w:pPr>
      <w:r>
        <w:rPr>
          <w:rFonts w:ascii="Tahoma" w:hAnsi="Tahoma" w:cs="Tahoma"/>
          <w:b/>
          <w:bCs/>
          <w:sz w:val="18"/>
          <w:szCs w:val="18"/>
        </w:rPr>
        <w:t xml:space="preserve">                            VII. REFERENCES </w:t>
      </w:r>
    </w:p>
    <w:p w14:paraId="4704482C" w14:textId="5065F626" w:rsidR="00DE092B" w:rsidRDefault="00DE092B" w:rsidP="00DE092B">
      <w:pPr>
        <w:widowControl/>
        <w:spacing w:line="276" w:lineRule="auto"/>
        <w:jc w:val="both"/>
        <w:rPr>
          <w:sz w:val="20"/>
          <w:szCs w:val="20"/>
        </w:rPr>
      </w:pPr>
      <w:r>
        <w:rPr>
          <w:sz w:val="20"/>
          <w:szCs w:val="20"/>
        </w:rPr>
        <w:t>[1]</w:t>
      </w:r>
      <w:r w:rsidRPr="00DE092B">
        <w:t xml:space="preserve"> </w:t>
      </w:r>
      <w:r w:rsidRPr="00DE092B">
        <w:rPr>
          <w:sz w:val="20"/>
          <w:szCs w:val="20"/>
        </w:rPr>
        <w:t>Using Privacy Enhancing and Fine-Grained Access Controlled eKYC to implement Privacy Aware eSign Puneet Bakshi,  Sukumar Nandi</w:t>
      </w:r>
      <w:r>
        <w:rPr>
          <w:sz w:val="20"/>
          <w:szCs w:val="20"/>
        </w:rPr>
        <w:t xml:space="preserve"> </w:t>
      </w:r>
      <w:r w:rsidRPr="00DE092B">
        <w:rPr>
          <w:sz w:val="20"/>
          <w:szCs w:val="20"/>
        </w:rPr>
        <w:t>ISSN: 2415-6698</w:t>
      </w:r>
    </w:p>
    <w:p w14:paraId="29E99C9F" w14:textId="7FDE9B99" w:rsidR="004A4B15" w:rsidRPr="008E65C3" w:rsidRDefault="00111EA7" w:rsidP="00DE092B">
      <w:pPr>
        <w:widowControl/>
        <w:spacing w:line="276" w:lineRule="auto"/>
        <w:jc w:val="both"/>
        <w:rPr>
          <w:sz w:val="20"/>
          <w:szCs w:val="20"/>
        </w:rPr>
      </w:pPr>
      <w:r w:rsidRPr="008E65C3">
        <w:rPr>
          <w:sz w:val="20"/>
          <w:szCs w:val="20"/>
        </w:rPr>
        <w:t>[2]</w:t>
      </w:r>
      <w:r w:rsidR="004A4B15" w:rsidRPr="008E65C3">
        <w:rPr>
          <w:sz w:val="20"/>
          <w:szCs w:val="20"/>
        </w:rPr>
        <w:t>https://buildmedia.readthedocs.org/media/pdf/face-</w:t>
      </w:r>
      <w:r w:rsidR="008E65C3">
        <w:rPr>
          <w:sz w:val="20"/>
          <w:szCs w:val="20"/>
        </w:rPr>
        <w:t xml:space="preserve"> </w:t>
      </w:r>
      <w:r w:rsidR="007C1617">
        <w:rPr>
          <w:sz w:val="20"/>
          <w:szCs w:val="20"/>
        </w:rPr>
        <w:t xml:space="preserve">   </w:t>
      </w:r>
      <w:r w:rsidR="004A4B15" w:rsidRPr="008E65C3">
        <w:rPr>
          <w:sz w:val="20"/>
          <w:szCs w:val="20"/>
        </w:rPr>
        <w:t>recognition/stable/face-recognition.pdf</w:t>
      </w:r>
    </w:p>
    <w:p w14:paraId="4939098C" w14:textId="1B86E8E9" w:rsidR="004A4B15" w:rsidRPr="008E65C3" w:rsidRDefault="00111EA7" w:rsidP="00DE092B">
      <w:pPr>
        <w:widowControl/>
        <w:spacing w:line="276" w:lineRule="auto"/>
        <w:jc w:val="both"/>
        <w:rPr>
          <w:sz w:val="20"/>
          <w:szCs w:val="20"/>
        </w:rPr>
      </w:pPr>
      <w:r w:rsidRPr="008E65C3">
        <w:rPr>
          <w:sz w:val="20"/>
          <w:szCs w:val="20"/>
        </w:rPr>
        <w:t>[3]</w:t>
      </w:r>
      <w:r w:rsidR="004A4B15" w:rsidRPr="008E65C3">
        <w:rPr>
          <w:sz w:val="20"/>
          <w:szCs w:val="20"/>
        </w:rPr>
        <w:t xml:space="preserve">   https://pypi.org/project/face-recognition/</w:t>
      </w:r>
    </w:p>
    <w:p w14:paraId="4A40D8AC" w14:textId="5EAF1AC6" w:rsidR="004A4B15" w:rsidRPr="008E65C3" w:rsidRDefault="00111EA7" w:rsidP="00DE092B">
      <w:pPr>
        <w:widowControl/>
        <w:spacing w:line="276" w:lineRule="auto"/>
        <w:jc w:val="both"/>
        <w:rPr>
          <w:sz w:val="20"/>
          <w:szCs w:val="20"/>
        </w:rPr>
      </w:pPr>
      <w:r w:rsidRPr="008E65C3">
        <w:rPr>
          <w:sz w:val="20"/>
          <w:szCs w:val="20"/>
        </w:rPr>
        <w:t>[4]</w:t>
      </w:r>
      <w:r w:rsidR="00C56880" w:rsidRPr="008E65C3">
        <w:rPr>
          <w:sz w:val="20"/>
          <w:szCs w:val="20"/>
        </w:rPr>
        <w:t xml:space="preserve"> https://vis-www.cs.umass.edu/lfw/</w:t>
      </w:r>
    </w:p>
    <w:p w14:paraId="2098761B" w14:textId="4CDA144F" w:rsidR="004A4B15" w:rsidRPr="008E65C3" w:rsidRDefault="00111EA7" w:rsidP="00DE092B">
      <w:pPr>
        <w:widowControl/>
        <w:spacing w:line="276" w:lineRule="auto"/>
        <w:jc w:val="both"/>
        <w:rPr>
          <w:sz w:val="20"/>
          <w:szCs w:val="20"/>
        </w:rPr>
      </w:pPr>
      <w:r w:rsidRPr="008E65C3">
        <w:rPr>
          <w:sz w:val="20"/>
          <w:szCs w:val="20"/>
        </w:rPr>
        <w:t>[5]</w:t>
      </w:r>
      <w:r w:rsidR="00B4366A" w:rsidRPr="008E65C3">
        <w:rPr>
          <w:sz w:val="20"/>
          <w:szCs w:val="20"/>
        </w:rPr>
        <w:t>https://www.sciencedirect.com/science/article/abs/pii/S0378720621001270</w:t>
      </w:r>
    </w:p>
    <w:p w14:paraId="6B3D8155" w14:textId="1E45B584" w:rsidR="004A4B15" w:rsidRPr="008E65C3" w:rsidRDefault="00C442E9" w:rsidP="00DE092B">
      <w:pPr>
        <w:widowControl/>
        <w:spacing w:line="276" w:lineRule="auto"/>
        <w:jc w:val="both"/>
        <w:rPr>
          <w:sz w:val="20"/>
          <w:szCs w:val="20"/>
        </w:rPr>
      </w:pPr>
      <w:r w:rsidRPr="008E65C3">
        <w:rPr>
          <w:sz w:val="20"/>
          <w:szCs w:val="20"/>
        </w:rPr>
        <w:t>[6]https://www.researchgate.net/profile/AhmadGhozi/publication/360680686</w:t>
      </w:r>
      <w:r w:rsidR="00ED255D" w:rsidRPr="00ED255D">
        <w:rPr>
          <w:sz w:val="20"/>
          <w:szCs w:val="20"/>
        </w:rPr>
        <w:t>the_urgency_of_electronic_know_your_customer_ekyc_how_electronic_customer_identificationworks_to_prevent_money_laundering_in_the_fintech_industry/links/63f89b1bb1704f343f7c7564/the-urgency-of-electronic-know-your-customer-e-kyc-how-electronic-customer-identification-works-to-prevent-money-laundering-in-the-fintech-industry</w:t>
      </w:r>
      <w:r w:rsidRPr="008E65C3">
        <w:rPr>
          <w:sz w:val="20"/>
          <w:szCs w:val="20"/>
        </w:rPr>
        <w:t>.pdf</w:t>
      </w:r>
    </w:p>
    <w:p w14:paraId="3DF27D59" w14:textId="20832514" w:rsidR="004A4B15" w:rsidRPr="008E65C3" w:rsidRDefault="00C442E9" w:rsidP="00DE092B">
      <w:pPr>
        <w:widowControl/>
        <w:spacing w:line="276" w:lineRule="auto"/>
        <w:jc w:val="both"/>
        <w:rPr>
          <w:sz w:val="20"/>
          <w:szCs w:val="20"/>
        </w:rPr>
      </w:pPr>
      <w:r w:rsidRPr="008E65C3">
        <w:rPr>
          <w:sz w:val="20"/>
          <w:szCs w:val="20"/>
        </w:rPr>
        <w:t>[7]https://scihub.se/https://link.springer.com/article/10.1007/s11277-021-08977-0</w:t>
      </w:r>
    </w:p>
    <w:p w14:paraId="0AD47092" w14:textId="5716029C" w:rsidR="004A4B15" w:rsidRPr="008E65C3" w:rsidRDefault="00C442E9" w:rsidP="00DE092B">
      <w:pPr>
        <w:widowControl/>
        <w:spacing w:line="276" w:lineRule="auto"/>
        <w:jc w:val="both"/>
        <w:rPr>
          <w:sz w:val="20"/>
          <w:szCs w:val="20"/>
        </w:rPr>
      </w:pPr>
      <w:r w:rsidRPr="008E65C3">
        <w:rPr>
          <w:sz w:val="20"/>
          <w:szCs w:val="20"/>
        </w:rPr>
        <w:t>[8]https://link.springer.com/article/10.1007/s40804-019-00135-1</w:t>
      </w:r>
    </w:p>
    <w:p w14:paraId="0EDCF496" w14:textId="7567DA1B" w:rsidR="004A4B15" w:rsidRPr="008E65C3" w:rsidRDefault="00C442E9" w:rsidP="00DE092B">
      <w:pPr>
        <w:widowControl/>
        <w:spacing w:line="276" w:lineRule="auto"/>
        <w:jc w:val="both"/>
        <w:rPr>
          <w:sz w:val="20"/>
          <w:szCs w:val="20"/>
        </w:rPr>
      </w:pPr>
      <w:r w:rsidRPr="008E65C3">
        <w:rPr>
          <w:sz w:val="20"/>
          <w:szCs w:val="20"/>
        </w:rPr>
        <w:t>[9]https://towardsdatascience.com/resnets-why-do-they-perform-better-than-classic-convnets-conceptual-analysis-6a9c82e06e53</w:t>
      </w:r>
    </w:p>
    <w:p w14:paraId="6BD94199" w14:textId="2FEA595A" w:rsidR="00C442E9" w:rsidRPr="008E65C3" w:rsidRDefault="00C442E9" w:rsidP="00DE092B">
      <w:pPr>
        <w:widowControl/>
        <w:spacing w:line="276" w:lineRule="auto"/>
        <w:jc w:val="both"/>
        <w:rPr>
          <w:sz w:val="20"/>
          <w:szCs w:val="20"/>
        </w:rPr>
      </w:pPr>
      <w:r w:rsidRPr="008E65C3">
        <w:rPr>
          <w:sz w:val="20"/>
          <w:szCs w:val="20"/>
        </w:rPr>
        <w:t>[10]https://roboflow.com/model/resnet34#:~:text=What%20is%20Resnet34%3F,images%20across%20200%20different%20classes.</w:t>
      </w:r>
    </w:p>
    <w:p w14:paraId="2CB4D4AD" w14:textId="7974BCE8" w:rsidR="00111EA7" w:rsidRPr="008E65C3" w:rsidRDefault="00111EA7" w:rsidP="00DE092B">
      <w:pPr>
        <w:widowControl/>
        <w:spacing w:line="276" w:lineRule="auto"/>
        <w:jc w:val="both"/>
        <w:rPr>
          <w:color w:val="222222"/>
          <w:sz w:val="20"/>
          <w:szCs w:val="20"/>
          <w:shd w:val="clear" w:color="auto" w:fill="FFFFFF"/>
        </w:rPr>
      </w:pPr>
      <w:r w:rsidRPr="008E65C3">
        <w:rPr>
          <w:color w:val="222222"/>
          <w:sz w:val="20"/>
          <w:szCs w:val="20"/>
          <w:shd w:val="clear" w:color="auto" w:fill="FFFFFF"/>
        </w:rPr>
        <w:t>[11] O. M. Parkhi, A. Vedaldi, A. Zisserman Deep Face Recognition British Machine Vision Conference, 2015.</w:t>
      </w:r>
    </w:p>
    <w:p w14:paraId="1A9D9DBD" w14:textId="0E800CE4" w:rsidR="00111EA7" w:rsidRPr="008E65C3" w:rsidRDefault="00111EA7" w:rsidP="00DE092B">
      <w:pPr>
        <w:widowControl/>
        <w:spacing w:line="276" w:lineRule="auto"/>
        <w:jc w:val="both"/>
        <w:rPr>
          <w:color w:val="222222"/>
          <w:sz w:val="20"/>
          <w:szCs w:val="20"/>
          <w:shd w:val="clear" w:color="auto" w:fill="FFFFFF"/>
        </w:rPr>
      </w:pPr>
      <w:r w:rsidRPr="008E65C3">
        <w:rPr>
          <w:color w:val="222222"/>
          <w:sz w:val="20"/>
          <w:szCs w:val="20"/>
          <w:shd w:val="clear" w:color="auto" w:fill="FFFFFF"/>
        </w:rPr>
        <w:t>[12] H.-W. Ng, S. Winkler. A data-driven approach to cleaning large face datasets. Proc. IEEE International Conference on Image Processing (ICIP), Paris, France, Oct. 27-30, 2014</w:t>
      </w:r>
    </w:p>
    <w:p w14:paraId="22444A0F" w14:textId="77777777" w:rsidR="00C56880" w:rsidRPr="008E65C3" w:rsidRDefault="00C56880" w:rsidP="00DE092B">
      <w:pPr>
        <w:widowControl/>
        <w:spacing w:line="276" w:lineRule="auto"/>
        <w:jc w:val="both"/>
        <w:rPr>
          <w:sz w:val="20"/>
          <w:szCs w:val="20"/>
        </w:rPr>
      </w:pPr>
      <w:r w:rsidRPr="008E65C3">
        <w:rPr>
          <w:sz w:val="20"/>
          <w:szCs w:val="20"/>
        </w:rPr>
        <w:t>[13] UIDAI, “Unique Identification Authority of India”, [Online]. Available: https://uidai.gov.in (2017).</w:t>
      </w:r>
    </w:p>
    <w:p w14:paraId="30D9F645" w14:textId="77777777" w:rsidR="00C56880" w:rsidRPr="008E65C3" w:rsidRDefault="00C56880" w:rsidP="00DE092B">
      <w:pPr>
        <w:widowControl/>
        <w:spacing w:line="276" w:lineRule="auto"/>
        <w:jc w:val="both"/>
        <w:rPr>
          <w:sz w:val="20"/>
          <w:szCs w:val="20"/>
        </w:rPr>
      </w:pPr>
      <w:r w:rsidRPr="008E65C3">
        <w:rPr>
          <w:sz w:val="20"/>
          <w:szCs w:val="20"/>
        </w:rPr>
        <w:t>[14] Wikipedia, “Aadhaar”, [Online]. Available:</w:t>
      </w:r>
    </w:p>
    <w:p w14:paraId="34C98038" w14:textId="77777777" w:rsidR="00C56880" w:rsidRPr="008E65C3" w:rsidRDefault="00C56880" w:rsidP="00DE092B">
      <w:pPr>
        <w:widowControl/>
        <w:spacing w:line="276" w:lineRule="auto"/>
        <w:jc w:val="both"/>
        <w:rPr>
          <w:sz w:val="20"/>
          <w:szCs w:val="20"/>
        </w:rPr>
      </w:pPr>
      <w:r w:rsidRPr="008E65C3">
        <w:rPr>
          <w:sz w:val="20"/>
          <w:szCs w:val="20"/>
        </w:rPr>
        <w:t>https://en.wikipedia.org/wiki/Aadhaar (2017).</w:t>
      </w:r>
    </w:p>
    <w:p w14:paraId="3148C54D" w14:textId="77777777" w:rsidR="00C56880" w:rsidRPr="008E65C3" w:rsidRDefault="00C56880" w:rsidP="00DE092B">
      <w:pPr>
        <w:widowControl/>
        <w:spacing w:line="276" w:lineRule="auto"/>
        <w:jc w:val="both"/>
        <w:rPr>
          <w:sz w:val="20"/>
          <w:szCs w:val="20"/>
        </w:rPr>
      </w:pPr>
      <w:r w:rsidRPr="008E65C3">
        <w:rPr>
          <w:sz w:val="20"/>
          <w:szCs w:val="20"/>
        </w:rPr>
        <w:t>[15] Reserve Bank of India, “Master Direction - Know Your</w:t>
      </w:r>
    </w:p>
    <w:p w14:paraId="4FC5F676" w14:textId="77777777" w:rsidR="00C56880" w:rsidRPr="008E65C3" w:rsidRDefault="00C56880" w:rsidP="00DE092B">
      <w:pPr>
        <w:widowControl/>
        <w:spacing w:line="276" w:lineRule="auto"/>
        <w:jc w:val="both"/>
        <w:rPr>
          <w:sz w:val="20"/>
          <w:szCs w:val="20"/>
        </w:rPr>
      </w:pPr>
      <w:r w:rsidRPr="008E65C3">
        <w:rPr>
          <w:sz w:val="20"/>
          <w:szCs w:val="20"/>
        </w:rPr>
        <w:t>Customer (KYC) Direction, 2016”, [Online]. Available:</w:t>
      </w:r>
    </w:p>
    <w:p w14:paraId="788CDE63" w14:textId="77777777" w:rsidR="00C56880" w:rsidRPr="008E65C3" w:rsidRDefault="00C56880" w:rsidP="00DE092B">
      <w:pPr>
        <w:widowControl/>
        <w:spacing w:line="276" w:lineRule="auto"/>
        <w:jc w:val="both"/>
        <w:rPr>
          <w:sz w:val="20"/>
          <w:szCs w:val="20"/>
        </w:rPr>
      </w:pPr>
      <w:r w:rsidRPr="008E65C3">
        <w:rPr>
          <w:sz w:val="20"/>
          <w:szCs w:val="20"/>
        </w:rPr>
        <w:t>https://rbidocs.rbi.org.in/rdocs/notification/PDF</w:t>
      </w:r>
    </w:p>
    <w:p w14:paraId="4F3C6DC8" w14:textId="77777777" w:rsidR="00C56880" w:rsidRPr="008E65C3" w:rsidRDefault="00C56880" w:rsidP="00DE092B">
      <w:pPr>
        <w:widowControl/>
        <w:spacing w:line="276" w:lineRule="auto"/>
        <w:jc w:val="both"/>
        <w:rPr>
          <w:sz w:val="20"/>
          <w:szCs w:val="20"/>
        </w:rPr>
      </w:pPr>
      <w:r w:rsidRPr="008E65C3">
        <w:rPr>
          <w:sz w:val="20"/>
          <w:szCs w:val="20"/>
        </w:rPr>
        <w:t>s/18MDKYCD8E68EB1 3629A4A82BE8E06E606C57E57.PDF,</w:t>
      </w:r>
    </w:p>
    <w:p w14:paraId="6CAC88C4" w14:textId="5C4C6832" w:rsidR="00C56880" w:rsidRPr="008E65C3" w:rsidRDefault="00C56880" w:rsidP="00DE092B">
      <w:pPr>
        <w:widowControl/>
        <w:spacing w:line="276" w:lineRule="auto"/>
        <w:jc w:val="both"/>
        <w:rPr>
          <w:sz w:val="20"/>
          <w:szCs w:val="20"/>
        </w:rPr>
      </w:pPr>
      <w:r w:rsidRPr="008E65C3">
        <w:rPr>
          <w:sz w:val="20"/>
          <w:szCs w:val="20"/>
        </w:rPr>
        <w:t>2018.</w:t>
      </w:r>
    </w:p>
    <w:p w14:paraId="1554030E" w14:textId="6A88C5BE" w:rsidR="000A7F96" w:rsidRPr="008E65C3" w:rsidRDefault="000A7F96" w:rsidP="00945470">
      <w:pPr>
        <w:widowControl/>
        <w:spacing w:line="276" w:lineRule="auto"/>
        <w:jc w:val="both"/>
        <w:rPr>
          <w:sz w:val="20"/>
          <w:szCs w:val="20"/>
        </w:rPr>
      </w:pPr>
      <w:r w:rsidRPr="008E65C3">
        <w:rPr>
          <w:sz w:val="20"/>
          <w:szCs w:val="20"/>
        </w:rPr>
        <w:t>[16] Enabling Trust and Privacy-Preserving e-KYC System Using Blockchain SOMCHART FUGKEAW , (Member, IEEE)</w:t>
      </w:r>
    </w:p>
    <w:p w14:paraId="255696CA" w14:textId="5305EC8D" w:rsidR="000A7F96" w:rsidRDefault="000A7F96" w:rsidP="00945470">
      <w:pPr>
        <w:widowControl/>
        <w:spacing w:line="276" w:lineRule="auto"/>
        <w:jc w:val="both"/>
        <w:rPr>
          <w:sz w:val="20"/>
          <w:szCs w:val="20"/>
        </w:rPr>
      </w:pPr>
      <w:r w:rsidRPr="008E65C3">
        <w:rPr>
          <w:sz w:val="20"/>
          <w:szCs w:val="20"/>
        </w:rPr>
        <w:t>Sirindhorn International Institute of Technology, Thammasat University, Bangkok 12000, Thailand</w:t>
      </w:r>
    </w:p>
    <w:p w14:paraId="621D895C" w14:textId="2DCC1A00" w:rsidR="00945470" w:rsidRPr="008E65C3" w:rsidRDefault="00945470" w:rsidP="00945470">
      <w:pPr>
        <w:widowControl/>
        <w:spacing w:line="276" w:lineRule="auto"/>
        <w:jc w:val="both"/>
        <w:rPr>
          <w:sz w:val="20"/>
          <w:szCs w:val="20"/>
        </w:rPr>
      </w:pPr>
      <w:r>
        <w:rPr>
          <w:sz w:val="20"/>
          <w:szCs w:val="20"/>
        </w:rPr>
        <w:t>[17]</w:t>
      </w:r>
      <w:r w:rsidRPr="00945470">
        <w:rPr>
          <w:sz w:val="20"/>
          <w:szCs w:val="20"/>
        </w:rPr>
        <w:t>https://timesofindia.indiatimes.com/business/india-business/banks-say-ekyc-errors-not-their-responsibility/articleshow/22567520.cms</w:t>
      </w:r>
    </w:p>
    <w:p w14:paraId="410CFA42" w14:textId="77777777" w:rsidR="00C442E9" w:rsidRPr="004A4B15" w:rsidRDefault="00C442E9" w:rsidP="00C442E9">
      <w:pPr>
        <w:widowControl/>
        <w:rPr>
          <w:sz w:val="20"/>
          <w:szCs w:val="20"/>
        </w:rPr>
      </w:pPr>
    </w:p>
    <w:sectPr w:rsidR="00C442E9" w:rsidRPr="004A4B15">
      <w:type w:val="continuous"/>
      <w:pgSz w:w="12240" w:h="15840"/>
      <w:pgMar w:top="1180" w:right="820" w:bottom="280" w:left="820" w:header="720" w:footer="720" w:gutter="0"/>
      <w:cols w:num="2" w:space="720" w:equalWidth="0">
        <w:col w:w="5199" w:space="131"/>
        <w:col w:w="527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3A7"/>
    <w:multiLevelType w:val="hybridMultilevel"/>
    <w:tmpl w:val="330CB794"/>
    <w:lvl w:ilvl="0" w:tplc="3318890C">
      <w:start w:val="1"/>
      <w:numFmt w:val="upperRoman"/>
      <w:lvlText w:val="%1."/>
      <w:lvlJc w:val="left"/>
      <w:pPr>
        <w:ind w:left="2153" w:hanging="260"/>
        <w:jc w:val="right"/>
      </w:pPr>
      <w:rPr>
        <w:rFonts w:ascii="Times New Roman" w:eastAsia="Times New Roman" w:hAnsi="Times New Roman" w:cs="Times New Roman" w:hint="default"/>
        <w:spacing w:val="0"/>
        <w:w w:val="99"/>
        <w:sz w:val="20"/>
        <w:szCs w:val="20"/>
        <w:lang w:val="en-US" w:eastAsia="en-US" w:bidi="ar-SA"/>
      </w:rPr>
    </w:lvl>
    <w:lvl w:ilvl="1" w:tplc="F7C8570A">
      <w:numFmt w:val="bullet"/>
      <w:lvlText w:val="•"/>
      <w:lvlJc w:val="left"/>
      <w:pPr>
        <w:ind w:left="2463" w:hanging="260"/>
      </w:pPr>
      <w:rPr>
        <w:rFonts w:hint="default"/>
        <w:lang w:val="en-US" w:eastAsia="en-US" w:bidi="ar-SA"/>
      </w:rPr>
    </w:lvl>
    <w:lvl w:ilvl="2" w:tplc="8A265E38">
      <w:numFmt w:val="bullet"/>
      <w:lvlText w:val="•"/>
      <w:lvlJc w:val="left"/>
      <w:pPr>
        <w:ind w:left="2767" w:hanging="260"/>
      </w:pPr>
      <w:rPr>
        <w:rFonts w:hint="default"/>
        <w:lang w:val="en-US" w:eastAsia="en-US" w:bidi="ar-SA"/>
      </w:rPr>
    </w:lvl>
    <w:lvl w:ilvl="3" w:tplc="03B20F84">
      <w:numFmt w:val="bullet"/>
      <w:lvlText w:val="•"/>
      <w:lvlJc w:val="left"/>
      <w:pPr>
        <w:ind w:left="3071" w:hanging="260"/>
      </w:pPr>
      <w:rPr>
        <w:rFonts w:hint="default"/>
        <w:lang w:val="en-US" w:eastAsia="en-US" w:bidi="ar-SA"/>
      </w:rPr>
    </w:lvl>
    <w:lvl w:ilvl="4" w:tplc="BE36CD04">
      <w:numFmt w:val="bullet"/>
      <w:lvlText w:val="•"/>
      <w:lvlJc w:val="left"/>
      <w:pPr>
        <w:ind w:left="3375" w:hanging="260"/>
      </w:pPr>
      <w:rPr>
        <w:rFonts w:hint="default"/>
        <w:lang w:val="en-US" w:eastAsia="en-US" w:bidi="ar-SA"/>
      </w:rPr>
    </w:lvl>
    <w:lvl w:ilvl="5" w:tplc="98AA2CBE">
      <w:numFmt w:val="bullet"/>
      <w:lvlText w:val="•"/>
      <w:lvlJc w:val="left"/>
      <w:pPr>
        <w:ind w:left="3679" w:hanging="260"/>
      </w:pPr>
      <w:rPr>
        <w:rFonts w:hint="default"/>
        <w:lang w:val="en-US" w:eastAsia="en-US" w:bidi="ar-SA"/>
      </w:rPr>
    </w:lvl>
    <w:lvl w:ilvl="6" w:tplc="FE2685B4">
      <w:numFmt w:val="bullet"/>
      <w:lvlText w:val="•"/>
      <w:lvlJc w:val="left"/>
      <w:pPr>
        <w:ind w:left="3982" w:hanging="260"/>
      </w:pPr>
      <w:rPr>
        <w:rFonts w:hint="default"/>
        <w:lang w:val="en-US" w:eastAsia="en-US" w:bidi="ar-SA"/>
      </w:rPr>
    </w:lvl>
    <w:lvl w:ilvl="7" w:tplc="AF54B204">
      <w:numFmt w:val="bullet"/>
      <w:lvlText w:val="•"/>
      <w:lvlJc w:val="left"/>
      <w:pPr>
        <w:ind w:left="4286" w:hanging="260"/>
      </w:pPr>
      <w:rPr>
        <w:rFonts w:hint="default"/>
        <w:lang w:val="en-US" w:eastAsia="en-US" w:bidi="ar-SA"/>
      </w:rPr>
    </w:lvl>
    <w:lvl w:ilvl="8" w:tplc="D31A07A8">
      <w:numFmt w:val="bullet"/>
      <w:lvlText w:val="•"/>
      <w:lvlJc w:val="left"/>
      <w:pPr>
        <w:ind w:left="4590" w:hanging="260"/>
      </w:pPr>
      <w:rPr>
        <w:rFonts w:hint="default"/>
        <w:lang w:val="en-US" w:eastAsia="en-US" w:bidi="ar-SA"/>
      </w:rPr>
    </w:lvl>
  </w:abstractNum>
  <w:abstractNum w:abstractNumId="1" w15:restartNumberingAfterBreak="0">
    <w:nsid w:val="0BD354FB"/>
    <w:multiLevelType w:val="hybridMultilevel"/>
    <w:tmpl w:val="FE664CAA"/>
    <w:lvl w:ilvl="0" w:tplc="B8260076">
      <w:start w:val="1"/>
      <w:numFmt w:val="upperLetter"/>
      <w:lvlText w:val="%1."/>
      <w:lvlJc w:val="left"/>
      <w:pPr>
        <w:ind w:left="476" w:hanging="360"/>
      </w:pPr>
      <w:rPr>
        <w:rFonts w:hint="default"/>
      </w:rPr>
    </w:lvl>
    <w:lvl w:ilvl="1" w:tplc="40090019" w:tentative="1">
      <w:start w:val="1"/>
      <w:numFmt w:val="lowerLetter"/>
      <w:lvlText w:val="%2."/>
      <w:lvlJc w:val="left"/>
      <w:pPr>
        <w:ind w:left="1196" w:hanging="360"/>
      </w:pPr>
    </w:lvl>
    <w:lvl w:ilvl="2" w:tplc="4009001B" w:tentative="1">
      <w:start w:val="1"/>
      <w:numFmt w:val="lowerRoman"/>
      <w:lvlText w:val="%3."/>
      <w:lvlJc w:val="right"/>
      <w:pPr>
        <w:ind w:left="1916" w:hanging="180"/>
      </w:pPr>
    </w:lvl>
    <w:lvl w:ilvl="3" w:tplc="4009000F" w:tentative="1">
      <w:start w:val="1"/>
      <w:numFmt w:val="decimal"/>
      <w:lvlText w:val="%4."/>
      <w:lvlJc w:val="left"/>
      <w:pPr>
        <w:ind w:left="2636" w:hanging="360"/>
      </w:pPr>
    </w:lvl>
    <w:lvl w:ilvl="4" w:tplc="40090019" w:tentative="1">
      <w:start w:val="1"/>
      <w:numFmt w:val="lowerLetter"/>
      <w:lvlText w:val="%5."/>
      <w:lvlJc w:val="left"/>
      <w:pPr>
        <w:ind w:left="3356" w:hanging="360"/>
      </w:pPr>
    </w:lvl>
    <w:lvl w:ilvl="5" w:tplc="4009001B" w:tentative="1">
      <w:start w:val="1"/>
      <w:numFmt w:val="lowerRoman"/>
      <w:lvlText w:val="%6."/>
      <w:lvlJc w:val="right"/>
      <w:pPr>
        <w:ind w:left="4076" w:hanging="180"/>
      </w:pPr>
    </w:lvl>
    <w:lvl w:ilvl="6" w:tplc="4009000F" w:tentative="1">
      <w:start w:val="1"/>
      <w:numFmt w:val="decimal"/>
      <w:lvlText w:val="%7."/>
      <w:lvlJc w:val="left"/>
      <w:pPr>
        <w:ind w:left="4796" w:hanging="360"/>
      </w:pPr>
    </w:lvl>
    <w:lvl w:ilvl="7" w:tplc="40090019" w:tentative="1">
      <w:start w:val="1"/>
      <w:numFmt w:val="lowerLetter"/>
      <w:lvlText w:val="%8."/>
      <w:lvlJc w:val="left"/>
      <w:pPr>
        <w:ind w:left="5516" w:hanging="360"/>
      </w:pPr>
    </w:lvl>
    <w:lvl w:ilvl="8" w:tplc="4009001B" w:tentative="1">
      <w:start w:val="1"/>
      <w:numFmt w:val="lowerRoman"/>
      <w:lvlText w:val="%9."/>
      <w:lvlJc w:val="right"/>
      <w:pPr>
        <w:ind w:left="6236" w:hanging="180"/>
      </w:pPr>
    </w:lvl>
  </w:abstractNum>
  <w:abstractNum w:abstractNumId="2" w15:restartNumberingAfterBreak="0">
    <w:nsid w:val="10C75F1A"/>
    <w:multiLevelType w:val="hybridMultilevel"/>
    <w:tmpl w:val="16B68A5C"/>
    <w:lvl w:ilvl="0" w:tplc="31E44FB4">
      <w:start w:val="1"/>
      <w:numFmt w:val="upperLetter"/>
      <w:lvlText w:val="%1."/>
      <w:lvlJc w:val="left"/>
      <w:pPr>
        <w:ind w:left="476" w:hanging="360"/>
      </w:pPr>
      <w:rPr>
        <w:rFonts w:hint="default"/>
      </w:rPr>
    </w:lvl>
    <w:lvl w:ilvl="1" w:tplc="40090019" w:tentative="1">
      <w:start w:val="1"/>
      <w:numFmt w:val="lowerLetter"/>
      <w:lvlText w:val="%2."/>
      <w:lvlJc w:val="left"/>
      <w:pPr>
        <w:ind w:left="1196" w:hanging="360"/>
      </w:pPr>
    </w:lvl>
    <w:lvl w:ilvl="2" w:tplc="4009001B" w:tentative="1">
      <w:start w:val="1"/>
      <w:numFmt w:val="lowerRoman"/>
      <w:lvlText w:val="%3."/>
      <w:lvlJc w:val="right"/>
      <w:pPr>
        <w:ind w:left="1916" w:hanging="180"/>
      </w:pPr>
    </w:lvl>
    <w:lvl w:ilvl="3" w:tplc="4009000F" w:tentative="1">
      <w:start w:val="1"/>
      <w:numFmt w:val="decimal"/>
      <w:lvlText w:val="%4."/>
      <w:lvlJc w:val="left"/>
      <w:pPr>
        <w:ind w:left="2636" w:hanging="360"/>
      </w:pPr>
    </w:lvl>
    <w:lvl w:ilvl="4" w:tplc="40090019" w:tentative="1">
      <w:start w:val="1"/>
      <w:numFmt w:val="lowerLetter"/>
      <w:lvlText w:val="%5."/>
      <w:lvlJc w:val="left"/>
      <w:pPr>
        <w:ind w:left="3356" w:hanging="360"/>
      </w:pPr>
    </w:lvl>
    <w:lvl w:ilvl="5" w:tplc="4009001B" w:tentative="1">
      <w:start w:val="1"/>
      <w:numFmt w:val="lowerRoman"/>
      <w:lvlText w:val="%6."/>
      <w:lvlJc w:val="right"/>
      <w:pPr>
        <w:ind w:left="4076" w:hanging="180"/>
      </w:pPr>
    </w:lvl>
    <w:lvl w:ilvl="6" w:tplc="4009000F" w:tentative="1">
      <w:start w:val="1"/>
      <w:numFmt w:val="decimal"/>
      <w:lvlText w:val="%7."/>
      <w:lvlJc w:val="left"/>
      <w:pPr>
        <w:ind w:left="4796" w:hanging="360"/>
      </w:pPr>
    </w:lvl>
    <w:lvl w:ilvl="7" w:tplc="40090019" w:tentative="1">
      <w:start w:val="1"/>
      <w:numFmt w:val="lowerLetter"/>
      <w:lvlText w:val="%8."/>
      <w:lvlJc w:val="left"/>
      <w:pPr>
        <w:ind w:left="5516" w:hanging="360"/>
      </w:pPr>
    </w:lvl>
    <w:lvl w:ilvl="8" w:tplc="4009001B" w:tentative="1">
      <w:start w:val="1"/>
      <w:numFmt w:val="lowerRoman"/>
      <w:lvlText w:val="%9."/>
      <w:lvlJc w:val="right"/>
      <w:pPr>
        <w:ind w:left="6236" w:hanging="180"/>
      </w:pPr>
    </w:lvl>
  </w:abstractNum>
  <w:abstractNum w:abstractNumId="3" w15:restartNumberingAfterBreak="0">
    <w:nsid w:val="41E51FB6"/>
    <w:multiLevelType w:val="hybridMultilevel"/>
    <w:tmpl w:val="330CB794"/>
    <w:lvl w:ilvl="0" w:tplc="FFFFFFFF">
      <w:start w:val="1"/>
      <w:numFmt w:val="upperRoman"/>
      <w:lvlText w:val="%1."/>
      <w:lvlJc w:val="left"/>
      <w:pPr>
        <w:ind w:left="2153" w:hanging="260"/>
        <w:jc w:val="right"/>
      </w:pPr>
      <w:rPr>
        <w:rFonts w:ascii="Times New Roman" w:eastAsia="Times New Roman" w:hAnsi="Times New Roman" w:cs="Times New Roman" w:hint="default"/>
        <w:spacing w:val="0"/>
        <w:w w:val="99"/>
        <w:sz w:val="20"/>
        <w:szCs w:val="20"/>
        <w:lang w:val="en-US" w:eastAsia="en-US" w:bidi="ar-SA"/>
      </w:rPr>
    </w:lvl>
    <w:lvl w:ilvl="1" w:tplc="FFFFFFFF">
      <w:numFmt w:val="bullet"/>
      <w:lvlText w:val="•"/>
      <w:lvlJc w:val="left"/>
      <w:pPr>
        <w:ind w:left="2463" w:hanging="260"/>
      </w:pPr>
      <w:rPr>
        <w:rFonts w:hint="default"/>
        <w:lang w:val="en-US" w:eastAsia="en-US" w:bidi="ar-SA"/>
      </w:rPr>
    </w:lvl>
    <w:lvl w:ilvl="2" w:tplc="FFFFFFFF">
      <w:numFmt w:val="bullet"/>
      <w:lvlText w:val="•"/>
      <w:lvlJc w:val="left"/>
      <w:pPr>
        <w:ind w:left="2767" w:hanging="260"/>
      </w:pPr>
      <w:rPr>
        <w:rFonts w:hint="default"/>
        <w:lang w:val="en-US" w:eastAsia="en-US" w:bidi="ar-SA"/>
      </w:rPr>
    </w:lvl>
    <w:lvl w:ilvl="3" w:tplc="FFFFFFFF">
      <w:numFmt w:val="bullet"/>
      <w:lvlText w:val="•"/>
      <w:lvlJc w:val="left"/>
      <w:pPr>
        <w:ind w:left="3071" w:hanging="260"/>
      </w:pPr>
      <w:rPr>
        <w:rFonts w:hint="default"/>
        <w:lang w:val="en-US" w:eastAsia="en-US" w:bidi="ar-SA"/>
      </w:rPr>
    </w:lvl>
    <w:lvl w:ilvl="4" w:tplc="FFFFFFFF">
      <w:numFmt w:val="bullet"/>
      <w:lvlText w:val="•"/>
      <w:lvlJc w:val="left"/>
      <w:pPr>
        <w:ind w:left="3375" w:hanging="260"/>
      </w:pPr>
      <w:rPr>
        <w:rFonts w:hint="default"/>
        <w:lang w:val="en-US" w:eastAsia="en-US" w:bidi="ar-SA"/>
      </w:rPr>
    </w:lvl>
    <w:lvl w:ilvl="5" w:tplc="FFFFFFFF">
      <w:numFmt w:val="bullet"/>
      <w:lvlText w:val="•"/>
      <w:lvlJc w:val="left"/>
      <w:pPr>
        <w:ind w:left="3679" w:hanging="260"/>
      </w:pPr>
      <w:rPr>
        <w:rFonts w:hint="default"/>
        <w:lang w:val="en-US" w:eastAsia="en-US" w:bidi="ar-SA"/>
      </w:rPr>
    </w:lvl>
    <w:lvl w:ilvl="6" w:tplc="FFFFFFFF">
      <w:numFmt w:val="bullet"/>
      <w:lvlText w:val="•"/>
      <w:lvlJc w:val="left"/>
      <w:pPr>
        <w:ind w:left="3982" w:hanging="260"/>
      </w:pPr>
      <w:rPr>
        <w:rFonts w:hint="default"/>
        <w:lang w:val="en-US" w:eastAsia="en-US" w:bidi="ar-SA"/>
      </w:rPr>
    </w:lvl>
    <w:lvl w:ilvl="7" w:tplc="FFFFFFFF">
      <w:numFmt w:val="bullet"/>
      <w:lvlText w:val="•"/>
      <w:lvlJc w:val="left"/>
      <w:pPr>
        <w:ind w:left="4286" w:hanging="260"/>
      </w:pPr>
      <w:rPr>
        <w:rFonts w:hint="default"/>
        <w:lang w:val="en-US" w:eastAsia="en-US" w:bidi="ar-SA"/>
      </w:rPr>
    </w:lvl>
    <w:lvl w:ilvl="8" w:tplc="FFFFFFFF">
      <w:numFmt w:val="bullet"/>
      <w:lvlText w:val="•"/>
      <w:lvlJc w:val="left"/>
      <w:pPr>
        <w:ind w:left="4590" w:hanging="260"/>
      </w:pPr>
      <w:rPr>
        <w:rFonts w:hint="default"/>
        <w:lang w:val="en-US" w:eastAsia="en-US" w:bidi="ar-SA"/>
      </w:rPr>
    </w:lvl>
  </w:abstractNum>
  <w:abstractNum w:abstractNumId="4" w15:restartNumberingAfterBreak="0">
    <w:nsid w:val="6DC3293B"/>
    <w:multiLevelType w:val="singleLevel"/>
    <w:tmpl w:val="3A8EC28E"/>
    <w:lvl w:ilvl="0">
      <w:start w:val="1"/>
      <w:numFmt w:val="decimal"/>
      <w:lvlText w:val="[%1]"/>
      <w:lvlJc w:val="left"/>
      <w:pPr>
        <w:tabs>
          <w:tab w:val="num" w:pos="360"/>
        </w:tabs>
        <w:ind w:left="360" w:hanging="360"/>
      </w:pPr>
    </w:lvl>
  </w:abstractNum>
  <w:num w:numId="1" w16cid:durableId="1624726891">
    <w:abstractNumId w:val="0"/>
  </w:num>
  <w:num w:numId="2" w16cid:durableId="1266890448">
    <w:abstractNumId w:val="3"/>
  </w:num>
  <w:num w:numId="3" w16cid:durableId="199368811">
    <w:abstractNumId w:val="1"/>
  </w:num>
  <w:num w:numId="4" w16cid:durableId="1627465371">
    <w:abstractNumId w:val="4"/>
  </w:num>
  <w:num w:numId="5" w16cid:durableId="707608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10E"/>
    <w:rsid w:val="00073980"/>
    <w:rsid w:val="000A7F96"/>
    <w:rsid w:val="0011010E"/>
    <w:rsid w:val="00111EA7"/>
    <w:rsid w:val="001179DC"/>
    <w:rsid w:val="0013319D"/>
    <w:rsid w:val="00206A6A"/>
    <w:rsid w:val="00210433"/>
    <w:rsid w:val="00212713"/>
    <w:rsid w:val="002149AD"/>
    <w:rsid w:val="002529C0"/>
    <w:rsid w:val="00282295"/>
    <w:rsid w:val="00284A9A"/>
    <w:rsid w:val="002A1EA0"/>
    <w:rsid w:val="002A4901"/>
    <w:rsid w:val="002E5917"/>
    <w:rsid w:val="002F0A2F"/>
    <w:rsid w:val="00302276"/>
    <w:rsid w:val="00316B1A"/>
    <w:rsid w:val="003D6529"/>
    <w:rsid w:val="00472862"/>
    <w:rsid w:val="00477680"/>
    <w:rsid w:val="004A203D"/>
    <w:rsid w:val="004A4922"/>
    <w:rsid w:val="004A4B15"/>
    <w:rsid w:val="004E7E54"/>
    <w:rsid w:val="004F3A38"/>
    <w:rsid w:val="004F6EE0"/>
    <w:rsid w:val="00522EBC"/>
    <w:rsid w:val="00533BFF"/>
    <w:rsid w:val="005663FE"/>
    <w:rsid w:val="00571C6D"/>
    <w:rsid w:val="005C0821"/>
    <w:rsid w:val="00697105"/>
    <w:rsid w:val="006A0889"/>
    <w:rsid w:val="006B240A"/>
    <w:rsid w:val="0071090E"/>
    <w:rsid w:val="00716055"/>
    <w:rsid w:val="00765F22"/>
    <w:rsid w:val="00795037"/>
    <w:rsid w:val="007C1617"/>
    <w:rsid w:val="007D717C"/>
    <w:rsid w:val="007E4268"/>
    <w:rsid w:val="0082024C"/>
    <w:rsid w:val="00827AF7"/>
    <w:rsid w:val="008B40B4"/>
    <w:rsid w:val="008D2EA9"/>
    <w:rsid w:val="008E65C3"/>
    <w:rsid w:val="008F2E6A"/>
    <w:rsid w:val="00917D72"/>
    <w:rsid w:val="00935C61"/>
    <w:rsid w:val="00945470"/>
    <w:rsid w:val="00A32370"/>
    <w:rsid w:val="00A64390"/>
    <w:rsid w:val="00B04A3B"/>
    <w:rsid w:val="00B24E05"/>
    <w:rsid w:val="00B4366A"/>
    <w:rsid w:val="00B63781"/>
    <w:rsid w:val="00B91C8C"/>
    <w:rsid w:val="00C01EAB"/>
    <w:rsid w:val="00C2435F"/>
    <w:rsid w:val="00C24EC5"/>
    <w:rsid w:val="00C3265F"/>
    <w:rsid w:val="00C442E9"/>
    <w:rsid w:val="00C521F7"/>
    <w:rsid w:val="00C56880"/>
    <w:rsid w:val="00DA7FED"/>
    <w:rsid w:val="00DE092B"/>
    <w:rsid w:val="00E874C8"/>
    <w:rsid w:val="00EA4C81"/>
    <w:rsid w:val="00EC1656"/>
    <w:rsid w:val="00ED255D"/>
    <w:rsid w:val="00EE4441"/>
    <w:rsid w:val="00F145D2"/>
    <w:rsid w:val="00FA3DF6"/>
    <w:rsid w:val="00FC4AA4"/>
    <w:rsid w:val="00FF70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9E26E"/>
  <w15:docId w15:val="{AF72F11A-0C91-4786-83BF-9A607A66E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4A4B15"/>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0"/>
      <w:ind w:left="3013" w:right="3014"/>
      <w:jc w:val="center"/>
    </w:pPr>
    <w:rPr>
      <w:sz w:val="48"/>
      <w:szCs w:val="48"/>
    </w:rPr>
  </w:style>
  <w:style w:type="paragraph" w:styleId="ListParagraph">
    <w:name w:val="List Paragraph"/>
    <w:basedOn w:val="Normal"/>
    <w:uiPriority w:val="1"/>
    <w:qFormat/>
    <w:pPr>
      <w:ind w:left="1473" w:hanging="405"/>
    </w:pPr>
  </w:style>
  <w:style w:type="paragraph" w:customStyle="1" w:styleId="TableParagraph">
    <w:name w:val="Table Paragraph"/>
    <w:basedOn w:val="Normal"/>
    <w:uiPriority w:val="1"/>
    <w:qFormat/>
  </w:style>
  <w:style w:type="paragraph" w:customStyle="1" w:styleId="ReferenceHead">
    <w:name w:val="Reference Head"/>
    <w:basedOn w:val="Heading1"/>
    <w:rsid w:val="004A4B15"/>
    <w:pPr>
      <w:keepLines w:val="0"/>
      <w:widowControl/>
      <w:spacing w:after="80"/>
      <w:jc w:val="center"/>
    </w:pPr>
    <w:rPr>
      <w:rFonts w:ascii="Times New Roman" w:eastAsia="Times New Roman" w:hAnsi="Times New Roman" w:cs="Times New Roman"/>
      <w:smallCaps/>
      <w:color w:val="auto"/>
      <w:kern w:val="28"/>
      <w:sz w:val="20"/>
      <w:szCs w:val="20"/>
    </w:rPr>
  </w:style>
  <w:style w:type="character" w:customStyle="1" w:styleId="Heading1Char">
    <w:name w:val="Heading 1 Char"/>
    <w:basedOn w:val="DefaultParagraphFont"/>
    <w:link w:val="Heading1"/>
    <w:uiPriority w:val="9"/>
    <w:rsid w:val="004A4B15"/>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A4B15"/>
    <w:rPr>
      <w:color w:val="0000FF" w:themeColor="hyperlink"/>
      <w:u w:val="single"/>
    </w:rPr>
  </w:style>
  <w:style w:type="character" w:styleId="UnresolvedMention">
    <w:name w:val="Unresolved Mention"/>
    <w:basedOn w:val="DefaultParagraphFont"/>
    <w:uiPriority w:val="99"/>
    <w:semiHidden/>
    <w:unhideWhenUsed/>
    <w:rsid w:val="004A4B15"/>
    <w:rPr>
      <w:color w:val="605E5C"/>
      <w:shd w:val="clear" w:color="auto" w:fill="E1DFDD"/>
    </w:rPr>
  </w:style>
  <w:style w:type="character" w:styleId="FollowedHyperlink">
    <w:name w:val="FollowedHyperlink"/>
    <w:basedOn w:val="DefaultParagraphFont"/>
    <w:uiPriority w:val="99"/>
    <w:semiHidden/>
    <w:unhideWhenUsed/>
    <w:rsid w:val="00522E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762">
      <w:bodyDiv w:val="1"/>
      <w:marLeft w:val="0"/>
      <w:marRight w:val="0"/>
      <w:marTop w:val="0"/>
      <w:marBottom w:val="0"/>
      <w:divBdr>
        <w:top w:val="none" w:sz="0" w:space="0" w:color="auto"/>
        <w:left w:val="none" w:sz="0" w:space="0" w:color="auto"/>
        <w:bottom w:val="none" w:sz="0" w:space="0" w:color="auto"/>
        <w:right w:val="none" w:sz="0" w:space="0" w:color="auto"/>
      </w:divBdr>
    </w:div>
    <w:div w:id="70858470">
      <w:bodyDiv w:val="1"/>
      <w:marLeft w:val="0"/>
      <w:marRight w:val="0"/>
      <w:marTop w:val="0"/>
      <w:marBottom w:val="0"/>
      <w:divBdr>
        <w:top w:val="none" w:sz="0" w:space="0" w:color="auto"/>
        <w:left w:val="none" w:sz="0" w:space="0" w:color="auto"/>
        <w:bottom w:val="none" w:sz="0" w:space="0" w:color="auto"/>
        <w:right w:val="none" w:sz="0" w:space="0" w:color="auto"/>
      </w:divBdr>
      <w:divsChild>
        <w:div w:id="150490633">
          <w:marLeft w:val="0"/>
          <w:marRight w:val="0"/>
          <w:marTop w:val="0"/>
          <w:marBottom w:val="0"/>
          <w:divBdr>
            <w:top w:val="none" w:sz="0" w:space="0" w:color="auto"/>
            <w:left w:val="none" w:sz="0" w:space="0" w:color="auto"/>
            <w:bottom w:val="none" w:sz="0" w:space="0" w:color="auto"/>
            <w:right w:val="none" w:sz="0" w:space="0" w:color="auto"/>
          </w:divBdr>
        </w:div>
        <w:div w:id="1479035529">
          <w:marLeft w:val="0"/>
          <w:marRight w:val="0"/>
          <w:marTop w:val="0"/>
          <w:marBottom w:val="0"/>
          <w:divBdr>
            <w:top w:val="none" w:sz="0" w:space="0" w:color="auto"/>
            <w:left w:val="none" w:sz="0" w:space="0" w:color="auto"/>
            <w:bottom w:val="none" w:sz="0" w:space="0" w:color="auto"/>
            <w:right w:val="none" w:sz="0" w:space="0" w:color="auto"/>
          </w:divBdr>
        </w:div>
        <w:div w:id="129175543">
          <w:marLeft w:val="0"/>
          <w:marRight w:val="0"/>
          <w:marTop w:val="0"/>
          <w:marBottom w:val="0"/>
          <w:divBdr>
            <w:top w:val="none" w:sz="0" w:space="0" w:color="auto"/>
            <w:left w:val="none" w:sz="0" w:space="0" w:color="auto"/>
            <w:bottom w:val="none" w:sz="0" w:space="0" w:color="auto"/>
            <w:right w:val="none" w:sz="0" w:space="0" w:color="auto"/>
          </w:divBdr>
        </w:div>
        <w:div w:id="153299234">
          <w:marLeft w:val="0"/>
          <w:marRight w:val="0"/>
          <w:marTop w:val="0"/>
          <w:marBottom w:val="0"/>
          <w:divBdr>
            <w:top w:val="none" w:sz="0" w:space="0" w:color="auto"/>
            <w:left w:val="none" w:sz="0" w:space="0" w:color="auto"/>
            <w:bottom w:val="none" w:sz="0" w:space="0" w:color="auto"/>
            <w:right w:val="none" w:sz="0" w:space="0" w:color="auto"/>
          </w:divBdr>
        </w:div>
        <w:div w:id="264002157">
          <w:marLeft w:val="0"/>
          <w:marRight w:val="0"/>
          <w:marTop w:val="0"/>
          <w:marBottom w:val="0"/>
          <w:divBdr>
            <w:top w:val="none" w:sz="0" w:space="0" w:color="auto"/>
            <w:left w:val="none" w:sz="0" w:space="0" w:color="auto"/>
            <w:bottom w:val="none" w:sz="0" w:space="0" w:color="auto"/>
            <w:right w:val="none" w:sz="0" w:space="0" w:color="auto"/>
          </w:divBdr>
        </w:div>
        <w:div w:id="519045896">
          <w:marLeft w:val="0"/>
          <w:marRight w:val="0"/>
          <w:marTop w:val="0"/>
          <w:marBottom w:val="0"/>
          <w:divBdr>
            <w:top w:val="none" w:sz="0" w:space="0" w:color="auto"/>
            <w:left w:val="none" w:sz="0" w:space="0" w:color="auto"/>
            <w:bottom w:val="none" w:sz="0" w:space="0" w:color="auto"/>
            <w:right w:val="none" w:sz="0" w:space="0" w:color="auto"/>
          </w:divBdr>
        </w:div>
        <w:div w:id="1257979874">
          <w:marLeft w:val="0"/>
          <w:marRight w:val="0"/>
          <w:marTop w:val="0"/>
          <w:marBottom w:val="0"/>
          <w:divBdr>
            <w:top w:val="none" w:sz="0" w:space="0" w:color="auto"/>
            <w:left w:val="none" w:sz="0" w:space="0" w:color="auto"/>
            <w:bottom w:val="none" w:sz="0" w:space="0" w:color="auto"/>
            <w:right w:val="none" w:sz="0" w:space="0" w:color="auto"/>
          </w:divBdr>
        </w:div>
        <w:div w:id="1570385033">
          <w:marLeft w:val="0"/>
          <w:marRight w:val="0"/>
          <w:marTop w:val="0"/>
          <w:marBottom w:val="0"/>
          <w:divBdr>
            <w:top w:val="none" w:sz="0" w:space="0" w:color="auto"/>
            <w:left w:val="none" w:sz="0" w:space="0" w:color="auto"/>
            <w:bottom w:val="none" w:sz="0" w:space="0" w:color="auto"/>
            <w:right w:val="none" w:sz="0" w:space="0" w:color="auto"/>
          </w:divBdr>
        </w:div>
        <w:div w:id="214510254">
          <w:marLeft w:val="0"/>
          <w:marRight w:val="0"/>
          <w:marTop w:val="0"/>
          <w:marBottom w:val="0"/>
          <w:divBdr>
            <w:top w:val="none" w:sz="0" w:space="0" w:color="auto"/>
            <w:left w:val="none" w:sz="0" w:space="0" w:color="auto"/>
            <w:bottom w:val="none" w:sz="0" w:space="0" w:color="auto"/>
            <w:right w:val="none" w:sz="0" w:space="0" w:color="auto"/>
          </w:divBdr>
        </w:div>
        <w:div w:id="1871146478">
          <w:marLeft w:val="0"/>
          <w:marRight w:val="0"/>
          <w:marTop w:val="0"/>
          <w:marBottom w:val="0"/>
          <w:divBdr>
            <w:top w:val="none" w:sz="0" w:space="0" w:color="auto"/>
            <w:left w:val="none" w:sz="0" w:space="0" w:color="auto"/>
            <w:bottom w:val="none" w:sz="0" w:space="0" w:color="auto"/>
            <w:right w:val="none" w:sz="0" w:space="0" w:color="auto"/>
          </w:divBdr>
        </w:div>
        <w:div w:id="1667974949">
          <w:marLeft w:val="0"/>
          <w:marRight w:val="0"/>
          <w:marTop w:val="0"/>
          <w:marBottom w:val="0"/>
          <w:divBdr>
            <w:top w:val="none" w:sz="0" w:space="0" w:color="auto"/>
            <w:left w:val="none" w:sz="0" w:space="0" w:color="auto"/>
            <w:bottom w:val="none" w:sz="0" w:space="0" w:color="auto"/>
            <w:right w:val="none" w:sz="0" w:space="0" w:color="auto"/>
          </w:divBdr>
        </w:div>
        <w:div w:id="93408207">
          <w:marLeft w:val="0"/>
          <w:marRight w:val="0"/>
          <w:marTop w:val="0"/>
          <w:marBottom w:val="0"/>
          <w:divBdr>
            <w:top w:val="none" w:sz="0" w:space="0" w:color="auto"/>
            <w:left w:val="none" w:sz="0" w:space="0" w:color="auto"/>
            <w:bottom w:val="none" w:sz="0" w:space="0" w:color="auto"/>
            <w:right w:val="none" w:sz="0" w:space="0" w:color="auto"/>
          </w:divBdr>
        </w:div>
        <w:div w:id="1552687855">
          <w:marLeft w:val="0"/>
          <w:marRight w:val="0"/>
          <w:marTop w:val="0"/>
          <w:marBottom w:val="0"/>
          <w:divBdr>
            <w:top w:val="none" w:sz="0" w:space="0" w:color="auto"/>
            <w:left w:val="none" w:sz="0" w:space="0" w:color="auto"/>
            <w:bottom w:val="none" w:sz="0" w:space="0" w:color="auto"/>
            <w:right w:val="none" w:sz="0" w:space="0" w:color="auto"/>
          </w:divBdr>
        </w:div>
        <w:div w:id="1262883622">
          <w:marLeft w:val="0"/>
          <w:marRight w:val="0"/>
          <w:marTop w:val="0"/>
          <w:marBottom w:val="0"/>
          <w:divBdr>
            <w:top w:val="none" w:sz="0" w:space="0" w:color="auto"/>
            <w:left w:val="none" w:sz="0" w:space="0" w:color="auto"/>
            <w:bottom w:val="none" w:sz="0" w:space="0" w:color="auto"/>
            <w:right w:val="none" w:sz="0" w:space="0" w:color="auto"/>
          </w:divBdr>
        </w:div>
        <w:div w:id="855727714">
          <w:marLeft w:val="0"/>
          <w:marRight w:val="0"/>
          <w:marTop w:val="0"/>
          <w:marBottom w:val="0"/>
          <w:divBdr>
            <w:top w:val="none" w:sz="0" w:space="0" w:color="auto"/>
            <w:left w:val="none" w:sz="0" w:space="0" w:color="auto"/>
            <w:bottom w:val="none" w:sz="0" w:space="0" w:color="auto"/>
            <w:right w:val="none" w:sz="0" w:space="0" w:color="auto"/>
          </w:divBdr>
        </w:div>
        <w:div w:id="1900483152">
          <w:marLeft w:val="0"/>
          <w:marRight w:val="0"/>
          <w:marTop w:val="0"/>
          <w:marBottom w:val="0"/>
          <w:divBdr>
            <w:top w:val="none" w:sz="0" w:space="0" w:color="auto"/>
            <w:left w:val="none" w:sz="0" w:space="0" w:color="auto"/>
            <w:bottom w:val="none" w:sz="0" w:space="0" w:color="auto"/>
            <w:right w:val="none" w:sz="0" w:space="0" w:color="auto"/>
          </w:divBdr>
        </w:div>
        <w:div w:id="30612208">
          <w:marLeft w:val="0"/>
          <w:marRight w:val="0"/>
          <w:marTop w:val="0"/>
          <w:marBottom w:val="0"/>
          <w:divBdr>
            <w:top w:val="none" w:sz="0" w:space="0" w:color="auto"/>
            <w:left w:val="none" w:sz="0" w:space="0" w:color="auto"/>
            <w:bottom w:val="none" w:sz="0" w:space="0" w:color="auto"/>
            <w:right w:val="none" w:sz="0" w:space="0" w:color="auto"/>
          </w:divBdr>
        </w:div>
      </w:divsChild>
    </w:div>
    <w:div w:id="490869963">
      <w:bodyDiv w:val="1"/>
      <w:marLeft w:val="0"/>
      <w:marRight w:val="0"/>
      <w:marTop w:val="0"/>
      <w:marBottom w:val="0"/>
      <w:divBdr>
        <w:top w:val="none" w:sz="0" w:space="0" w:color="auto"/>
        <w:left w:val="none" w:sz="0" w:space="0" w:color="auto"/>
        <w:bottom w:val="none" w:sz="0" w:space="0" w:color="auto"/>
        <w:right w:val="none" w:sz="0" w:space="0" w:color="auto"/>
      </w:divBdr>
      <w:divsChild>
        <w:div w:id="1893149600">
          <w:marLeft w:val="0"/>
          <w:marRight w:val="0"/>
          <w:marTop w:val="0"/>
          <w:marBottom w:val="0"/>
          <w:divBdr>
            <w:top w:val="none" w:sz="0" w:space="0" w:color="auto"/>
            <w:left w:val="none" w:sz="0" w:space="0" w:color="auto"/>
            <w:bottom w:val="none" w:sz="0" w:space="0" w:color="auto"/>
            <w:right w:val="none" w:sz="0" w:space="0" w:color="auto"/>
          </w:divBdr>
          <w:divsChild>
            <w:div w:id="15554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852">
      <w:bodyDiv w:val="1"/>
      <w:marLeft w:val="0"/>
      <w:marRight w:val="0"/>
      <w:marTop w:val="0"/>
      <w:marBottom w:val="0"/>
      <w:divBdr>
        <w:top w:val="none" w:sz="0" w:space="0" w:color="auto"/>
        <w:left w:val="none" w:sz="0" w:space="0" w:color="auto"/>
        <w:bottom w:val="none" w:sz="0" w:space="0" w:color="auto"/>
        <w:right w:val="none" w:sz="0" w:space="0" w:color="auto"/>
      </w:divBdr>
    </w:div>
    <w:div w:id="2134401233">
      <w:bodyDiv w:val="1"/>
      <w:marLeft w:val="0"/>
      <w:marRight w:val="0"/>
      <w:marTop w:val="0"/>
      <w:marBottom w:val="0"/>
      <w:divBdr>
        <w:top w:val="none" w:sz="0" w:space="0" w:color="auto"/>
        <w:left w:val="none" w:sz="0" w:space="0" w:color="auto"/>
        <w:bottom w:val="none" w:sz="0" w:space="0" w:color="auto"/>
        <w:right w:val="none" w:sz="0" w:space="0" w:color="auto"/>
      </w:divBdr>
      <w:divsChild>
        <w:div w:id="1795052860">
          <w:marLeft w:val="0"/>
          <w:marRight w:val="0"/>
          <w:marTop w:val="0"/>
          <w:marBottom w:val="0"/>
          <w:divBdr>
            <w:top w:val="none" w:sz="0" w:space="0" w:color="auto"/>
            <w:left w:val="none" w:sz="0" w:space="0" w:color="auto"/>
            <w:bottom w:val="none" w:sz="0" w:space="0" w:color="auto"/>
            <w:right w:val="none" w:sz="0" w:space="0" w:color="auto"/>
          </w:divBdr>
          <w:divsChild>
            <w:div w:id="6339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5405</Words>
  <Characters>30814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36147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Kishore Gandhi</cp:lastModifiedBy>
  <cp:revision>2</cp:revision>
  <dcterms:created xsi:type="dcterms:W3CDTF">2023-11-20T14:39:00Z</dcterms:created>
  <dcterms:modified xsi:type="dcterms:W3CDTF">2023-11-20T14:39:00Z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2023-10-28T00:00:00Z</vt:filetime>
  </property>
  <property fmtid="{D5CDD505-2E9C-101B-9397-08002B2CF9AE}" pid="3" name="Creator">
    <vt:lpwstr>Microsoft® Word 2021</vt:lpwstr>
  </property>
  <property fmtid="{D5CDD505-2E9C-101B-9397-08002B2CF9AE}" pid="4" name="LastSaved">
    <vt:filetime>2023-10-30T00:00:00Z</vt:filetime>
  </property>
</Properties>
</file>