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purpose of using delays when blinking an LED with the 8051 microcontroller?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control the LED brightness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ensure the LED is visible to the human eye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make the LED blink faster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save power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ensure the LED is visible to the human eye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port is commonly used to connect an LED to the 8051 microcontroller for blinking purposes?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Port 1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effect of increasing the delay between LED toggles in an 8051 blinking program?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LED blinks slower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LED blinks faster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LED brightness increases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LED remains 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LED blinks slower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command toggles the state of an LED connected to Port 1, Pin 0 in the 8051 microcontroller?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SETB P1.0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P1.0, #1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CPL P1.0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the CPL (complement) instruction do in 8051?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Sets the specified bit to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Sets the specified bit to 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Inverts the state of the specified bit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Shifts the bit left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Inverts the state of the specified bit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LED chaser circuit using 8051, which instruction is commonly used to shift the LED pattern?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AND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Rotate (RL or RR)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XOR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Rotate (RL or RR)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an LED chaser circuit?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control the brightness of LEDs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sequentially turn on and off LEDs in a pattern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blink all LEDs at once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monitor the current flowing through LEDs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sequentially turn on and off LEDs in a pattern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delay value would be most appropriate for an observable LED chaser effect in Proteus?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1 ms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100 ms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1 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5 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100 ms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technique is commonly used to achieve a fade-in and fade-out effect with an LED in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Changing the voltage directly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Pulse Width Modulation (PWM)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Increasing current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Decreasing resistance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Pulse Width Modulation (PWM)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happens to the LED brightness when the PWM duty cycle is increased?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LED brightness increases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LED brightness decreases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LED turns off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LED blinks faster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LED brightness increases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fade-out effect, what happens to the duty cycle over time?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It increases gradually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It decreases gradually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It remains constant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It toggles randomly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It decreases gradually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primary purpose of generating a square wave with the 8051 microcontroller?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provide a signal for digital clocks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turn on an LED continuously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monitor current through components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display analog signals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provide a signal for digital clocks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mode of the 8051 timer is commonly used to generate a square wave?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Mode 2 (Auto-reload mode)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Mode 2 (Auto-reload mode)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produce a square wave on Port 1, Pin 0, which instruction can be used to toggle the pin state?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SETB P1.0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P1.0, #0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CPL P1.0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square wave generation circuit, what determines the frequency of the square wave?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delay duration between toggles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microcontroller clock speed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number of LEDs connected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operating voltage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delay duration between toggles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typical crystal oscillator frequency used with the 8051 microcontroller for LED control projects?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8 MHz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11.0592 MHz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16 MHz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4 MHz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11.0592 MHz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port in the 8051 microcontroller can also function as an address/data bus when used externally?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Port 0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role does the `TMOD` register play when generating a square wave using the 8051 microcontroller?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It sets the delay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It configures the timer mode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It controls the output pins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It enables the PWM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It configures the timer mode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a square wave to toggle an LED, what would be the frequency if the delay is set to 500 ms?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1 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2 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0.5 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4 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1 Hz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would set all pins on Port 2 of the 8051 to output high?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 P2, #00H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P2, #FFH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SETB P2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CLR P2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P2, #FFH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an 8051 timer register used for timing in LED and square wave projects?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TMOD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PCON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PSW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TMOD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 LED chaser circuit, which register is commonly used to shift bits in assembly language for the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ACC (Accumulator)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PSW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DPH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B register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ACC (Accumulator)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command is used to jump to a specific label unconditionally, often used in loops?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JMP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observe the square wave generated on a port pin in Proteus, which Proteus tool should you use?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Oscilloscope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Voltmeter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LED fade-in/fade-out projects, adjusting the PWM frequency too high might cause: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Brighter LED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Flickering LED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Faster fading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Slower fading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Flickering LED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Proteus component models can simulate an 8051 microcontroller?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AT89C51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PIC16F877A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ATmega328P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STM32F103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AT89C51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in 8051 assembly code is used to add a value to the accumulator (A)?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ADD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SUB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MUL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ADD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port pin configuration command should be used to make all pins of Port 1 low in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 P1, #FFH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P1, #00H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SETB P1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CLR P1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P1, #00H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function of the `ANL` instruction in 8051 programming, which is sometimes used in LED control applications?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Adds two numbers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Performs a bitwise AND operation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Performs a bitwise OR operation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Clears a port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Performs a bitwise AND operation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of the following could cause an LED not to turn on in Proteus, assuming correct wiring?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Incorrect port configuration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No delay in the program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Insufficient power supply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timer mode of the 8051 microcontroller is typically used for an 8-bit auto-reload timer?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Mode 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Mode 2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`MOV A, #55H` do in 8051 assembly language?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Moves the value 55H to Port A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Sets all bits of the accumulator to high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Loads the value 55H into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Sends the value 55H to Port 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Loads the value 55H into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using `NOP` (No Operation) in assembly language?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introduce a small delay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reset the microcontroller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clear a port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load a value into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introduce a small delay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8051 assembly, which instruction is used to jump to a subroutine?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CALL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AJMP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SJMP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LCALL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LCALL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`DJNZ R1, LABEL` do in the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Increment the value of R1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Decrement the value of R1 and jump to LABEL if R1 is not zero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Jump to LABEL unconditionally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Set R1 to zero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Decrement the value of R1 and jump to LABEL if R1 is not zero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components is necessary in Proteus to simulate an LED blink project with an 8051 microcontroller?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Oscillator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LED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Resistor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an external oscillator with an 8051 in Proteus, where should it be connected?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Port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XTAL1 and XTAL2 pins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any I/O port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the power supply pins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XTAL1 and XTAL2 pins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register holds the most significant byte of a 16-bit timer in the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TL0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TCON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TH0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function of the `TCON` register in the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Controls the stack pointer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Controls timer and external interrupt flags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Loads values into the timer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Sets the frequency of the clock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Controls timer and external interrupt flags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LED color typically requires the highest forward voltage to turn on?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Red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Green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Blue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Yellow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Blue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happen if no delay is used in an LED toggle program for the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LED will not turn 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LED will blink too quickly to observe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LED will stay off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LED will slowly turn 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LED will blink too quickly to observe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is used to clear the accumulator (A) register?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CLR A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A, #00H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 A, R0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A, #0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CLR A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8051, which flag in the `PSW` register is set if an arithmetic overflow occurs?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Parity (P)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Carry (CY)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Overflow (OV)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Auxiliary Carry (AC)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Overflow (OV)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typical function of an LED resistor in microcontroller circuits?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prevent short circuits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limit current through the LED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increase voltage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decrease brightness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limit current through the LED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would set the carry (CY) flag in the `PSW` register?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CLR 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SETB 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 C, #1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ORL 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SETB C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an 8051, the instruction `MOV P1, A` performs which action?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Clears all bits of Port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Sends the accumulator’s contents to Port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Loads Port 1 contents into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Increments the value of Port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Sends the accumulator’s contents to Port 1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Proteus instrument is used to measure frequency in a square wave generation project?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Logic Analyzer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used to program an 8051 microcontroller in Proteus simulations?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.HEX file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.EXE file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.BIN file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.OBJ file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.HEX file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bitwise OR in the 8051, which instruction is used?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ANL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ORL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INC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ORL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a commonly used assembly language directive in 8051 programming?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ORG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LOOP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JUMP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rotates bits in the accumulator to the left?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RL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RLC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timer flag `TF0` is set when: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Timer 1 overflows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Timer 0 overflows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An interrupt occurs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Timer stops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Timer 0 overflows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`MOVX` instruction do in the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Moves data to an I/O port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Moves data to external memory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Moves data to program memory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Moves data within internal memory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Moves data to external memory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frequency does the 8051 produce at Port 1 with a 12 MHz crystal and a 1 ms delay between toggles?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500 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 kHz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250 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1 Hz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500 Hz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adds the contents of R2 to the accumulator?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ADD A, #R2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ADD R2, A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 A, R2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ADD R2, R2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ADD A, R2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to view current flowing through an LED, you would use: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Ammeter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Oscilloscope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Timer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Ammeter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is used to stop the 8051 microcontroller in low-power mode?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STOP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SETB PCON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 PCON, #00H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PCON, #10H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PCON, #10H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register in the 8051 microcontroller is used to set the serial communication mode?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SCON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PCON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PSW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SCON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the EA (External Access) pin in the 8051 microcontroller?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It enables external interrupts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It enables or disables access to external memory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It controls the I/O ports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It resets the microcontroller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It enables or disables access to external memory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timer mode allows the timer to act as two separate 8-bit timers?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Mode 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Mode 3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in the 8051 is used to copy the content of the accumulator to a register?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 R1, A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A, R1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 R1, A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MOVX R1, A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R1, A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flag in the PSW register indicates if the last result was zero?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Carry (CY)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Parity (P)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Auxiliary Carry (AC)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Overflow (OV)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Parity (P)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in 8051 assembly code would be used to branch if the accumulator is zero?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JNZ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JZ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JC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JNC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JZ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what does setting an LED’s “Forward Voltage” property affect?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brightness of the LED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required current for the LED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color of the LED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LED’s response time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brightness of the LED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will perform an unconditional long jump in the 8051?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AJMP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DJNZ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LJMP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ports in 8051 can be used as both an I/O port and as part of the address bus for external memory?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Port 0 and Port 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Port 0 and Port 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Port 1 and Port 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Port 2 and Port 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Port 0 and Port 2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rotates the accumulator bits to the right with carry?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RL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RRC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`CPL A` do in an 8051 program?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Clear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Complement (invert) all bits in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Copy the accumulator to another register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Copy a register to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Complement (invert) all bits in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long delay for LED blinking in an 8051, which technique is commonly used?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Using a high-frequency oscillator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Nested loops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Only using the timer interrupt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Shortening the program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Nested loops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which component should be connected to simulate a power supply for the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LED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Battery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Switch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Oscilloscope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Battery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directive in assembly code specifies the starting address of a program in the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EQU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ORG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DB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function does the `SJMP` instruction perform in 8051 assembly language?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Short jump within 256 bytes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Long jump within 4 KB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No operation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Sets the carry flag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Short jump within 256 bytes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control the speed of an LED chaser with the 8051, which variable should you adjust?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number of LEDs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delay between steps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LED brightness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oscillator frequency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delay between steps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effect does the instruction `MOVC A, @A+DPTR` have in an 8051 program?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Moves a value to the accumulator from code memory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Clears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Adds a value to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Moves a value from the accumulator to a register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Moves a value to the accumulator from code memory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command in the 8051 enables interrupts?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SETB IE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A, IE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SETB EA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CLR IE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SETB EA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76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what would you use to observe changes in the voltage levels of the 8051 microcontroller’s output?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Ammeter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Logic Probe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Frequency Meter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port pins are typically used for serial communication?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P1.0 and P1.1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P3.0 and P3.1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P2.0 and P2.1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P0.0 and P0.1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P3.0 and P3.1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primary purpose of the `RET` instruction in 8051 assembly?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Jump to a new address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Stop program execution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Return from a subroutine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Load a value to the accumulator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Return from a subroutine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79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 microcontroller, which register is used to set the baud rate for serial communication?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TMOD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TH1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TH1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value would you move to the `PCON` register to double the baud rate of serial communication in 8051?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0H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10H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20H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40H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80H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BB"/>
    <w:rsid w:val="00065BFD"/>
    <w:rsid w:val="00184A7B"/>
    <w:rsid w:val="00547A89"/>
    <w:rsid w:val="00556CE4"/>
    <w:rsid w:val="00567FDB"/>
    <w:rsid w:val="005D1C6A"/>
    <w:rsid w:val="007C6C64"/>
    <w:rsid w:val="008022AC"/>
    <w:rsid w:val="0080373E"/>
    <w:rsid w:val="00832CBE"/>
    <w:rsid w:val="00865C9D"/>
    <w:rsid w:val="00A552A8"/>
    <w:rsid w:val="00AD31B2"/>
    <w:rsid w:val="00AE57BB"/>
    <w:rsid w:val="00BA3983"/>
    <w:rsid w:val="00C53180"/>
    <w:rsid w:val="00C84D5B"/>
    <w:rsid w:val="00D42BB9"/>
    <w:rsid w:val="00DA6ED4"/>
    <w:rsid w:val="00ED1563"/>
    <w:rsid w:val="00EE34CE"/>
    <w:rsid w:val="00EF5350"/>
    <w:rsid w:val="00F60345"/>
    <w:rsid w:val="00FD753B"/>
    <w:rsid w:val="7ACB218C"/>
    <w:rsid w:val="DBBE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2825</Words>
  <Characters>16103</Characters>
  <Lines>134</Lines>
  <Paragraphs>37</Paragraphs>
  <TotalTime>34</TotalTime>
  <ScaleCrop>false</ScaleCrop>
  <LinksUpToDate>false</LinksUpToDate>
  <CharactersWithSpaces>18891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2024-11-13T14:13:00Z</dcterms:created>
  <dc:creator>DR LEVY M PROFESSOR SIR</dc:creator>
  <cp:lastModifiedBy>kishore</cp:lastModifiedBy>
  <dcterms:modified xsi:type="dcterms:W3CDTF">2024-12-27T18:47:05Z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7ba06120-a711-422e-8849-49c7348a24fc</vt:lpwstr>
  </property>
  <property fmtid="{D5CDD505-2E9C-101B-9397-08002B2CF9AE}" pid="3" name="KSOProductBuildVer">
    <vt:lpwstr>1033-5.7.1.8093</vt:lpwstr>
  </property>
</Properties>
</file>