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38" w:type="dxa"/>
        <w:tblInd w:w="-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3"/>
        <w:gridCol w:w="4395"/>
      </w:tblGrid>
      <w:tr w:rsidR="009E39F2" w:rsidRPr="009E39F2" w14:paraId="4FA51F62" w14:textId="77777777" w:rsidTr="00DA11E6">
        <w:trPr>
          <w:trHeight w:val="2977"/>
        </w:trPr>
        <w:tc>
          <w:tcPr>
            <w:tcW w:w="5343" w:type="dxa"/>
          </w:tcPr>
          <w:p w14:paraId="66101604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bookmarkStart w:id="0" w:name="_Hlk22207537"/>
            <w:r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СОГЛАСОВАНО</w:t>
            </w:r>
          </w:p>
          <w:p w14:paraId="122989B9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ind w:right="-149"/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</w:pP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Глава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администрации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</w:p>
          <w:p w14:paraId="5E9531C2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ind w:right="-149"/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</w:pP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п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.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Краснопахорское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в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г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.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Москве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</w:p>
          <w:p w14:paraId="1CA2B81F" w14:textId="204C14AB" w:rsidR="009E39F2" w:rsidRPr="009E39F2" w:rsidRDefault="007946B3" w:rsidP="009E39F2">
            <w:pPr>
              <w:autoSpaceDE w:val="0"/>
              <w:autoSpaceDN w:val="0"/>
              <w:adjustRightInd w:val="0"/>
              <w:spacing w:line="360" w:lineRule="auto"/>
              <w:ind w:right="-149"/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Ю</w:t>
            </w: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. </w:t>
            </w: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Н</w:t>
            </w: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. </w:t>
            </w:r>
            <w:proofErr w:type="spellStart"/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Нян</w:t>
            </w:r>
            <w:r w:rsidR="007C08AC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ь</w:t>
            </w: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чур</w:t>
            </w:r>
            <w:proofErr w:type="spellEnd"/>
          </w:p>
          <w:p w14:paraId="297E2C2B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______________________</w:t>
            </w:r>
          </w:p>
        </w:tc>
        <w:tc>
          <w:tcPr>
            <w:tcW w:w="4395" w:type="dxa"/>
          </w:tcPr>
          <w:p w14:paraId="68713C38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УТВЕРЖДАЮ</w:t>
            </w:r>
          </w:p>
          <w:p w14:paraId="5B201EF0" w14:textId="506A99C2" w:rsidR="00DA11E6" w:rsidRDefault="007946B3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 xml:space="preserve"> </w:t>
            </w:r>
            <w:r w:rsidR="009E39F2"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 xml:space="preserve">Директор </w:t>
            </w:r>
          </w:p>
          <w:p w14:paraId="7A4FBAEB" w14:textId="77777777" w:rsidR="009E39F2" w:rsidRPr="009E39F2" w:rsidRDefault="009E39F2" w:rsidP="00DA11E6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МБУК «ДК «Звёздный»</w:t>
            </w:r>
          </w:p>
          <w:p w14:paraId="5FC2D27D" w14:textId="4B9FDA84" w:rsidR="009E39F2" w:rsidRPr="009E39F2" w:rsidRDefault="007946B3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Н. В. Матвеева</w:t>
            </w:r>
          </w:p>
          <w:p w14:paraId="5011EED5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________________</w:t>
            </w:r>
          </w:p>
          <w:p w14:paraId="5B045105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</w:p>
        </w:tc>
      </w:tr>
    </w:tbl>
    <w:p w14:paraId="0CB1C207" w14:textId="77777777" w:rsidR="00324880" w:rsidRPr="009E39F2" w:rsidRDefault="00324880" w:rsidP="00324880">
      <w:pPr>
        <w:autoSpaceDE w:val="0"/>
        <w:autoSpaceDN w:val="0"/>
        <w:adjustRightInd w:val="0"/>
        <w:ind w:left="-240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</w:p>
    <w:p w14:paraId="1A6D4EB4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</w:p>
    <w:p w14:paraId="6E70FFCB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</w:p>
    <w:p w14:paraId="0011F5A0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4C08BDBC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0663C180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C02F157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57F16607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2E4090F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13C8194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943F1A4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E9A097A" w14:textId="20C9AD80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ПОЛОЖЕНИЕ</w:t>
      </w:r>
      <w:r w:rsidRPr="009E39F2">
        <w:rPr>
          <w:b/>
          <w:bCs/>
          <w:color w:val="000000"/>
          <w:sz w:val="28"/>
          <w:szCs w:val="28"/>
          <w:highlight w:val="white"/>
          <w:lang w:val="en-US"/>
        </w:rPr>
        <w:t> </w:t>
      </w:r>
      <w:r w:rsidRPr="009E39F2">
        <w:rPr>
          <w:b/>
          <w:bCs/>
          <w:color w:val="000000"/>
          <w:sz w:val="28"/>
          <w:szCs w:val="28"/>
          <w:highlight w:val="white"/>
        </w:rPr>
        <w:br/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о </w:t>
      </w:r>
      <w:r w:rsidR="000B1ECE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IX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Межрегиональном фестивале </w:t>
      </w:r>
      <w:r w:rsidRPr="009E39F2">
        <w:rPr>
          <w:b/>
          <w:bCs/>
          <w:color w:val="000000"/>
          <w:sz w:val="28"/>
          <w:szCs w:val="28"/>
          <w:highlight w:val="white"/>
        </w:rPr>
        <w:t>«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Венок дружбы</w:t>
      </w:r>
      <w:r w:rsidRPr="009E39F2">
        <w:rPr>
          <w:b/>
          <w:bCs/>
          <w:color w:val="000000"/>
          <w:sz w:val="28"/>
          <w:szCs w:val="28"/>
          <w:highlight w:val="white"/>
        </w:rPr>
        <w:t>»,</w:t>
      </w:r>
    </w:p>
    <w:p w14:paraId="0D3A501E" w14:textId="32B3372A" w:rsidR="00324880" w:rsidRPr="009E39F2" w:rsidRDefault="00324880" w:rsidP="003D6A3D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b/>
          <w:bCs/>
          <w:color w:val="000000"/>
          <w:sz w:val="28"/>
          <w:szCs w:val="28"/>
          <w:highlight w:val="white"/>
        </w:rPr>
        <w:t>посвященном Международному дню толерантности</w:t>
      </w:r>
      <w:r w:rsidR="003D6A3D">
        <w:rPr>
          <w:b/>
          <w:bCs/>
          <w:color w:val="000000"/>
          <w:sz w:val="28"/>
          <w:szCs w:val="28"/>
          <w:highlight w:val="white"/>
        </w:rPr>
        <w:t>.</w:t>
      </w:r>
    </w:p>
    <w:p w14:paraId="11203677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BD6231D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010DC5A3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0863B73D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74795B67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EB46541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99D6753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4691A69B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5CB15EC6" w14:textId="77777777" w:rsidR="00324880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B8DC34C" w14:textId="77777777" w:rsidR="00DA11E6" w:rsidRPr="009E39F2" w:rsidRDefault="00DA11E6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288A0DA2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5339BD38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91CDE1D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7BFCB701" w14:textId="77777777" w:rsidR="00324880" w:rsidRPr="009E39F2" w:rsidRDefault="00324880" w:rsidP="00115DF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C5E630A" w14:textId="20581BE7" w:rsidR="009E39F2" w:rsidRDefault="009E39F2" w:rsidP="009E39F2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bookmarkStart w:id="1" w:name="_Hlk22207972"/>
      <w:bookmarkEnd w:id="0"/>
    </w:p>
    <w:p w14:paraId="6F3337FE" w14:textId="1AF80BA1" w:rsidR="003D6A3D" w:rsidRDefault="003D6A3D" w:rsidP="009E39F2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8E2D8CF" w14:textId="77777777" w:rsidR="003D6A3D" w:rsidRPr="009E39F2" w:rsidRDefault="003D6A3D" w:rsidP="00415BC7">
      <w:pPr>
        <w:autoSpaceDE w:val="0"/>
        <w:autoSpaceDN w:val="0"/>
        <w:adjustRightInd w:val="0"/>
        <w:spacing w:line="360" w:lineRule="auto"/>
        <w:ind w:left="-240"/>
        <w:rPr>
          <w:b/>
          <w:bCs/>
          <w:color w:val="000000"/>
          <w:sz w:val="28"/>
          <w:szCs w:val="28"/>
          <w:highlight w:val="white"/>
        </w:rPr>
      </w:pPr>
    </w:p>
    <w:p w14:paraId="0C0A39C6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ОБЩИЕ ПОЛОЖЕНИЯ</w:t>
      </w:r>
    </w:p>
    <w:p w14:paraId="7F570AD0" w14:textId="4A2C8CE1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 w:firstLine="94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Фестиваль </w:t>
      </w:r>
      <w:r w:rsidRPr="009E39F2">
        <w:rPr>
          <w:color w:val="000000"/>
          <w:sz w:val="28"/>
          <w:szCs w:val="28"/>
          <w:highlight w:val="white"/>
        </w:rPr>
        <w:t>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Венок дружбы</w:t>
      </w:r>
      <w:r w:rsidRPr="009E39F2">
        <w:rPr>
          <w:color w:val="000000"/>
          <w:sz w:val="28"/>
          <w:szCs w:val="28"/>
          <w:highlight w:val="white"/>
        </w:rPr>
        <w:t>» (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далее </w:t>
      </w:r>
      <w:r w:rsidR="0008568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—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Фестиваль) </w:t>
      </w:r>
      <w:r w:rsidR="0008568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—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это комплекс просветительских, досуговых, конкурсных мероприятий и социально-культурных акций, отражающих темы многонациональности в мире, в т.ч. России и Москве, приуроченных к Международному Дню толерантности.</w:t>
      </w:r>
    </w:p>
    <w:p w14:paraId="39A768AD" w14:textId="67CEE34C" w:rsidR="00324880" w:rsidRDefault="00324880" w:rsidP="00DA4FDC">
      <w:pPr>
        <w:autoSpaceDE w:val="0"/>
        <w:autoSpaceDN w:val="0"/>
        <w:adjustRightInd w:val="0"/>
        <w:spacing w:line="360" w:lineRule="auto"/>
        <w:ind w:left="-240" w:firstLine="94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Фестиваль является одной из форм практической реализации целевых и методологических установок гармонизации межэтнических и межкультурных отношений, профилактики проявления ксенофобии, укрепления толерантности в </w:t>
      </w:r>
      <w:proofErr w:type="spellStart"/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ТиНАО</w:t>
      </w:r>
      <w:proofErr w:type="spellEnd"/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города Москвы и поселении Краснопахорское.</w:t>
      </w:r>
    </w:p>
    <w:p w14:paraId="06F2B966" w14:textId="77777777" w:rsidR="004D0FE7" w:rsidRDefault="004D0FE7" w:rsidP="00DA4FDC">
      <w:pPr>
        <w:autoSpaceDE w:val="0"/>
        <w:autoSpaceDN w:val="0"/>
        <w:adjustRightInd w:val="0"/>
        <w:spacing w:line="360" w:lineRule="auto"/>
        <w:ind w:left="-240" w:firstLine="94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FFD287" w14:textId="28BF28EA" w:rsidR="0013480E" w:rsidRDefault="0013480E" w:rsidP="00DA4FDC">
      <w:pPr>
        <w:autoSpaceDE w:val="0"/>
        <w:autoSpaceDN w:val="0"/>
        <w:adjustRightInd w:val="0"/>
        <w:spacing w:line="360" w:lineRule="auto"/>
        <w:ind w:left="-240" w:firstLine="948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  <w:r w:rsidRPr="003F4BF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Форма проведения Фестиваля </w:t>
      </w:r>
      <w:r w:rsidR="00C523D6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— </w:t>
      </w:r>
      <w:r w:rsidR="007F6F99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очная</w:t>
      </w:r>
      <w:r w:rsidRPr="003F4BF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.</w:t>
      </w:r>
    </w:p>
    <w:p w14:paraId="48916EF3" w14:textId="77777777" w:rsidR="004D0FE7" w:rsidRPr="003F4BF0" w:rsidRDefault="004D0FE7" w:rsidP="00DA4FDC">
      <w:pPr>
        <w:autoSpaceDE w:val="0"/>
        <w:autoSpaceDN w:val="0"/>
        <w:adjustRightInd w:val="0"/>
        <w:spacing w:line="360" w:lineRule="auto"/>
        <w:ind w:left="-240" w:firstLine="948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</w:p>
    <w:p w14:paraId="2CC2F428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УЧЕРЕДИТЕЛЬ ФЕСТИВАЛЯ:</w:t>
      </w:r>
      <w:r w:rsidRPr="009E39F2">
        <w:rPr>
          <w:b/>
          <w:bCs/>
          <w:color w:val="000000"/>
          <w:sz w:val="28"/>
          <w:szCs w:val="28"/>
          <w:highlight w:val="white"/>
          <w:lang w:val="en-US"/>
        </w:rPr>
        <w:t> </w:t>
      </w:r>
    </w:p>
    <w:p w14:paraId="3B2BCDA3" w14:textId="1A7CBC63" w:rsidR="00115D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Администрация поселения Краснопахорское в г. Москве</w:t>
      </w:r>
      <w:r w:rsidR="00446719" w:rsidRPr="009E39F2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.</w:t>
      </w:r>
      <w:r w:rsidR="00DA4FDC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</w:p>
    <w:p w14:paraId="10570199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b/>
          <w:bCs/>
          <w:color w:val="000000"/>
          <w:sz w:val="28"/>
          <w:szCs w:val="28"/>
          <w:highlight w:val="white"/>
        </w:rPr>
        <w:t>ОРАГНИЗАТОР ФЕСТИВАЛЯ:</w:t>
      </w:r>
    </w:p>
    <w:p w14:paraId="0E722874" w14:textId="3E53D118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bCs/>
          <w:color w:val="000000"/>
          <w:sz w:val="28"/>
          <w:szCs w:val="28"/>
          <w:highlight w:val="white"/>
        </w:rPr>
      </w:pPr>
      <w:r w:rsidRPr="009E39F2">
        <w:rPr>
          <w:bCs/>
          <w:color w:val="000000"/>
          <w:sz w:val="28"/>
          <w:szCs w:val="28"/>
          <w:highlight w:val="white"/>
        </w:rPr>
        <w:t>Муниципальное бюджетное учреждение культуры «Дом культуры «Звёздный»</w:t>
      </w:r>
    </w:p>
    <w:p w14:paraId="4C86AC4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</w:rPr>
      </w:pPr>
      <w:r w:rsidRPr="009E39F2">
        <w:rPr>
          <w:b/>
          <w:color w:val="000000"/>
          <w:sz w:val="28"/>
          <w:szCs w:val="28"/>
          <w:highlight w:val="white"/>
        </w:rPr>
        <w:t>МЕСТО ПРОВЕДЕНИЯ</w:t>
      </w:r>
    </w:p>
    <w:p w14:paraId="658CEEB8" w14:textId="77777777" w:rsidR="00DA11E6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 xml:space="preserve">г. Москва п. Краснопахорское с. Красная Пахра ул. Заводская д.20 </w:t>
      </w:r>
    </w:p>
    <w:p w14:paraId="5799276D" w14:textId="229691F1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МБУК «ДК «Звёздный»</w:t>
      </w:r>
    </w:p>
    <w:p w14:paraId="298A7304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</w:rPr>
      </w:pPr>
      <w:r w:rsidRPr="009E39F2">
        <w:rPr>
          <w:b/>
          <w:color w:val="000000"/>
          <w:sz w:val="28"/>
          <w:szCs w:val="28"/>
          <w:highlight w:val="white"/>
        </w:rPr>
        <w:t xml:space="preserve">ВРЕМЯ ПРОВЕДЕНИЯ </w:t>
      </w:r>
    </w:p>
    <w:p w14:paraId="3F6B21F1" w14:textId="49026D17" w:rsidR="00324880" w:rsidRPr="00015E66" w:rsidRDefault="006D0E9B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</w:t>
      </w:r>
      <w:r w:rsidR="004D0FE7">
        <w:rPr>
          <w:sz w:val="28"/>
          <w:szCs w:val="28"/>
          <w:highlight w:val="white"/>
        </w:rPr>
        <w:t>9</w:t>
      </w:r>
      <w:r w:rsidR="00015E66" w:rsidRPr="00015E6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октября</w:t>
      </w:r>
      <w:r w:rsidR="00015E66" w:rsidRPr="00015E66">
        <w:rPr>
          <w:sz w:val="28"/>
          <w:szCs w:val="28"/>
          <w:highlight w:val="white"/>
        </w:rPr>
        <w:t xml:space="preserve"> 202</w:t>
      </w:r>
      <w:r w:rsidR="00FF1459">
        <w:rPr>
          <w:sz w:val="28"/>
          <w:szCs w:val="28"/>
          <w:highlight w:val="white"/>
        </w:rPr>
        <w:t>3</w:t>
      </w:r>
      <w:r w:rsidR="00324880" w:rsidRPr="00015E66">
        <w:rPr>
          <w:sz w:val="28"/>
          <w:szCs w:val="28"/>
          <w:highlight w:val="white"/>
        </w:rPr>
        <w:t xml:space="preserve"> года; 12.00 часов.</w:t>
      </w:r>
    </w:p>
    <w:p w14:paraId="409F424C" w14:textId="113596A6" w:rsidR="009E39F2" w:rsidRPr="00015E66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sz w:val="28"/>
          <w:szCs w:val="28"/>
          <w:highlight w:val="white"/>
        </w:rPr>
      </w:pPr>
      <w:r w:rsidRPr="00015E66">
        <w:rPr>
          <w:sz w:val="28"/>
          <w:szCs w:val="28"/>
          <w:highlight w:val="white"/>
        </w:rPr>
        <w:t xml:space="preserve">Прием заявок: до </w:t>
      </w:r>
      <w:r w:rsidR="00421F97">
        <w:rPr>
          <w:sz w:val="28"/>
          <w:szCs w:val="28"/>
          <w:highlight w:val="white"/>
        </w:rPr>
        <w:t>1</w:t>
      </w:r>
      <w:r w:rsidR="00FF1459">
        <w:rPr>
          <w:sz w:val="28"/>
          <w:szCs w:val="28"/>
          <w:highlight w:val="white"/>
        </w:rPr>
        <w:t>5</w:t>
      </w:r>
      <w:r w:rsidR="00015E66">
        <w:rPr>
          <w:sz w:val="28"/>
          <w:szCs w:val="28"/>
          <w:highlight w:val="white"/>
        </w:rPr>
        <w:t xml:space="preserve"> октября 202</w:t>
      </w:r>
      <w:r w:rsidR="00FF1459">
        <w:rPr>
          <w:sz w:val="28"/>
          <w:szCs w:val="28"/>
          <w:highlight w:val="white"/>
        </w:rPr>
        <w:t>3</w:t>
      </w:r>
      <w:r w:rsidR="009D49A4">
        <w:rPr>
          <w:sz w:val="28"/>
          <w:szCs w:val="28"/>
          <w:highlight w:val="white"/>
        </w:rPr>
        <w:t xml:space="preserve"> года включительно.</w:t>
      </w:r>
    </w:p>
    <w:p w14:paraId="3BD53B8D" w14:textId="6C702752" w:rsidR="00115DF2" w:rsidRDefault="00115DF2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25A16136" w14:textId="3B1B282A" w:rsidR="00115DF2" w:rsidRDefault="00115DF2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1BE09B0B" w14:textId="77777777" w:rsidR="00115DF2" w:rsidRPr="009E39F2" w:rsidRDefault="00115DF2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38BF252B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ЦЕЛИ И ЗАДАЧИ</w:t>
      </w:r>
    </w:p>
    <w:p w14:paraId="1801A802" w14:textId="77777777" w:rsidR="00DA11E6" w:rsidRPr="009E39F2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bCs/>
          <w:color w:val="000000"/>
          <w:sz w:val="28"/>
          <w:szCs w:val="28"/>
          <w:highlight w:val="white"/>
        </w:rPr>
      </w:pPr>
    </w:p>
    <w:p w14:paraId="12970FD9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lastRenderedPageBreak/>
        <w:t xml:space="preserve">*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Формирование у детей, подростков, молодежи, и в целом у населения, культуры межнационального общения и навыков толерантного взаимодействия друг с другом, стимулирование</w:t>
      </w:r>
      <w:r w:rsidRPr="009E39F2">
        <w:rPr>
          <w:color w:val="000000"/>
          <w:sz w:val="28"/>
          <w:szCs w:val="28"/>
          <w:highlight w:val="white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 более глубокому изучению национальных традиций, обычаев, культуры народов совместного проживания;</w:t>
      </w:r>
    </w:p>
    <w:p w14:paraId="4847B75F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*</w:t>
      </w:r>
      <w:r w:rsidRPr="009E39F2">
        <w:rPr>
          <w:color w:val="000000"/>
          <w:sz w:val="28"/>
          <w:szCs w:val="28"/>
          <w:highlight w:val="white"/>
        </w:rPr>
        <w:tab/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Обеспечение позитивного общения населения путем знакомства с национальными традициями и обычаями,</w:t>
      </w:r>
      <w:r w:rsidRPr="009E39F2">
        <w:rPr>
          <w:color w:val="000000"/>
          <w:sz w:val="28"/>
          <w:szCs w:val="28"/>
          <w:highlight w:val="white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обмен творческими достижениями и демонстрация</w:t>
      </w:r>
      <w:r w:rsidRPr="009E39F2">
        <w:rPr>
          <w:color w:val="000000"/>
          <w:sz w:val="28"/>
          <w:szCs w:val="28"/>
          <w:highlight w:val="white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примера результативного сотрудничества разных народов среди жителей поселения Краснопахорское;</w:t>
      </w:r>
    </w:p>
    <w:p w14:paraId="0252928E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 xml:space="preserve">*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Содействие формированию у детей и молодежи общенациональных духовных ценностей, патриотизма, активной гражданской позиции, широкого кругозора.</w:t>
      </w:r>
    </w:p>
    <w:p w14:paraId="34CCF94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 xml:space="preserve">*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Вовлечение населения в работу по проведению социально-культурных акций, направленных на утверждение универсальных общечеловеческих ценностей и искоренение экстремизма в любых его проявлениях.</w:t>
      </w:r>
    </w:p>
    <w:p w14:paraId="3684BCCB" w14:textId="77777777" w:rsidR="00DA11E6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D4B7C9C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УЧАСТНИКИ ФЕСТИВАЛЯ:</w:t>
      </w:r>
    </w:p>
    <w:p w14:paraId="73F81D5F" w14:textId="77777777" w:rsidR="00DA11E6" w:rsidRPr="009E39F2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08BC844" w14:textId="02F4668E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*</w:t>
      </w:r>
      <w:r w:rsidR="0013480E">
        <w:rPr>
          <w:color w:val="000000"/>
          <w:sz w:val="28"/>
          <w:szCs w:val="28"/>
          <w:highlight w:val="white"/>
        </w:rPr>
        <w:t>В Ф</w:t>
      </w:r>
      <w:r w:rsidRPr="009E39F2">
        <w:rPr>
          <w:color w:val="000000"/>
          <w:sz w:val="28"/>
          <w:szCs w:val="28"/>
          <w:highlight w:val="white"/>
        </w:rPr>
        <w:t xml:space="preserve">естивале принимают участие творческие, семейные коллективы и инициативные группы (далее – коллективы) и индивидуальные участники. </w:t>
      </w:r>
    </w:p>
    <w:p w14:paraId="5D8E8AD4" w14:textId="37A05BEE" w:rsidR="00324880" w:rsidRPr="009E39F2" w:rsidRDefault="0013480E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*К участию в Ф</w:t>
      </w:r>
      <w:r w:rsidR="00324880" w:rsidRPr="009E39F2">
        <w:rPr>
          <w:color w:val="000000"/>
          <w:sz w:val="28"/>
          <w:szCs w:val="28"/>
          <w:highlight w:val="white"/>
        </w:rPr>
        <w:t>естивале допускаться представители любой национальности, а также участники, не являющиеся жителями г. Москвы и гражданами Российской Федерации.</w:t>
      </w:r>
    </w:p>
    <w:p w14:paraId="4070D4B6" w14:textId="01A4E72F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*По количеству участников коллектива и возрастных ограничений нет.</w:t>
      </w:r>
    </w:p>
    <w:p w14:paraId="2E45AC79" w14:textId="0FB15BF4" w:rsidR="00421F97" w:rsidRDefault="00421F97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*Допускается не более двух номеров от одного коллектива. Оргкомитет оставляет за собой право </w:t>
      </w:r>
      <w:r w:rsidR="00BB5D30">
        <w:rPr>
          <w:color w:val="000000"/>
          <w:sz w:val="28"/>
          <w:szCs w:val="28"/>
          <w:highlight w:val="white"/>
        </w:rPr>
        <w:t>отстранить от участия коллектив или участника при нарушении пунктов Положения или несоблюдения правил Фестиваля.</w:t>
      </w:r>
    </w:p>
    <w:p w14:paraId="13FCE21D" w14:textId="67EE6949" w:rsidR="00421F97" w:rsidRPr="009E39F2" w:rsidRDefault="00421F97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*Оргкомитет оставляет за собой право не допустить к участию лиц с повышенной температурой и другими признаками ОРВИ.</w:t>
      </w:r>
    </w:p>
    <w:p w14:paraId="439D20F6" w14:textId="12A8A8ED" w:rsidR="00DA11E6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6B653ADA" w14:textId="258FA439" w:rsidR="00115DF2" w:rsidRDefault="00115D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129BEF42" w14:textId="77777777" w:rsidR="00115DF2" w:rsidRDefault="00115D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7E0644D8" w14:textId="03367492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В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озрастные группы участников:</w:t>
      </w:r>
    </w:p>
    <w:p w14:paraId="5B22C45A" w14:textId="77777777" w:rsidR="00115DF2" w:rsidRPr="009E39F2" w:rsidRDefault="00115D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95"/>
        <w:gridCol w:w="1498"/>
      </w:tblGrid>
      <w:tr w:rsidR="00324880" w:rsidRPr="009E39F2" w14:paraId="751775D3" w14:textId="77777777" w:rsidTr="005E0397">
        <w:tc>
          <w:tcPr>
            <w:tcW w:w="4395" w:type="dxa"/>
            <w:shd w:val="clear" w:color="auto" w:fill="auto"/>
          </w:tcPr>
          <w:p w14:paraId="518C1D9C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дошкольная   </w:t>
            </w:r>
          </w:p>
        </w:tc>
        <w:tc>
          <w:tcPr>
            <w:tcW w:w="1498" w:type="dxa"/>
            <w:shd w:val="clear" w:color="auto" w:fill="auto"/>
          </w:tcPr>
          <w:p w14:paraId="0758CF5A" w14:textId="0FB5B0C8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  4 - 6 лет</w:t>
            </w:r>
          </w:p>
        </w:tc>
      </w:tr>
      <w:tr w:rsidR="00324880" w:rsidRPr="009E39F2" w14:paraId="679D6DD1" w14:textId="77777777" w:rsidTr="005E0397">
        <w:tc>
          <w:tcPr>
            <w:tcW w:w="4395" w:type="dxa"/>
            <w:shd w:val="clear" w:color="auto" w:fill="auto"/>
          </w:tcPr>
          <w:p w14:paraId="20102075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младшая школьная   </w:t>
            </w:r>
          </w:p>
        </w:tc>
        <w:tc>
          <w:tcPr>
            <w:tcW w:w="1498" w:type="dxa"/>
            <w:shd w:val="clear" w:color="auto" w:fill="auto"/>
          </w:tcPr>
          <w:p w14:paraId="25B9E546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  7 - 11 лет</w:t>
            </w:r>
          </w:p>
        </w:tc>
      </w:tr>
      <w:tr w:rsidR="00324880" w:rsidRPr="009E39F2" w14:paraId="6F5B355E" w14:textId="77777777" w:rsidTr="005E0397">
        <w:tc>
          <w:tcPr>
            <w:tcW w:w="4395" w:type="dxa"/>
            <w:shd w:val="clear" w:color="auto" w:fill="auto"/>
          </w:tcPr>
          <w:p w14:paraId="1D8ADE65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средняя школьная </w:t>
            </w:r>
          </w:p>
        </w:tc>
        <w:tc>
          <w:tcPr>
            <w:tcW w:w="1498" w:type="dxa"/>
            <w:shd w:val="clear" w:color="auto" w:fill="auto"/>
          </w:tcPr>
          <w:p w14:paraId="738278A5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="005E0397"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2 - 14 лет</w:t>
            </w:r>
          </w:p>
        </w:tc>
      </w:tr>
      <w:tr w:rsidR="00324880" w:rsidRPr="009E39F2" w14:paraId="4772BA39" w14:textId="77777777" w:rsidTr="005E0397">
        <w:tc>
          <w:tcPr>
            <w:tcW w:w="4395" w:type="dxa"/>
            <w:shd w:val="clear" w:color="auto" w:fill="auto"/>
          </w:tcPr>
          <w:p w14:paraId="191B58DA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старшая школьная</w:t>
            </w:r>
          </w:p>
        </w:tc>
        <w:tc>
          <w:tcPr>
            <w:tcW w:w="1498" w:type="dxa"/>
            <w:shd w:val="clear" w:color="auto" w:fill="auto"/>
          </w:tcPr>
          <w:p w14:paraId="492C66DB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="005E0397"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5 - 17 лет</w:t>
            </w:r>
          </w:p>
        </w:tc>
      </w:tr>
      <w:tr w:rsidR="00324880" w:rsidRPr="009E39F2" w14:paraId="179BFCD3" w14:textId="77777777" w:rsidTr="005E0397">
        <w:tc>
          <w:tcPr>
            <w:tcW w:w="4395" w:type="dxa"/>
            <w:shd w:val="clear" w:color="auto" w:fill="auto"/>
          </w:tcPr>
          <w:p w14:paraId="175EEE4F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молодежная</w:t>
            </w:r>
          </w:p>
        </w:tc>
        <w:tc>
          <w:tcPr>
            <w:tcW w:w="1498" w:type="dxa"/>
            <w:shd w:val="clear" w:color="auto" w:fill="auto"/>
          </w:tcPr>
          <w:p w14:paraId="2FE8F8C2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="005E0397"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8 - 35 лет</w:t>
            </w:r>
          </w:p>
        </w:tc>
      </w:tr>
      <w:tr w:rsidR="00324880" w:rsidRPr="009E39F2" w14:paraId="408C44E8" w14:textId="77777777" w:rsidTr="005E0397">
        <w:tc>
          <w:tcPr>
            <w:tcW w:w="4395" w:type="dxa"/>
            <w:shd w:val="clear" w:color="auto" w:fill="auto"/>
          </w:tcPr>
          <w:p w14:paraId="68520BB9" w14:textId="77777777" w:rsidR="00F80B9E" w:rsidRDefault="00324880" w:rsidP="00F80B9E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профи</w:t>
            </w:r>
          </w:p>
          <w:p w14:paraId="563EF607" w14:textId="3A28F808" w:rsidR="00F80B9E" w:rsidRPr="00F80B9E" w:rsidRDefault="00F80B9E" w:rsidP="00F80B9E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  смешанная</w:t>
            </w:r>
          </w:p>
        </w:tc>
        <w:tc>
          <w:tcPr>
            <w:tcW w:w="1498" w:type="dxa"/>
            <w:shd w:val="clear" w:color="auto" w:fill="auto"/>
          </w:tcPr>
          <w:p w14:paraId="1F3CF025" w14:textId="58001B4E" w:rsidR="00F80B9E" w:rsidRDefault="00324880" w:rsidP="00F80B9E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   от 35 лет</w:t>
            </w:r>
          </w:p>
          <w:p w14:paraId="48716068" w14:textId="4EC974D5" w:rsidR="00F80B9E" w:rsidRPr="009E39F2" w:rsidRDefault="00F80B9E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</w:p>
        </w:tc>
      </w:tr>
    </w:tbl>
    <w:p w14:paraId="603C4AED" w14:textId="77777777" w:rsidR="00DA11E6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</w:rPr>
      </w:pPr>
    </w:p>
    <w:p w14:paraId="04134D5A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</w:rPr>
      </w:pPr>
      <w:r w:rsidRPr="009E39F2">
        <w:rPr>
          <w:b/>
          <w:color w:val="000000"/>
          <w:sz w:val="28"/>
          <w:szCs w:val="28"/>
          <w:highlight w:val="white"/>
        </w:rPr>
        <w:t>СОДЕРЖАНИЕ ФЕСТИВАЛЯ</w:t>
      </w:r>
    </w:p>
    <w:p w14:paraId="3E71FABE" w14:textId="5FD39D31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Фестиваль включает следующие номинации:</w:t>
      </w:r>
    </w:p>
    <w:p w14:paraId="35AD0F95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  <w:u w:val="singl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 xml:space="preserve">*Номинация </w:t>
      </w:r>
      <w:r w:rsidRPr="009E39F2">
        <w:rPr>
          <w:color w:val="000000"/>
          <w:sz w:val="28"/>
          <w:szCs w:val="28"/>
          <w:highlight w:val="white"/>
          <w:u w:val="single"/>
        </w:rPr>
        <w:t>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Песни народов мира</w:t>
      </w:r>
      <w:r w:rsidRPr="009E39F2">
        <w:rPr>
          <w:color w:val="000000"/>
          <w:sz w:val="28"/>
          <w:szCs w:val="28"/>
          <w:highlight w:val="white"/>
          <w:u w:val="single"/>
        </w:rPr>
        <w:t>» (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народное пение, фольклор, этнография, этно-проект)</w:t>
      </w:r>
    </w:p>
    <w:p w14:paraId="4B3BA8AF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4AC32E72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солисты,</w:t>
      </w:r>
    </w:p>
    <w:p w14:paraId="3CD9A255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малые формы (2 – 6 участников),</w:t>
      </w:r>
    </w:p>
    <w:p w14:paraId="04356555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ансамбли,</w:t>
      </w:r>
    </w:p>
    <w:p w14:paraId="4F7B05F6" w14:textId="5442523E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хоры (вокальные ансамбли более 12 человек).</w:t>
      </w:r>
    </w:p>
    <w:p w14:paraId="3DA09060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</w:pPr>
      <w:r w:rsidRPr="009E39F2">
        <w:rPr>
          <w:color w:val="000000"/>
          <w:sz w:val="28"/>
          <w:szCs w:val="28"/>
          <w:highlight w:val="white"/>
          <w:u w:val="single"/>
        </w:rPr>
        <w:t>*Номинация 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Танцы народов мира</w:t>
      </w:r>
      <w:r w:rsidRPr="009E39F2">
        <w:rPr>
          <w:color w:val="000000"/>
          <w:sz w:val="28"/>
          <w:szCs w:val="28"/>
          <w:highlight w:val="white"/>
          <w:u w:val="single"/>
        </w:rPr>
        <w:t>» (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народный танец, народный стилизованный танец)</w:t>
      </w:r>
    </w:p>
    <w:p w14:paraId="53CF7CD4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59F4B591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солисты,</w:t>
      </w:r>
    </w:p>
    <w:p w14:paraId="1BE672B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малые формы (2 – 6 участников),</w:t>
      </w:r>
    </w:p>
    <w:p w14:paraId="2B9176E0" w14:textId="0F59EE84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ансамбли.</w:t>
      </w:r>
    </w:p>
    <w:p w14:paraId="068A3656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*Номинация «Национальные музыкальные инструменты»</w:t>
      </w:r>
    </w:p>
    <w:p w14:paraId="7F53353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362E679C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- солисты,</w:t>
      </w:r>
    </w:p>
    <w:p w14:paraId="2D49AEA7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ансамбли</w:t>
      </w:r>
      <w:r w:rsid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7EBE147B" w14:textId="77777777" w:rsidR="009E39F2" w:rsidRPr="009E39F2" w:rsidRDefault="009E39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D24AE64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  <w:u w:val="single"/>
        </w:rPr>
      </w:pPr>
      <w:r w:rsidRPr="009E39F2">
        <w:rPr>
          <w:color w:val="000000"/>
          <w:sz w:val="28"/>
          <w:szCs w:val="28"/>
          <w:highlight w:val="white"/>
          <w:u w:val="single"/>
        </w:rPr>
        <w:t>*Номинация 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Национальный костюм</w:t>
      </w:r>
      <w:r w:rsidRPr="009E39F2">
        <w:rPr>
          <w:color w:val="000000"/>
          <w:sz w:val="28"/>
          <w:szCs w:val="28"/>
          <w:highlight w:val="white"/>
          <w:u w:val="single"/>
        </w:rPr>
        <w:t>» («</w:t>
      </w:r>
      <w:proofErr w:type="spellStart"/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Этно</w:t>
      </w:r>
      <w:proofErr w:type="spellEnd"/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 xml:space="preserve"> мода</w:t>
      </w:r>
      <w:r w:rsidRPr="009E39F2">
        <w:rPr>
          <w:color w:val="000000"/>
          <w:sz w:val="28"/>
          <w:szCs w:val="28"/>
          <w:highlight w:val="white"/>
          <w:u w:val="single"/>
        </w:rPr>
        <w:t>»)</w:t>
      </w:r>
    </w:p>
    <w:p w14:paraId="634307F8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Формы участия:</w:t>
      </w:r>
    </w:p>
    <w:p w14:paraId="1D95A68A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- выставка;</w:t>
      </w:r>
    </w:p>
    <w:p w14:paraId="1122AFC3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- дефиле.</w:t>
      </w:r>
    </w:p>
    <w:p w14:paraId="7ABD8515" w14:textId="77777777" w:rsidR="00DA11E6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  <w:u w:val="single"/>
        </w:rPr>
      </w:pPr>
    </w:p>
    <w:p w14:paraId="53A76E23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  <w:u w:val="single"/>
        </w:rPr>
        <w:t>*Номинация 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Прочтение произведения национальной литературы и представление национальных традиций и обычаев в театрализованной форме</w:t>
      </w:r>
      <w:r w:rsidRPr="009E39F2">
        <w:rPr>
          <w:color w:val="000000"/>
          <w:sz w:val="28"/>
          <w:szCs w:val="28"/>
          <w:highlight w:val="white"/>
          <w:u w:val="single"/>
        </w:rPr>
        <w:t>»</w:t>
      </w:r>
    </w:p>
    <w:p w14:paraId="59392A20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0111FFAC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солисты,</w:t>
      </w:r>
    </w:p>
    <w:p w14:paraId="2A8A0822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малые формы (1 – 3 участников)</w:t>
      </w:r>
    </w:p>
    <w:p w14:paraId="0C66BEFF" w14:textId="77777777" w:rsidR="009E39F2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коллектив (более 3 участников).</w:t>
      </w:r>
    </w:p>
    <w:p w14:paraId="5CB9F5EB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i/>
          <w:color w:val="000000"/>
          <w:sz w:val="28"/>
          <w:szCs w:val="28"/>
          <w:highlight w:val="white"/>
        </w:rPr>
      </w:pPr>
      <w:r w:rsidRPr="009E39F2">
        <w:rPr>
          <w:i/>
          <w:color w:val="000000"/>
          <w:sz w:val="28"/>
          <w:szCs w:val="28"/>
          <w:highlight w:val="white"/>
        </w:rPr>
        <w:t>Продолжительность выступления не более 5 минут.</w:t>
      </w:r>
    </w:p>
    <w:p w14:paraId="651C202F" w14:textId="77777777" w:rsidR="009E39F2" w:rsidRPr="009E39F2" w:rsidRDefault="009E39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i/>
          <w:color w:val="000000"/>
          <w:sz w:val="28"/>
          <w:szCs w:val="28"/>
          <w:highlight w:val="white"/>
        </w:rPr>
      </w:pPr>
    </w:p>
    <w:p w14:paraId="030B8B23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*Номинация «Декоративно прикладное творчество»</w:t>
      </w:r>
    </w:p>
    <w:p w14:paraId="6CE56BF1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386AFF87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традиционная народная игрушка;</w:t>
      </w:r>
    </w:p>
    <w:p w14:paraId="7BD9BC13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кукла (народная, авторская, сюжетная)</w:t>
      </w:r>
    </w:p>
    <w:p w14:paraId="6B112387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изделие из природного материала (соломка, лоза, тростник, флористика и др.)</w:t>
      </w:r>
    </w:p>
    <w:p w14:paraId="0B8CF15A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работа с материалом (бумага, ткань, бисер, стекло, метал и др.).</w:t>
      </w:r>
    </w:p>
    <w:p w14:paraId="63922173" w14:textId="32977444" w:rsidR="009E39F2" w:rsidRPr="009E39F2" w:rsidRDefault="009E39F2" w:rsidP="00415BC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14:paraId="781A22A6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ПОДВЕДЕНИЕ ИТОГОВ ФЕСТИВАЛЯ НАГРАЖДЕНИЕ</w:t>
      </w:r>
    </w:p>
    <w:p w14:paraId="1DB02D66" w14:textId="437148AE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Выступления участников оценивается компетентным жюри, состав кото</w:t>
      </w:r>
      <w:r w:rsidR="00134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рого утверждается оргкомитетом Ф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естиваля.</w:t>
      </w:r>
      <w:r w:rsidR="002408B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0ACA5589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Оценка конкурсной программы проводится в соответствии с заявленной номинацией и возрастной группой.</w:t>
      </w:r>
    </w:p>
    <w:p w14:paraId="284F1CA8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Лауреатами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II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III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 степени становятся участники, завоевавшие 1,</w:t>
      </w:r>
      <w:r w:rsid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>2 и 3 места в каждой номинации в каждой возрастной категории, награждаются дипломами и кубками.</w:t>
      </w:r>
    </w:p>
    <w:p w14:paraId="75BFABD4" w14:textId="3919C194" w:rsidR="00BB5D30" w:rsidRDefault="00324880" w:rsidP="00BB5D30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>Дипломантами I, II, III степени становятся участники, завоевавшие 4,</w:t>
      </w:r>
      <w:r w:rsid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>5 и 6 места в каждой возрастной номинации в каждой возрастной категории, награждаются дипломами.</w:t>
      </w:r>
    </w:p>
    <w:p w14:paraId="2C24250E" w14:textId="01AE5F35" w:rsidR="00BB5D30" w:rsidRDefault="00BB5D30" w:rsidP="00BB5D30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28D08BF" w14:textId="3D8C0D26" w:rsidR="00BB5D30" w:rsidRPr="009E39F2" w:rsidRDefault="00BB5D30" w:rsidP="00BB5D30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>ЖЮРИ</w:t>
      </w:r>
    </w:p>
    <w:p w14:paraId="198734EB" w14:textId="4D7B2A15" w:rsidR="00BB5D30" w:rsidRDefault="00391D3E" w:rsidP="00BB5D30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Состав жюри утверждается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оргкомитетом Ф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естиваля.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 состав жюри входят деятели искусства и работники культуры с образованием, соответствующим работе на Фестивале.</w:t>
      </w:r>
    </w:p>
    <w:p w14:paraId="090A4CB6" w14:textId="7A2BBCF5" w:rsidR="00391D3E" w:rsidRPr="00391D3E" w:rsidRDefault="00391D3E" w:rsidP="00391D3E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Оценки жюри ставятся в соответствии с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заявленной номинацией и возрастной группой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</w:t>
      </w:r>
      <w:r w:rsidRPr="00391D3E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не подлежат обжалованию и пересмотру.</w:t>
      </w:r>
    </w:p>
    <w:p w14:paraId="1BED03F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EBEC265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b/>
          <w:sz w:val="28"/>
          <w:szCs w:val="28"/>
        </w:rPr>
        <w:t>ПОДАЧА ЗАЯВОК</w:t>
      </w:r>
    </w:p>
    <w:p w14:paraId="27349374" w14:textId="3417BAAD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 xml:space="preserve">Для участия в конкурсе необходимо заполнить заявку установленного образца и выслать её по электронному адресу </w:t>
      </w:r>
      <w:hyperlink r:id="rId6" w:history="1">
        <w:r w:rsidR="0016085E" w:rsidRPr="00E21B81">
          <w:rPr>
            <w:rStyle w:val="a4"/>
            <w:rFonts w:ascii="Times New Roman CYR" w:hAnsi="Times New Roman CYR" w:cs="Times New Roman CYR"/>
            <w:b/>
            <w:sz w:val="28"/>
            <w:szCs w:val="28"/>
          </w:rPr>
          <w:t>Dkmetodist@yandex.ru</w:t>
        </w:r>
      </w:hyperlink>
    </w:p>
    <w:p w14:paraId="0D615B2A" w14:textId="77777777" w:rsidR="0016085E" w:rsidRDefault="0016085E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14:paraId="7F0BAC72" w14:textId="716A33EF" w:rsidR="0016085E" w:rsidRPr="009E39F2" w:rsidRDefault="0016085E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>На фестиваль принимаются первые 10 заявок в каждой номинации.</w:t>
      </w:r>
      <w:r w:rsidR="0042003E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</w:p>
    <w:p w14:paraId="4E1F6767" w14:textId="77777777" w:rsidR="000163ED" w:rsidRPr="002408B2" w:rsidRDefault="000163ED" w:rsidP="005B5E98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8997FCB" w14:textId="06FDE86F" w:rsidR="000163ED" w:rsidRDefault="00324880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9E39F2">
        <w:rPr>
          <w:rFonts w:ascii="Times New Roman CYR" w:hAnsi="Times New Roman CYR" w:cs="Times New Roman CYR"/>
          <w:b/>
          <w:sz w:val="28"/>
          <w:szCs w:val="28"/>
        </w:rPr>
        <w:t xml:space="preserve">Прием заявок </w:t>
      </w:r>
      <w:r w:rsidR="000163ED">
        <w:rPr>
          <w:rFonts w:ascii="Times New Roman CYR" w:hAnsi="Times New Roman CYR" w:cs="Times New Roman CYR"/>
          <w:b/>
          <w:sz w:val="28"/>
          <w:szCs w:val="28"/>
        </w:rPr>
        <w:t xml:space="preserve">осуществляется </w:t>
      </w:r>
      <w:r w:rsidRPr="009E39F2">
        <w:rPr>
          <w:rFonts w:ascii="Times New Roman CYR" w:hAnsi="Times New Roman CYR" w:cs="Times New Roman CYR"/>
          <w:b/>
          <w:sz w:val="28"/>
          <w:szCs w:val="28"/>
        </w:rPr>
        <w:t xml:space="preserve">до </w:t>
      </w:r>
      <w:r w:rsidR="005B5E98">
        <w:rPr>
          <w:rFonts w:ascii="Times New Roman CYR" w:hAnsi="Times New Roman CYR" w:cs="Times New Roman CYR"/>
          <w:b/>
          <w:sz w:val="28"/>
          <w:szCs w:val="28"/>
        </w:rPr>
        <w:t>1</w:t>
      </w:r>
      <w:r w:rsidR="00C00519">
        <w:rPr>
          <w:rFonts w:ascii="Times New Roman CYR" w:hAnsi="Times New Roman CYR" w:cs="Times New Roman CYR"/>
          <w:b/>
          <w:sz w:val="28"/>
          <w:szCs w:val="28"/>
        </w:rPr>
        <w:t>5</w:t>
      </w:r>
      <w:r w:rsidR="008712C6">
        <w:rPr>
          <w:rFonts w:ascii="Times New Roman CYR" w:hAnsi="Times New Roman CYR" w:cs="Times New Roman CYR"/>
          <w:b/>
          <w:sz w:val="28"/>
          <w:szCs w:val="28"/>
        </w:rPr>
        <w:t xml:space="preserve"> октября 202</w:t>
      </w:r>
      <w:r w:rsidR="00C00519">
        <w:rPr>
          <w:rFonts w:ascii="Times New Roman CYR" w:hAnsi="Times New Roman CYR" w:cs="Times New Roman CYR"/>
          <w:b/>
          <w:sz w:val="28"/>
          <w:szCs w:val="28"/>
        </w:rPr>
        <w:t>3</w:t>
      </w:r>
      <w:r w:rsidRPr="009E39F2">
        <w:rPr>
          <w:rFonts w:ascii="Times New Roman CYR" w:hAnsi="Times New Roman CYR" w:cs="Times New Roman CYR"/>
          <w:b/>
          <w:sz w:val="28"/>
          <w:szCs w:val="28"/>
        </w:rPr>
        <w:t xml:space="preserve"> года</w:t>
      </w:r>
      <w:r w:rsidR="002408B2">
        <w:rPr>
          <w:rFonts w:ascii="Times New Roman CYR" w:hAnsi="Times New Roman CYR" w:cs="Times New Roman CYR"/>
          <w:b/>
          <w:sz w:val="28"/>
          <w:szCs w:val="28"/>
        </w:rPr>
        <w:t xml:space="preserve"> включительно.</w:t>
      </w:r>
    </w:p>
    <w:p w14:paraId="2DD94C34" w14:textId="77777777" w:rsidR="000163ED" w:rsidRDefault="000163ED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14:paraId="5728D892" w14:textId="6A40E197" w:rsidR="000163ED" w:rsidRPr="000163ED" w:rsidRDefault="000163ED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0163ED">
        <w:rPr>
          <w:rFonts w:ascii="Times New Roman CYR" w:hAnsi="Times New Roman CYR" w:cs="Times New Roman CYR"/>
          <w:b/>
          <w:sz w:val="28"/>
          <w:szCs w:val="28"/>
        </w:rPr>
        <w:t>ОБРАТНАЯ СВЯЗЬ</w:t>
      </w:r>
    </w:p>
    <w:p w14:paraId="73E0E454" w14:textId="7AE8D239" w:rsidR="000163ED" w:rsidRDefault="000163ED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Контакты для связи в случае возникновения вопросов, связанных с проведением фестиваля или участия в нём:</w:t>
      </w:r>
    </w:p>
    <w:p w14:paraId="50D5C94B" w14:textId="5F642695" w:rsidR="000163ED" w:rsidRDefault="00D13865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  <w:hyperlink r:id="rId7" w:history="1">
        <w:r w:rsidR="000163ED" w:rsidRPr="003E0A5B">
          <w:rPr>
            <w:rStyle w:val="a4"/>
            <w:rFonts w:ascii="Times New Roman CYR" w:hAnsi="Times New Roman CYR" w:cs="Times New Roman CYR"/>
            <w:b/>
            <w:sz w:val="28"/>
            <w:szCs w:val="28"/>
          </w:rPr>
          <w:t>Dkmetodist@yandex.ru</w:t>
        </w:r>
      </w:hyperlink>
    </w:p>
    <w:p w14:paraId="66AB8658" w14:textId="630424A9" w:rsidR="006C62B2" w:rsidRPr="005608F8" w:rsidRDefault="000163ED" w:rsidP="005608F8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 xml:space="preserve">8-(977)-356-77-80 — </w:t>
      </w:r>
      <w:r w:rsidR="005B5E98">
        <w:rPr>
          <w:rFonts w:ascii="Times New Roman CYR" w:hAnsi="Times New Roman CYR" w:cs="Times New Roman CYR"/>
          <w:sz w:val="28"/>
          <w:szCs w:val="28"/>
        </w:rPr>
        <w:t>Специалист по проектам и фестивалям МБУК</w:t>
      </w:r>
      <w:r w:rsidRPr="000163E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B5E98">
        <w:rPr>
          <w:rFonts w:ascii="Times New Roman CYR" w:hAnsi="Times New Roman CYR" w:cs="Times New Roman CYR"/>
          <w:sz w:val="28"/>
          <w:szCs w:val="28"/>
        </w:rPr>
        <w:t>«</w:t>
      </w:r>
      <w:r w:rsidRPr="000163ED">
        <w:rPr>
          <w:rFonts w:ascii="Times New Roman CYR" w:hAnsi="Times New Roman CYR" w:cs="Times New Roman CYR"/>
          <w:sz w:val="28"/>
          <w:szCs w:val="28"/>
        </w:rPr>
        <w:t>ДК «Звёздный» Давыдов Никита Александрович.</w:t>
      </w:r>
    </w:p>
    <w:p w14:paraId="0DE6DFF4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0CF978EA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74407CAB" w14:textId="6D2A5B32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9E39F2">
        <w:rPr>
          <w:rFonts w:ascii="Times New Roman CYR" w:hAnsi="Times New Roman CYR" w:cs="Times New Roman CYR"/>
          <w:b/>
          <w:sz w:val="28"/>
          <w:szCs w:val="28"/>
        </w:rPr>
        <w:t>ЗАЯВКА</w:t>
      </w:r>
    </w:p>
    <w:p w14:paraId="68FBB131" w14:textId="217D4934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на участие в </w:t>
      </w:r>
      <w:r w:rsidR="00C322F6"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V</w:t>
      </w:r>
      <w:r w:rsidR="008712C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I</w:t>
      </w:r>
      <w:r w:rsidR="00264C6E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I</w:t>
      </w:r>
      <w:r w:rsidR="009D580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I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фестивале </w:t>
      </w:r>
      <w:r w:rsidRPr="009E39F2">
        <w:rPr>
          <w:b/>
          <w:bCs/>
          <w:color w:val="000000"/>
          <w:sz w:val="28"/>
          <w:szCs w:val="28"/>
          <w:highlight w:val="white"/>
        </w:rPr>
        <w:t>«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Венок дружбы</w:t>
      </w:r>
      <w:r w:rsidRPr="009E39F2">
        <w:rPr>
          <w:b/>
          <w:bCs/>
          <w:color w:val="000000"/>
          <w:sz w:val="28"/>
          <w:szCs w:val="28"/>
          <w:highlight w:val="white"/>
        </w:rPr>
        <w:t>»,</w:t>
      </w:r>
    </w:p>
    <w:p w14:paraId="1AC9956C" w14:textId="77777777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b/>
          <w:bCs/>
          <w:color w:val="000000"/>
          <w:sz w:val="28"/>
          <w:szCs w:val="28"/>
          <w:highlight w:val="white"/>
        </w:rPr>
        <w:t>посвященном Международному дню толерантности</w:t>
      </w:r>
    </w:p>
    <w:p w14:paraId="427603EF" w14:textId="77777777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14:paraId="4481CE67" w14:textId="77777777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bCs/>
          <w:color w:val="000000"/>
          <w:sz w:val="28"/>
          <w:szCs w:val="28"/>
        </w:rPr>
        <w:t>Номинация____________________________</w:t>
      </w:r>
      <w:r w:rsidR="00DA11E6">
        <w:rPr>
          <w:rFonts w:ascii="Times New Roman CYR" w:hAnsi="Times New Roman CYR" w:cs="Times New Roman CYR"/>
          <w:bCs/>
          <w:color w:val="000000"/>
          <w:sz w:val="28"/>
          <w:szCs w:val="28"/>
        </w:rPr>
        <w:t>___________________________</w:t>
      </w:r>
    </w:p>
    <w:p w14:paraId="42D81272" w14:textId="2E41033C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Форма участия_____________</w:t>
      </w:r>
      <w:r w:rsidR="00DA11E6">
        <w:rPr>
          <w:rFonts w:ascii="Times New Roman CYR" w:hAnsi="Times New Roman CYR" w:cs="Times New Roman CYR"/>
          <w:sz w:val="28"/>
          <w:szCs w:val="28"/>
        </w:rPr>
        <w:t>___________________________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</w:t>
      </w:r>
    </w:p>
    <w:p w14:paraId="76486EC3" w14:textId="77777777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Название организации, направляющ</w:t>
      </w:r>
      <w:r w:rsidR="00DA11E6">
        <w:rPr>
          <w:rFonts w:ascii="Times New Roman CYR" w:hAnsi="Times New Roman CYR" w:cs="Times New Roman CYR"/>
          <w:sz w:val="28"/>
          <w:szCs w:val="28"/>
        </w:rPr>
        <w:t>ей участников_____________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53CE1664" w14:textId="77777777" w:rsidR="00DA11E6" w:rsidRPr="009E39F2" w:rsidRDefault="00DA11E6" w:rsidP="00DA11E6">
      <w:pPr>
        <w:autoSpaceDE w:val="0"/>
        <w:autoSpaceDN w:val="0"/>
        <w:adjustRightInd w:val="0"/>
        <w:spacing w:line="360" w:lineRule="auto"/>
        <w:ind w:left="12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________________________________________________________________</w:t>
      </w:r>
    </w:p>
    <w:p w14:paraId="243DD55E" w14:textId="77777777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Название коллектива/ФИО участни</w:t>
      </w:r>
      <w:r w:rsidR="00DA11E6">
        <w:rPr>
          <w:rFonts w:ascii="Times New Roman CYR" w:hAnsi="Times New Roman CYR" w:cs="Times New Roman CYR"/>
          <w:sz w:val="28"/>
          <w:szCs w:val="28"/>
        </w:rPr>
        <w:t>ка________________________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732F4539" w14:textId="77777777" w:rsidR="00DA11E6" w:rsidRPr="009E39F2" w:rsidRDefault="00DA11E6" w:rsidP="00DA11E6">
      <w:pPr>
        <w:pStyle w:val="a5"/>
        <w:autoSpaceDE w:val="0"/>
        <w:autoSpaceDN w:val="0"/>
        <w:adjustRightInd w:val="0"/>
        <w:spacing w:line="360" w:lineRule="auto"/>
        <w:ind w:left="120"/>
        <w:rPr>
          <w:rFonts w:ascii="Times New Roman CYR" w:hAnsi="Times New Roman CYR" w:cs="Times New Roman CYR"/>
          <w:sz w:val="28"/>
          <w:szCs w:val="28"/>
        </w:rPr>
      </w:pPr>
      <w:r w:rsidRPr="00DA11E6">
        <w:rPr>
          <w:rFonts w:ascii="Times New Roman CYR" w:hAnsi="Times New Roman CYR" w:cs="Times New Roman CYR"/>
          <w:sz w:val="28"/>
          <w:szCs w:val="28"/>
        </w:rPr>
        <w:t>________________________________________________________________</w:t>
      </w:r>
    </w:p>
    <w:p w14:paraId="777F7FE2" w14:textId="77777777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ФИО руководителя коллектива</w:t>
      </w:r>
      <w:r w:rsidR="005D2B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DA11E6">
        <w:rPr>
          <w:rFonts w:ascii="Times New Roman CYR" w:hAnsi="Times New Roman CYR" w:cs="Times New Roman CYR"/>
          <w:sz w:val="28"/>
          <w:szCs w:val="28"/>
        </w:rPr>
        <w:t>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_____________________________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7159FBC2" w14:textId="77777777" w:rsidR="00DA11E6" w:rsidRPr="00DA11E6" w:rsidRDefault="00DA11E6" w:rsidP="00DA11E6">
      <w:pPr>
        <w:pStyle w:val="a5"/>
        <w:autoSpaceDE w:val="0"/>
        <w:autoSpaceDN w:val="0"/>
        <w:adjustRightInd w:val="0"/>
        <w:spacing w:line="360" w:lineRule="auto"/>
        <w:ind w:left="120"/>
        <w:rPr>
          <w:rFonts w:ascii="Times New Roman CYR" w:hAnsi="Times New Roman CYR" w:cs="Times New Roman CYR"/>
          <w:sz w:val="28"/>
          <w:szCs w:val="28"/>
        </w:rPr>
      </w:pPr>
      <w:r w:rsidRPr="00DA11E6">
        <w:rPr>
          <w:rFonts w:ascii="Times New Roman CYR" w:hAnsi="Times New Roman CYR" w:cs="Times New Roman CYR"/>
          <w:sz w:val="28"/>
          <w:szCs w:val="28"/>
        </w:rPr>
        <w:t>________________________________________________________________</w:t>
      </w:r>
    </w:p>
    <w:p w14:paraId="241C28A8" w14:textId="55CAABCF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Число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участников_</w:t>
      </w:r>
      <w:r w:rsidRPr="009E39F2">
        <w:rPr>
          <w:rFonts w:ascii="Times New Roman CYR" w:hAnsi="Times New Roman CYR" w:cs="Times New Roman CYR"/>
          <w:sz w:val="28"/>
          <w:szCs w:val="28"/>
        </w:rPr>
        <w:t>__</w:t>
      </w:r>
      <w:r w:rsidR="00DA11E6">
        <w:rPr>
          <w:rFonts w:ascii="Times New Roman CYR" w:hAnsi="Times New Roman CYR" w:cs="Times New Roman CYR"/>
          <w:sz w:val="28"/>
          <w:szCs w:val="28"/>
        </w:rPr>
        <w:t>________ человек</w:t>
      </w:r>
    </w:p>
    <w:p w14:paraId="5B2E1AF6" w14:textId="7D744AB1" w:rsidR="00C00519" w:rsidRPr="009E39F2" w:rsidRDefault="00C00519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Возрастная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группа:_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_______________</w:t>
      </w:r>
    </w:p>
    <w:p w14:paraId="67506D27" w14:textId="77777777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Телефон руководителя коллектива</w:t>
      </w:r>
      <w:r w:rsidR="005D2B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DA11E6">
        <w:rPr>
          <w:rFonts w:ascii="Times New Roman CYR" w:hAnsi="Times New Roman CYR" w:cs="Times New Roman CYR"/>
          <w:sz w:val="28"/>
          <w:szCs w:val="28"/>
        </w:rPr>
        <w:t>______________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____________________</w:t>
      </w:r>
    </w:p>
    <w:p w14:paraId="13784CE2" w14:textId="77777777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  <w:lang w:val="en-US"/>
        </w:rPr>
        <w:t>E – mail</w:t>
      </w:r>
      <w:r w:rsidR="00DA11E6">
        <w:rPr>
          <w:rFonts w:ascii="Times New Roman CYR" w:hAnsi="Times New Roman CYR" w:cs="Times New Roman CYR"/>
          <w:sz w:val="28"/>
          <w:szCs w:val="28"/>
        </w:rPr>
        <w:t>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___________________________________________________</w:t>
      </w:r>
    </w:p>
    <w:p w14:paraId="092A3A2B" w14:textId="0228EFED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Название твор</w:t>
      </w:r>
      <w:r w:rsidR="00DA11E6">
        <w:rPr>
          <w:rFonts w:ascii="Times New Roman CYR" w:hAnsi="Times New Roman CYR" w:cs="Times New Roman CYR"/>
          <w:sz w:val="28"/>
          <w:szCs w:val="28"/>
        </w:rPr>
        <w:t>ческой работы</w:t>
      </w:r>
      <w:r w:rsidR="009D5804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9D5804" w:rsidRPr="00D13865">
        <w:rPr>
          <w:rFonts w:ascii="Times New Roman CYR" w:hAnsi="Times New Roman CYR" w:cs="Times New Roman CYR"/>
          <w:b/>
          <w:bCs/>
          <w:sz w:val="28"/>
          <w:szCs w:val="28"/>
        </w:rPr>
        <w:t>автор текста, автор музыки</w:t>
      </w:r>
      <w:r w:rsidR="00DA11E6">
        <w:rPr>
          <w:rFonts w:ascii="Times New Roman CYR" w:hAnsi="Times New Roman CYR" w:cs="Times New Roman CYR"/>
          <w:sz w:val="28"/>
          <w:szCs w:val="28"/>
        </w:rPr>
        <w:t>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________________________________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340642B6" w14:textId="14FA3013" w:rsidR="00DA11E6" w:rsidRPr="00264C6E" w:rsidRDefault="00264C6E" w:rsidP="00264C6E">
      <w:pPr>
        <w:autoSpaceDE w:val="0"/>
        <w:autoSpaceDN w:val="0"/>
        <w:adjustRightInd w:val="0"/>
        <w:spacing w:line="360" w:lineRule="auto"/>
        <w:ind w:left="-240"/>
        <w:rPr>
          <w:rFonts w:ascii="Times New Roman CYR" w:hAnsi="Times New Roman CYR" w:cs="Times New Roman CYR"/>
          <w:sz w:val="28"/>
          <w:szCs w:val="28"/>
        </w:rPr>
      </w:pPr>
      <w:r w:rsidRPr="00264C6E">
        <w:rPr>
          <w:rFonts w:ascii="Times New Roman CYR" w:hAnsi="Times New Roman CYR" w:cs="Times New Roman CYR"/>
          <w:sz w:val="28"/>
          <w:szCs w:val="28"/>
        </w:rPr>
        <w:t>1</w:t>
      </w:r>
      <w:r w:rsidR="00FD2DEB"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>. Технический райдер</w:t>
      </w:r>
      <w:r w:rsidR="00DA11E6" w:rsidRPr="00264C6E">
        <w:rPr>
          <w:rFonts w:ascii="Times New Roman CYR" w:hAnsi="Times New Roman CYR" w:cs="Times New Roman CYR"/>
          <w:sz w:val="28"/>
          <w:szCs w:val="28"/>
        </w:rPr>
        <w:t>______________________________________________</w:t>
      </w:r>
    </w:p>
    <w:p w14:paraId="5D42F8C1" w14:textId="77777777" w:rsidR="00264C6E" w:rsidRPr="00DA11E6" w:rsidRDefault="00264C6E" w:rsidP="00DA11E6">
      <w:pPr>
        <w:pStyle w:val="a5"/>
        <w:autoSpaceDE w:val="0"/>
        <w:autoSpaceDN w:val="0"/>
        <w:adjustRightInd w:val="0"/>
        <w:spacing w:line="360" w:lineRule="auto"/>
        <w:ind w:left="120"/>
        <w:rPr>
          <w:rFonts w:ascii="Times New Roman CYR" w:hAnsi="Times New Roman CYR" w:cs="Times New Roman CYR"/>
          <w:sz w:val="28"/>
          <w:szCs w:val="28"/>
        </w:rPr>
      </w:pPr>
    </w:p>
    <w:p w14:paraId="397BD5A6" w14:textId="7050122D" w:rsidR="00324880" w:rsidRDefault="00324880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4AD63BF6" w14:textId="17C730B3" w:rsidR="00233FC3" w:rsidRDefault="00233FC3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4FA3FED2" w14:textId="6173962E" w:rsidR="00233FC3" w:rsidRDefault="00233FC3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2A553F06" w14:textId="235F9AA1" w:rsidR="00233FC3" w:rsidRDefault="00233FC3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5EC011A0" w14:textId="77777777" w:rsidR="00324880" w:rsidRPr="00233FC3" w:rsidRDefault="00324880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5360A5CF" w14:textId="5E6E187F" w:rsidR="00821867" w:rsidRPr="009D5804" w:rsidRDefault="00324880" w:rsidP="009D5804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Подпись                                                              Ф.И.О. ответственного лица</w:t>
      </w:r>
      <w:bookmarkEnd w:id="1"/>
    </w:p>
    <w:sectPr w:rsidR="00821867" w:rsidRPr="009D5804" w:rsidSect="00DA11E6">
      <w:pgSz w:w="12240" w:h="15840"/>
      <w:pgMar w:top="1134" w:right="1041" w:bottom="851" w:left="1985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433E"/>
    <w:multiLevelType w:val="hybridMultilevel"/>
    <w:tmpl w:val="6B307648"/>
    <w:lvl w:ilvl="0" w:tplc="2D186094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0" w:hanging="360"/>
      </w:pPr>
    </w:lvl>
    <w:lvl w:ilvl="2" w:tplc="0419001B" w:tentative="1">
      <w:start w:val="1"/>
      <w:numFmt w:val="lowerRoman"/>
      <w:lvlText w:val="%3."/>
      <w:lvlJc w:val="right"/>
      <w:pPr>
        <w:ind w:left="1560" w:hanging="180"/>
      </w:pPr>
    </w:lvl>
    <w:lvl w:ilvl="3" w:tplc="0419000F" w:tentative="1">
      <w:start w:val="1"/>
      <w:numFmt w:val="decimal"/>
      <w:lvlText w:val="%4."/>
      <w:lvlJc w:val="left"/>
      <w:pPr>
        <w:ind w:left="2280" w:hanging="360"/>
      </w:pPr>
    </w:lvl>
    <w:lvl w:ilvl="4" w:tplc="04190019" w:tentative="1">
      <w:start w:val="1"/>
      <w:numFmt w:val="lowerLetter"/>
      <w:lvlText w:val="%5."/>
      <w:lvlJc w:val="left"/>
      <w:pPr>
        <w:ind w:left="3000" w:hanging="360"/>
      </w:pPr>
    </w:lvl>
    <w:lvl w:ilvl="5" w:tplc="0419001B" w:tentative="1">
      <w:start w:val="1"/>
      <w:numFmt w:val="lowerRoman"/>
      <w:lvlText w:val="%6."/>
      <w:lvlJc w:val="right"/>
      <w:pPr>
        <w:ind w:left="3720" w:hanging="180"/>
      </w:pPr>
    </w:lvl>
    <w:lvl w:ilvl="6" w:tplc="0419000F" w:tentative="1">
      <w:start w:val="1"/>
      <w:numFmt w:val="decimal"/>
      <w:lvlText w:val="%7."/>
      <w:lvlJc w:val="left"/>
      <w:pPr>
        <w:ind w:left="4440" w:hanging="360"/>
      </w:pPr>
    </w:lvl>
    <w:lvl w:ilvl="7" w:tplc="04190019" w:tentative="1">
      <w:start w:val="1"/>
      <w:numFmt w:val="lowerLetter"/>
      <w:lvlText w:val="%8."/>
      <w:lvlJc w:val="left"/>
      <w:pPr>
        <w:ind w:left="5160" w:hanging="360"/>
      </w:pPr>
    </w:lvl>
    <w:lvl w:ilvl="8" w:tplc="0419001B" w:tentative="1">
      <w:start w:val="1"/>
      <w:numFmt w:val="lowerRoman"/>
      <w:lvlText w:val="%9."/>
      <w:lvlJc w:val="right"/>
      <w:pPr>
        <w:ind w:left="58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3D"/>
    <w:rsid w:val="00015E66"/>
    <w:rsid w:val="000163ED"/>
    <w:rsid w:val="0001755A"/>
    <w:rsid w:val="00085686"/>
    <w:rsid w:val="00091724"/>
    <w:rsid w:val="000B1ECE"/>
    <w:rsid w:val="00113D7C"/>
    <w:rsid w:val="00115DF2"/>
    <w:rsid w:val="0013480E"/>
    <w:rsid w:val="00155CC6"/>
    <w:rsid w:val="0016085E"/>
    <w:rsid w:val="00195661"/>
    <w:rsid w:val="00233FC3"/>
    <w:rsid w:val="002408B2"/>
    <w:rsid w:val="00264C6E"/>
    <w:rsid w:val="002C3B5F"/>
    <w:rsid w:val="00324880"/>
    <w:rsid w:val="00391D3E"/>
    <w:rsid w:val="003D6A3D"/>
    <w:rsid w:val="003F4BF0"/>
    <w:rsid w:val="00415BC7"/>
    <w:rsid w:val="0042003E"/>
    <w:rsid w:val="00421F97"/>
    <w:rsid w:val="00446719"/>
    <w:rsid w:val="004B11E6"/>
    <w:rsid w:val="004D0FE7"/>
    <w:rsid w:val="0055483D"/>
    <w:rsid w:val="005608F8"/>
    <w:rsid w:val="005B5E98"/>
    <w:rsid w:val="005D2BC5"/>
    <w:rsid w:val="005E0397"/>
    <w:rsid w:val="0067675A"/>
    <w:rsid w:val="006B17F3"/>
    <w:rsid w:val="006C62B2"/>
    <w:rsid w:val="006D0E9B"/>
    <w:rsid w:val="00757DEF"/>
    <w:rsid w:val="007946B3"/>
    <w:rsid w:val="007C08AC"/>
    <w:rsid w:val="007D5D3D"/>
    <w:rsid w:val="007F6F99"/>
    <w:rsid w:val="008712C6"/>
    <w:rsid w:val="009C7596"/>
    <w:rsid w:val="009D49A4"/>
    <w:rsid w:val="009D5804"/>
    <w:rsid w:val="009E39F2"/>
    <w:rsid w:val="00A0183C"/>
    <w:rsid w:val="00A3421D"/>
    <w:rsid w:val="00B97984"/>
    <w:rsid w:val="00BB0148"/>
    <w:rsid w:val="00BB5D30"/>
    <w:rsid w:val="00C00519"/>
    <w:rsid w:val="00C322F6"/>
    <w:rsid w:val="00C523D6"/>
    <w:rsid w:val="00D13865"/>
    <w:rsid w:val="00DA11E6"/>
    <w:rsid w:val="00DA4FDC"/>
    <w:rsid w:val="00DD2127"/>
    <w:rsid w:val="00F80B9E"/>
    <w:rsid w:val="00F832FC"/>
    <w:rsid w:val="00FB2870"/>
    <w:rsid w:val="00FD2DEB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830A"/>
  <w15:chartTrackingRefBased/>
  <w15:docId w15:val="{CC1D165B-34BD-4B1C-9224-1F9EDD40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88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2488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A11E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A11E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A11E6"/>
    <w:rPr>
      <w:rFonts w:ascii="Segoe UI" w:eastAsia="SimSun" w:hAnsi="Segoe UI" w:cs="Segoe UI"/>
      <w:sz w:val="18"/>
      <w:szCs w:val="18"/>
      <w:lang w:eastAsia="zh-CN"/>
    </w:rPr>
  </w:style>
  <w:style w:type="character" w:styleId="a8">
    <w:name w:val="Unresolved Mention"/>
    <w:basedOn w:val="a0"/>
    <w:uiPriority w:val="99"/>
    <w:semiHidden/>
    <w:unhideWhenUsed/>
    <w:rsid w:val="00160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kmetodist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kmetodist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038F7-3686-4EEB-8DA1-A5CD1A5E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7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User</cp:lastModifiedBy>
  <cp:revision>45</cp:revision>
  <cp:lastPrinted>2019-09-24T13:55:00Z</cp:lastPrinted>
  <dcterms:created xsi:type="dcterms:W3CDTF">2019-09-24T13:56:00Z</dcterms:created>
  <dcterms:modified xsi:type="dcterms:W3CDTF">2023-10-02T08:15:00Z</dcterms:modified>
</cp:coreProperties>
</file>