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E2" w:rsidRDefault="001134E2" w:rsidP="001134E2">
      <w:pPr>
        <w:ind w:firstLine="0"/>
        <w:rPr>
          <w:b/>
          <w:bCs/>
        </w:rPr>
      </w:pPr>
      <w:r>
        <w:rPr>
          <w:b/>
          <w:bCs/>
        </w:rPr>
        <w:t>-</w:t>
      </w:r>
    </w:p>
    <w:p w:rsidR="001134E2" w:rsidRPr="004D2136" w:rsidRDefault="001134E2" w:rsidP="001134E2">
      <w:pPr>
        <w:ind w:firstLine="0"/>
        <w:rPr>
          <w:b/>
        </w:rPr>
      </w:pPr>
      <w:r w:rsidRPr="00034DA0">
        <w:rPr>
          <w:b/>
          <w:bCs/>
        </w:rPr>
        <w:t xml:space="preserve">СОГЛАСОВАНО   </w:t>
      </w:r>
      <w:r w:rsidRPr="004D2136">
        <w:t xml:space="preserve">                                                   </w:t>
      </w:r>
      <w:r>
        <w:t xml:space="preserve"> </w:t>
      </w:r>
      <w:r w:rsidRPr="004D2136">
        <w:t xml:space="preserve">               </w:t>
      </w:r>
      <w:r w:rsidRPr="004D2136">
        <w:rPr>
          <w:b/>
        </w:rPr>
        <w:t xml:space="preserve">   </w:t>
      </w:r>
      <w:r>
        <w:rPr>
          <w:b/>
        </w:rPr>
        <w:t xml:space="preserve">          </w:t>
      </w:r>
      <w:r w:rsidRPr="004D2136">
        <w:rPr>
          <w:b/>
        </w:rPr>
        <w:t>УТВЕРЖДАЮ</w:t>
      </w:r>
    </w:p>
    <w:p w:rsidR="001134E2" w:rsidRPr="004D2136" w:rsidRDefault="001134E2" w:rsidP="001134E2">
      <w:pPr>
        <w:ind w:firstLine="0"/>
      </w:pPr>
      <w:r w:rsidRPr="004D2136">
        <w:t xml:space="preserve">Руководитель </w:t>
      </w:r>
      <w:r>
        <w:t>вокально</w:t>
      </w:r>
      <w:r w:rsidRPr="00285435">
        <w:t>-</w:t>
      </w:r>
      <w:r w:rsidRPr="004D2136">
        <w:t xml:space="preserve">                        </w:t>
      </w:r>
      <w:r>
        <w:t xml:space="preserve">     </w:t>
      </w:r>
      <w:r w:rsidRPr="004D2136">
        <w:t xml:space="preserve">    </w:t>
      </w:r>
      <w:r>
        <w:t xml:space="preserve">            </w:t>
      </w:r>
      <w:r w:rsidRPr="004D2136">
        <w:t>Директор МБУК «ДК «Звёздный»</w:t>
      </w:r>
    </w:p>
    <w:p w:rsidR="001134E2" w:rsidRDefault="001134E2" w:rsidP="001134E2">
      <w:pPr>
        <w:ind w:firstLine="0"/>
      </w:pPr>
      <w:r>
        <w:t xml:space="preserve">инструментального коллектива </w:t>
      </w:r>
      <w:r w:rsidRPr="004D2136">
        <w:t xml:space="preserve">                  </w:t>
      </w:r>
      <w:r>
        <w:t xml:space="preserve">                    </w:t>
      </w:r>
      <w:r w:rsidRPr="004D2136">
        <w:t>______________</w:t>
      </w:r>
      <w:r>
        <w:t xml:space="preserve">Н.В. Матвеева                         </w:t>
      </w:r>
    </w:p>
    <w:p w:rsidR="002562C6" w:rsidRPr="004D2136" w:rsidRDefault="001134E2" w:rsidP="002562C6">
      <w:pPr>
        <w:ind w:firstLine="0"/>
      </w:pPr>
      <w:r w:rsidRPr="003563C8">
        <w:t>«</w:t>
      </w:r>
      <w:r>
        <w:t>SUNSET</w:t>
      </w:r>
      <w:r w:rsidRPr="00285435">
        <w:t xml:space="preserve"> </w:t>
      </w:r>
      <w:proofErr w:type="gramStart"/>
      <w:r>
        <w:t>POINT</w:t>
      </w:r>
      <w:r w:rsidRPr="003563C8">
        <w:t xml:space="preserve">»   </w:t>
      </w:r>
      <w:proofErr w:type="gramEnd"/>
      <w:r w:rsidRPr="003563C8">
        <w:t xml:space="preserve">                                                                 </w:t>
      </w:r>
      <w:r>
        <w:t xml:space="preserve">    </w:t>
      </w:r>
      <w:r w:rsidRPr="003563C8">
        <w:t xml:space="preserve">  </w:t>
      </w:r>
      <w:r w:rsidR="002562C6">
        <w:t xml:space="preserve">    </w:t>
      </w:r>
      <w:r w:rsidR="002562C6" w:rsidRPr="004D2136">
        <w:t>“</w:t>
      </w:r>
      <w:r w:rsidR="002562C6">
        <w:t xml:space="preserve">01” февраля </w:t>
      </w:r>
      <w:r w:rsidR="002562C6" w:rsidRPr="004D2136">
        <w:t>20</w:t>
      </w:r>
      <w:r w:rsidR="002562C6">
        <w:t>23</w:t>
      </w:r>
      <w:r w:rsidR="002562C6" w:rsidRPr="004D2136">
        <w:t xml:space="preserve"> г.</w:t>
      </w:r>
    </w:p>
    <w:p w:rsidR="001134E2" w:rsidRPr="003563C8" w:rsidRDefault="002562C6" w:rsidP="001134E2">
      <w:pPr>
        <w:ind w:firstLine="0"/>
      </w:pPr>
      <w:r>
        <w:t>______</w:t>
      </w:r>
      <w:r w:rsidR="001134E2" w:rsidRPr="003563C8">
        <w:t xml:space="preserve">_________ </w:t>
      </w:r>
      <w:r w:rsidR="0004685A">
        <w:t>Л.В. Краснов</w:t>
      </w:r>
    </w:p>
    <w:p w:rsidR="001134E2" w:rsidRPr="004D2136" w:rsidRDefault="001134E2" w:rsidP="001134E2">
      <w:pPr>
        <w:ind w:firstLine="0"/>
      </w:pPr>
      <w:r w:rsidRPr="004D2136">
        <w:t>“</w:t>
      </w:r>
      <w:r w:rsidR="006D26EC">
        <w:t xml:space="preserve">01” февраля </w:t>
      </w:r>
      <w:r w:rsidRPr="004D2136">
        <w:t>20</w:t>
      </w:r>
      <w:r w:rsidR="006D26EC">
        <w:t>23</w:t>
      </w:r>
      <w:r w:rsidRPr="004D2136">
        <w:t xml:space="preserve"> г.</w:t>
      </w:r>
    </w:p>
    <w:p w:rsidR="0012171A" w:rsidRDefault="0012171A" w:rsidP="001134E2">
      <w:pPr>
        <w:ind w:left="709" w:firstLine="0"/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/>
    <w:p w:rsidR="0012171A" w:rsidRDefault="0012171A" w:rsidP="0012171A"/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  <w:r>
        <w:t xml:space="preserve">ПРОГРАММА </w:t>
      </w:r>
    </w:p>
    <w:p w:rsidR="0012171A" w:rsidRDefault="0012171A" w:rsidP="0012171A">
      <w:pPr>
        <w:jc w:val="center"/>
      </w:pPr>
    </w:p>
    <w:p w:rsidR="0012171A" w:rsidRDefault="0004685A" w:rsidP="0012171A">
      <w:pPr>
        <w:jc w:val="center"/>
      </w:pPr>
      <w:r w:rsidRPr="0004685A">
        <w:t>Вокально-инструментального коллектива «</w:t>
      </w:r>
      <w:r w:rsidRPr="0004685A">
        <w:rPr>
          <w:lang w:bidi="en-US"/>
        </w:rPr>
        <w:t>SUNSET</w:t>
      </w:r>
      <w:r w:rsidRPr="0004685A">
        <w:t xml:space="preserve"> </w:t>
      </w:r>
      <w:r w:rsidRPr="0004685A">
        <w:rPr>
          <w:lang w:bidi="en-US"/>
        </w:rPr>
        <w:t>POINT</w:t>
      </w:r>
      <w:r w:rsidRPr="0004685A">
        <w:t>»</w:t>
      </w:r>
    </w:p>
    <w:p w:rsidR="0012171A" w:rsidRDefault="0012171A" w:rsidP="0012171A"/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/>
    <w:p w:rsidR="0012171A" w:rsidRDefault="0012171A" w:rsidP="0012171A"/>
    <w:p w:rsidR="0012171A" w:rsidRDefault="0012171A" w:rsidP="0012171A">
      <w:pPr>
        <w:jc w:val="center"/>
      </w:pPr>
    </w:p>
    <w:p w:rsidR="0012171A" w:rsidRDefault="0012171A" w:rsidP="0012171A"/>
    <w:p w:rsidR="0012171A" w:rsidRDefault="0012171A" w:rsidP="00C5528D">
      <w:pPr>
        <w:jc w:val="center"/>
      </w:pPr>
      <w:r>
        <w:t xml:space="preserve">                                                            </w:t>
      </w:r>
    </w:p>
    <w:p w:rsidR="00C5528D" w:rsidRDefault="00C5528D" w:rsidP="00C5528D">
      <w:pPr>
        <w:jc w:val="center"/>
      </w:pPr>
    </w:p>
    <w:p w:rsidR="00C5528D" w:rsidRDefault="00C5528D" w:rsidP="00C5528D">
      <w:pPr>
        <w:jc w:val="center"/>
      </w:pPr>
    </w:p>
    <w:p w:rsidR="0012171A" w:rsidRDefault="0012171A" w:rsidP="0012171A">
      <w:pPr>
        <w:jc w:val="right"/>
      </w:pPr>
    </w:p>
    <w:p w:rsidR="0012171A" w:rsidRDefault="0012171A" w:rsidP="0012171A">
      <w:pPr>
        <w:jc w:val="right"/>
      </w:pPr>
    </w:p>
    <w:p w:rsidR="0012171A" w:rsidRDefault="0012171A" w:rsidP="0012171A">
      <w:pPr>
        <w:jc w:val="center"/>
      </w:pPr>
    </w:p>
    <w:p w:rsidR="008D6301" w:rsidRDefault="008D6301" w:rsidP="0012171A">
      <w:pPr>
        <w:jc w:val="center"/>
      </w:pPr>
    </w:p>
    <w:p w:rsidR="0012171A" w:rsidRDefault="0012171A" w:rsidP="0012171A">
      <w:pPr>
        <w:jc w:val="center"/>
      </w:pPr>
    </w:p>
    <w:p w:rsidR="0012171A" w:rsidRDefault="0012171A" w:rsidP="0012171A">
      <w:pPr>
        <w:ind w:firstLine="0"/>
      </w:pPr>
    </w:p>
    <w:p w:rsidR="0012171A" w:rsidRPr="006A07C4" w:rsidRDefault="0012171A" w:rsidP="0012171A">
      <w:pPr>
        <w:jc w:val="center"/>
      </w:pPr>
    </w:p>
    <w:p w:rsidR="0012171A" w:rsidRDefault="0012171A" w:rsidP="00142BFB">
      <w:pPr>
        <w:ind w:firstLine="0"/>
      </w:pPr>
    </w:p>
    <w:p w:rsidR="0012171A" w:rsidRDefault="0012171A" w:rsidP="00142BFB">
      <w:pPr>
        <w:ind w:firstLine="0"/>
      </w:pPr>
    </w:p>
    <w:p w:rsidR="004C4E8A" w:rsidRPr="00622DE2" w:rsidRDefault="004C4E8A" w:rsidP="00622DE2">
      <w:pPr>
        <w:jc w:val="center"/>
        <w:rPr>
          <w:b/>
          <w:sz w:val="32"/>
          <w:szCs w:val="32"/>
        </w:rPr>
      </w:pPr>
      <w:r w:rsidRPr="0012171A">
        <w:rPr>
          <w:b/>
          <w:sz w:val="32"/>
          <w:szCs w:val="32"/>
        </w:rPr>
        <w:lastRenderedPageBreak/>
        <w:t>Пояснительная записка</w:t>
      </w:r>
      <w:r w:rsidR="0012171A">
        <w:rPr>
          <w:b/>
          <w:sz w:val="32"/>
          <w:szCs w:val="32"/>
        </w:rPr>
        <w:t>.</w:t>
      </w:r>
    </w:p>
    <w:p w:rsidR="00AA5E3E" w:rsidRDefault="00AA5E3E" w:rsidP="00AA5E3E">
      <w:pPr>
        <w:jc w:val="left"/>
      </w:pPr>
    </w:p>
    <w:p w:rsidR="00C5528D" w:rsidRPr="00C5528D" w:rsidRDefault="00C5528D" w:rsidP="00C5528D">
      <w:pPr>
        <w:tabs>
          <w:tab w:val="left" w:pos="3495"/>
        </w:tabs>
        <w:spacing w:line="360" w:lineRule="auto"/>
        <w:ind w:left="180" w:firstLine="500"/>
      </w:pPr>
      <w:r w:rsidRPr="00C5528D">
        <w:t>Вокально-инструментальный коллектив «SUNSET POINT» исполняет композиции в современном эстрадном жанре (рок, альтернативный рок, поп-рок).</w:t>
      </w:r>
    </w:p>
    <w:p w:rsidR="00C5528D" w:rsidRPr="00C5528D" w:rsidRDefault="00C5528D" w:rsidP="00C5528D">
      <w:pPr>
        <w:tabs>
          <w:tab w:val="left" w:pos="3495"/>
        </w:tabs>
        <w:spacing w:line="360" w:lineRule="auto"/>
        <w:ind w:left="180" w:firstLine="500"/>
      </w:pPr>
      <w:r w:rsidRPr="00C5528D">
        <w:t xml:space="preserve"> Вокально-инструментальный коллектив «SUNSET POINT» участвует во многих мероприятиях, проводимых МБУК «ДК «Звёздный» принимает активное участие в праздничных концертах сценических площадках города Москвы, участвует в Всероссийских и международных   фестивалях и конкурсах.</w:t>
      </w:r>
    </w:p>
    <w:p w:rsidR="00AA5E3E" w:rsidRDefault="00AA5E3E" w:rsidP="00622DE2">
      <w:pPr>
        <w:tabs>
          <w:tab w:val="left" w:pos="3495"/>
        </w:tabs>
        <w:spacing w:line="360" w:lineRule="auto"/>
        <w:ind w:left="180" w:firstLine="500"/>
      </w:pPr>
    </w:p>
    <w:p w:rsidR="00AA5E3E" w:rsidRDefault="00AA5E3E" w:rsidP="00622DE2">
      <w:pPr>
        <w:tabs>
          <w:tab w:val="left" w:pos="3495"/>
        </w:tabs>
        <w:spacing w:line="360" w:lineRule="auto"/>
        <w:ind w:left="180" w:firstLine="500"/>
      </w:pPr>
      <w:r w:rsidRPr="001C6772">
        <w:rPr>
          <w:b/>
        </w:rPr>
        <w:t>Направленность</w:t>
      </w:r>
      <w:r w:rsidRPr="001C6772">
        <w:t xml:space="preserve"> программы </w:t>
      </w:r>
      <w:r w:rsidR="00C5528D">
        <w:t>- музыка современного жанра</w:t>
      </w:r>
    </w:p>
    <w:p w:rsidR="004C4E8A" w:rsidRPr="00D35604" w:rsidRDefault="004C4E8A" w:rsidP="00622DE2">
      <w:pPr>
        <w:spacing w:line="360" w:lineRule="auto"/>
        <w:ind w:left="180" w:firstLine="500"/>
        <w:rPr>
          <w:b/>
        </w:rPr>
      </w:pPr>
      <w:r>
        <w:rPr>
          <w:b/>
        </w:rPr>
        <w:t>Актуальность</w:t>
      </w:r>
      <w:r w:rsidR="00D35604">
        <w:rPr>
          <w:b/>
        </w:rPr>
        <w:t xml:space="preserve">. </w:t>
      </w:r>
      <w:r>
        <w:t>Одним из способов использования свободного времени</w:t>
      </w:r>
      <w:r w:rsidR="00C5528D">
        <w:t xml:space="preserve"> и реализации своих творческих способностей</w:t>
      </w:r>
      <w:r>
        <w:t xml:space="preserve"> является любительское </w:t>
      </w:r>
      <w:proofErr w:type="spellStart"/>
      <w:r>
        <w:t>музицирование</w:t>
      </w:r>
      <w:proofErr w:type="spellEnd"/>
      <w:r>
        <w:t xml:space="preserve"> в самых разных жанрах</w:t>
      </w:r>
      <w:r w:rsidR="00C5528D">
        <w:t xml:space="preserve"> – эстрадной музыке, рок-музыке</w:t>
      </w:r>
      <w:r>
        <w:t>.</w:t>
      </w:r>
    </w:p>
    <w:p w:rsidR="004C4E8A" w:rsidRDefault="006111A4" w:rsidP="00622DE2">
      <w:pPr>
        <w:spacing w:line="360" w:lineRule="auto"/>
        <w:ind w:left="180" w:firstLine="500"/>
      </w:pPr>
      <w:r>
        <w:t>Руководитель коллектива</w:t>
      </w:r>
      <w:r w:rsidR="00622DE2">
        <w:t xml:space="preserve"> старается, учитывая возрастные особенности и физиологические</w:t>
      </w:r>
      <w:r>
        <w:t>,</w:t>
      </w:r>
      <w:r w:rsidR="00622DE2">
        <w:t xml:space="preserve"> создать вокально-инструментальный ансамбль (ВИА) и</w:t>
      </w:r>
      <w:r w:rsidR="004C4E8A">
        <w:t xml:space="preserve"> должен предостеречь его участников от слепого подражания эстрадным звездам и модным группам, научить отличать высокохудожественные образцы от примитивных подделок. Поэтому так актуально в наше время дать возможно</w:t>
      </w:r>
      <w:r>
        <w:t>сть нашему</w:t>
      </w:r>
      <w:r w:rsidR="004C4E8A">
        <w:t xml:space="preserve"> </w:t>
      </w:r>
      <w:r>
        <w:t>населению</w:t>
      </w:r>
      <w:r w:rsidR="004C4E8A">
        <w:t xml:space="preserve"> приобщиться к музыкальному искусству. В этом свете станов</w:t>
      </w:r>
      <w:r>
        <w:t xml:space="preserve">ится значительной роль </w:t>
      </w:r>
      <w:r w:rsidR="008D6301">
        <w:t>учреждения культуры,</w:t>
      </w:r>
      <w:bookmarkStart w:id="0" w:name="_GoBack"/>
      <w:bookmarkEnd w:id="0"/>
      <w:r>
        <w:t xml:space="preserve"> которое может</w:t>
      </w:r>
      <w:r w:rsidR="004C4E8A">
        <w:t xml:space="preserve"> помочь </w:t>
      </w:r>
      <w:r>
        <w:t>человеку</w:t>
      </w:r>
      <w:r w:rsidR="004C4E8A">
        <w:t xml:space="preserve"> в свободное от учебы</w:t>
      </w:r>
      <w:r>
        <w:t xml:space="preserve"> или работы</w:t>
      </w:r>
      <w:r w:rsidR="004C4E8A">
        <w:t xml:space="preserve"> время постичь азы музыкального искусства.</w:t>
      </w:r>
    </w:p>
    <w:p w:rsidR="00622DE2" w:rsidRPr="00D35604" w:rsidRDefault="00622DE2" w:rsidP="00622DE2">
      <w:pPr>
        <w:spacing w:line="360" w:lineRule="auto"/>
        <w:ind w:left="180" w:firstLine="500"/>
        <w:rPr>
          <w:b/>
        </w:rPr>
      </w:pPr>
      <w:r w:rsidRPr="00D410EE">
        <w:rPr>
          <w:b/>
        </w:rPr>
        <w:t>Новизна</w:t>
      </w:r>
      <w:r>
        <w:rPr>
          <w:b/>
        </w:rPr>
        <w:t xml:space="preserve">. </w:t>
      </w:r>
      <w:r>
        <w:t xml:space="preserve">Вокально-инструментальное творчество тесным образом связано с молодежной песней и отражает динамику современности. ВИА представляют собой живой и динамичный способ творческого </w:t>
      </w:r>
      <w:proofErr w:type="spellStart"/>
      <w:r>
        <w:t>музицирования</w:t>
      </w:r>
      <w:proofErr w:type="spellEnd"/>
      <w:r>
        <w:t xml:space="preserve">, особенностью которого является совместное групповое пение, возможность индивидуальной и коллективной импровизации. </w:t>
      </w:r>
    </w:p>
    <w:p w:rsidR="004C4E8A" w:rsidRDefault="004C4E8A" w:rsidP="00622DE2">
      <w:pPr>
        <w:spacing w:line="360" w:lineRule="auto"/>
        <w:ind w:left="180" w:firstLine="500"/>
      </w:pPr>
      <w:r>
        <w:t>Основными жанрами ВИА считаются следующие:</w:t>
      </w:r>
    </w:p>
    <w:p w:rsidR="004C4E8A" w:rsidRDefault="004C4E8A" w:rsidP="00622DE2">
      <w:pPr>
        <w:numPr>
          <w:ilvl w:val="0"/>
          <w:numId w:val="1"/>
        </w:numPr>
        <w:tabs>
          <w:tab w:val="clear" w:pos="1350"/>
          <w:tab w:val="num" w:pos="900"/>
        </w:tabs>
        <w:spacing w:line="360" w:lineRule="auto"/>
        <w:ind w:left="540" w:firstLine="0"/>
      </w:pPr>
      <w:r>
        <w:t xml:space="preserve">стабильность состава музыкальных инструментов – </w:t>
      </w:r>
      <w:r w:rsidR="006111A4">
        <w:t xml:space="preserve">акустические гитары, </w:t>
      </w:r>
      <w:r>
        <w:t>электрогитары, синтезаторы, ударные;</w:t>
      </w:r>
    </w:p>
    <w:p w:rsidR="004C4E8A" w:rsidRDefault="004C4E8A" w:rsidP="00622DE2">
      <w:pPr>
        <w:numPr>
          <w:ilvl w:val="0"/>
          <w:numId w:val="1"/>
        </w:numPr>
        <w:tabs>
          <w:tab w:val="clear" w:pos="1350"/>
          <w:tab w:val="num" w:pos="900"/>
        </w:tabs>
        <w:spacing w:line="360" w:lineRule="auto"/>
        <w:ind w:left="540" w:firstLine="0"/>
      </w:pPr>
      <w:r>
        <w:t>сочетание пения и инструментального сопровождения тех же исполнителей;</w:t>
      </w:r>
    </w:p>
    <w:p w:rsidR="004C4E8A" w:rsidRDefault="004C4E8A" w:rsidP="00622DE2">
      <w:pPr>
        <w:numPr>
          <w:ilvl w:val="0"/>
          <w:numId w:val="1"/>
        </w:numPr>
        <w:tabs>
          <w:tab w:val="clear" w:pos="1350"/>
          <w:tab w:val="num" w:pos="900"/>
        </w:tabs>
        <w:spacing w:line="360" w:lineRule="auto"/>
        <w:ind w:left="540" w:firstLine="0"/>
      </w:pPr>
      <w:r>
        <w:t xml:space="preserve">применение </w:t>
      </w:r>
      <w:proofErr w:type="spellStart"/>
      <w:r>
        <w:t>звукоусилительной</w:t>
      </w:r>
      <w:proofErr w:type="spellEnd"/>
      <w:r>
        <w:t xml:space="preserve"> аппаратуры и микрофонов;</w:t>
      </w:r>
    </w:p>
    <w:p w:rsidR="004C4E8A" w:rsidRDefault="006111A4" w:rsidP="00622DE2">
      <w:pPr>
        <w:numPr>
          <w:ilvl w:val="0"/>
          <w:numId w:val="1"/>
        </w:numPr>
        <w:tabs>
          <w:tab w:val="clear" w:pos="1350"/>
          <w:tab w:val="num" w:pos="900"/>
        </w:tabs>
        <w:spacing w:line="360" w:lineRule="auto"/>
        <w:ind w:left="540" w:firstLine="0"/>
      </w:pPr>
      <w:r>
        <w:lastRenderedPageBreak/>
        <w:t xml:space="preserve">широта репертуара (эстрадные </w:t>
      </w:r>
      <w:r w:rsidR="004C4E8A">
        <w:t>произведения), включая собственные сочинения;</w:t>
      </w:r>
    </w:p>
    <w:p w:rsidR="004C4E8A" w:rsidRDefault="004C4E8A" w:rsidP="00622DE2">
      <w:pPr>
        <w:numPr>
          <w:ilvl w:val="0"/>
          <w:numId w:val="1"/>
        </w:numPr>
        <w:tabs>
          <w:tab w:val="clear" w:pos="1350"/>
          <w:tab w:val="num" w:pos="900"/>
        </w:tabs>
        <w:spacing w:line="360" w:lineRule="auto"/>
        <w:ind w:left="540" w:firstLine="0"/>
      </w:pPr>
      <w:r>
        <w:t>зрелищность концертного выступления.</w:t>
      </w:r>
    </w:p>
    <w:p w:rsidR="004C4E8A" w:rsidRDefault="004C4E8A" w:rsidP="00622DE2">
      <w:pPr>
        <w:spacing w:line="360" w:lineRule="auto"/>
        <w:ind w:left="180" w:firstLine="500"/>
      </w:pPr>
      <w:r>
        <w:t xml:space="preserve">Овладев необходимыми умениями и навыками, научившись свободно владеть исполнительской техникой игры на музыкальных инструментах, </w:t>
      </w:r>
      <w:r w:rsidR="000F4EBA">
        <w:t>участники</w:t>
      </w:r>
      <w:r>
        <w:t xml:space="preserve"> начинают более осознанно относиться к этому виду искусства.</w:t>
      </w:r>
    </w:p>
    <w:p w:rsidR="004C4E8A" w:rsidRDefault="000F4EBA" w:rsidP="00C0487E">
      <w:pPr>
        <w:spacing w:line="360" w:lineRule="auto"/>
        <w:ind w:left="180" w:firstLine="500"/>
      </w:pPr>
      <w:r>
        <w:t xml:space="preserve">Участники ВИА </w:t>
      </w:r>
      <w:r w:rsidR="004C4E8A">
        <w:t>должны углублять и расширять технические и музыкально-теоретические знания, закреплять и совершенствовать приобретенные ранее умения и навыки ансамблевой игры.</w:t>
      </w:r>
    </w:p>
    <w:p w:rsidR="00C0487E" w:rsidRDefault="00C0487E" w:rsidP="00C0487E">
      <w:pPr>
        <w:spacing w:line="360" w:lineRule="auto"/>
        <w:ind w:left="180" w:firstLine="500"/>
      </w:pPr>
    </w:p>
    <w:p w:rsidR="004C4E8A" w:rsidRPr="00C0487E" w:rsidRDefault="004C4E8A" w:rsidP="00622DE2">
      <w:pPr>
        <w:spacing w:line="360" w:lineRule="auto"/>
        <w:ind w:left="180" w:firstLine="500"/>
      </w:pPr>
      <w:r>
        <w:rPr>
          <w:b/>
        </w:rPr>
        <w:t xml:space="preserve">Целью программы </w:t>
      </w:r>
      <w:r w:rsidRPr="00C0487E">
        <w:t xml:space="preserve">является формирование музыкальной культуры и художественного вкуса </w:t>
      </w:r>
      <w:r w:rsidR="006111A4">
        <w:t>человека</w:t>
      </w:r>
      <w:r w:rsidRPr="00C0487E">
        <w:t>, умеющего ценить и создавать духовные ценности.</w:t>
      </w:r>
    </w:p>
    <w:p w:rsidR="004C4E8A" w:rsidRDefault="004C4E8A" w:rsidP="00622DE2">
      <w:pPr>
        <w:spacing w:line="360" w:lineRule="auto"/>
        <w:ind w:left="180" w:firstLine="500"/>
      </w:pPr>
    </w:p>
    <w:p w:rsidR="004C4E8A" w:rsidRDefault="004C4E8A" w:rsidP="00622DE2">
      <w:pPr>
        <w:spacing w:line="360" w:lineRule="auto"/>
        <w:ind w:left="180" w:firstLine="500"/>
        <w:rPr>
          <w:b/>
        </w:rPr>
      </w:pPr>
      <w:r w:rsidRPr="005C2C2A">
        <w:t>Для достижения этих целей необходимо решение следующих</w:t>
      </w:r>
      <w:r>
        <w:rPr>
          <w:b/>
        </w:rPr>
        <w:t xml:space="preserve"> задач:</w:t>
      </w:r>
    </w:p>
    <w:p w:rsidR="00C0487E" w:rsidRDefault="00C0487E" w:rsidP="00622DE2">
      <w:pPr>
        <w:spacing w:line="360" w:lineRule="auto"/>
        <w:ind w:left="180" w:firstLine="500"/>
        <w:rPr>
          <w:b/>
        </w:rPr>
      </w:pPr>
      <w:r>
        <w:rPr>
          <w:b/>
        </w:rPr>
        <w:t>Обучающие:</w:t>
      </w:r>
    </w:p>
    <w:p w:rsidR="00C0487E" w:rsidRDefault="00C0487E" w:rsidP="00C0487E">
      <w:pPr>
        <w:numPr>
          <w:ilvl w:val="0"/>
          <w:numId w:val="5"/>
        </w:numPr>
      </w:pPr>
      <w:r w:rsidRPr="00C0487E">
        <w:t xml:space="preserve">дать </w:t>
      </w:r>
      <w:r w:rsidR="00B7743A">
        <w:t>участникам клубного формирования</w:t>
      </w:r>
      <w:r w:rsidRPr="00C0487E">
        <w:t xml:space="preserve"> необходимый объем знаний, умений и навыков в области вокального пения;</w:t>
      </w:r>
    </w:p>
    <w:p w:rsidR="00C0487E" w:rsidRDefault="00C0487E" w:rsidP="00C0487E">
      <w:pPr>
        <w:numPr>
          <w:ilvl w:val="0"/>
          <w:numId w:val="5"/>
        </w:numPr>
      </w:pPr>
      <w:r>
        <w:t>сформировать представление о правильном пении;</w:t>
      </w:r>
    </w:p>
    <w:p w:rsidR="00C0487E" w:rsidRDefault="00C0487E" w:rsidP="00C0487E">
      <w:pPr>
        <w:numPr>
          <w:ilvl w:val="0"/>
          <w:numId w:val="5"/>
        </w:numPr>
      </w:pPr>
      <w:r>
        <w:t>повысить уровень знаний в области музыкальной</w:t>
      </w:r>
      <w:r w:rsidR="00C53BFB">
        <w:t xml:space="preserve"> культуры;</w:t>
      </w:r>
    </w:p>
    <w:p w:rsidR="00C53BFB" w:rsidRDefault="00C53BFB" w:rsidP="00C0487E">
      <w:pPr>
        <w:numPr>
          <w:ilvl w:val="0"/>
          <w:numId w:val="5"/>
        </w:numPr>
      </w:pPr>
      <w:r>
        <w:t xml:space="preserve">сформировать у </w:t>
      </w:r>
      <w:r w:rsidR="00B7743A">
        <w:t xml:space="preserve">участников </w:t>
      </w:r>
      <w:r w:rsidR="001C6BC1">
        <w:t>практические умения и навыки (чистота интонирования, артикуляция и дыхание, чтение с листа, аккордовые пение).</w:t>
      </w:r>
    </w:p>
    <w:p w:rsidR="00C0487E" w:rsidRPr="00C0487E" w:rsidRDefault="00C0487E" w:rsidP="00C0487E">
      <w:pPr>
        <w:ind w:left="1040" w:firstLine="0"/>
      </w:pPr>
    </w:p>
    <w:p w:rsidR="00C0487E" w:rsidRDefault="00C0487E" w:rsidP="00C53BFB">
      <w:pPr>
        <w:spacing w:line="360" w:lineRule="auto"/>
        <w:ind w:left="180" w:firstLine="500"/>
        <w:rPr>
          <w:b/>
        </w:rPr>
      </w:pPr>
      <w:r>
        <w:rPr>
          <w:b/>
        </w:rPr>
        <w:t>Воспитательные:</w:t>
      </w:r>
    </w:p>
    <w:p w:rsidR="00C0487E" w:rsidRPr="00C0487E" w:rsidRDefault="00C0487E" w:rsidP="00C53BFB">
      <w:pPr>
        <w:numPr>
          <w:ilvl w:val="0"/>
          <w:numId w:val="6"/>
        </w:numPr>
        <w:rPr>
          <w:b/>
        </w:rPr>
      </w:pPr>
      <w:r>
        <w:t>воспитание чувства патриотизма, взаимопомощи, уважения друг к другу;</w:t>
      </w:r>
    </w:p>
    <w:p w:rsidR="00C53BFB" w:rsidRPr="00C53BFB" w:rsidRDefault="00C0487E" w:rsidP="00C53BFB">
      <w:pPr>
        <w:numPr>
          <w:ilvl w:val="0"/>
          <w:numId w:val="6"/>
        </w:numPr>
        <w:rPr>
          <w:b/>
        </w:rPr>
      </w:pPr>
      <w:r>
        <w:t xml:space="preserve">воспитать у </w:t>
      </w:r>
      <w:r w:rsidR="006C2BE2">
        <w:t>участников</w:t>
      </w:r>
      <w:r w:rsidR="00C53BFB">
        <w:t xml:space="preserve"> эстетический вкус, умение работать в</w:t>
      </w:r>
      <w:r w:rsidR="00C53BFB" w:rsidRPr="00C53BFB">
        <w:t xml:space="preserve"> </w:t>
      </w:r>
      <w:r w:rsidR="00C53BFB">
        <w:t>коллективе, ответственность за творческий результат.</w:t>
      </w:r>
    </w:p>
    <w:p w:rsidR="00C53BFB" w:rsidRDefault="00C53BFB" w:rsidP="00C53BFB"/>
    <w:p w:rsidR="00C53BFB" w:rsidRDefault="00C53BFB" w:rsidP="00C53BFB">
      <w:pPr>
        <w:spacing w:line="360" w:lineRule="auto"/>
        <w:rPr>
          <w:b/>
        </w:rPr>
      </w:pPr>
      <w:r w:rsidRPr="00C53BFB">
        <w:rPr>
          <w:b/>
        </w:rPr>
        <w:t>Развивающие:</w:t>
      </w:r>
    </w:p>
    <w:p w:rsidR="00C53BFB" w:rsidRPr="00C53BFB" w:rsidRDefault="00C53BFB" w:rsidP="00C53BFB">
      <w:pPr>
        <w:numPr>
          <w:ilvl w:val="0"/>
          <w:numId w:val="7"/>
        </w:numPr>
      </w:pPr>
      <w:r w:rsidRPr="00C53BFB">
        <w:t>развить голос, музыкальный слух и память, чувство ритма, сценическую пластику;</w:t>
      </w:r>
    </w:p>
    <w:p w:rsidR="00C53BFB" w:rsidRPr="00C53BFB" w:rsidRDefault="00C53BFB" w:rsidP="00C53BFB">
      <w:pPr>
        <w:numPr>
          <w:ilvl w:val="0"/>
          <w:numId w:val="7"/>
        </w:numPr>
      </w:pPr>
      <w:r>
        <w:t>развитие музыкального слуха, эстетических чувств;</w:t>
      </w:r>
    </w:p>
    <w:p w:rsidR="004C4E8A" w:rsidRDefault="00C53BFB" w:rsidP="00C53BFB">
      <w:pPr>
        <w:numPr>
          <w:ilvl w:val="0"/>
          <w:numId w:val="6"/>
        </w:numPr>
      </w:pPr>
      <w:r>
        <w:t>развитие сознательного отношения к музыкальному искусству;</w:t>
      </w:r>
    </w:p>
    <w:p w:rsidR="00C53BFB" w:rsidRDefault="004C4E8A" w:rsidP="001C6BC1">
      <w:pPr>
        <w:numPr>
          <w:ilvl w:val="0"/>
          <w:numId w:val="6"/>
        </w:numPr>
      </w:pPr>
      <w:r>
        <w:t>развитие способности слушать и слышать, чувствовать;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 w:rsidRPr="00E74972">
        <w:rPr>
          <w:b/>
        </w:rPr>
        <w:lastRenderedPageBreak/>
        <w:t xml:space="preserve">Контингент </w:t>
      </w:r>
      <w:r w:rsidR="006C2BE2">
        <w:rPr>
          <w:b/>
        </w:rPr>
        <w:t>участников</w:t>
      </w:r>
      <w:r w:rsidRPr="00E74972">
        <w:rPr>
          <w:b/>
        </w:rPr>
        <w:t>.</w:t>
      </w:r>
      <w:r>
        <w:t xml:space="preserve"> </w:t>
      </w:r>
      <w:r w:rsidR="006C2BE2">
        <w:t xml:space="preserve">Программа рассчитана на участников </w:t>
      </w:r>
      <w:r w:rsidR="00B7743A">
        <w:t>от 15</w:t>
      </w:r>
      <w:r>
        <w:t xml:space="preserve"> лет, </w:t>
      </w:r>
      <w:r w:rsidR="006C2BE2">
        <w:t xml:space="preserve">имеющих или </w:t>
      </w:r>
      <w:r>
        <w:t>не имеющих специальной подготовки.</w:t>
      </w:r>
    </w:p>
    <w:p w:rsidR="004C4E8A" w:rsidRDefault="004C4E8A" w:rsidP="004C4E8A">
      <w:pPr>
        <w:ind w:left="360"/>
      </w:pPr>
    </w:p>
    <w:p w:rsidR="001E25FC" w:rsidRDefault="004C4E8A" w:rsidP="006C2BE2">
      <w:pPr>
        <w:ind w:firstLine="0"/>
      </w:pPr>
      <w:r>
        <w:t xml:space="preserve"> </w:t>
      </w:r>
    </w:p>
    <w:p w:rsidR="001E25FC" w:rsidRDefault="001E25FC" w:rsidP="001E25FC">
      <w:pPr>
        <w:ind w:left="360"/>
      </w:pPr>
    </w:p>
    <w:p w:rsidR="004C4E8A" w:rsidRDefault="001E25FC" w:rsidP="004C4E8A">
      <w:pPr>
        <w:ind w:left="360"/>
      </w:pPr>
      <w:r w:rsidRPr="001E25FC">
        <w:rPr>
          <w:b/>
        </w:rPr>
        <w:t xml:space="preserve">Форма и режим </w:t>
      </w:r>
      <w:r w:rsidR="00B7743A">
        <w:rPr>
          <w:b/>
        </w:rPr>
        <w:t>клубного формирования</w:t>
      </w:r>
      <w:r w:rsidRPr="001E25FC">
        <w:rPr>
          <w:b/>
        </w:rPr>
        <w:t>.</w:t>
      </w:r>
      <w:r>
        <w:t xml:space="preserve"> </w:t>
      </w:r>
      <w:r w:rsidR="00B7743A">
        <w:t>Клубное формирование проводится</w:t>
      </w:r>
      <w:r w:rsidR="006C2BE2">
        <w:t xml:space="preserve"> 3</w:t>
      </w:r>
      <w:r w:rsidR="004C4E8A">
        <w:t xml:space="preserve"> раза в неделю, по 2 академических часа в соответствии с </w:t>
      </w:r>
      <w:proofErr w:type="spellStart"/>
      <w:r w:rsidR="004C4E8A">
        <w:t>СанПин</w:t>
      </w:r>
      <w:proofErr w:type="spellEnd"/>
      <w:r w:rsidR="004C4E8A">
        <w:t xml:space="preserve"> 2.4.4.1251-03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  <w:rPr>
          <w:b/>
        </w:rPr>
      </w:pPr>
      <w:r>
        <w:rPr>
          <w:b/>
        </w:rPr>
        <w:t>Ожидаемые результаты:</w:t>
      </w:r>
    </w:p>
    <w:p w:rsidR="004C4E8A" w:rsidRDefault="004C4E8A" w:rsidP="004C4E8A">
      <w:pPr>
        <w:ind w:left="360"/>
      </w:pPr>
      <w:r>
        <w:t xml:space="preserve">К концу обучения </w:t>
      </w:r>
      <w:r w:rsidR="001E25FC">
        <w:t>полного курса обучающиеся</w:t>
      </w:r>
      <w:r>
        <w:t xml:space="preserve"> </w:t>
      </w:r>
      <w:r w:rsidRPr="001E25FC">
        <w:rPr>
          <w:b/>
        </w:rPr>
        <w:t>должны знать</w:t>
      </w:r>
      <w:r>
        <w:t>:</w:t>
      </w:r>
    </w:p>
    <w:p w:rsidR="004C4E8A" w:rsidRDefault="004C4E8A" w:rsidP="004C4E8A">
      <w:pPr>
        <w:ind w:left="360"/>
      </w:pPr>
      <w:r>
        <w:t>1. основны</w:t>
      </w:r>
      <w:r w:rsidR="001E25FC">
        <w:t>е аккорды;</w:t>
      </w:r>
    </w:p>
    <w:p w:rsidR="004C4E8A" w:rsidRDefault="001E25FC" w:rsidP="004C4E8A">
      <w:pPr>
        <w:ind w:left="360"/>
      </w:pPr>
      <w:r>
        <w:t>2. музыкальную грамоту, различные жанры музыки;</w:t>
      </w:r>
    </w:p>
    <w:p w:rsidR="004C4E8A" w:rsidRDefault="004C4E8A" w:rsidP="004C4E8A">
      <w:pPr>
        <w:ind w:left="360"/>
      </w:pPr>
      <w:r>
        <w:t xml:space="preserve">3. </w:t>
      </w:r>
      <w:r w:rsidR="001E25FC">
        <w:t>к</w:t>
      </w:r>
      <w:r>
        <w:t>ритерии определения характера музыкального произведени</w:t>
      </w:r>
      <w:r w:rsidR="001E25FC">
        <w:t>я;</w:t>
      </w:r>
    </w:p>
    <w:p w:rsidR="004C4E8A" w:rsidRDefault="004C4E8A" w:rsidP="004C4E8A">
      <w:pPr>
        <w:ind w:left="360"/>
      </w:pPr>
      <w:r>
        <w:t xml:space="preserve">4. </w:t>
      </w:r>
      <w:r w:rsidR="001E25FC">
        <w:t>о</w:t>
      </w:r>
      <w:r>
        <w:t>сновные правила техники безопасности.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 w:rsidRPr="00E47A01">
        <w:rPr>
          <w:b/>
        </w:rPr>
        <w:t>должны уметь:</w:t>
      </w:r>
    </w:p>
    <w:p w:rsidR="004C4E8A" w:rsidRDefault="004C4E8A" w:rsidP="001E25FC">
      <w:pPr>
        <w:ind w:left="1080" w:hanging="11"/>
      </w:pPr>
      <w:r>
        <w:t>- правильно воспроизвести аккорды и применить их в музыкальных произведениях;</w:t>
      </w:r>
    </w:p>
    <w:p w:rsidR="004C4E8A" w:rsidRDefault="004C4E8A" w:rsidP="001E25FC">
      <w:pPr>
        <w:ind w:left="1080" w:hanging="11"/>
      </w:pPr>
      <w:r>
        <w:t>- овладеть правильной постановкой пальцев при игре на музыкальных инструментах;</w:t>
      </w:r>
    </w:p>
    <w:p w:rsidR="004C4E8A" w:rsidRDefault="004C4E8A" w:rsidP="001E25FC">
      <w:pPr>
        <w:ind w:left="1080" w:hanging="11"/>
      </w:pPr>
      <w:r>
        <w:t xml:space="preserve"> - овладеть техникой игры на инструментах;</w:t>
      </w:r>
    </w:p>
    <w:p w:rsidR="004C4E8A" w:rsidRDefault="004C4E8A" w:rsidP="001E25FC">
      <w:pPr>
        <w:ind w:left="1080" w:hanging="11"/>
      </w:pPr>
      <w:r>
        <w:t>- уметь играть в ансамбле из 3-5 человек.</w:t>
      </w:r>
    </w:p>
    <w:p w:rsidR="004C4E8A" w:rsidRDefault="004C4E8A" w:rsidP="004C4E8A">
      <w:pPr>
        <w:ind w:left="360"/>
      </w:pPr>
    </w:p>
    <w:p w:rsidR="004C4E8A" w:rsidRPr="007B3BA6" w:rsidRDefault="001E25FC" w:rsidP="00647D56">
      <w:pPr>
        <w:spacing w:line="360" w:lineRule="auto"/>
        <w:ind w:left="360"/>
      </w:pPr>
      <w:r w:rsidRPr="001E25FC">
        <w:rPr>
          <w:b/>
        </w:rPr>
        <w:t>Форма и методы контроля</w:t>
      </w:r>
      <w:r>
        <w:t xml:space="preserve">. </w:t>
      </w:r>
      <w:r w:rsidR="004C4E8A">
        <w:t>По</w:t>
      </w:r>
      <w:r w:rsidR="00647D56">
        <w:t xml:space="preserve"> окончании </w:t>
      </w:r>
      <w:r w:rsidR="00B7743A">
        <w:t>творческого сезона</w:t>
      </w:r>
      <w:r w:rsidR="00647D56">
        <w:t xml:space="preserve"> </w:t>
      </w:r>
      <w:proofErr w:type="gramStart"/>
      <w:r w:rsidR="00647D56">
        <w:t>проводятся  следующие</w:t>
      </w:r>
      <w:proofErr w:type="gramEnd"/>
      <w:r w:rsidR="00647D56">
        <w:t xml:space="preserve"> виды контроля:</w:t>
      </w:r>
    </w:p>
    <w:p w:rsidR="00647D56" w:rsidRPr="001040B0" w:rsidRDefault="00647D56" w:rsidP="00647D56">
      <w:pPr>
        <w:spacing w:line="360" w:lineRule="auto"/>
        <w:ind w:firstLine="680"/>
        <w:rPr>
          <w:bCs/>
          <w:i/>
        </w:rPr>
      </w:pPr>
      <w:proofErr w:type="gramStart"/>
      <w:r w:rsidRPr="001040B0">
        <w:rPr>
          <w:bCs/>
          <w:i/>
        </w:rPr>
        <w:t>Первичный,</w:t>
      </w:r>
      <w:r w:rsidRPr="001040B0">
        <w:t xml:space="preserve">  который</w:t>
      </w:r>
      <w:proofErr w:type="gramEnd"/>
      <w:r w:rsidRPr="001040B0">
        <w:t xml:space="preserve"> предназначен для оценки начального уровня знаний, с которым </w:t>
      </w:r>
      <w:r w:rsidR="00B7743A">
        <w:t>участники</w:t>
      </w:r>
      <w:r w:rsidRPr="001040B0">
        <w:t xml:space="preserve"> пришли заниматься в объединение;</w:t>
      </w:r>
      <w:r w:rsidRPr="001040B0">
        <w:rPr>
          <w:bCs/>
          <w:i/>
        </w:rPr>
        <w:t xml:space="preserve"> </w:t>
      </w:r>
    </w:p>
    <w:p w:rsidR="00647D56" w:rsidRPr="001040B0" w:rsidRDefault="00647D56" w:rsidP="00647D56">
      <w:pPr>
        <w:spacing w:line="360" w:lineRule="auto"/>
        <w:ind w:firstLine="680"/>
      </w:pPr>
      <w:r w:rsidRPr="001040B0">
        <w:rPr>
          <w:bCs/>
          <w:i/>
        </w:rPr>
        <w:t>Промежуточный,</w:t>
      </w:r>
      <w:r w:rsidRPr="001040B0">
        <w:t xml:space="preserve"> проводимый после завершения первого полугодия и предназначен для закрепления знаний, навыков и умений по пройденным темам;</w:t>
      </w:r>
    </w:p>
    <w:p w:rsidR="00647D56" w:rsidRDefault="00647D56" w:rsidP="00647D56">
      <w:pPr>
        <w:autoSpaceDE w:val="0"/>
        <w:autoSpaceDN w:val="0"/>
        <w:adjustRightInd w:val="0"/>
        <w:spacing w:line="360" w:lineRule="auto"/>
        <w:ind w:firstLine="680"/>
      </w:pPr>
      <w:r w:rsidRPr="001040B0">
        <w:rPr>
          <w:bCs/>
          <w:i/>
        </w:rPr>
        <w:t>Итоговый,</w:t>
      </w:r>
      <w:r w:rsidRPr="001040B0">
        <w:t xml:space="preserve"> проводимый после завершения программы.</w:t>
      </w:r>
    </w:p>
    <w:p w:rsidR="00647D56" w:rsidRDefault="00647D56" w:rsidP="00647D56">
      <w:pPr>
        <w:autoSpaceDE w:val="0"/>
        <w:autoSpaceDN w:val="0"/>
        <w:adjustRightInd w:val="0"/>
        <w:spacing w:line="360" w:lineRule="auto"/>
        <w:ind w:firstLine="680"/>
      </w:pPr>
      <w:r w:rsidRPr="001040B0">
        <w:t xml:space="preserve"> Контроль осуществляется в следующих формах: прослушивания, наблюдения, беседы, </w:t>
      </w:r>
      <w:r>
        <w:t xml:space="preserve">диагностики, </w:t>
      </w:r>
      <w:r w:rsidRPr="001040B0">
        <w:t xml:space="preserve">опроса, </w:t>
      </w:r>
      <w:proofErr w:type="gramStart"/>
      <w:r w:rsidRPr="001040B0">
        <w:t>викторины,  выступления</w:t>
      </w:r>
      <w:proofErr w:type="gramEnd"/>
      <w:r w:rsidRPr="001040B0">
        <w:t xml:space="preserve">,   участия в мероприятиях, концертах, смотрах, конкурсах и фестивалях. </w:t>
      </w:r>
    </w:p>
    <w:p w:rsidR="001B012D" w:rsidRPr="001B012D" w:rsidRDefault="001B012D" w:rsidP="00647D56">
      <w:pPr>
        <w:autoSpaceDE w:val="0"/>
        <w:autoSpaceDN w:val="0"/>
        <w:adjustRightInd w:val="0"/>
        <w:spacing w:line="360" w:lineRule="auto"/>
        <w:ind w:firstLine="680"/>
      </w:pPr>
      <w:r w:rsidRPr="001B012D">
        <w:t>Формы проведения итогов реализации программы: организация концертов внутри объединения и учреждения, участие в районных, городских, республиканских вокальных конкурсах, мероприятиях.</w:t>
      </w:r>
    </w:p>
    <w:p w:rsidR="004C4E8A" w:rsidRDefault="004C4E8A" w:rsidP="004C4E8A">
      <w:pPr>
        <w:ind w:left="360"/>
      </w:pPr>
    </w:p>
    <w:p w:rsidR="004C4E8A" w:rsidRPr="005C2C2A" w:rsidRDefault="004C4E8A" w:rsidP="004C4E8A">
      <w:pPr>
        <w:ind w:left="360"/>
      </w:pPr>
    </w:p>
    <w:p w:rsidR="004C4E8A" w:rsidRDefault="004C4E8A" w:rsidP="00142BFB">
      <w:pPr>
        <w:ind w:firstLine="0"/>
      </w:pPr>
    </w:p>
    <w:p w:rsidR="004C4E8A" w:rsidRDefault="006C2BE2" w:rsidP="004C4E8A">
      <w:pPr>
        <w:ind w:left="-540" w:right="256"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</w:t>
      </w:r>
      <w:r w:rsidR="004C4E8A">
        <w:rPr>
          <w:b/>
          <w:sz w:val="32"/>
          <w:szCs w:val="32"/>
        </w:rPr>
        <w:t>лан</w:t>
      </w:r>
    </w:p>
    <w:p w:rsidR="004C4E8A" w:rsidRPr="00B85844" w:rsidRDefault="006C2BE2" w:rsidP="000F4EBA">
      <w:pPr>
        <w:ind w:left="-540" w:right="256" w:firstLine="540"/>
        <w:jc w:val="center"/>
        <w:rPr>
          <w:b/>
        </w:rPr>
      </w:pPr>
      <w:r>
        <w:rPr>
          <w:b/>
        </w:rPr>
        <w:t>занятий в клубном формировании</w:t>
      </w:r>
    </w:p>
    <w:tbl>
      <w:tblPr>
        <w:tblStyle w:val="a3"/>
        <w:tblW w:w="0" w:type="auto"/>
        <w:tblInd w:w="2064" w:type="dxa"/>
        <w:tblLook w:val="01E0" w:firstRow="1" w:lastRow="1" w:firstColumn="1" w:lastColumn="1" w:noHBand="0" w:noVBand="0"/>
      </w:tblPr>
      <w:tblGrid>
        <w:gridCol w:w="6084"/>
      </w:tblGrid>
      <w:tr w:rsidR="006C2BE2" w:rsidRPr="00452018" w:rsidTr="006C2BE2">
        <w:trPr>
          <w:trHeight w:val="566"/>
        </w:trPr>
        <w:tc>
          <w:tcPr>
            <w:tcW w:w="6084" w:type="dxa"/>
          </w:tcPr>
          <w:p w:rsidR="006C2BE2" w:rsidRDefault="006C2BE2" w:rsidP="004C4E8A">
            <w:pPr>
              <w:ind w:right="256"/>
              <w:jc w:val="center"/>
            </w:pPr>
            <w:r w:rsidRPr="00452018">
              <w:t>Тема</w:t>
            </w:r>
          </w:p>
          <w:p w:rsidR="006C2BE2" w:rsidRPr="00452018" w:rsidRDefault="006C2BE2" w:rsidP="004C4E8A">
            <w:pPr>
              <w:ind w:right="256"/>
              <w:jc w:val="center"/>
            </w:pPr>
          </w:p>
        </w:tc>
      </w:tr>
      <w:tr w:rsidR="006C2BE2" w:rsidRPr="00452018" w:rsidTr="006C2BE2">
        <w:trPr>
          <w:trHeight w:val="283"/>
        </w:trPr>
        <w:tc>
          <w:tcPr>
            <w:tcW w:w="6084" w:type="dxa"/>
          </w:tcPr>
          <w:p w:rsidR="006C2BE2" w:rsidRPr="00452018" w:rsidRDefault="006C2BE2" w:rsidP="004C4E8A">
            <w:pPr>
              <w:ind w:right="256"/>
              <w:jc w:val="center"/>
              <w:rPr>
                <w:b/>
              </w:rPr>
            </w:pPr>
            <w:r>
              <w:rPr>
                <w:b/>
              </w:rPr>
              <w:t>«Роль ВИА в мире музыки»</w:t>
            </w:r>
          </w:p>
        </w:tc>
      </w:tr>
      <w:tr w:rsidR="006C2BE2" w:rsidRPr="00452018" w:rsidTr="006C2BE2">
        <w:trPr>
          <w:trHeight w:val="579"/>
        </w:trPr>
        <w:tc>
          <w:tcPr>
            <w:tcW w:w="6084" w:type="dxa"/>
          </w:tcPr>
          <w:p w:rsidR="006C2BE2" w:rsidRPr="00452018" w:rsidRDefault="006C2BE2" w:rsidP="006C2BE2">
            <w:pPr>
              <w:ind w:left="771" w:right="256" w:firstLine="0"/>
            </w:pPr>
            <w:r>
              <w:t>Тема №1.Вводное занятие. Беседа «ВИА. Жанры ВИА».</w:t>
            </w:r>
          </w:p>
        </w:tc>
      </w:tr>
      <w:tr w:rsidR="006C2BE2" w:rsidRPr="00452018" w:rsidTr="006C2BE2">
        <w:trPr>
          <w:trHeight w:val="579"/>
        </w:trPr>
        <w:tc>
          <w:tcPr>
            <w:tcW w:w="6084" w:type="dxa"/>
          </w:tcPr>
          <w:p w:rsidR="006C2BE2" w:rsidRPr="00452018" w:rsidRDefault="006C2BE2" w:rsidP="006C2BE2">
            <w:pPr>
              <w:ind w:left="771" w:right="256" w:firstLine="0"/>
            </w:pPr>
            <w:r>
              <w:t>Тема №2. «Виды аккордов. Знакомство с аккордами».</w:t>
            </w:r>
          </w:p>
        </w:tc>
      </w:tr>
      <w:tr w:rsidR="006C2BE2" w:rsidRPr="00452018" w:rsidTr="006C2BE2">
        <w:trPr>
          <w:trHeight w:val="863"/>
        </w:trPr>
        <w:tc>
          <w:tcPr>
            <w:tcW w:w="6084" w:type="dxa"/>
          </w:tcPr>
          <w:p w:rsidR="006C2BE2" w:rsidRDefault="006C2BE2" w:rsidP="006C2BE2">
            <w:pPr>
              <w:ind w:left="771" w:right="256" w:firstLine="0"/>
            </w:pPr>
            <w:r>
              <w:t>Тема №3. «Техника постановки пальцев».</w:t>
            </w:r>
          </w:p>
          <w:p w:rsidR="006C2BE2" w:rsidRPr="00DE4FE7" w:rsidRDefault="006C2BE2" w:rsidP="006C2BE2">
            <w:pPr>
              <w:ind w:left="771" w:right="256" w:firstLine="0"/>
            </w:pPr>
          </w:p>
        </w:tc>
      </w:tr>
      <w:tr w:rsidR="006C2BE2" w:rsidRPr="00452018" w:rsidTr="006C2BE2">
        <w:trPr>
          <w:trHeight w:val="566"/>
        </w:trPr>
        <w:tc>
          <w:tcPr>
            <w:tcW w:w="6084" w:type="dxa"/>
          </w:tcPr>
          <w:p w:rsidR="006C2BE2" w:rsidRPr="00452018" w:rsidRDefault="006C2BE2" w:rsidP="006C2BE2">
            <w:pPr>
              <w:ind w:left="771" w:right="256" w:firstLine="0"/>
              <w:jc w:val="center"/>
              <w:rPr>
                <w:b/>
              </w:rPr>
            </w:pPr>
            <w:r>
              <w:rPr>
                <w:b/>
              </w:rPr>
              <w:t>«Безопасность жизнедеятельности»</w:t>
            </w:r>
          </w:p>
        </w:tc>
      </w:tr>
      <w:tr w:rsidR="006C2BE2" w:rsidRPr="00452018" w:rsidTr="006C2BE2">
        <w:trPr>
          <w:trHeight w:val="863"/>
        </w:trPr>
        <w:tc>
          <w:tcPr>
            <w:tcW w:w="6084" w:type="dxa"/>
          </w:tcPr>
          <w:p w:rsidR="006C2BE2" w:rsidRPr="00D80CC2" w:rsidRDefault="006C2BE2" w:rsidP="006C2BE2">
            <w:pPr>
              <w:ind w:left="771" w:right="256" w:firstLine="0"/>
            </w:pPr>
            <w:r>
              <w:t>Тема №1. «Техника безопасности при работе с электроинструментами». Беседа. Инструктаж.</w:t>
            </w:r>
          </w:p>
        </w:tc>
      </w:tr>
      <w:tr w:rsidR="006C2BE2" w:rsidRPr="00452018" w:rsidTr="006C2BE2">
        <w:trPr>
          <w:trHeight w:val="579"/>
        </w:trPr>
        <w:tc>
          <w:tcPr>
            <w:tcW w:w="6084" w:type="dxa"/>
          </w:tcPr>
          <w:p w:rsidR="006C2BE2" w:rsidRPr="00D80CC2" w:rsidRDefault="006C2BE2" w:rsidP="006C2BE2">
            <w:pPr>
              <w:ind w:left="771" w:right="256" w:firstLine="0"/>
            </w:pPr>
            <w:r>
              <w:t>Тема №2. «Пожарная безопасность». Беседа. Инструктаж.</w:t>
            </w:r>
          </w:p>
        </w:tc>
      </w:tr>
      <w:tr w:rsidR="006C2BE2" w:rsidRPr="00452018" w:rsidTr="006C2BE2">
        <w:trPr>
          <w:trHeight w:val="863"/>
        </w:trPr>
        <w:tc>
          <w:tcPr>
            <w:tcW w:w="6084" w:type="dxa"/>
          </w:tcPr>
          <w:p w:rsidR="006C2BE2" w:rsidRDefault="006C2BE2" w:rsidP="006C2BE2">
            <w:pPr>
              <w:ind w:left="771" w:right="256" w:firstLine="0"/>
            </w:pPr>
            <w:r>
              <w:t>Тема №3. «Правила дорожного движения». Беседа. Инструктаж.</w:t>
            </w:r>
          </w:p>
          <w:p w:rsidR="006C2BE2" w:rsidRPr="00D80CC2" w:rsidRDefault="006C2BE2" w:rsidP="006C2BE2">
            <w:pPr>
              <w:ind w:left="771" w:right="256" w:firstLine="0"/>
            </w:pPr>
          </w:p>
        </w:tc>
      </w:tr>
      <w:tr w:rsidR="006C2BE2" w:rsidRPr="00452018" w:rsidTr="006C2BE2">
        <w:trPr>
          <w:trHeight w:val="283"/>
        </w:trPr>
        <w:tc>
          <w:tcPr>
            <w:tcW w:w="6084" w:type="dxa"/>
          </w:tcPr>
          <w:p w:rsidR="006C2BE2" w:rsidRPr="00452018" w:rsidRDefault="006C2BE2" w:rsidP="004C4E8A">
            <w:pPr>
              <w:ind w:right="256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« Вокально</w:t>
            </w:r>
            <w:proofErr w:type="gramEnd"/>
            <w:r>
              <w:rPr>
                <w:b/>
              </w:rPr>
              <w:t>-ансамблевая работа»</w:t>
            </w:r>
          </w:p>
        </w:tc>
      </w:tr>
      <w:tr w:rsidR="006C2BE2" w:rsidRPr="00452018" w:rsidTr="006C2BE2">
        <w:trPr>
          <w:trHeight w:val="579"/>
        </w:trPr>
        <w:tc>
          <w:tcPr>
            <w:tcW w:w="6084" w:type="dxa"/>
          </w:tcPr>
          <w:p w:rsidR="006C2BE2" w:rsidRPr="00352A43" w:rsidRDefault="006C2BE2" w:rsidP="006C2BE2">
            <w:pPr>
              <w:ind w:left="771" w:right="256" w:firstLine="0"/>
            </w:pPr>
            <w:r>
              <w:t>Тема №1. «Работа над вокалом. Постановка голоса».</w:t>
            </w:r>
          </w:p>
        </w:tc>
      </w:tr>
      <w:tr w:rsidR="006C2BE2" w:rsidRPr="00452018" w:rsidTr="006C2BE2">
        <w:trPr>
          <w:trHeight w:val="566"/>
        </w:trPr>
        <w:tc>
          <w:tcPr>
            <w:tcW w:w="6084" w:type="dxa"/>
          </w:tcPr>
          <w:p w:rsidR="006C2BE2" w:rsidRPr="00352A43" w:rsidRDefault="006C2BE2" w:rsidP="006C2BE2">
            <w:pPr>
              <w:ind w:left="771" w:right="256" w:firstLine="0"/>
            </w:pPr>
            <w:r>
              <w:t>Тема №2. «Пение учебно-тренировочного материала».</w:t>
            </w:r>
          </w:p>
        </w:tc>
      </w:tr>
      <w:tr w:rsidR="006C2BE2" w:rsidRPr="00452018" w:rsidTr="006C2BE2">
        <w:trPr>
          <w:trHeight w:val="863"/>
        </w:trPr>
        <w:tc>
          <w:tcPr>
            <w:tcW w:w="6084" w:type="dxa"/>
          </w:tcPr>
          <w:p w:rsidR="006C2BE2" w:rsidRDefault="006C2BE2" w:rsidP="006C2BE2">
            <w:pPr>
              <w:ind w:left="771" w:right="256" w:firstLine="0"/>
            </w:pPr>
            <w:r>
              <w:t>Тема № 3. «Пение произведений: эстрадная песня, джазовая песня».</w:t>
            </w:r>
          </w:p>
          <w:p w:rsidR="006C2BE2" w:rsidRPr="00352A43" w:rsidRDefault="006C2BE2" w:rsidP="004C4E8A">
            <w:pPr>
              <w:ind w:right="256"/>
            </w:pPr>
          </w:p>
        </w:tc>
      </w:tr>
      <w:tr w:rsidR="006C2BE2" w:rsidRPr="00452018" w:rsidTr="006C2BE2">
        <w:trPr>
          <w:trHeight w:val="579"/>
        </w:trPr>
        <w:tc>
          <w:tcPr>
            <w:tcW w:w="6084" w:type="dxa"/>
          </w:tcPr>
          <w:p w:rsidR="006C2BE2" w:rsidRDefault="006C2BE2" w:rsidP="004C4E8A">
            <w:pPr>
              <w:ind w:right="256"/>
              <w:rPr>
                <w:b/>
              </w:rPr>
            </w:pPr>
            <w:r>
              <w:rPr>
                <w:b/>
              </w:rPr>
              <w:t>«Слушание музыки»</w:t>
            </w:r>
          </w:p>
          <w:p w:rsidR="006C2BE2" w:rsidRPr="00452018" w:rsidRDefault="006C2BE2" w:rsidP="004C4E8A">
            <w:pPr>
              <w:ind w:right="256"/>
              <w:jc w:val="center"/>
              <w:rPr>
                <w:b/>
              </w:rPr>
            </w:pPr>
          </w:p>
        </w:tc>
      </w:tr>
      <w:tr w:rsidR="006C2BE2" w:rsidRPr="00452018" w:rsidTr="006C2BE2">
        <w:trPr>
          <w:trHeight w:val="579"/>
        </w:trPr>
        <w:tc>
          <w:tcPr>
            <w:tcW w:w="6084" w:type="dxa"/>
          </w:tcPr>
          <w:p w:rsidR="006C2BE2" w:rsidRPr="00EF7BC2" w:rsidRDefault="006C2BE2" w:rsidP="006C2BE2">
            <w:pPr>
              <w:ind w:left="771" w:right="256" w:hanging="62"/>
              <w:rPr>
                <w:b/>
              </w:rPr>
            </w:pPr>
            <w:r>
              <w:rPr>
                <w:b/>
              </w:rPr>
              <w:t>«Игра на музыкальных инструментах»</w:t>
            </w:r>
          </w:p>
        </w:tc>
      </w:tr>
      <w:tr w:rsidR="006C2BE2" w:rsidRPr="00452018" w:rsidTr="006C2BE2">
        <w:trPr>
          <w:trHeight w:val="283"/>
        </w:trPr>
        <w:tc>
          <w:tcPr>
            <w:tcW w:w="6084" w:type="dxa"/>
          </w:tcPr>
          <w:p w:rsidR="006C2BE2" w:rsidRPr="00EF7BC2" w:rsidRDefault="006C2BE2" w:rsidP="004C4E8A">
            <w:pPr>
              <w:ind w:right="256"/>
            </w:pPr>
            <w:r>
              <w:t>Тема №1. «Акустическая гитара»</w:t>
            </w:r>
          </w:p>
        </w:tc>
      </w:tr>
      <w:tr w:rsidR="006C2BE2" w:rsidRPr="00452018" w:rsidTr="006C2BE2">
        <w:trPr>
          <w:trHeight w:val="283"/>
        </w:trPr>
        <w:tc>
          <w:tcPr>
            <w:tcW w:w="6084" w:type="dxa"/>
          </w:tcPr>
          <w:p w:rsidR="006C2BE2" w:rsidRPr="00EF7BC2" w:rsidRDefault="006C2BE2" w:rsidP="004C4E8A">
            <w:pPr>
              <w:ind w:right="256"/>
            </w:pPr>
            <w:r>
              <w:t>Тема №2. «Ударная установка».</w:t>
            </w:r>
          </w:p>
        </w:tc>
      </w:tr>
      <w:tr w:rsidR="006C2BE2" w:rsidRPr="00452018" w:rsidTr="006C2BE2">
        <w:trPr>
          <w:trHeight w:val="283"/>
        </w:trPr>
        <w:tc>
          <w:tcPr>
            <w:tcW w:w="6084" w:type="dxa"/>
          </w:tcPr>
          <w:p w:rsidR="006C2BE2" w:rsidRPr="00EF7BC2" w:rsidRDefault="006C2BE2" w:rsidP="004C4E8A">
            <w:pPr>
              <w:ind w:right="256"/>
            </w:pPr>
            <w:r>
              <w:t>Тема№3. «Бас-гитара».</w:t>
            </w:r>
          </w:p>
        </w:tc>
      </w:tr>
      <w:tr w:rsidR="006C2BE2" w:rsidRPr="00452018" w:rsidTr="006C2BE2">
        <w:trPr>
          <w:trHeight w:val="283"/>
        </w:trPr>
        <w:tc>
          <w:tcPr>
            <w:tcW w:w="6084" w:type="dxa"/>
          </w:tcPr>
          <w:p w:rsidR="006C2BE2" w:rsidRPr="00EF7BC2" w:rsidRDefault="006C2BE2" w:rsidP="004C4E8A">
            <w:pPr>
              <w:ind w:right="256"/>
            </w:pPr>
            <w:r>
              <w:t>Тема №4. «Ритм-гитара».</w:t>
            </w:r>
          </w:p>
        </w:tc>
      </w:tr>
      <w:tr w:rsidR="006C2BE2" w:rsidRPr="00452018" w:rsidTr="006C2BE2">
        <w:trPr>
          <w:trHeight w:val="579"/>
        </w:trPr>
        <w:tc>
          <w:tcPr>
            <w:tcW w:w="6084" w:type="dxa"/>
          </w:tcPr>
          <w:p w:rsidR="006C2BE2" w:rsidRPr="00EF7BC2" w:rsidRDefault="006C2BE2" w:rsidP="006C2BE2">
            <w:pPr>
              <w:ind w:left="771" w:right="256" w:firstLine="0"/>
            </w:pPr>
            <w:r>
              <w:t>Тема №5. «Клавишные инструменты. Синтезатор».</w:t>
            </w:r>
          </w:p>
        </w:tc>
      </w:tr>
      <w:tr w:rsidR="006C2BE2" w:rsidRPr="00452018" w:rsidTr="006C2BE2">
        <w:trPr>
          <w:trHeight w:val="566"/>
        </w:trPr>
        <w:tc>
          <w:tcPr>
            <w:tcW w:w="6084" w:type="dxa"/>
          </w:tcPr>
          <w:p w:rsidR="006C2BE2" w:rsidRDefault="006C2BE2" w:rsidP="004C4E8A">
            <w:pPr>
              <w:ind w:right="256"/>
            </w:pPr>
            <w:r>
              <w:t>Тема №6. «Соло-гитара».</w:t>
            </w:r>
          </w:p>
          <w:p w:rsidR="006C2BE2" w:rsidRPr="00EF7BC2" w:rsidRDefault="006C2BE2" w:rsidP="004C4E8A">
            <w:pPr>
              <w:ind w:right="256"/>
            </w:pPr>
          </w:p>
        </w:tc>
      </w:tr>
      <w:tr w:rsidR="006C2BE2" w:rsidRPr="00452018" w:rsidTr="006C2BE2">
        <w:trPr>
          <w:trHeight w:val="593"/>
        </w:trPr>
        <w:tc>
          <w:tcPr>
            <w:tcW w:w="6084" w:type="dxa"/>
          </w:tcPr>
          <w:p w:rsidR="006C2BE2" w:rsidRDefault="006C2BE2" w:rsidP="004C4E8A">
            <w:pPr>
              <w:ind w:right="256"/>
              <w:jc w:val="center"/>
              <w:rPr>
                <w:b/>
              </w:rPr>
            </w:pPr>
            <w:r>
              <w:rPr>
                <w:b/>
              </w:rPr>
              <w:t>«Групповые ансамблевые</w:t>
            </w:r>
            <w:r w:rsidR="00FC0497">
              <w:rPr>
                <w:b/>
              </w:rPr>
              <w:t xml:space="preserve"> репетиции</w:t>
            </w:r>
            <w:r>
              <w:rPr>
                <w:b/>
              </w:rPr>
              <w:t>»</w:t>
            </w:r>
          </w:p>
          <w:p w:rsidR="006C2BE2" w:rsidRPr="00452018" w:rsidRDefault="006C2BE2" w:rsidP="004C4E8A">
            <w:pPr>
              <w:ind w:right="256"/>
              <w:jc w:val="center"/>
              <w:rPr>
                <w:b/>
              </w:rPr>
            </w:pPr>
          </w:p>
        </w:tc>
      </w:tr>
    </w:tbl>
    <w:p w:rsidR="00647D56" w:rsidRDefault="00647D56" w:rsidP="00142BFB">
      <w:pPr>
        <w:ind w:firstLine="0"/>
      </w:pPr>
    </w:p>
    <w:p w:rsidR="000F4EBA" w:rsidRDefault="000F4EBA" w:rsidP="00FC0497">
      <w:pPr>
        <w:ind w:firstLine="0"/>
        <w:rPr>
          <w:b/>
        </w:rPr>
      </w:pPr>
    </w:p>
    <w:p w:rsidR="000F4EBA" w:rsidRDefault="000F4EBA" w:rsidP="009939DF">
      <w:pPr>
        <w:jc w:val="center"/>
        <w:rPr>
          <w:b/>
        </w:rPr>
      </w:pPr>
      <w:r>
        <w:rPr>
          <w:b/>
        </w:rPr>
        <w:lastRenderedPageBreak/>
        <w:t>Содержание программы</w:t>
      </w:r>
    </w:p>
    <w:p w:rsidR="00892266" w:rsidRDefault="00892266" w:rsidP="009939DF">
      <w:pPr>
        <w:jc w:val="center"/>
        <w:rPr>
          <w:b/>
        </w:rPr>
      </w:pPr>
      <w:r>
        <w:rPr>
          <w:b/>
        </w:rPr>
        <w:t>1 этап.</w:t>
      </w:r>
    </w:p>
    <w:p w:rsidR="004C4E8A" w:rsidRDefault="004C4E8A" w:rsidP="004C4E8A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Введение.</w:t>
      </w:r>
    </w:p>
    <w:p w:rsidR="004C4E8A" w:rsidRDefault="004C4E8A" w:rsidP="004C4E8A">
      <w:pPr>
        <w:ind w:left="360"/>
        <w:rPr>
          <w:b/>
        </w:rPr>
      </w:pPr>
      <w:r>
        <w:rPr>
          <w:b/>
        </w:rPr>
        <w:t>Роль ВИА в мире музыки.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 xml:space="preserve">Формы предстоящей работы: теория и практика. </w:t>
      </w:r>
    </w:p>
    <w:p w:rsidR="004C4E8A" w:rsidRDefault="004C4E8A" w:rsidP="004C4E8A">
      <w:pPr>
        <w:ind w:left="360"/>
      </w:pPr>
      <w:r>
        <w:t xml:space="preserve">Цели и задачи </w:t>
      </w:r>
      <w:r w:rsidR="000F4EBA">
        <w:t>клубного формирования</w:t>
      </w:r>
      <w:r>
        <w:t>.</w:t>
      </w:r>
    </w:p>
    <w:p w:rsidR="004C4E8A" w:rsidRDefault="004C4E8A" w:rsidP="004C4E8A">
      <w:pPr>
        <w:ind w:left="360"/>
      </w:pPr>
      <w:r>
        <w:t xml:space="preserve">Знакомство с творческим и репертуарным планом на этот </w:t>
      </w:r>
      <w:r w:rsidR="000F4EBA">
        <w:t>творческий сезон</w:t>
      </w:r>
      <w:r>
        <w:t>.</w:t>
      </w:r>
    </w:p>
    <w:p w:rsidR="004C4E8A" w:rsidRDefault="004C4E8A" w:rsidP="004C4E8A">
      <w:pPr>
        <w:ind w:left="360"/>
      </w:pPr>
      <w:r>
        <w:t xml:space="preserve">Выяснение уровня подготовленности </w:t>
      </w:r>
      <w:r w:rsidR="000F4EBA">
        <w:t>участников</w:t>
      </w:r>
      <w:r>
        <w:t xml:space="preserve"> исходя из курса общеобразовательной школы «Музыка».</w:t>
      </w:r>
    </w:p>
    <w:p w:rsidR="004C4E8A" w:rsidRDefault="004C4E8A" w:rsidP="004C4E8A">
      <w:pPr>
        <w:ind w:left="360"/>
      </w:pPr>
      <w:r>
        <w:t>Беседы: «ВИА. Жанры ВИА», «Роль и значение музыки в нашей жизни».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>
        <w:t>Практика</w:t>
      </w:r>
    </w:p>
    <w:p w:rsidR="004C4E8A" w:rsidRDefault="004C4E8A" w:rsidP="004C4E8A">
      <w:pPr>
        <w:ind w:left="360"/>
      </w:pPr>
      <w:r>
        <w:t>Общие сведения о гитаре, устройство и настройка гитары.</w:t>
      </w:r>
    </w:p>
    <w:p w:rsidR="004C4E8A" w:rsidRDefault="004C4E8A" w:rsidP="004C4E8A">
      <w:pPr>
        <w:ind w:left="360"/>
      </w:pPr>
      <w:r>
        <w:t>Рекомендации гитаристам: правильная посадка за инструментом, постановка рук на грифе и деке гитары.</w:t>
      </w:r>
    </w:p>
    <w:p w:rsidR="004C4E8A" w:rsidRDefault="004C4E8A" w:rsidP="004C4E8A">
      <w:pPr>
        <w:ind w:left="360"/>
      </w:pPr>
      <w:r>
        <w:t>Упражнения на координацию рук и пальцев.</w:t>
      </w:r>
    </w:p>
    <w:p w:rsidR="004C4E8A" w:rsidRDefault="004C4E8A" w:rsidP="004C4E8A">
      <w:pPr>
        <w:ind w:left="360"/>
      </w:pPr>
      <w:r>
        <w:t>Показ аккордов. Знакомство с аккордами на акустической гитаре.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Безопасность жизнедеятельности</w:t>
      </w:r>
    </w:p>
    <w:p w:rsidR="004C4E8A" w:rsidRDefault="004C4E8A" w:rsidP="004C4E8A">
      <w:pPr>
        <w:ind w:left="360"/>
      </w:pPr>
      <w:r>
        <w:t>Проведение инструктажа по технике безопасности при работе с электроинструментами, по пожарной безопасности и правилам дорожного движения.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Вокально –ансамблевая игра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Знакомство с основными певческими навыками, гигиеной и охраной голоса. Основы певческого дыхания.</w:t>
      </w:r>
    </w:p>
    <w:p w:rsidR="004C4E8A" w:rsidRDefault="004C4E8A" w:rsidP="004C4E8A">
      <w:pPr>
        <w:ind w:left="360"/>
      </w:pPr>
      <w:r>
        <w:t>Знакомство с  упражнениями  на интервалы.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>
        <w:t>Практика</w:t>
      </w:r>
    </w:p>
    <w:p w:rsidR="004C4E8A" w:rsidRDefault="004C4E8A" w:rsidP="004C4E8A">
      <w:pPr>
        <w:ind w:left="360"/>
      </w:pPr>
      <w:r>
        <w:t>Упражнения на дыхание.</w:t>
      </w:r>
    </w:p>
    <w:p w:rsidR="004C4E8A" w:rsidRDefault="004C4E8A" w:rsidP="004C4E8A">
      <w:pPr>
        <w:ind w:left="360"/>
      </w:pPr>
      <w:r>
        <w:t>Пение упражнений на интервалы.</w:t>
      </w:r>
    </w:p>
    <w:p w:rsidR="004C4E8A" w:rsidRDefault="004C4E8A" w:rsidP="004C4E8A">
      <w:pPr>
        <w:ind w:left="360"/>
      </w:pPr>
      <w:r>
        <w:t xml:space="preserve">Пение </w:t>
      </w:r>
      <w:proofErr w:type="spellStart"/>
      <w:r>
        <w:t>одноголосия</w:t>
      </w:r>
      <w:proofErr w:type="spellEnd"/>
      <w:r>
        <w:t xml:space="preserve">, формируя певческие навыки на упражнениях и </w:t>
      </w:r>
      <w:proofErr w:type="spellStart"/>
      <w:r>
        <w:t>попевках</w:t>
      </w:r>
      <w:proofErr w:type="spellEnd"/>
      <w:r>
        <w:t>.</w:t>
      </w:r>
    </w:p>
    <w:p w:rsidR="004C4E8A" w:rsidRDefault="004C4E8A" w:rsidP="004C4E8A">
      <w:pPr>
        <w:ind w:left="360"/>
      </w:pPr>
      <w:r>
        <w:t>Разучивание и пение эстрадной песни.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Слушание музыки</w:t>
      </w:r>
    </w:p>
    <w:p w:rsidR="004C4E8A" w:rsidRDefault="004C4E8A" w:rsidP="004C4E8A">
      <w:pPr>
        <w:ind w:left="360"/>
      </w:pPr>
      <w:r>
        <w:t>Знакомство с историей возникновения музыкальных жанров:</w:t>
      </w:r>
    </w:p>
    <w:p w:rsidR="004C4E8A" w:rsidRDefault="004C4E8A" w:rsidP="004C4E8A">
      <w:pPr>
        <w:ind w:left="360"/>
      </w:pPr>
      <w:r>
        <w:t>- классическая музыка;</w:t>
      </w:r>
    </w:p>
    <w:p w:rsidR="004C4E8A" w:rsidRDefault="004C4E8A" w:rsidP="004C4E8A">
      <w:pPr>
        <w:ind w:left="360"/>
      </w:pPr>
      <w:r>
        <w:t>-народная музыка;</w:t>
      </w:r>
    </w:p>
    <w:p w:rsidR="004C4E8A" w:rsidRDefault="004C4E8A" w:rsidP="004C4E8A">
      <w:pPr>
        <w:ind w:left="360"/>
      </w:pPr>
      <w:r>
        <w:t>- эстрадная музыка.</w:t>
      </w:r>
    </w:p>
    <w:p w:rsidR="004C4E8A" w:rsidRDefault="004C4E8A" w:rsidP="004C4E8A">
      <w:pPr>
        <w:ind w:left="360"/>
      </w:pPr>
      <w:r>
        <w:t>Определение темпа музыки в различных музыкальных жанрах.</w:t>
      </w:r>
    </w:p>
    <w:p w:rsidR="004C4E8A" w:rsidRDefault="004C4E8A" w:rsidP="004C4E8A">
      <w:pPr>
        <w:ind w:left="360"/>
      </w:pPr>
      <w:r>
        <w:t>Определение громкости звучания, характера музыки в различных произведениях.</w:t>
      </w:r>
    </w:p>
    <w:p w:rsidR="009939DF" w:rsidRDefault="009939DF" w:rsidP="004C4E8A">
      <w:pPr>
        <w:ind w:left="360"/>
      </w:pP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Игра на музыкальных инструментах.</w:t>
      </w:r>
    </w:p>
    <w:p w:rsidR="004C4E8A" w:rsidRDefault="004C4E8A" w:rsidP="004C4E8A">
      <w:pPr>
        <w:ind w:left="360"/>
        <w:rPr>
          <w:b/>
        </w:rPr>
      </w:pPr>
    </w:p>
    <w:p w:rsidR="004C4E8A" w:rsidRDefault="004C4E8A" w:rsidP="004C4E8A">
      <w:pPr>
        <w:ind w:left="360"/>
      </w:pPr>
      <w:r>
        <w:rPr>
          <w:i/>
        </w:rPr>
        <w:t>Гитара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Устройство и настройка гитары.</w:t>
      </w:r>
    </w:p>
    <w:p w:rsidR="004C4E8A" w:rsidRDefault="004C4E8A" w:rsidP="004C4E8A">
      <w:pPr>
        <w:ind w:left="360"/>
      </w:pPr>
      <w:r>
        <w:t>Простые аккорды. Виды аккордов.</w:t>
      </w:r>
    </w:p>
    <w:p w:rsidR="004C4E8A" w:rsidRDefault="004C4E8A" w:rsidP="004C4E8A">
      <w:pPr>
        <w:ind w:left="360"/>
      </w:pPr>
      <w:r>
        <w:t>Практика.</w:t>
      </w:r>
    </w:p>
    <w:p w:rsidR="004C4E8A" w:rsidRDefault="004C4E8A" w:rsidP="004C4E8A">
      <w:pPr>
        <w:ind w:left="360"/>
      </w:pPr>
      <w:r>
        <w:t>Игра аккордов.</w:t>
      </w:r>
    </w:p>
    <w:p w:rsidR="004C4E8A" w:rsidRDefault="004C4E8A" w:rsidP="004C4E8A">
      <w:pPr>
        <w:ind w:left="360"/>
      </w:pPr>
      <w:r>
        <w:t>Простейший бой.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  <w:rPr>
          <w:i/>
        </w:rPr>
      </w:pPr>
      <w:r>
        <w:rPr>
          <w:i/>
        </w:rPr>
        <w:t>Ударные инструменты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Общие сведения, устройство, эксплуатация. Посадка за инструментом.</w:t>
      </w:r>
    </w:p>
    <w:p w:rsidR="004C4E8A" w:rsidRPr="00FC2281" w:rsidRDefault="004C4E8A" w:rsidP="004C4E8A">
      <w:pPr>
        <w:ind w:left="360"/>
      </w:pPr>
    </w:p>
    <w:p w:rsidR="004C4E8A" w:rsidRDefault="004C4E8A" w:rsidP="004C4E8A">
      <w:pPr>
        <w:ind w:left="360"/>
      </w:pPr>
      <w:r>
        <w:t>Практика</w:t>
      </w:r>
    </w:p>
    <w:p w:rsidR="004C4E8A" w:rsidRDefault="004C4E8A" w:rsidP="004C4E8A">
      <w:pPr>
        <w:ind w:left="360"/>
      </w:pPr>
      <w:r>
        <w:t>Одиночные удары, «двойки», «двойки» с ускорением.</w:t>
      </w:r>
    </w:p>
    <w:p w:rsidR="004C4E8A" w:rsidRDefault="004C4E8A" w:rsidP="004C4E8A">
      <w:pPr>
        <w:ind w:left="360"/>
      </w:pPr>
      <w:r>
        <w:t>Простые и сложные размеры.</w:t>
      </w:r>
    </w:p>
    <w:p w:rsidR="004C4E8A" w:rsidRDefault="004C4E8A" w:rsidP="004C4E8A">
      <w:pPr>
        <w:ind w:left="360"/>
      </w:pPr>
      <w:r>
        <w:t>Принцип игры на ударных инструментах.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  <w:rPr>
          <w:i/>
        </w:rPr>
      </w:pPr>
      <w:r>
        <w:rPr>
          <w:i/>
        </w:rPr>
        <w:t>Клавишные инструменты. Синтезатор.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Устройство и эксплуатация синтезатора.</w:t>
      </w:r>
    </w:p>
    <w:p w:rsidR="004C4E8A" w:rsidRDefault="004C4E8A" w:rsidP="004C4E8A">
      <w:pPr>
        <w:ind w:left="360"/>
      </w:pPr>
      <w:r>
        <w:t>Отличие синтезатора от фортепиано.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>
        <w:t>Практика</w:t>
      </w:r>
    </w:p>
    <w:p w:rsidR="004C4E8A" w:rsidRDefault="004C4E8A" w:rsidP="004C4E8A">
      <w:pPr>
        <w:ind w:left="360"/>
      </w:pPr>
      <w:r>
        <w:t>Буквенно-цифровое обозначение аккордов, построение и игра их на инструменте.</w:t>
      </w:r>
    </w:p>
    <w:p w:rsidR="004C4E8A" w:rsidRDefault="004C4E8A" w:rsidP="004C4E8A">
      <w:pPr>
        <w:ind w:left="360"/>
      </w:pPr>
      <w:r>
        <w:t>Обучение игре простой мелодии на синтезаторе.</w:t>
      </w:r>
    </w:p>
    <w:p w:rsidR="004C4E8A" w:rsidRDefault="004C4E8A" w:rsidP="004C4E8A">
      <w:pPr>
        <w:ind w:left="360"/>
      </w:pPr>
    </w:p>
    <w:p w:rsidR="004C4E8A" w:rsidRPr="0019673C" w:rsidRDefault="004C4E8A" w:rsidP="004C4E8A">
      <w:pPr>
        <w:ind w:left="360"/>
        <w:rPr>
          <w:b/>
        </w:rPr>
      </w:pPr>
      <w:r>
        <w:rPr>
          <w:b/>
        </w:rPr>
        <w:t xml:space="preserve">6. Групповые ансамблевые </w:t>
      </w:r>
      <w:r w:rsidR="00892266">
        <w:rPr>
          <w:b/>
        </w:rPr>
        <w:t>репетиции</w:t>
      </w:r>
    </w:p>
    <w:p w:rsidR="004C4E8A" w:rsidRDefault="004C4E8A" w:rsidP="004C4E8A">
      <w:pPr>
        <w:ind w:left="360"/>
      </w:pPr>
      <w:r>
        <w:t xml:space="preserve">Развитие музыкально- слуховой дисциплины в </w:t>
      </w:r>
      <w:r w:rsidR="00892266">
        <w:t>ансамбле</w:t>
      </w:r>
      <w:r>
        <w:t>.</w:t>
      </w:r>
    </w:p>
    <w:p w:rsidR="004C4E8A" w:rsidRDefault="004C4E8A" w:rsidP="004C4E8A">
      <w:pPr>
        <w:ind w:left="360"/>
      </w:pPr>
      <w:r>
        <w:t>Исполнение простых мелодий в ансамбле.</w:t>
      </w:r>
    </w:p>
    <w:p w:rsidR="004C4E8A" w:rsidRPr="000F1EB7" w:rsidRDefault="004C4E8A" w:rsidP="004C4E8A">
      <w:pPr>
        <w:ind w:left="360"/>
      </w:pPr>
      <w:r>
        <w:t xml:space="preserve">Диагностика </w:t>
      </w:r>
      <w:proofErr w:type="spellStart"/>
      <w:r>
        <w:t>ЗУНов</w:t>
      </w:r>
      <w:proofErr w:type="spellEnd"/>
      <w:r>
        <w:t>, зачет.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A2026E" w:rsidRDefault="00A2026E" w:rsidP="004C4E8A">
      <w:pPr>
        <w:jc w:val="center"/>
        <w:rPr>
          <w:b/>
        </w:rPr>
      </w:pPr>
    </w:p>
    <w:p w:rsidR="00682A16" w:rsidRDefault="00682A16" w:rsidP="004C4E8A">
      <w:pPr>
        <w:jc w:val="center"/>
        <w:rPr>
          <w:b/>
        </w:rPr>
      </w:pPr>
      <w:r>
        <w:rPr>
          <w:b/>
        </w:rPr>
        <w:lastRenderedPageBreak/>
        <w:t>Содержание программы</w:t>
      </w:r>
    </w:p>
    <w:p w:rsidR="004C4E8A" w:rsidRPr="005626C6" w:rsidRDefault="00682A16" w:rsidP="004C4E8A">
      <w:pPr>
        <w:jc w:val="center"/>
      </w:pPr>
      <w:r>
        <w:rPr>
          <w:b/>
        </w:rPr>
        <w:t xml:space="preserve">2 </w:t>
      </w:r>
      <w:r w:rsidR="00892266">
        <w:rPr>
          <w:b/>
        </w:rPr>
        <w:t>этап</w:t>
      </w:r>
      <w:r>
        <w:rPr>
          <w:b/>
        </w:rPr>
        <w:t xml:space="preserve"> </w:t>
      </w:r>
    </w:p>
    <w:p w:rsidR="004C4E8A" w:rsidRDefault="004C4E8A" w:rsidP="004C4E8A">
      <w:pPr>
        <w:jc w:val="center"/>
        <w:rPr>
          <w:b/>
        </w:rPr>
      </w:pPr>
    </w:p>
    <w:p w:rsidR="004C4E8A" w:rsidRDefault="004C4E8A" w:rsidP="004C4E8A">
      <w:r w:rsidRPr="00AA3D1E">
        <w:rPr>
          <w:b/>
        </w:rPr>
        <w:t>1.Безопасность жизнедеятельности</w:t>
      </w:r>
      <w:r>
        <w:t>.</w:t>
      </w:r>
    </w:p>
    <w:p w:rsidR="004C4E8A" w:rsidRDefault="004C4E8A" w:rsidP="004C4E8A">
      <w:r>
        <w:t>Инструктаж по правилам техники безопасности при работе с электроинструментами.</w:t>
      </w:r>
    </w:p>
    <w:p w:rsidR="004C4E8A" w:rsidRDefault="004C4E8A" w:rsidP="004C4E8A">
      <w:r>
        <w:t>Беседа по правилам дорожного движения.</w:t>
      </w:r>
    </w:p>
    <w:p w:rsidR="004C4E8A" w:rsidRDefault="004C4E8A" w:rsidP="004C4E8A">
      <w:r>
        <w:t>Инструктаж по пожарной безопасности.</w:t>
      </w:r>
    </w:p>
    <w:p w:rsidR="004C4E8A" w:rsidRDefault="004C4E8A" w:rsidP="004C4E8A"/>
    <w:p w:rsidR="004C4E8A" w:rsidRDefault="004C4E8A" w:rsidP="004C4E8A">
      <w:pPr>
        <w:rPr>
          <w:b/>
        </w:rPr>
      </w:pPr>
      <w:r>
        <w:rPr>
          <w:b/>
        </w:rPr>
        <w:t>2. Аккорды. Виды аккордов.</w:t>
      </w:r>
    </w:p>
    <w:p w:rsidR="004C4E8A" w:rsidRDefault="004C4E8A" w:rsidP="004C4E8A">
      <w:r>
        <w:t>Теория.</w:t>
      </w:r>
    </w:p>
    <w:p w:rsidR="004C4E8A" w:rsidRDefault="004C4E8A" w:rsidP="004C4E8A">
      <w:r>
        <w:t>Знакомство с мажорными и минорными аккордами.</w:t>
      </w:r>
    </w:p>
    <w:p w:rsidR="004C4E8A" w:rsidRDefault="004C4E8A" w:rsidP="004C4E8A"/>
    <w:p w:rsidR="004C4E8A" w:rsidRDefault="004C4E8A" w:rsidP="004C4E8A">
      <w:r>
        <w:t>Практика.</w:t>
      </w:r>
    </w:p>
    <w:p w:rsidR="004C4E8A" w:rsidRDefault="004C4E8A" w:rsidP="004C4E8A">
      <w:r>
        <w:t>Построение и пение мажорного звукоряда, минорного звукоряда.</w:t>
      </w:r>
    </w:p>
    <w:p w:rsidR="004C4E8A" w:rsidRDefault="004C4E8A" w:rsidP="004C4E8A">
      <w:r>
        <w:t>Определение на слух устойчивых ступеней звукоряда.</w:t>
      </w:r>
    </w:p>
    <w:p w:rsidR="004C4E8A" w:rsidRDefault="004C4E8A" w:rsidP="004C4E8A">
      <w:r>
        <w:t>Применение мажорных и минорных аккордов при изучении песен.</w:t>
      </w:r>
    </w:p>
    <w:p w:rsidR="004C4E8A" w:rsidRDefault="004C4E8A" w:rsidP="004C4E8A"/>
    <w:p w:rsidR="004C4E8A" w:rsidRDefault="004C4E8A" w:rsidP="004C4E8A">
      <w:pPr>
        <w:rPr>
          <w:b/>
        </w:rPr>
      </w:pPr>
      <w:r>
        <w:rPr>
          <w:b/>
        </w:rPr>
        <w:t>3.Слушание музыки.</w:t>
      </w:r>
    </w:p>
    <w:p w:rsidR="004C4E8A" w:rsidRDefault="004C4E8A" w:rsidP="004C4E8A">
      <w:r>
        <w:t>Теория.</w:t>
      </w:r>
    </w:p>
    <w:p w:rsidR="004C4E8A" w:rsidRDefault="004C4E8A" w:rsidP="004C4E8A">
      <w:r>
        <w:t>Анализ прослушанных произведений различных жанров:</w:t>
      </w:r>
    </w:p>
    <w:p w:rsidR="004C4E8A" w:rsidRDefault="004C4E8A" w:rsidP="004C4E8A">
      <w:r>
        <w:t>- эстрадная музыка;</w:t>
      </w:r>
    </w:p>
    <w:p w:rsidR="004C4E8A" w:rsidRDefault="004C4E8A" w:rsidP="004C4E8A">
      <w:r>
        <w:t>- джазовая музыка.</w:t>
      </w:r>
    </w:p>
    <w:p w:rsidR="004C4E8A" w:rsidRDefault="004C4E8A" w:rsidP="004C4E8A">
      <w:pPr>
        <w:rPr>
          <w:b/>
        </w:rPr>
      </w:pPr>
    </w:p>
    <w:p w:rsidR="004C4E8A" w:rsidRDefault="004C4E8A" w:rsidP="004C4E8A">
      <w:pPr>
        <w:rPr>
          <w:b/>
        </w:rPr>
      </w:pPr>
      <w:r>
        <w:rPr>
          <w:b/>
        </w:rPr>
        <w:t>4. Вокально-ансамблевая работа</w:t>
      </w:r>
    </w:p>
    <w:p w:rsidR="004C4E8A" w:rsidRDefault="004C4E8A" w:rsidP="004C4E8A">
      <w:r>
        <w:t>Теория</w:t>
      </w:r>
    </w:p>
    <w:p w:rsidR="004C4E8A" w:rsidRDefault="004C4E8A" w:rsidP="004C4E8A">
      <w:r>
        <w:t>Ознакомление с основами вокального искусства, основными певческими навыками. Основы певческого дыхания.</w:t>
      </w:r>
    </w:p>
    <w:p w:rsidR="004C4E8A" w:rsidRDefault="004C4E8A" w:rsidP="004C4E8A">
      <w:r>
        <w:t>Понятие «атака звука» как начало пения.</w:t>
      </w:r>
    </w:p>
    <w:p w:rsidR="004C4E8A" w:rsidRDefault="004C4E8A" w:rsidP="004C4E8A"/>
    <w:p w:rsidR="004C4E8A" w:rsidRDefault="004C4E8A" w:rsidP="004C4E8A">
      <w:r>
        <w:t>Практика.</w:t>
      </w:r>
    </w:p>
    <w:p w:rsidR="004C4E8A" w:rsidRDefault="004C4E8A" w:rsidP="004C4E8A">
      <w:r>
        <w:t>Упражнения на дыхание.</w:t>
      </w:r>
    </w:p>
    <w:p w:rsidR="004C4E8A" w:rsidRDefault="004C4E8A" w:rsidP="004C4E8A">
      <w:r>
        <w:t xml:space="preserve">Пение </w:t>
      </w:r>
      <w:proofErr w:type="spellStart"/>
      <w:r>
        <w:t>одноголосия</w:t>
      </w:r>
      <w:proofErr w:type="spellEnd"/>
      <w:r>
        <w:t xml:space="preserve">, формируя певческие навыки на упражнениях и </w:t>
      </w:r>
      <w:proofErr w:type="spellStart"/>
      <w:r>
        <w:t>попевках</w:t>
      </w:r>
      <w:proofErr w:type="spellEnd"/>
      <w:r>
        <w:t>.</w:t>
      </w:r>
    </w:p>
    <w:p w:rsidR="004C4E8A" w:rsidRDefault="004C4E8A" w:rsidP="004C4E8A">
      <w:r>
        <w:t>Приемы работы с медиатором.</w:t>
      </w:r>
    </w:p>
    <w:p w:rsidR="004C4E8A" w:rsidRDefault="004C4E8A" w:rsidP="004C4E8A">
      <w:r>
        <w:t>Разучивание и исполнение эстрадной песни «Дождь».</w:t>
      </w:r>
    </w:p>
    <w:p w:rsidR="004C4E8A" w:rsidRDefault="004C4E8A" w:rsidP="004C4E8A">
      <w:r>
        <w:t>Разучивание и исполнение джазовой песни «Черный кот».</w:t>
      </w:r>
    </w:p>
    <w:p w:rsidR="004C4E8A" w:rsidRDefault="004C4E8A" w:rsidP="004C4E8A"/>
    <w:p w:rsidR="004C4E8A" w:rsidRDefault="004C4E8A" w:rsidP="004C4E8A">
      <w:pPr>
        <w:rPr>
          <w:b/>
        </w:rPr>
      </w:pPr>
      <w:r>
        <w:rPr>
          <w:b/>
        </w:rPr>
        <w:t>5. Игра на музыкальных инструментах</w:t>
      </w:r>
    </w:p>
    <w:p w:rsidR="004C4E8A" w:rsidRDefault="004C4E8A" w:rsidP="004C4E8A">
      <w:r>
        <w:t>Теория</w:t>
      </w:r>
    </w:p>
    <w:p w:rsidR="004C4E8A" w:rsidRDefault="004C4E8A" w:rsidP="004C4E8A">
      <w:r w:rsidRPr="006577FA">
        <w:rPr>
          <w:i/>
        </w:rPr>
        <w:t>Ударная установка</w:t>
      </w:r>
      <w:r>
        <w:t>.</w:t>
      </w:r>
    </w:p>
    <w:p w:rsidR="004C4E8A" w:rsidRDefault="004C4E8A" w:rsidP="004C4E8A">
      <w:r>
        <w:t>Нотация для ударных инструментов. Посадка за инструментом. Малые ударные инструменты: маракасы, треугольник.</w:t>
      </w:r>
    </w:p>
    <w:p w:rsidR="004C4E8A" w:rsidRDefault="004C4E8A" w:rsidP="004C4E8A"/>
    <w:p w:rsidR="004C4E8A" w:rsidRDefault="004C4E8A" w:rsidP="004C4E8A">
      <w:r>
        <w:t>Практика</w:t>
      </w:r>
    </w:p>
    <w:p w:rsidR="004C4E8A" w:rsidRDefault="004C4E8A" w:rsidP="004C4E8A">
      <w:r>
        <w:t xml:space="preserve">Простые и сложные размеры. Пунктирный ритм. </w:t>
      </w:r>
      <w:proofErr w:type="spellStart"/>
      <w:r>
        <w:t>Триоли.Синкопа</w:t>
      </w:r>
      <w:proofErr w:type="spellEnd"/>
      <w:r>
        <w:t>. Дробь.</w:t>
      </w:r>
    </w:p>
    <w:p w:rsidR="004C4E8A" w:rsidRDefault="004C4E8A" w:rsidP="004C4E8A">
      <w:r>
        <w:t>Принцип игры на ударных инструментах.</w:t>
      </w:r>
    </w:p>
    <w:p w:rsidR="004C4E8A" w:rsidRDefault="004C4E8A" w:rsidP="004C4E8A"/>
    <w:p w:rsidR="004C4E8A" w:rsidRDefault="004C4E8A" w:rsidP="004C4E8A">
      <w:pPr>
        <w:rPr>
          <w:i/>
        </w:rPr>
      </w:pPr>
      <w:r>
        <w:rPr>
          <w:i/>
        </w:rPr>
        <w:lastRenderedPageBreak/>
        <w:t>Бас-гитара. Ритм-гитара. Соло-гитара.</w:t>
      </w:r>
    </w:p>
    <w:p w:rsidR="004C4E8A" w:rsidRDefault="004C4E8A" w:rsidP="004C4E8A">
      <w:r>
        <w:t>Теория.</w:t>
      </w:r>
    </w:p>
    <w:p w:rsidR="004C4E8A" w:rsidRDefault="004C4E8A" w:rsidP="004C4E8A">
      <w:r>
        <w:t>Настройка гитары.</w:t>
      </w:r>
    </w:p>
    <w:p w:rsidR="004C4E8A" w:rsidRDefault="004C4E8A" w:rsidP="004C4E8A">
      <w:r>
        <w:t>Термины: легато, стаккато.</w:t>
      </w:r>
    </w:p>
    <w:p w:rsidR="004C4E8A" w:rsidRDefault="004C4E8A" w:rsidP="004C4E8A"/>
    <w:p w:rsidR="004C4E8A" w:rsidRDefault="004C4E8A" w:rsidP="004C4E8A">
      <w:r>
        <w:t>Практика.</w:t>
      </w:r>
    </w:p>
    <w:p w:rsidR="004C4E8A" w:rsidRDefault="004C4E8A" w:rsidP="004C4E8A">
      <w:r>
        <w:t>Общие рекомендации гитаристам: а) посадка гитариста; б) настройка гитары; в) игра перебором.</w:t>
      </w:r>
    </w:p>
    <w:p w:rsidR="004C4E8A" w:rsidRDefault="004C4E8A" w:rsidP="004C4E8A">
      <w:r>
        <w:t xml:space="preserve">Приемы игры на гитаре: а) арпеджио; б) </w:t>
      </w:r>
      <w:proofErr w:type="spellStart"/>
      <w:r>
        <w:t>баррэ</w:t>
      </w:r>
      <w:proofErr w:type="spellEnd"/>
      <w:r>
        <w:t>; в) перебор.</w:t>
      </w:r>
    </w:p>
    <w:p w:rsidR="004C4E8A" w:rsidRDefault="004C4E8A" w:rsidP="004C4E8A">
      <w:r>
        <w:t xml:space="preserve">Игра на гитаре различными способами. </w:t>
      </w:r>
    </w:p>
    <w:p w:rsidR="004C4E8A" w:rsidRDefault="004C4E8A" w:rsidP="004C4E8A">
      <w:r>
        <w:t>Уметь определять на слух легато, стаккато.</w:t>
      </w:r>
    </w:p>
    <w:p w:rsidR="004C4E8A" w:rsidRDefault="004C4E8A" w:rsidP="004C4E8A"/>
    <w:p w:rsidR="004C4E8A" w:rsidRDefault="004C4E8A" w:rsidP="004C4E8A">
      <w:pPr>
        <w:rPr>
          <w:i/>
        </w:rPr>
      </w:pPr>
      <w:r>
        <w:rPr>
          <w:i/>
        </w:rPr>
        <w:t>Клавишные инструменты</w:t>
      </w:r>
    </w:p>
    <w:p w:rsidR="004C4E8A" w:rsidRDefault="004C4E8A" w:rsidP="004C4E8A">
      <w:r>
        <w:t>Теория</w:t>
      </w:r>
    </w:p>
    <w:p w:rsidR="004C4E8A" w:rsidRDefault="004C4E8A" w:rsidP="004C4E8A">
      <w:r>
        <w:t>Роль и функция фортепиано в ансамбле.</w:t>
      </w:r>
    </w:p>
    <w:p w:rsidR="004C4E8A" w:rsidRDefault="004C4E8A" w:rsidP="004C4E8A">
      <w:r>
        <w:t>Фортепиано в аккомпанементе.</w:t>
      </w:r>
    </w:p>
    <w:p w:rsidR="004C4E8A" w:rsidRDefault="004C4E8A" w:rsidP="004C4E8A">
      <w:r>
        <w:t xml:space="preserve">Синтезатор и </w:t>
      </w:r>
      <w:proofErr w:type="spellStart"/>
      <w:proofErr w:type="gramStart"/>
      <w:r>
        <w:t>звукоизвлечение</w:t>
      </w:r>
      <w:proofErr w:type="spellEnd"/>
      <w:r>
        <w:t xml:space="preserve"> .</w:t>
      </w:r>
      <w:proofErr w:type="gramEnd"/>
    </w:p>
    <w:p w:rsidR="004C4E8A" w:rsidRDefault="004C4E8A" w:rsidP="004C4E8A"/>
    <w:p w:rsidR="004C4E8A" w:rsidRDefault="004C4E8A" w:rsidP="004C4E8A">
      <w:r>
        <w:t>Практика</w:t>
      </w:r>
    </w:p>
    <w:p w:rsidR="004C4E8A" w:rsidRDefault="004C4E8A" w:rsidP="004C4E8A">
      <w:r>
        <w:t>Игра мелодии с аккордовым аккомпанементом.</w:t>
      </w:r>
    </w:p>
    <w:p w:rsidR="004C4E8A" w:rsidRDefault="004C4E8A" w:rsidP="004C4E8A">
      <w:r>
        <w:t>Аккомпанирование солисту-вокалисту, солирующему инструменту.</w:t>
      </w:r>
    </w:p>
    <w:p w:rsidR="004C4E8A" w:rsidRDefault="004C4E8A" w:rsidP="004C4E8A">
      <w:r>
        <w:t>Буквенно-цифровое обозначение аккордов, построение и игра их на инструменте.</w:t>
      </w:r>
    </w:p>
    <w:p w:rsidR="004C4E8A" w:rsidRDefault="004C4E8A" w:rsidP="004C4E8A">
      <w:r>
        <w:t>Соединение главных трезвучий и гармонизация мелодии.</w:t>
      </w:r>
    </w:p>
    <w:p w:rsidR="004C4E8A" w:rsidRDefault="004C4E8A" w:rsidP="004C4E8A"/>
    <w:p w:rsidR="004C4E8A" w:rsidRPr="00E74285" w:rsidRDefault="004C4E8A" w:rsidP="004C4E8A">
      <w:pPr>
        <w:rPr>
          <w:b/>
        </w:rPr>
      </w:pPr>
      <w:r w:rsidRPr="00E74285">
        <w:rPr>
          <w:b/>
        </w:rPr>
        <w:t>6. Групповые ансамблевые занятия</w:t>
      </w:r>
    </w:p>
    <w:p w:rsidR="004C4E8A" w:rsidRDefault="004C4E8A" w:rsidP="004C4E8A">
      <w:r>
        <w:t>Теория</w:t>
      </w:r>
    </w:p>
    <w:p w:rsidR="004C4E8A" w:rsidRDefault="004C4E8A" w:rsidP="004C4E8A">
      <w:r>
        <w:t>Ансамбль как коллектив исполнителей (дуэт, трио, квартет)</w:t>
      </w:r>
    </w:p>
    <w:p w:rsidR="004C4E8A" w:rsidRDefault="004C4E8A" w:rsidP="004C4E8A"/>
    <w:p w:rsidR="004C4E8A" w:rsidRDefault="004C4E8A" w:rsidP="004C4E8A">
      <w:r>
        <w:t>Практика</w:t>
      </w:r>
    </w:p>
    <w:p w:rsidR="004C4E8A" w:rsidRDefault="004C4E8A" w:rsidP="004C4E8A">
      <w:r>
        <w:t>Изучение песен в ансамблях различного состава.</w:t>
      </w:r>
    </w:p>
    <w:p w:rsidR="004C4E8A" w:rsidRDefault="004C4E8A" w:rsidP="004C4E8A">
      <w:r>
        <w:t>Единство темпа, согласованное соблюдение изменения силы звука.</w:t>
      </w:r>
    </w:p>
    <w:p w:rsidR="004C4E8A" w:rsidRDefault="004C4E8A" w:rsidP="004C4E8A">
      <w:r>
        <w:t>Развитие музыкально-слуховой дисциплины.</w:t>
      </w:r>
    </w:p>
    <w:p w:rsidR="004C4E8A" w:rsidRPr="00EF6894" w:rsidRDefault="004C4E8A" w:rsidP="004C4E8A">
      <w:r>
        <w:t xml:space="preserve">Диагностика </w:t>
      </w:r>
      <w:proofErr w:type="spellStart"/>
      <w:r>
        <w:t>ЗУНов</w:t>
      </w:r>
      <w:proofErr w:type="spellEnd"/>
      <w:r>
        <w:t>, зачет.</w:t>
      </w:r>
    </w:p>
    <w:p w:rsidR="004C4E8A" w:rsidRDefault="004C4E8A" w:rsidP="004C4E8A"/>
    <w:p w:rsidR="004C4E8A" w:rsidRPr="00E74285" w:rsidRDefault="004C4E8A" w:rsidP="004C4E8A">
      <w:pPr>
        <w:rPr>
          <w:b/>
        </w:rPr>
      </w:pPr>
      <w:r w:rsidRPr="00E74285">
        <w:rPr>
          <w:b/>
        </w:rPr>
        <w:t>7. Сценическое оформление номеров.</w:t>
      </w:r>
    </w:p>
    <w:p w:rsidR="004C4E8A" w:rsidRDefault="004C4E8A" w:rsidP="004C4E8A">
      <w:r>
        <w:t>Работа над собственной манерой исполнения.</w:t>
      </w:r>
    </w:p>
    <w:p w:rsidR="004C4E8A" w:rsidRDefault="004C4E8A" w:rsidP="004C4E8A">
      <w:r>
        <w:t>Использование танцевальных движений.</w:t>
      </w:r>
    </w:p>
    <w:p w:rsidR="004C4E8A" w:rsidRPr="00720D07" w:rsidRDefault="004C4E8A" w:rsidP="004C4E8A">
      <w:r>
        <w:t>Внешний вид и одежда выступающих.</w:t>
      </w:r>
    </w:p>
    <w:p w:rsidR="004C4E8A" w:rsidRPr="006577FA" w:rsidRDefault="004C4E8A" w:rsidP="004C4E8A">
      <w:r>
        <w:t>Участие в конкурсах вокально-инструментальных ансамблей, выступление на концертах.</w:t>
      </w:r>
    </w:p>
    <w:p w:rsidR="004C4E8A" w:rsidRDefault="004C4E8A" w:rsidP="004C4E8A"/>
    <w:p w:rsidR="004C4E8A" w:rsidRDefault="004C4E8A" w:rsidP="004C4E8A"/>
    <w:p w:rsidR="00682A16" w:rsidRDefault="00682A16" w:rsidP="004C4E8A"/>
    <w:p w:rsidR="00682A16" w:rsidRDefault="00682A16" w:rsidP="004C4E8A"/>
    <w:p w:rsidR="00682A16" w:rsidRDefault="00682A16" w:rsidP="004C4E8A">
      <w:pPr>
        <w:jc w:val="center"/>
        <w:rPr>
          <w:b/>
        </w:rPr>
      </w:pPr>
    </w:p>
    <w:p w:rsidR="00682A16" w:rsidRDefault="00682A16" w:rsidP="004C4E8A">
      <w:pPr>
        <w:jc w:val="center"/>
        <w:rPr>
          <w:b/>
        </w:rPr>
      </w:pPr>
    </w:p>
    <w:p w:rsidR="00682A16" w:rsidRDefault="00682A16" w:rsidP="004C4E8A">
      <w:pPr>
        <w:jc w:val="center"/>
        <w:rPr>
          <w:b/>
        </w:rPr>
      </w:pPr>
      <w:r>
        <w:rPr>
          <w:b/>
        </w:rPr>
        <w:lastRenderedPageBreak/>
        <w:t xml:space="preserve">Содержание программы </w:t>
      </w:r>
    </w:p>
    <w:p w:rsidR="004C4E8A" w:rsidRDefault="00682A16" w:rsidP="004C4E8A">
      <w:pPr>
        <w:jc w:val="center"/>
        <w:rPr>
          <w:b/>
        </w:rPr>
      </w:pPr>
      <w:r>
        <w:rPr>
          <w:b/>
        </w:rPr>
        <w:t xml:space="preserve">3 </w:t>
      </w:r>
      <w:r w:rsidR="00AC194D">
        <w:rPr>
          <w:b/>
        </w:rPr>
        <w:t>этап</w:t>
      </w:r>
      <w:r>
        <w:rPr>
          <w:b/>
        </w:rPr>
        <w:t xml:space="preserve"> </w:t>
      </w:r>
    </w:p>
    <w:p w:rsidR="004C4E8A" w:rsidRDefault="004C4E8A" w:rsidP="004C4E8A">
      <w:pPr>
        <w:jc w:val="center"/>
        <w:rPr>
          <w:b/>
        </w:rPr>
      </w:pPr>
    </w:p>
    <w:p w:rsidR="004C4E8A" w:rsidRDefault="004C4E8A" w:rsidP="004C4E8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Безопасность жизнедеятельности</w:t>
      </w:r>
    </w:p>
    <w:p w:rsidR="004C4E8A" w:rsidRDefault="004C4E8A" w:rsidP="004C4E8A">
      <w:pPr>
        <w:ind w:left="360"/>
      </w:pPr>
      <w:r>
        <w:t>Проведение инструктажа по технике безопасности:</w:t>
      </w:r>
    </w:p>
    <w:p w:rsidR="004C4E8A" w:rsidRDefault="004C4E8A" w:rsidP="004C4E8A">
      <w:pPr>
        <w:ind w:left="360"/>
      </w:pPr>
      <w:r>
        <w:t xml:space="preserve">- правила поведения детей </w:t>
      </w:r>
      <w:r w:rsidR="00AC194D">
        <w:t>в клубных формированиях</w:t>
      </w:r>
      <w:r>
        <w:t>, на мероприятиях;</w:t>
      </w:r>
    </w:p>
    <w:p w:rsidR="004C4E8A" w:rsidRDefault="004C4E8A" w:rsidP="004C4E8A">
      <w:pPr>
        <w:ind w:left="360"/>
      </w:pPr>
      <w:r>
        <w:t>-при работе с электроинструментами;</w:t>
      </w:r>
    </w:p>
    <w:p w:rsidR="004C4E8A" w:rsidRDefault="004C4E8A" w:rsidP="004C4E8A">
      <w:pPr>
        <w:ind w:left="360"/>
      </w:pPr>
      <w:r>
        <w:t>-по правилам дорожного движения;</w:t>
      </w:r>
    </w:p>
    <w:p w:rsidR="004C4E8A" w:rsidRDefault="004C4E8A" w:rsidP="004C4E8A">
      <w:pPr>
        <w:ind w:left="360"/>
      </w:pPr>
      <w:r>
        <w:t>- по пожарной безопасности.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Усложненные аккорды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Знакомство с мажорными и минорными септаккордами.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>
        <w:t>Практика.</w:t>
      </w:r>
    </w:p>
    <w:p w:rsidR="004C4E8A" w:rsidRDefault="004C4E8A" w:rsidP="004C4E8A">
      <w:pPr>
        <w:ind w:left="360"/>
      </w:pPr>
      <w:r>
        <w:t xml:space="preserve">Запись ритмических диктантов. Чтение нотных примеров с тактированием. </w:t>
      </w:r>
      <w:proofErr w:type="spellStart"/>
      <w:r>
        <w:t>Сольфеджирование</w:t>
      </w:r>
      <w:proofErr w:type="spellEnd"/>
      <w:r>
        <w:t xml:space="preserve"> мелодий до 2-3 ключевых знаков с тактированием.</w:t>
      </w:r>
    </w:p>
    <w:p w:rsidR="004C4E8A" w:rsidRDefault="004C4E8A" w:rsidP="004C4E8A">
      <w:pPr>
        <w:ind w:left="360"/>
      </w:pPr>
      <w:r>
        <w:t>Мажорные и минорные септаккорды при изучении песен.</w:t>
      </w:r>
    </w:p>
    <w:p w:rsidR="004C4E8A" w:rsidRDefault="004C4E8A" w:rsidP="004C4E8A">
      <w:pPr>
        <w:ind w:left="360"/>
      </w:pPr>
      <w:r>
        <w:t>Применение септаккордов в музыке.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Слушание отечественной и зарубежной музыки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Знакомство и прослушивание рок музыки отечественных и зарубежных групп.</w:t>
      </w:r>
    </w:p>
    <w:p w:rsidR="004C4E8A" w:rsidRDefault="004C4E8A" w:rsidP="004C4E8A">
      <w:pPr>
        <w:ind w:left="360"/>
      </w:pPr>
      <w:r>
        <w:t>Прослушивание джаз-рок музыки.</w:t>
      </w:r>
    </w:p>
    <w:p w:rsidR="004C4E8A" w:rsidRDefault="004C4E8A" w:rsidP="004C4E8A">
      <w:pPr>
        <w:ind w:left="360"/>
      </w:pPr>
      <w:r>
        <w:t>Прослушивание хард-рок музыки.</w:t>
      </w:r>
    </w:p>
    <w:p w:rsidR="004C4E8A" w:rsidRDefault="004C4E8A" w:rsidP="004C4E8A">
      <w:pPr>
        <w:ind w:left="360"/>
      </w:pPr>
      <w:r>
        <w:t>Танцевальные традиции и ритмы современной музыки.</w:t>
      </w:r>
    </w:p>
    <w:p w:rsidR="004C4E8A" w:rsidRDefault="004C4E8A" w:rsidP="004C4E8A">
      <w:pPr>
        <w:ind w:left="360"/>
      </w:pPr>
      <w:r>
        <w:t>Классическая музыка в обработке рок-музыкантов.</w:t>
      </w:r>
    </w:p>
    <w:p w:rsidR="004C4E8A" w:rsidRDefault="004C4E8A" w:rsidP="004C4E8A">
      <w:pPr>
        <w:ind w:left="360"/>
      </w:pPr>
      <w:r>
        <w:t>Анализ прослушанных треков.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Вокально-ансамблевая работа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Артикуляция и артикуляционный аппарат.</w:t>
      </w:r>
    </w:p>
    <w:p w:rsidR="004C4E8A" w:rsidRDefault="004C4E8A" w:rsidP="004C4E8A">
      <w:pPr>
        <w:ind w:left="360"/>
      </w:pPr>
      <w:r>
        <w:t>Основные правила чистого интонирования.</w:t>
      </w:r>
    </w:p>
    <w:p w:rsidR="004C4E8A" w:rsidRDefault="004C4E8A" w:rsidP="004C4E8A">
      <w:pPr>
        <w:ind w:left="360"/>
      </w:pPr>
      <w:r>
        <w:t xml:space="preserve">Знакомство со </w:t>
      </w:r>
      <w:proofErr w:type="spellStart"/>
      <w:r>
        <w:t>звуковедением</w:t>
      </w:r>
      <w:proofErr w:type="spellEnd"/>
      <w:r>
        <w:t>: нон легато.</w:t>
      </w:r>
    </w:p>
    <w:p w:rsidR="004C4E8A" w:rsidRDefault="004C4E8A" w:rsidP="004C4E8A">
      <w:pPr>
        <w:ind w:left="360"/>
      </w:pPr>
      <w:r>
        <w:t>Гигиена и охрана голоса.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>
        <w:t>Практика</w:t>
      </w:r>
    </w:p>
    <w:p w:rsidR="004C4E8A" w:rsidRPr="007458F2" w:rsidRDefault="004C4E8A" w:rsidP="004C4E8A">
      <w:pPr>
        <w:ind w:left="360"/>
      </w:pPr>
      <w:r>
        <w:t>Упражнения на дыхание.</w:t>
      </w:r>
    </w:p>
    <w:p w:rsidR="004C4E8A" w:rsidRDefault="004C4E8A" w:rsidP="004C4E8A">
      <w:pPr>
        <w:ind w:left="360"/>
      </w:pPr>
      <w:r>
        <w:t xml:space="preserve">Пение упражнений на интервалы и ритмически усложненных </w:t>
      </w:r>
      <w:proofErr w:type="spellStart"/>
      <w:r>
        <w:t>попевок</w:t>
      </w:r>
      <w:proofErr w:type="spellEnd"/>
      <w:r>
        <w:t xml:space="preserve">, чередуя </w:t>
      </w:r>
      <w:proofErr w:type="spellStart"/>
      <w:r>
        <w:t>одноголосие</w:t>
      </w:r>
      <w:proofErr w:type="spellEnd"/>
      <w:r>
        <w:t xml:space="preserve"> и </w:t>
      </w:r>
      <w:proofErr w:type="spellStart"/>
      <w:r>
        <w:t>двухголосие</w:t>
      </w:r>
      <w:proofErr w:type="spellEnd"/>
      <w:r>
        <w:t>.</w:t>
      </w:r>
    </w:p>
    <w:p w:rsidR="004C4E8A" w:rsidRDefault="004C4E8A" w:rsidP="004C4E8A">
      <w:pPr>
        <w:ind w:left="360"/>
      </w:pPr>
      <w:r>
        <w:t>Пение округлым звуком.</w:t>
      </w:r>
    </w:p>
    <w:p w:rsidR="004C4E8A" w:rsidRDefault="004C4E8A" w:rsidP="004C4E8A">
      <w:pPr>
        <w:ind w:left="360"/>
      </w:pPr>
      <w:r>
        <w:t>Исполнение упражнений, гамм штрихами легато, стаккато, глиссандо.</w:t>
      </w:r>
    </w:p>
    <w:p w:rsidR="004C4E8A" w:rsidRDefault="004C4E8A" w:rsidP="004C4E8A">
      <w:pPr>
        <w:ind w:left="360"/>
      </w:pPr>
      <w:r>
        <w:t>Разучивание и исполнение песен «Осень», «Марионетки», «Война».</w:t>
      </w:r>
    </w:p>
    <w:p w:rsidR="004C4E8A" w:rsidRDefault="004C4E8A" w:rsidP="004C4E8A">
      <w:pPr>
        <w:ind w:left="360"/>
      </w:pPr>
    </w:p>
    <w:p w:rsidR="00FC6A64" w:rsidRDefault="00FC6A64" w:rsidP="004C4E8A">
      <w:pPr>
        <w:ind w:left="360"/>
      </w:pPr>
    </w:p>
    <w:p w:rsidR="00FC6A64" w:rsidRDefault="00FC6A64" w:rsidP="004C4E8A">
      <w:pPr>
        <w:ind w:left="360"/>
      </w:pPr>
    </w:p>
    <w:p w:rsidR="004C4E8A" w:rsidRDefault="004C4E8A" w:rsidP="004C4E8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lastRenderedPageBreak/>
        <w:t xml:space="preserve">Групповые ансамблевые </w:t>
      </w:r>
      <w:r w:rsidR="00FC6A64">
        <w:rPr>
          <w:b/>
        </w:rPr>
        <w:t>репетиции</w:t>
      </w:r>
    </w:p>
    <w:p w:rsidR="004C4E8A" w:rsidRDefault="004C4E8A" w:rsidP="004C4E8A">
      <w:pPr>
        <w:ind w:left="360"/>
      </w:pPr>
      <w:r>
        <w:t>Теория</w:t>
      </w:r>
    </w:p>
    <w:p w:rsidR="004C4E8A" w:rsidRDefault="004C4E8A" w:rsidP="004C4E8A">
      <w:pPr>
        <w:ind w:left="360"/>
      </w:pPr>
      <w:r>
        <w:t>Определение темпа, ритма, их взаимодействие в создании музыкального образа.</w:t>
      </w:r>
    </w:p>
    <w:p w:rsidR="004C4E8A" w:rsidRDefault="004C4E8A" w:rsidP="004C4E8A">
      <w:pPr>
        <w:ind w:left="360"/>
      </w:pPr>
      <w:r>
        <w:t>Закрепление основных изученных понятий.</w:t>
      </w:r>
    </w:p>
    <w:p w:rsidR="004C4E8A" w:rsidRDefault="004C4E8A" w:rsidP="004C4E8A">
      <w:pPr>
        <w:ind w:left="360"/>
      </w:pPr>
      <w:r>
        <w:t xml:space="preserve">Привлекать </w:t>
      </w:r>
      <w:r w:rsidR="00FC6A64">
        <w:t>участников</w:t>
      </w:r>
      <w:r>
        <w:t xml:space="preserve"> к выбору произведений для выступлений.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  <w:r>
        <w:t>Практика.</w:t>
      </w:r>
    </w:p>
    <w:p w:rsidR="004C4E8A" w:rsidRDefault="004C4E8A" w:rsidP="004C4E8A">
      <w:pPr>
        <w:ind w:left="360"/>
      </w:pPr>
      <w:r>
        <w:t>Игра разными способами.</w:t>
      </w:r>
    </w:p>
    <w:p w:rsidR="004C4E8A" w:rsidRDefault="004C4E8A" w:rsidP="004C4E8A">
      <w:pPr>
        <w:ind w:left="360"/>
      </w:pPr>
      <w:r>
        <w:t>Создание аккомпанемента.</w:t>
      </w:r>
    </w:p>
    <w:p w:rsidR="004C4E8A" w:rsidRDefault="004C4E8A" w:rsidP="004C4E8A">
      <w:pPr>
        <w:ind w:left="360"/>
      </w:pPr>
      <w:r>
        <w:t>Пение под собственный аккомпанемент.</w:t>
      </w:r>
    </w:p>
    <w:p w:rsidR="004C4E8A" w:rsidRDefault="004C4E8A" w:rsidP="004C4E8A">
      <w:pPr>
        <w:ind w:left="360"/>
      </w:pPr>
      <w:r>
        <w:t>Разучивание песен «Трава у дома», «Любите, девушки», «Сказочная тайга».</w:t>
      </w:r>
    </w:p>
    <w:p w:rsidR="004C4E8A" w:rsidRDefault="004C4E8A" w:rsidP="004C4E8A">
      <w:pPr>
        <w:ind w:left="360"/>
      </w:pPr>
      <w:r>
        <w:t>Разучивание песен собственного сочинения.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Сценическое оформление номеров.</w:t>
      </w:r>
    </w:p>
    <w:p w:rsidR="004C4E8A" w:rsidRDefault="004C4E8A" w:rsidP="004C4E8A">
      <w:pPr>
        <w:ind w:left="360"/>
      </w:pPr>
      <w:r>
        <w:t>Основы сценической игры.</w:t>
      </w:r>
    </w:p>
    <w:p w:rsidR="004C4E8A" w:rsidRDefault="004C4E8A" w:rsidP="004C4E8A">
      <w:pPr>
        <w:ind w:left="360"/>
      </w:pPr>
      <w:r>
        <w:t>Работа над манерой исполнения.</w:t>
      </w:r>
    </w:p>
    <w:p w:rsidR="004C4E8A" w:rsidRDefault="004C4E8A" w:rsidP="004C4E8A">
      <w:pPr>
        <w:ind w:left="360"/>
      </w:pPr>
      <w:r>
        <w:t>Работа над костюмами для выступления.</w:t>
      </w:r>
    </w:p>
    <w:p w:rsidR="004C4E8A" w:rsidRDefault="004C4E8A" w:rsidP="004C4E8A">
      <w:pPr>
        <w:ind w:left="360"/>
      </w:pPr>
      <w:r>
        <w:t>Постановка танцевальных движений.</w:t>
      </w:r>
    </w:p>
    <w:p w:rsidR="004C4E8A" w:rsidRDefault="004C4E8A" w:rsidP="004C4E8A">
      <w:pPr>
        <w:ind w:left="360"/>
      </w:pPr>
      <w:r>
        <w:t>Участие в конкурсах ВИА, на концертах по плану воспитательной работы ДДТ.</w:t>
      </w:r>
    </w:p>
    <w:p w:rsidR="004C4E8A" w:rsidRDefault="004C4E8A" w:rsidP="004C4E8A">
      <w:pPr>
        <w:ind w:left="360"/>
      </w:pPr>
    </w:p>
    <w:p w:rsidR="004C4E8A" w:rsidRDefault="004C4E8A" w:rsidP="004C4E8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Подготовка к отчетному концерту.</w:t>
      </w:r>
    </w:p>
    <w:p w:rsidR="004C4E8A" w:rsidRDefault="004C4E8A" w:rsidP="004C4E8A">
      <w:pPr>
        <w:ind w:left="360"/>
      </w:pPr>
      <w:r>
        <w:t xml:space="preserve">Диагностика </w:t>
      </w:r>
      <w:proofErr w:type="spellStart"/>
      <w:r>
        <w:t>ЗУНов</w:t>
      </w:r>
      <w:proofErr w:type="spellEnd"/>
      <w:r>
        <w:t>, зачет.</w:t>
      </w:r>
    </w:p>
    <w:p w:rsidR="004C4E8A" w:rsidRDefault="004C4E8A" w:rsidP="004C4E8A">
      <w:pPr>
        <w:ind w:left="360"/>
      </w:pPr>
      <w:r>
        <w:t>Репетиции песен.</w:t>
      </w:r>
    </w:p>
    <w:p w:rsidR="004C4E8A" w:rsidRDefault="004C4E8A" w:rsidP="004C4E8A">
      <w:pPr>
        <w:ind w:left="360"/>
      </w:pPr>
      <w:r>
        <w:t>Выступление на отчетном концерте перед педагогами и родителями.</w:t>
      </w:r>
    </w:p>
    <w:p w:rsidR="004C4E8A" w:rsidRPr="00B727C6" w:rsidRDefault="004C4E8A" w:rsidP="004C4E8A">
      <w:pPr>
        <w:ind w:left="360"/>
      </w:pPr>
      <w:r>
        <w:t>Вручение грамот для детей и благодарственных писем для родителей.</w:t>
      </w: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</w:p>
    <w:p w:rsidR="004C4E8A" w:rsidRPr="00C80482" w:rsidRDefault="004C4E8A" w:rsidP="004C4E8A">
      <w:pPr>
        <w:ind w:left="360"/>
      </w:pPr>
    </w:p>
    <w:p w:rsidR="004C4E8A" w:rsidRDefault="004C4E8A" w:rsidP="004C4E8A">
      <w:pPr>
        <w:ind w:left="360"/>
      </w:pPr>
    </w:p>
    <w:p w:rsidR="004C4E8A" w:rsidRDefault="004C4E8A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647D56" w:rsidRDefault="00647D56" w:rsidP="004C4E8A">
      <w:pPr>
        <w:ind w:left="360"/>
      </w:pPr>
    </w:p>
    <w:p w:rsidR="004C4E8A" w:rsidRDefault="004C4E8A" w:rsidP="00647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</w:t>
      </w:r>
      <w:r w:rsidR="00647D56">
        <w:rPr>
          <w:b/>
          <w:sz w:val="32"/>
          <w:szCs w:val="32"/>
        </w:rPr>
        <w:t>одическое обеспечение программы.</w:t>
      </w:r>
    </w:p>
    <w:p w:rsidR="001B012D" w:rsidRDefault="001B012D" w:rsidP="001B012D">
      <w:pPr>
        <w:ind w:left="540" w:firstLine="0"/>
        <w:jc w:val="center"/>
        <w:rPr>
          <w:b/>
          <w:sz w:val="32"/>
          <w:szCs w:val="32"/>
        </w:rPr>
      </w:pPr>
    </w:p>
    <w:p w:rsidR="001B012D" w:rsidRPr="0072060B" w:rsidRDefault="001B012D" w:rsidP="001B012D">
      <w:pPr>
        <w:ind w:left="540" w:firstLine="0"/>
        <w:jc w:val="left"/>
        <w:rPr>
          <w:color w:val="000000"/>
          <w:shd w:val="clear" w:color="auto" w:fill="FFFFFF"/>
        </w:rPr>
      </w:pPr>
      <w:r w:rsidRPr="0072060B">
        <w:rPr>
          <w:color w:val="000000"/>
          <w:shd w:val="clear" w:color="auto" w:fill="FFFFFF"/>
        </w:rPr>
        <w:t xml:space="preserve">      </w:t>
      </w:r>
      <w:r w:rsidRPr="001B012D">
        <w:rPr>
          <w:b/>
          <w:color w:val="000000"/>
          <w:shd w:val="clear" w:color="auto" w:fill="FFFFFF"/>
        </w:rPr>
        <w:t xml:space="preserve">Перечень оборудования и материалов, необходимых для </w:t>
      </w:r>
      <w:proofErr w:type="gramStart"/>
      <w:r w:rsidRPr="001B012D">
        <w:rPr>
          <w:b/>
          <w:color w:val="000000"/>
          <w:shd w:val="clear" w:color="auto" w:fill="FFFFFF"/>
        </w:rPr>
        <w:t>занятий:</w:t>
      </w:r>
      <w:r w:rsidRPr="0072060B">
        <w:rPr>
          <w:b/>
          <w:i/>
          <w:color w:val="000000"/>
        </w:rPr>
        <w:br/>
      </w:r>
      <w:r w:rsidRPr="0072060B">
        <w:rPr>
          <w:color w:val="000000"/>
          <w:shd w:val="clear" w:color="auto" w:fill="FFFFFF"/>
        </w:rPr>
        <w:t>-</w:t>
      </w:r>
      <w:proofErr w:type="gramEnd"/>
      <w:r w:rsidRPr="0072060B">
        <w:rPr>
          <w:color w:val="000000"/>
          <w:shd w:val="clear" w:color="auto" w:fill="FFFFFF"/>
        </w:rPr>
        <w:t xml:space="preserve"> музыкальные инструменты (фо</w:t>
      </w:r>
      <w:r w:rsidR="00FC6A64">
        <w:rPr>
          <w:color w:val="000000"/>
          <w:shd w:val="clear" w:color="auto" w:fill="FFFFFF"/>
        </w:rPr>
        <w:t>ртепиано), шумовые инструменты</w:t>
      </w:r>
    </w:p>
    <w:p w:rsidR="001B012D" w:rsidRPr="0072060B" w:rsidRDefault="001B012D" w:rsidP="001B012D">
      <w:pPr>
        <w:ind w:left="540" w:firstLine="0"/>
        <w:rPr>
          <w:color w:val="000000"/>
          <w:shd w:val="clear" w:color="auto" w:fill="FFFFFF"/>
        </w:rPr>
      </w:pPr>
      <w:r w:rsidRPr="0072060B">
        <w:rPr>
          <w:color w:val="000000"/>
          <w:shd w:val="clear" w:color="auto" w:fill="FFFFFF"/>
        </w:rPr>
        <w:t>- методические, нотные пособия по вокалу, сборники музыкальных произведений.</w:t>
      </w:r>
    </w:p>
    <w:p w:rsidR="001B012D" w:rsidRPr="0072060B" w:rsidRDefault="001B012D" w:rsidP="001B012D">
      <w:pPr>
        <w:ind w:left="540" w:firstLine="0"/>
        <w:rPr>
          <w:color w:val="000000"/>
          <w:shd w:val="clear" w:color="auto" w:fill="FFFFFF"/>
        </w:rPr>
      </w:pPr>
      <w:r w:rsidRPr="0072060B">
        <w:rPr>
          <w:color w:val="000000"/>
        </w:rPr>
        <w:br/>
        <w:t xml:space="preserve">     </w:t>
      </w:r>
      <w:r w:rsidRPr="0072060B">
        <w:rPr>
          <w:color w:val="000000"/>
          <w:shd w:val="clear" w:color="auto" w:fill="FFFFFF"/>
        </w:rPr>
        <w:t xml:space="preserve">Основные способы и формы работы с </w:t>
      </w:r>
      <w:r w:rsidR="00FC6A64">
        <w:rPr>
          <w:color w:val="000000"/>
          <w:shd w:val="clear" w:color="auto" w:fill="FFFFFF"/>
        </w:rPr>
        <w:t>участниками</w:t>
      </w:r>
      <w:r w:rsidRPr="0072060B">
        <w:rPr>
          <w:color w:val="000000"/>
          <w:shd w:val="clear" w:color="auto" w:fill="FFFFFF"/>
        </w:rPr>
        <w:t xml:space="preserve">: индивидуальные, теоретические и практические. </w:t>
      </w:r>
    </w:p>
    <w:p w:rsidR="001B012D" w:rsidRPr="0072060B" w:rsidRDefault="001B012D" w:rsidP="001B012D">
      <w:pPr>
        <w:ind w:left="540" w:firstLine="0"/>
        <w:rPr>
          <w:b/>
        </w:rPr>
      </w:pPr>
      <w:r w:rsidRPr="0072060B">
        <w:rPr>
          <w:color w:val="000000"/>
        </w:rPr>
        <w:t xml:space="preserve">     </w:t>
      </w:r>
      <w:r w:rsidRPr="0072060B">
        <w:rPr>
          <w:color w:val="000000"/>
          <w:shd w:val="clear" w:color="auto" w:fill="FFFFFF"/>
        </w:rPr>
        <w:t>Основные методы организации учебно-воспитательного процесса: словесные, наглядные, практические, объяснительно – иллюстративные.</w:t>
      </w:r>
    </w:p>
    <w:p w:rsidR="001B012D" w:rsidRPr="0072060B" w:rsidRDefault="001B012D" w:rsidP="001B012D">
      <w:pPr>
        <w:ind w:left="540" w:firstLine="0"/>
        <w:jc w:val="center"/>
        <w:rPr>
          <w:b/>
        </w:rPr>
      </w:pPr>
    </w:p>
    <w:p w:rsidR="001B012D" w:rsidRPr="0072060B" w:rsidRDefault="001B012D" w:rsidP="001B012D">
      <w:pPr>
        <w:tabs>
          <w:tab w:val="left" w:pos="567"/>
        </w:tabs>
        <w:ind w:left="540" w:firstLine="0"/>
        <w:rPr>
          <w:color w:val="000000"/>
        </w:rPr>
      </w:pPr>
      <w:r w:rsidRPr="0072060B">
        <w:rPr>
          <w:b/>
          <w:i/>
          <w:u w:val="single"/>
        </w:rPr>
        <w:t>Формы и методы</w:t>
      </w:r>
      <w:r w:rsidRPr="0072060B">
        <w:t xml:space="preserve"> реализации программы:</w:t>
      </w:r>
    </w:p>
    <w:p w:rsidR="001B012D" w:rsidRPr="0072060B" w:rsidRDefault="001B012D" w:rsidP="001B012D">
      <w:pPr>
        <w:ind w:left="540" w:firstLine="0"/>
      </w:pPr>
    </w:p>
    <w:p w:rsidR="001B012D" w:rsidRPr="0072060B" w:rsidRDefault="001B012D" w:rsidP="001B012D">
      <w:pPr>
        <w:numPr>
          <w:ilvl w:val="0"/>
          <w:numId w:val="9"/>
        </w:numPr>
        <w:ind w:left="540" w:firstLine="0"/>
      </w:pPr>
      <w:r w:rsidRPr="0072060B">
        <w:t>индивидуальные занятия;</w:t>
      </w:r>
    </w:p>
    <w:p w:rsidR="001B012D" w:rsidRPr="0072060B" w:rsidRDefault="001B012D" w:rsidP="001B012D">
      <w:pPr>
        <w:numPr>
          <w:ilvl w:val="0"/>
          <w:numId w:val="10"/>
        </w:numPr>
        <w:ind w:left="540" w:firstLine="0"/>
      </w:pPr>
      <w:r w:rsidRPr="0072060B">
        <w:t>игровая деятельность;</w:t>
      </w:r>
    </w:p>
    <w:p w:rsidR="001B012D" w:rsidRPr="0072060B" w:rsidRDefault="001B012D" w:rsidP="001B012D">
      <w:pPr>
        <w:numPr>
          <w:ilvl w:val="0"/>
          <w:numId w:val="10"/>
        </w:numPr>
        <w:ind w:left="540" w:firstLine="0"/>
      </w:pPr>
      <w:r w:rsidRPr="0072060B">
        <w:t>концертная деятельность</w:t>
      </w:r>
    </w:p>
    <w:p w:rsidR="001B012D" w:rsidRPr="0072060B" w:rsidRDefault="001B012D" w:rsidP="001B012D">
      <w:pPr>
        <w:ind w:left="540" w:firstLine="0"/>
      </w:pPr>
    </w:p>
    <w:p w:rsidR="001B012D" w:rsidRPr="0072060B" w:rsidRDefault="001B012D" w:rsidP="001B012D">
      <w:pPr>
        <w:numPr>
          <w:ilvl w:val="0"/>
          <w:numId w:val="10"/>
        </w:numPr>
        <w:ind w:left="540" w:firstLine="0"/>
      </w:pPr>
      <w:r w:rsidRPr="0072060B">
        <w:t>конкурсы;</w:t>
      </w:r>
    </w:p>
    <w:p w:rsidR="001B012D" w:rsidRPr="0072060B" w:rsidRDefault="001B012D" w:rsidP="001B012D">
      <w:pPr>
        <w:numPr>
          <w:ilvl w:val="0"/>
          <w:numId w:val="10"/>
        </w:numPr>
        <w:ind w:left="540" w:firstLine="0"/>
      </w:pPr>
      <w:r w:rsidRPr="0072060B">
        <w:t>открытые занятия;</w:t>
      </w:r>
    </w:p>
    <w:p w:rsidR="001B012D" w:rsidRPr="0072060B" w:rsidRDefault="001B012D" w:rsidP="001B012D">
      <w:pPr>
        <w:numPr>
          <w:ilvl w:val="0"/>
          <w:numId w:val="10"/>
        </w:numPr>
        <w:ind w:left="540" w:firstLine="0"/>
      </w:pPr>
      <w:r w:rsidRPr="0072060B">
        <w:t>отчетные концерты</w:t>
      </w:r>
    </w:p>
    <w:p w:rsidR="001B012D" w:rsidRPr="0072060B" w:rsidRDefault="001B012D" w:rsidP="001B012D">
      <w:pPr>
        <w:ind w:left="540" w:firstLine="0"/>
      </w:pPr>
    </w:p>
    <w:p w:rsidR="001B012D" w:rsidRPr="0072060B" w:rsidRDefault="001B012D" w:rsidP="001B012D">
      <w:pPr>
        <w:ind w:left="540" w:firstLine="0"/>
      </w:pPr>
      <w:r w:rsidRPr="0072060B">
        <w:rPr>
          <w:b/>
          <w:i/>
          <w:u w:val="single"/>
        </w:rPr>
        <w:t>Средства</w:t>
      </w:r>
      <w:r w:rsidRPr="0072060B">
        <w:t xml:space="preserve"> реализации программы:</w:t>
      </w:r>
    </w:p>
    <w:p w:rsidR="001B012D" w:rsidRPr="0072060B" w:rsidRDefault="001B012D" w:rsidP="001B012D">
      <w:pPr>
        <w:numPr>
          <w:ilvl w:val="0"/>
          <w:numId w:val="11"/>
        </w:numPr>
        <w:ind w:left="540" w:firstLine="0"/>
      </w:pPr>
      <w:r w:rsidRPr="0072060B">
        <w:t>учебно-тематические планы;</w:t>
      </w:r>
    </w:p>
    <w:p w:rsidR="001B012D" w:rsidRPr="0072060B" w:rsidRDefault="001B012D" w:rsidP="001B012D">
      <w:pPr>
        <w:numPr>
          <w:ilvl w:val="0"/>
          <w:numId w:val="11"/>
        </w:numPr>
        <w:ind w:left="540" w:firstLine="0"/>
      </w:pPr>
      <w:r w:rsidRPr="0072060B">
        <w:t>методические указания и методическое обеспечение программы;</w:t>
      </w:r>
    </w:p>
    <w:p w:rsidR="001B012D" w:rsidRPr="0072060B" w:rsidRDefault="001B012D" w:rsidP="001B012D">
      <w:pPr>
        <w:numPr>
          <w:ilvl w:val="0"/>
          <w:numId w:val="11"/>
        </w:numPr>
        <w:ind w:left="540" w:firstLine="0"/>
      </w:pPr>
      <w:r w:rsidRPr="0072060B">
        <w:t>специальная литература</w:t>
      </w:r>
    </w:p>
    <w:p w:rsidR="004C4E8A" w:rsidRPr="00537C79" w:rsidRDefault="004C4E8A" w:rsidP="001B012D">
      <w:pPr>
        <w:ind w:firstLine="0"/>
        <w:rPr>
          <w:sz w:val="32"/>
          <w:szCs w:val="32"/>
        </w:rPr>
      </w:pPr>
    </w:p>
    <w:p w:rsidR="004C4E8A" w:rsidRDefault="004C4E8A" w:rsidP="001B012D">
      <w:pPr>
        <w:ind w:left="540" w:firstLine="0"/>
      </w:pPr>
      <w:r>
        <w:t>- разработка основной методической документации;</w:t>
      </w:r>
    </w:p>
    <w:p w:rsidR="004C4E8A" w:rsidRDefault="004C4E8A" w:rsidP="001B012D">
      <w:pPr>
        <w:ind w:left="540" w:firstLine="0"/>
      </w:pPr>
    </w:p>
    <w:p w:rsidR="004C4E8A" w:rsidRDefault="004C4E8A" w:rsidP="001B012D">
      <w:pPr>
        <w:ind w:left="540" w:firstLine="0"/>
      </w:pPr>
      <w:r w:rsidRPr="00537C79">
        <w:t xml:space="preserve">- разработка и использование новых методических приемов в тренировочном                </w:t>
      </w:r>
      <w:r>
        <w:t xml:space="preserve">      </w:t>
      </w:r>
      <w:r w:rsidRPr="00537C79">
        <w:t>материале</w:t>
      </w:r>
    </w:p>
    <w:p w:rsidR="004C4E8A" w:rsidRDefault="004C4E8A" w:rsidP="001B012D">
      <w:pPr>
        <w:ind w:left="540" w:firstLine="0"/>
      </w:pPr>
    </w:p>
    <w:p w:rsidR="004C4E8A" w:rsidRDefault="004C4E8A" w:rsidP="001B012D">
      <w:pPr>
        <w:ind w:left="540" w:firstLine="0"/>
      </w:pPr>
      <w:r>
        <w:t xml:space="preserve">- разработка и внедрение </w:t>
      </w:r>
      <w:r w:rsidR="00FC6A64">
        <w:t xml:space="preserve">музыкального </w:t>
      </w:r>
      <w:r>
        <w:t>материала;</w:t>
      </w:r>
    </w:p>
    <w:p w:rsidR="004C4E8A" w:rsidRDefault="004C4E8A" w:rsidP="001B012D">
      <w:pPr>
        <w:ind w:left="540" w:firstLine="0"/>
      </w:pPr>
    </w:p>
    <w:p w:rsidR="004C4E8A" w:rsidRDefault="004C4E8A" w:rsidP="001B012D">
      <w:pPr>
        <w:ind w:left="540" w:firstLine="0"/>
      </w:pPr>
      <w:r>
        <w:t>-по</w:t>
      </w:r>
      <w:r w:rsidR="00FC6A64">
        <w:t>дготовка и разработка сценариев</w:t>
      </w:r>
    </w:p>
    <w:p w:rsidR="004C4E8A" w:rsidRDefault="004C4E8A" w:rsidP="001B012D">
      <w:pPr>
        <w:ind w:firstLine="0"/>
      </w:pPr>
    </w:p>
    <w:p w:rsidR="004C4E8A" w:rsidRDefault="004C4E8A" w:rsidP="004C4E8A"/>
    <w:p w:rsidR="004C4E8A" w:rsidRPr="00537C79" w:rsidRDefault="004C4E8A" w:rsidP="004C4E8A">
      <w:pPr>
        <w:ind w:left="360"/>
      </w:pPr>
    </w:p>
    <w:p w:rsidR="004C4E8A" w:rsidRPr="00647D56" w:rsidRDefault="004C4E8A" w:rsidP="00647D56">
      <w:pPr>
        <w:spacing w:line="360" w:lineRule="auto"/>
        <w:ind w:firstLine="0"/>
      </w:pPr>
    </w:p>
    <w:sectPr w:rsidR="004C4E8A" w:rsidRPr="00647D56" w:rsidSect="00D3560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629A"/>
    <w:multiLevelType w:val="hybridMultilevel"/>
    <w:tmpl w:val="72FA6062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06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6978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BF3DFD"/>
    <w:multiLevelType w:val="hybridMultilevel"/>
    <w:tmpl w:val="C7384A4E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B256F41"/>
    <w:multiLevelType w:val="hybridMultilevel"/>
    <w:tmpl w:val="A96E6F48"/>
    <w:lvl w:ilvl="0" w:tplc="0419000F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09"/>
        </w:tabs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</w:lvl>
  </w:abstractNum>
  <w:abstractNum w:abstractNumId="5" w15:restartNumberingAfterBreak="0">
    <w:nsid w:val="2D54390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48A5FFA"/>
    <w:multiLevelType w:val="hybridMultilevel"/>
    <w:tmpl w:val="78B4F14A"/>
    <w:lvl w:ilvl="0" w:tplc="B2F846E0">
      <w:start w:val="1"/>
      <w:numFmt w:val="decimal"/>
      <w:lvlText w:val="%1)"/>
      <w:lvlJc w:val="left"/>
      <w:pPr>
        <w:tabs>
          <w:tab w:val="num" w:pos="1350"/>
        </w:tabs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8C2271"/>
    <w:multiLevelType w:val="hybridMultilevel"/>
    <w:tmpl w:val="F6A8430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706761BD"/>
    <w:multiLevelType w:val="hybridMultilevel"/>
    <w:tmpl w:val="0E645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921D4D"/>
    <w:multiLevelType w:val="hybridMultilevel"/>
    <w:tmpl w:val="AA0ACF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2A1952"/>
    <w:multiLevelType w:val="hybridMultilevel"/>
    <w:tmpl w:val="4F96A5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72043B"/>
    <w:multiLevelType w:val="hybridMultilevel"/>
    <w:tmpl w:val="F1225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C74C7B"/>
    <w:multiLevelType w:val="hybridMultilevel"/>
    <w:tmpl w:val="88769C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2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142BFB"/>
    <w:rsid w:val="0004685A"/>
    <w:rsid w:val="000F4EBA"/>
    <w:rsid w:val="001134E2"/>
    <w:rsid w:val="0012171A"/>
    <w:rsid w:val="00142BFB"/>
    <w:rsid w:val="001B012D"/>
    <w:rsid w:val="001C6BC1"/>
    <w:rsid w:val="001E25FC"/>
    <w:rsid w:val="00237EE3"/>
    <w:rsid w:val="002562C6"/>
    <w:rsid w:val="002F42F1"/>
    <w:rsid w:val="004C4E8A"/>
    <w:rsid w:val="006111A4"/>
    <w:rsid w:val="00622DE2"/>
    <w:rsid w:val="00644858"/>
    <w:rsid w:val="00647D56"/>
    <w:rsid w:val="00682A16"/>
    <w:rsid w:val="006A79C1"/>
    <w:rsid w:val="006C2BE2"/>
    <w:rsid w:val="006D26EC"/>
    <w:rsid w:val="00741D6B"/>
    <w:rsid w:val="00892266"/>
    <w:rsid w:val="008D6301"/>
    <w:rsid w:val="009939DF"/>
    <w:rsid w:val="00A2026E"/>
    <w:rsid w:val="00AA5E3E"/>
    <w:rsid w:val="00AC194D"/>
    <w:rsid w:val="00B7743A"/>
    <w:rsid w:val="00BE4E9F"/>
    <w:rsid w:val="00C0487E"/>
    <w:rsid w:val="00C53BFB"/>
    <w:rsid w:val="00C5528D"/>
    <w:rsid w:val="00D35604"/>
    <w:rsid w:val="00E95F96"/>
    <w:rsid w:val="00FC0497"/>
    <w:rsid w:val="00F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1B8D5A-15DF-43D4-8A27-B74682A4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я"/>
    <w:qFormat/>
    <w:rsid w:val="00142BFB"/>
    <w:pPr>
      <w:ind w:firstLine="709"/>
      <w:jc w:val="both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бюджетное образовательное учреждение</vt:lpstr>
    </vt:vector>
  </TitlesOfParts>
  <Company>Microsoft</Company>
  <LinksUpToDate>false</LinksUpToDate>
  <CharactersWithSpaces>14518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образовательное учреждение</dc:title>
  <dc:creator>Дамир</dc:creator>
  <cp:lastModifiedBy>User</cp:lastModifiedBy>
  <cp:revision>16</cp:revision>
  <cp:lastPrinted>2013-09-20T06:40:00Z</cp:lastPrinted>
  <dcterms:created xsi:type="dcterms:W3CDTF">2013-11-04T19:03:00Z</dcterms:created>
  <dcterms:modified xsi:type="dcterms:W3CDTF">2023-02-10T11:47:00Z</dcterms:modified>
</cp:coreProperties>
</file>