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BA" w:rsidRPr="00CD1876" w:rsidRDefault="002A38BA" w:rsidP="002A38BA">
      <w:pPr>
        <w:autoSpaceDE w:val="0"/>
        <w:autoSpaceDN w:val="0"/>
        <w:adjustRightInd w:val="0"/>
        <w:spacing w:after="0" w:line="276" w:lineRule="auto"/>
        <w:jc w:val="center"/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</w:pP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Муниципальное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бюджетное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учреждение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культуры</w:t>
      </w:r>
    </w:p>
    <w:p w:rsidR="002A38BA" w:rsidRPr="00CD1876" w:rsidRDefault="002A38BA" w:rsidP="002A38BA">
      <w:pPr>
        <w:autoSpaceDE w:val="0"/>
        <w:autoSpaceDN w:val="0"/>
        <w:adjustRightInd w:val="0"/>
        <w:spacing w:after="0" w:line="276" w:lineRule="auto"/>
        <w:jc w:val="center"/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</w:pP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>«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Дом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культуры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«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Звёздный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>»</w:t>
      </w:r>
    </w:p>
    <w:p w:rsidR="002A38BA" w:rsidRPr="00CD1876" w:rsidRDefault="002A38BA" w:rsidP="002A38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eastAsia="ru-RU"/>
        </w:rPr>
      </w:pPr>
      <w:r w:rsidRPr="00CD1876"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eastAsia="ru-RU"/>
        </w:rPr>
        <w:t xml:space="preserve">сайт: </w:t>
      </w:r>
      <w:hyperlink r:id="rId4" w:history="1">
        <w:r w:rsidRPr="00CD1876">
          <w:rPr>
            <w:rFonts w:ascii="Times New Roman" w:eastAsia="Times New Roman" w:hAnsi="Times New Roman" w:cs="Times New Roman"/>
            <w:color w:val="00B050"/>
            <w:sz w:val="18"/>
            <w:szCs w:val="18"/>
            <w:u w:val="single"/>
            <w:shd w:val="clear" w:color="auto" w:fill="FFFFFF"/>
            <w:lang w:eastAsia="ru-RU"/>
          </w:rPr>
          <w:t>www.дк-звёздный.рф</w:t>
        </w:r>
      </w:hyperlink>
    </w:p>
    <w:p w:rsidR="002A38BA" w:rsidRPr="00CD1876" w:rsidRDefault="002A38BA" w:rsidP="002A38BA">
      <w:pPr>
        <w:pBdr>
          <w:top w:val="double" w:sz="4" w:space="1" w:color="auto"/>
        </w:pBd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sz w:val="6"/>
          <w:szCs w:val="6"/>
          <w:lang w:eastAsia="ru-RU"/>
        </w:rPr>
      </w:pPr>
    </w:p>
    <w:p w:rsidR="002A38BA" w:rsidRPr="00CD1876" w:rsidRDefault="002A38BA" w:rsidP="002A38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Times New Roman CYR" w:cs="Times New Roman CYR"/>
          <w:sz w:val="18"/>
          <w:szCs w:val="18"/>
          <w:lang w:eastAsia="ru-RU"/>
        </w:rPr>
      </w:pPr>
      <w:r w:rsidRPr="00CD1876">
        <w:rPr>
          <w:rFonts w:ascii="Calibri" w:eastAsia="Times New Roman" w:hAnsi="Calibri" w:cs="Times New Roman"/>
          <w:sz w:val="18"/>
          <w:szCs w:val="18"/>
          <w:lang w:eastAsia="ru-RU"/>
        </w:rPr>
        <w:t xml:space="preserve"> 108828, </w:t>
      </w:r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 xml:space="preserve">г. Москва, поселение </w:t>
      </w:r>
      <w:proofErr w:type="spellStart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Краснопахорское</w:t>
      </w:r>
      <w:proofErr w:type="spellEnd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 xml:space="preserve">, с. Красная Пахра, </w:t>
      </w:r>
      <w:proofErr w:type="spellStart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ул.Заводская</w:t>
      </w:r>
      <w:proofErr w:type="spellEnd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, д.20</w:t>
      </w:r>
    </w:p>
    <w:p w:rsidR="002A38BA" w:rsidRDefault="002A38BA" w:rsidP="002A38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eastAsia="ru-RU"/>
        </w:rPr>
      </w:pPr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Тел</w:t>
      </w:r>
      <w:r w:rsidRPr="00CD1876">
        <w:rPr>
          <w:rFonts w:ascii="Times New Roman CYR" w:eastAsia="Times New Roman" w:hAnsi="Times New Roman CYR" w:cs="Times New Roman CYR"/>
          <w:sz w:val="18"/>
          <w:szCs w:val="18"/>
          <w:lang w:val="en-US" w:eastAsia="ru-RU"/>
        </w:rPr>
        <w:t xml:space="preserve">.: 8 (495)-850-80-53; 8 </w:t>
      </w:r>
      <w:r w:rsidRPr="00CD1876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(495)-850-80-54, e-mail</w:t>
      </w:r>
      <w:r w:rsidRPr="00CD187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:  </w:t>
      </w:r>
      <w:hyperlink r:id="rId5" w:history="1">
        <w:r w:rsidRPr="00CD1876">
          <w:rPr>
            <w:rFonts w:ascii="Times New Roman" w:eastAsia="Times New Roman" w:hAnsi="Times New Roman" w:cs="Times New Roman"/>
            <w:color w:val="00B050"/>
            <w:sz w:val="18"/>
            <w:szCs w:val="18"/>
            <w:shd w:val="clear" w:color="auto" w:fill="FFFFFF"/>
            <w:lang w:val="en-US" w:eastAsia="ru-RU"/>
          </w:rPr>
          <w:t>zvezdnii45@list.ru</w:t>
        </w:r>
      </w:hyperlink>
    </w:p>
    <w:p w:rsidR="002A38BA" w:rsidRDefault="002A38BA" w:rsidP="002A38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eastAsia="ru-RU"/>
        </w:rPr>
      </w:pPr>
    </w:p>
    <w:p w:rsidR="002A38BA" w:rsidRPr="00CD1876" w:rsidRDefault="002A38BA" w:rsidP="002A38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US" w:eastAsia="ru-RU"/>
        </w:rPr>
      </w:pPr>
    </w:p>
    <w:p w:rsidR="002A38BA" w:rsidRPr="00E03DFD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38BA" w:rsidRPr="00E03DFD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38BA" w:rsidRPr="00E03DFD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38BA" w:rsidRPr="00E03DFD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38BA" w:rsidRPr="00CE3DA3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Методическая разработка мастер-класса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народному пению</w:t>
      </w: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детей от 6</w:t>
      </w:r>
      <w:r w:rsidRPr="00CE3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-12 лет</w:t>
      </w:r>
    </w:p>
    <w:p w:rsidR="002A38BA" w:rsidRPr="00CE3DA3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клубного формирования</w:t>
      </w:r>
    </w:p>
    <w:p w:rsidR="002A38BA" w:rsidRPr="00CE3DA3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ансамбль «Родная песня», руководитель Денискина А.М.</w:t>
      </w:r>
      <w:bookmarkStart w:id="0" w:name="_GoBack"/>
      <w:bookmarkEnd w:id="0"/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38BA" w:rsidRDefault="002A38BA" w:rsidP="002A3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2022 г. </w:t>
      </w:r>
    </w:p>
    <w:p w:rsidR="001E5723" w:rsidRDefault="001E5723"/>
    <w:p w:rsidR="00A229B9" w:rsidRPr="00A229B9" w:rsidRDefault="001A37E5" w:rsidP="002A38B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мастер - класс</w:t>
      </w:r>
      <w:r w:rsidR="00A229B9"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предполагает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достаточную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свободу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выборе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репертуара и направлена, прежде всего, на развитие интересов детей, не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ориентированных на дальнейшее профессиональное обучение, но желающих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получить навыки народного пения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229B9" w:rsidRPr="00A229B9" w:rsidRDefault="001A37E5" w:rsidP="002A38B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Мероприятие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общеразвивающую направленность, основывается на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принципе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разнообразия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различных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возрастных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категорий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детей,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обеспечивает развитие творческих способностей, формирует устойчивый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229B9" w:rsidRPr="00A229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интерес к творческой деятельности.</w:t>
      </w:r>
    </w:p>
    <w:p w:rsidR="001A37E5" w:rsidRPr="001A37E5" w:rsidRDefault="001A37E5" w:rsidP="002A38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Предлагаемый мастер - класс</w:t>
      </w: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рассчитан</w:t>
      </w:r>
      <w:r w:rsidR="002A38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на детей, в возрасте от 6 – 12</w:t>
      </w: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лет.</w:t>
      </w:r>
    </w:p>
    <w:p w:rsidR="001A37E5" w:rsidRPr="001A37E5" w:rsidRDefault="001A37E5" w:rsidP="002A38B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Занятия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народным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D70C2"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пением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развивают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музыкальное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мышление,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фонетику речи, расширя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 музыкальный кругозор участников ансамбля</w:t>
      </w: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готовят их к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восприятию </w:t>
      </w: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фольклорных, народных и классических </w:t>
      </w: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музыкальных произведений </w:t>
      </w:r>
    </w:p>
    <w:p w:rsidR="001A37E5" w:rsidRPr="001A37E5" w:rsidRDefault="001A37E5" w:rsidP="002A38B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При обучении народному пению нужно учитывать всеобщие компоненты вокального искусства, такие как:</w:t>
      </w:r>
    </w:p>
    <w:p w:rsidR="005F06BB" w:rsidRPr="002D70C2" w:rsidRDefault="005F06BB" w:rsidP="002A38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•</w:t>
      </w:r>
      <w:r w:rsidR="001A37E5"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певческое дыхание;</w:t>
      </w:r>
    </w:p>
    <w:p w:rsidR="005F06BB" w:rsidRPr="002D70C2" w:rsidRDefault="001A37E5" w:rsidP="002A38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• высокая певческая позиция;</w:t>
      </w:r>
    </w:p>
    <w:p w:rsidR="005F06BB" w:rsidRPr="002D70C2" w:rsidRDefault="001A37E5" w:rsidP="002A38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• округление звука;</w:t>
      </w:r>
      <w:r w:rsidR="005F06BB" w:rsidRPr="002D7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5F06BB" w:rsidRPr="002D70C2" w:rsidRDefault="001A37E5" w:rsidP="002A38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• единая манера звукообразования;</w:t>
      </w:r>
    </w:p>
    <w:p w:rsidR="005F06BB" w:rsidRPr="002D70C2" w:rsidRDefault="001A37E5" w:rsidP="002A38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• подвижность артикуляционного аппарата;</w:t>
      </w:r>
    </w:p>
    <w:p w:rsidR="005F06BB" w:rsidRPr="002D70C2" w:rsidRDefault="001A37E5" w:rsidP="002A38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• мягкая атака звука;</w:t>
      </w:r>
      <w:r w:rsidR="005F06BB" w:rsidRPr="002D7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1A37E5" w:rsidRPr="002D70C2" w:rsidRDefault="001A37E5" w:rsidP="002A38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• </w:t>
      </w:r>
      <w:proofErr w:type="spellStart"/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кантиленное</w:t>
      </w:r>
      <w:proofErr w:type="spellEnd"/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звуковедение</w:t>
      </w:r>
      <w:proofErr w:type="spellEnd"/>
      <w:r w:rsidRPr="001A37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604537" w:rsidRPr="002D70C2" w:rsidRDefault="002D70C2" w:rsidP="002A38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70C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ab/>
        <w:t xml:space="preserve">Мастер – класс проводиться в игровой манере. За основу предлагаются следящие </w:t>
      </w:r>
      <w:r w:rsidRPr="002D70C2">
        <w:rPr>
          <w:rFonts w:ascii="Times New Roman" w:hAnsi="Times New Roman" w:cs="Times New Roman"/>
          <w:sz w:val="24"/>
          <w:szCs w:val="24"/>
        </w:rPr>
        <w:t>м</w:t>
      </w:r>
      <w:r w:rsidR="00604537" w:rsidRPr="002D70C2">
        <w:rPr>
          <w:rFonts w:ascii="Times New Roman" w:hAnsi="Times New Roman" w:cs="Times New Roman"/>
          <w:sz w:val="24"/>
          <w:szCs w:val="24"/>
        </w:rPr>
        <w:t>узыкально-дидактические игры:</w:t>
      </w:r>
    </w:p>
    <w:p w:rsidR="00604537" w:rsidRPr="002D70C2" w:rsidRDefault="00604537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>«Птица и птенчики»</w:t>
      </w:r>
      <w:r w:rsidRPr="002D70C2">
        <w:rPr>
          <w:rFonts w:ascii="Times New Roman" w:hAnsi="Times New Roman" w:cs="Times New Roman"/>
          <w:sz w:val="24"/>
          <w:szCs w:val="24"/>
        </w:rPr>
        <w:t xml:space="preserve"> — упражнять детей в </w:t>
      </w:r>
      <w:r w:rsidRPr="002D70C2">
        <w:rPr>
          <w:rFonts w:ascii="Times New Roman" w:hAnsi="Times New Roman" w:cs="Times New Roman"/>
          <w:sz w:val="24"/>
          <w:szCs w:val="24"/>
        </w:rPr>
        <w:t>различении и исполнении звуков по высоте в пре</w:t>
      </w:r>
      <w:r w:rsidRPr="002D70C2">
        <w:rPr>
          <w:rFonts w:ascii="Times New Roman" w:hAnsi="Times New Roman" w:cs="Times New Roman"/>
          <w:sz w:val="24"/>
          <w:szCs w:val="24"/>
        </w:rPr>
        <w:t xml:space="preserve">делах сексты, умении удерживать </w:t>
      </w:r>
      <w:r w:rsidRPr="002D70C2">
        <w:rPr>
          <w:rFonts w:ascii="Times New Roman" w:hAnsi="Times New Roman" w:cs="Times New Roman"/>
          <w:sz w:val="24"/>
          <w:szCs w:val="24"/>
        </w:rPr>
        <w:t>и</w:t>
      </w:r>
      <w:r w:rsidR="002D70C2" w:rsidRPr="002D70C2">
        <w:rPr>
          <w:rFonts w:ascii="Times New Roman" w:hAnsi="Times New Roman" w:cs="Times New Roman"/>
          <w:sz w:val="24"/>
          <w:szCs w:val="24"/>
        </w:rPr>
        <w:t>нтонацию на одном звуке</w:t>
      </w:r>
      <w:r w:rsidRPr="002D70C2">
        <w:rPr>
          <w:rFonts w:ascii="Times New Roman" w:hAnsi="Times New Roman" w:cs="Times New Roman"/>
          <w:sz w:val="24"/>
          <w:szCs w:val="24"/>
        </w:rPr>
        <w:t>.</w:t>
      </w:r>
    </w:p>
    <w:p w:rsidR="00604537" w:rsidRPr="002D70C2" w:rsidRDefault="002D70C2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>«Мишки – шалунишки»– руководитель</w:t>
      </w:r>
      <w:r w:rsidR="00604537" w:rsidRPr="002D70C2">
        <w:rPr>
          <w:rFonts w:ascii="Times New Roman" w:hAnsi="Times New Roman" w:cs="Times New Roman"/>
          <w:sz w:val="24"/>
          <w:szCs w:val="24"/>
        </w:rPr>
        <w:t xml:space="preserve"> рассказывае</w:t>
      </w:r>
      <w:r w:rsidR="00604537" w:rsidRPr="002D70C2">
        <w:rPr>
          <w:rFonts w:ascii="Times New Roman" w:hAnsi="Times New Roman" w:cs="Times New Roman"/>
          <w:sz w:val="24"/>
          <w:szCs w:val="24"/>
        </w:rPr>
        <w:t xml:space="preserve">т детям о том, что в лесу живут </w:t>
      </w:r>
      <w:r w:rsidR="00604537" w:rsidRPr="002D70C2">
        <w:rPr>
          <w:rFonts w:ascii="Times New Roman" w:hAnsi="Times New Roman" w:cs="Times New Roman"/>
          <w:sz w:val="24"/>
          <w:szCs w:val="24"/>
        </w:rPr>
        <w:t>весёлые медвежата, которые очень любят веселиться и</w:t>
      </w:r>
      <w:r w:rsidR="00604537" w:rsidRPr="002D70C2">
        <w:rPr>
          <w:rFonts w:ascii="Times New Roman" w:hAnsi="Times New Roman" w:cs="Times New Roman"/>
          <w:sz w:val="24"/>
          <w:szCs w:val="24"/>
        </w:rPr>
        <w:t xml:space="preserve"> предлагает детям сочинить свою </w:t>
      </w:r>
      <w:r w:rsidR="00604537" w:rsidRPr="002D70C2">
        <w:rPr>
          <w:rFonts w:ascii="Times New Roman" w:hAnsi="Times New Roman" w:cs="Times New Roman"/>
          <w:sz w:val="24"/>
          <w:szCs w:val="24"/>
        </w:rPr>
        <w:t>песенку на заданный текст:</w:t>
      </w:r>
    </w:p>
    <w:p w:rsidR="00604537" w:rsidRPr="002D70C2" w:rsidRDefault="00604537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>«</w:t>
      </w:r>
      <w:r w:rsidRPr="002D70C2">
        <w:rPr>
          <w:rFonts w:ascii="Times New Roman" w:hAnsi="Times New Roman" w:cs="Times New Roman"/>
          <w:sz w:val="24"/>
          <w:szCs w:val="24"/>
        </w:rPr>
        <w:t>Медвежата в чаще жили, головой своей кружили,</w:t>
      </w:r>
    </w:p>
    <w:p w:rsidR="00A229B9" w:rsidRPr="002D70C2" w:rsidRDefault="00604537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>Вот так, вот так, головой своей кружили.</w:t>
      </w:r>
      <w:r w:rsidRPr="002D70C2">
        <w:rPr>
          <w:rFonts w:ascii="Times New Roman" w:hAnsi="Times New Roman" w:cs="Times New Roman"/>
          <w:sz w:val="24"/>
          <w:szCs w:val="24"/>
        </w:rPr>
        <w:t>»</w:t>
      </w:r>
    </w:p>
    <w:p w:rsidR="00604537" w:rsidRPr="002D70C2" w:rsidRDefault="002D70C2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>Далее руководитель</w:t>
      </w:r>
      <w:r w:rsidR="00604537" w:rsidRPr="002D70C2">
        <w:rPr>
          <w:rFonts w:ascii="Times New Roman" w:hAnsi="Times New Roman" w:cs="Times New Roman"/>
          <w:sz w:val="24"/>
          <w:szCs w:val="24"/>
        </w:rPr>
        <w:t xml:space="preserve"> </w:t>
      </w:r>
      <w:r w:rsidRPr="002D70C2">
        <w:rPr>
          <w:rFonts w:ascii="Times New Roman" w:hAnsi="Times New Roman" w:cs="Times New Roman"/>
          <w:sz w:val="24"/>
          <w:szCs w:val="24"/>
        </w:rPr>
        <w:t xml:space="preserve">говорит, </w:t>
      </w:r>
      <w:proofErr w:type="gramStart"/>
      <w:r w:rsidRPr="002D70C2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604537" w:rsidRPr="002D70C2">
        <w:rPr>
          <w:rFonts w:ascii="Times New Roman" w:hAnsi="Times New Roman" w:cs="Times New Roman"/>
          <w:sz w:val="24"/>
          <w:szCs w:val="24"/>
        </w:rPr>
        <w:t xml:space="preserve"> наигравшись, медв</w:t>
      </w:r>
      <w:r w:rsidRPr="002D70C2">
        <w:rPr>
          <w:rFonts w:ascii="Times New Roman" w:hAnsi="Times New Roman" w:cs="Times New Roman"/>
          <w:sz w:val="24"/>
          <w:szCs w:val="24"/>
        </w:rPr>
        <w:t xml:space="preserve">ежата устали и захотели спать и </w:t>
      </w:r>
      <w:r w:rsidR="00604537" w:rsidRPr="002D70C2">
        <w:rPr>
          <w:rFonts w:ascii="Times New Roman" w:hAnsi="Times New Roman" w:cs="Times New Roman"/>
          <w:sz w:val="24"/>
          <w:szCs w:val="24"/>
        </w:rPr>
        <w:t>предлагает детям исполнить любую</w:t>
      </w:r>
      <w:r w:rsidR="00604537" w:rsidRPr="002D70C2">
        <w:rPr>
          <w:rFonts w:ascii="Times New Roman" w:hAnsi="Times New Roman" w:cs="Times New Roman"/>
          <w:sz w:val="24"/>
          <w:szCs w:val="24"/>
        </w:rPr>
        <w:t xml:space="preserve"> известную им колыбельную или с</w:t>
      </w:r>
      <w:r w:rsidRPr="002D70C2">
        <w:rPr>
          <w:rFonts w:ascii="Times New Roman" w:hAnsi="Times New Roman" w:cs="Times New Roman"/>
          <w:sz w:val="24"/>
          <w:szCs w:val="24"/>
        </w:rPr>
        <w:t xml:space="preserve"> </w:t>
      </w:r>
      <w:r w:rsidR="00604537" w:rsidRPr="002D70C2">
        <w:rPr>
          <w:rFonts w:ascii="Times New Roman" w:hAnsi="Times New Roman" w:cs="Times New Roman"/>
          <w:sz w:val="24"/>
          <w:szCs w:val="24"/>
        </w:rPr>
        <w:t>и</w:t>
      </w:r>
      <w:r w:rsidR="00604537" w:rsidRPr="002D70C2">
        <w:rPr>
          <w:rFonts w:ascii="Times New Roman" w:hAnsi="Times New Roman" w:cs="Times New Roman"/>
          <w:sz w:val="24"/>
          <w:szCs w:val="24"/>
        </w:rPr>
        <w:t>мпровизировать.</w:t>
      </w:r>
    </w:p>
    <w:p w:rsidR="00604537" w:rsidRPr="002D70C2" w:rsidRDefault="00604537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>«Спи, мой мишка»</w:t>
      </w:r>
      <w:r w:rsidR="002D70C2" w:rsidRPr="002D70C2">
        <w:rPr>
          <w:rFonts w:ascii="Times New Roman" w:hAnsi="Times New Roman" w:cs="Times New Roman"/>
          <w:sz w:val="24"/>
          <w:szCs w:val="24"/>
        </w:rPr>
        <w:t xml:space="preserve">— охарактеризовать </w:t>
      </w:r>
      <w:r w:rsidRPr="002D70C2">
        <w:rPr>
          <w:rFonts w:ascii="Times New Roman" w:hAnsi="Times New Roman" w:cs="Times New Roman"/>
          <w:sz w:val="24"/>
          <w:szCs w:val="24"/>
        </w:rPr>
        <w:t>песню — спокойная, нежная, дать понятие, что такое ко</w:t>
      </w:r>
      <w:r w:rsidR="002D70C2" w:rsidRPr="002D70C2">
        <w:rPr>
          <w:rFonts w:ascii="Times New Roman" w:hAnsi="Times New Roman" w:cs="Times New Roman"/>
          <w:sz w:val="24"/>
          <w:szCs w:val="24"/>
        </w:rPr>
        <w:t xml:space="preserve">лыбельная, учить петь протяжно, </w:t>
      </w:r>
      <w:r w:rsidRPr="002D70C2">
        <w:rPr>
          <w:rFonts w:ascii="Times New Roman" w:hAnsi="Times New Roman" w:cs="Times New Roman"/>
          <w:sz w:val="24"/>
          <w:szCs w:val="24"/>
        </w:rPr>
        <w:t>не выкрикивая концы фраз.</w:t>
      </w:r>
    </w:p>
    <w:p w:rsidR="00604537" w:rsidRPr="002D70C2" w:rsidRDefault="00604537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>«Матрёшки», «Сколько нас поёт?»— ис</w:t>
      </w:r>
      <w:r w:rsidRPr="002D70C2">
        <w:rPr>
          <w:rFonts w:ascii="Times New Roman" w:hAnsi="Times New Roman" w:cs="Times New Roman"/>
          <w:sz w:val="24"/>
          <w:szCs w:val="24"/>
        </w:rPr>
        <w:t xml:space="preserve">полняя на инструменте и голосом </w:t>
      </w:r>
      <w:r w:rsidRPr="002D70C2">
        <w:rPr>
          <w:rFonts w:ascii="Times New Roman" w:hAnsi="Times New Roman" w:cs="Times New Roman"/>
          <w:sz w:val="24"/>
          <w:szCs w:val="24"/>
        </w:rPr>
        <w:t>мажорное трез</w:t>
      </w:r>
      <w:r w:rsidR="002D70C2" w:rsidRPr="002D70C2">
        <w:rPr>
          <w:rFonts w:ascii="Times New Roman" w:hAnsi="Times New Roman" w:cs="Times New Roman"/>
          <w:sz w:val="24"/>
          <w:szCs w:val="24"/>
        </w:rPr>
        <w:t>вучие, терцию, один звук руководитель</w:t>
      </w:r>
      <w:r w:rsidRPr="002D70C2">
        <w:rPr>
          <w:rFonts w:ascii="Times New Roman" w:hAnsi="Times New Roman" w:cs="Times New Roman"/>
          <w:sz w:val="24"/>
          <w:szCs w:val="24"/>
        </w:rPr>
        <w:t xml:space="preserve"> просит д</w:t>
      </w:r>
      <w:r w:rsidRPr="002D70C2">
        <w:rPr>
          <w:rFonts w:ascii="Times New Roman" w:hAnsi="Times New Roman" w:cs="Times New Roman"/>
          <w:sz w:val="24"/>
          <w:szCs w:val="24"/>
        </w:rPr>
        <w:t xml:space="preserve">етей определить, сколько звуков </w:t>
      </w:r>
      <w:r w:rsidRPr="002D70C2">
        <w:rPr>
          <w:rFonts w:ascii="Times New Roman" w:hAnsi="Times New Roman" w:cs="Times New Roman"/>
          <w:sz w:val="24"/>
          <w:szCs w:val="24"/>
        </w:rPr>
        <w:t>они слышат, затем предлагает детям исполнить услы</w:t>
      </w:r>
      <w:r w:rsidRPr="002D70C2">
        <w:rPr>
          <w:rFonts w:ascii="Times New Roman" w:hAnsi="Times New Roman" w:cs="Times New Roman"/>
          <w:sz w:val="24"/>
          <w:szCs w:val="24"/>
        </w:rPr>
        <w:t xml:space="preserve">шанные звуки– развивать </w:t>
      </w:r>
      <w:r w:rsidRPr="002D70C2">
        <w:rPr>
          <w:rFonts w:ascii="Times New Roman" w:hAnsi="Times New Roman" w:cs="Times New Roman"/>
          <w:sz w:val="24"/>
          <w:szCs w:val="24"/>
        </w:rPr>
        <w:t>гармонический слух.</w:t>
      </w:r>
    </w:p>
    <w:p w:rsidR="00604537" w:rsidRPr="002D70C2" w:rsidRDefault="00604537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 xml:space="preserve">Пальчиковая гимнастика, </w:t>
      </w:r>
      <w:proofErr w:type="spellStart"/>
      <w:r w:rsidRPr="002D70C2">
        <w:rPr>
          <w:rFonts w:ascii="Times New Roman" w:hAnsi="Times New Roman" w:cs="Times New Roman"/>
          <w:sz w:val="24"/>
          <w:szCs w:val="24"/>
        </w:rPr>
        <w:t>распевки</w:t>
      </w:r>
      <w:proofErr w:type="spellEnd"/>
      <w:r w:rsidRPr="002D70C2">
        <w:rPr>
          <w:rFonts w:ascii="Times New Roman" w:hAnsi="Times New Roman" w:cs="Times New Roman"/>
          <w:sz w:val="24"/>
          <w:szCs w:val="24"/>
        </w:rPr>
        <w:t xml:space="preserve"> и упражнения:</w:t>
      </w:r>
      <w:r w:rsidRPr="002D70C2">
        <w:rPr>
          <w:rFonts w:ascii="Times New Roman" w:hAnsi="Times New Roman" w:cs="Times New Roman"/>
          <w:sz w:val="24"/>
          <w:szCs w:val="24"/>
        </w:rPr>
        <w:t xml:space="preserve"> </w:t>
      </w:r>
      <w:r w:rsidRPr="002D70C2">
        <w:rPr>
          <w:rFonts w:ascii="Times New Roman" w:hAnsi="Times New Roman" w:cs="Times New Roman"/>
          <w:sz w:val="24"/>
          <w:szCs w:val="24"/>
        </w:rPr>
        <w:t>«Здравствуйте!»</w:t>
      </w:r>
      <w:r w:rsidRPr="002D70C2">
        <w:rPr>
          <w:rFonts w:ascii="Times New Roman" w:hAnsi="Times New Roman" w:cs="Times New Roman"/>
          <w:sz w:val="24"/>
          <w:szCs w:val="24"/>
        </w:rPr>
        <w:t xml:space="preserve"> </w:t>
      </w:r>
      <w:r w:rsidRPr="002D70C2">
        <w:rPr>
          <w:rFonts w:ascii="Times New Roman" w:hAnsi="Times New Roman" w:cs="Times New Roman"/>
          <w:sz w:val="24"/>
          <w:szCs w:val="24"/>
        </w:rPr>
        <w:t>— развивать мелкую</w:t>
      </w:r>
      <w:r w:rsidRPr="002D70C2">
        <w:rPr>
          <w:rFonts w:ascii="Times New Roman" w:hAnsi="Times New Roman" w:cs="Times New Roman"/>
          <w:sz w:val="24"/>
          <w:szCs w:val="24"/>
        </w:rPr>
        <w:t xml:space="preserve"> </w:t>
      </w:r>
      <w:r w:rsidRPr="002D70C2">
        <w:rPr>
          <w:rFonts w:ascii="Times New Roman" w:hAnsi="Times New Roman" w:cs="Times New Roman"/>
          <w:sz w:val="24"/>
          <w:szCs w:val="24"/>
        </w:rPr>
        <w:t>моторику, умение быстро реагировать на смену музыкальных частей, сопровождать пение</w:t>
      </w:r>
      <w:r w:rsidRPr="002D70C2">
        <w:rPr>
          <w:rFonts w:ascii="Times New Roman" w:hAnsi="Times New Roman" w:cs="Times New Roman"/>
          <w:sz w:val="24"/>
          <w:szCs w:val="24"/>
        </w:rPr>
        <w:t xml:space="preserve"> </w:t>
      </w:r>
      <w:r w:rsidRPr="002D70C2">
        <w:rPr>
          <w:rFonts w:ascii="Times New Roman" w:hAnsi="Times New Roman" w:cs="Times New Roman"/>
          <w:sz w:val="24"/>
          <w:szCs w:val="24"/>
        </w:rPr>
        <w:t>соответствующими тексту движениями.</w:t>
      </w:r>
    </w:p>
    <w:p w:rsidR="00604537" w:rsidRPr="002D70C2" w:rsidRDefault="00604537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 xml:space="preserve">«Весёлые пальчики» — выполнять </w:t>
      </w:r>
      <w:r w:rsidRPr="002D70C2">
        <w:rPr>
          <w:rFonts w:ascii="Times New Roman" w:hAnsi="Times New Roman" w:cs="Times New Roman"/>
          <w:sz w:val="24"/>
          <w:szCs w:val="24"/>
        </w:rPr>
        <w:t>определённые движения руками в соответствии с текстом песни.</w:t>
      </w:r>
    </w:p>
    <w:p w:rsidR="00604537" w:rsidRPr="002D70C2" w:rsidRDefault="00604537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lastRenderedPageBreak/>
        <w:t>«Разминка»</w:t>
      </w:r>
      <w:r w:rsidRPr="002D70C2">
        <w:rPr>
          <w:rFonts w:ascii="Times New Roman" w:hAnsi="Times New Roman" w:cs="Times New Roman"/>
          <w:sz w:val="24"/>
          <w:szCs w:val="24"/>
        </w:rPr>
        <w:t xml:space="preserve"> — развивать умение </w:t>
      </w:r>
      <w:r w:rsidRPr="002D70C2">
        <w:rPr>
          <w:rFonts w:ascii="Times New Roman" w:hAnsi="Times New Roman" w:cs="Times New Roman"/>
          <w:sz w:val="24"/>
          <w:szCs w:val="24"/>
        </w:rPr>
        <w:t>быстро</w:t>
      </w:r>
      <w:r w:rsidRPr="002D70C2">
        <w:rPr>
          <w:rFonts w:ascii="Times New Roman" w:hAnsi="Times New Roman" w:cs="Times New Roman"/>
          <w:sz w:val="24"/>
          <w:szCs w:val="24"/>
        </w:rPr>
        <w:t xml:space="preserve"> </w:t>
      </w:r>
      <w:r w:rsidRPr="002D70C2">
        <w:rPr>
          <w:rFonts w:ascii="Times New Roman" w:hAnsi="Times New Roman" w:cs="Times New Roman"/>
          <w:sz w:val="24"/>
          <w:szCs w:val="24"/>
        </w:rPr>
        <w:t>реагировать на смену музыкальных частей, сопр</w:t>
      </w:r>
      <w:r w:rsidRPr="002D70C2">
        <w:rPr>
          <w:rFonts w:ascii="Times New Roman" w:hAnsi="Times New Roman" w:cs="Times New Roman"/>
          <w:sz w:val="24"/>
          <w:szCs w:val="24"/>
        </w:rPr>
        <w:t xml:space="preserve">овождать пение соответствующими </w:t>
      </w:r>
      <w:r w:rsidRPr="002D70C2">
        <w:rPr>
          <w:rFonts w:ascii="Times New Roman" w:hAnsi="Times New Roman" w:cs="Times New Roman"/>
          <w:sz w:val="24"/>
          <w:szCs w:val="24"/>
        </w:rPr>
        <w:t xml:space="preserve">тексту движениями, </w:t>
      </w:r>
      <w:r w:rsidRPr="002D70C2">
        <w:rPr>
          <w:rFonts w:ascii="Times New Roman" w:hAnsi="Times New Roman" w:cs="Times New Roman"/>
          <w:sz w:val="24"/>
          <w:szCs w:val="24"/>
        </w:rPr>
        <w:t xml:space="preserve">развивать ритмичность движений. </w:t>
      </w:r>
      <w:r w:rsidRPr="002D70C2">
        <w:rPr>
          <w:rFonts w:ascii="Times New Roman" w:hAnsi="Times New Roman" w:cs="Times New Roman"/>
          <w:sz w:val="24"/>
          <w:szCs w:val="24"/>
        </w:rPr>
        <w:t>«Где наши детки?»— развивать координ</w:t>
      </w:r>
      <w:r w:rsidR="002D70C2" w:rsidRPr="002D70C2">
        <w:rPr>
          <w:rFonts w:ascii="Times New Roman" w:hAnsi="Times New Roman" w:cs="Times New Roman"/>
          <w:sz w:val="24"/>
          <w:szCs w:val="24"/>
        </w:rPr>
        <w:t xml:space="preserve">ацию движений, мелкую моторику, </w:t>
      </w:r>
      <w:r w:rsidRPr="002D70C2">
        <w:rPr>
          <w:rFonts w:ascii="Times New Roman" w:hAnsi="Times New Roman" w:cs="Times New Roman"/>
          <w:sz w:val="24"/>
          <w:szCs w:val="24"/>
        </w:rPr>
        <w:t>закреплять названия пальцев.</w:t>
      </w:r>
    </w:p>
    <w:p w:rsidR="00604537" w:rsidRPr="002D70C2" w:rsidRDefault="00604537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 xml:space="preserve">«Хлоп, раз!»— развивать чувство ритма, </w:t>
      </w:r>
      <w:r w:rsidRPr="002D70C2">
        <w:rPr>
          <w:rFonts w:ascii="Times New Roman" w:hAnsi="Times New Roman" w:cs="Times New Roman"/>
          <w:sz w:val="24"/>
          <w:szCs w:val="24"/>
        </w:rPr>
        <w:t xml:space="preserve">умение быстро ориентироваться в </w:t>
      </w:r>
      <w:r w:rsidRPr="002D70C2">
        <w:rPr>
          <w:rFonts w:ascii="Times New Roman" w:hAnsi="Times New Roman" w:cs="Times New Roman"/>
          <w:sz w:val="24"/>
          <w:szCs w:val="24"/>
        </w:rPr>
        <w:t>движени</w:t>
      </w:r>
      <w:r w:rsidRPr="002D70C2">
        <w:rPr>
          <w:rFonts w:ascii="Times New Roman" w:hAnsi="Times New Roman" w:cs="Times New Roman"/>
          <w:sz w:val="24"/>
          <w:szCs w:val="24"/>
        </w:rPr>
        <w:t xml:space="preserve">ях на смену музыкальных частей. Работа над песнями </w:t>
      </w:r>
      <w:r w:rsidRPr="002D70C2">
        <w:rPr>
          <w:rFonts w:ascii="Times New Roman" w:hAnsi="Times New Roman" w:cs="Times New Roman"/>
          <w:sz w:val="24"/>
          <w:szCs w:val="24"/>
        </w:rPr>
        <w:t>Пение под фортепиано:</w:t>
      </w:r>
    </w:p>
    <w:p w:rsidR="00604537" w:rsidRPr="002D70C2" w:rsidRDefault="002D70C2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 xml:space="preserve"> «Пой вместе со мной» </w:t>
      </w:r>
      <w:r w:rsidR="00604537" w:rsidRPr="002D70C2">
        <w:rPr>
          <w:rFonts w:ascii="Times New Roman" w:hAnsi="Times New Roman" w:cs="Times New Roman"/>
          <w:sz w:val="24"/>
          <w:szCs w:val="24"/>
        </w:rPr>
        <w:t>— вырабатывать умение чисто ин</w:t>
      </w:r>
      <w:r w:rsidR="00604537" w:rsidRPr="002D70C2">
        <w:rPr>
          <w:rFonts w:ascii="Times New Roman" w:hAnsi="Times New Roman" w:cs="Times New Roman"/>
          <w:sz w:val="24"/>
          <w:szCs w:val="24"/>
        </w:rPr>
        <w:t xml:space="preserve">тонировать мелодию, чувствовать </w:t>
      </w:r>
      <w:r w:rsidR="00604537" w:rsidRPr="002D70C2">
        <w:rPr>
          <w:rFonts w:ascii="Times New Roman" w:hAnsi="Times New Roman" w:cs="Times New Roman"/>
          <w:sz w:val="24"/>
          <w:szCs w:val="24"/>
        </w:rPr>
        <w:t>тяготение</w:t>
      </w:r>
    </w:p>
    <w:p w:rsidR="00A229B9" w:rsidRDefault="00604537" w:rsidP="002A3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0C2">
        <w:rPr>
          <w:rFonts w:ascii="Times New Roman" w:hAnsi="Times New Roman" w:cs="Times New Roman"/>
          <w:sz w:val="24"/>
          <w:szCs w:val="24"/>
        </w:rPr>
        <w:t xml:space="preserve">к тонике, точно исполнять ритмический рисунок песен, </w:t>
      </w:r>
      <w:r w:rsidRPr="002D70C2">
        <w:rPr>
          <w:rFonts w:ascii="Times New Roman" w:hAnsi="Times New Roman" w:cs="Times New Roman"/>
          <w:sz w:val="24"/>
          <w:szCs w:val="24"/>
        </w:rPr>
        <w:t>работа</w:t>
      </w:r>
      <w:r w:rsidRPr="002D70C2">
        <w:rPr>
          <w:rFonts w:ascii="Times New Roman" w:hAnsi="Times New Roman" w:cs="Times New Roman"/>
          <w:sz w:val="24"/>
          <w:szCs w:val="24"/>
        </w:rPr>
        <w:t xml:space="preserve"> над </w:t>
      </w:r>
      <w:r w:rsidRPr="002D70C2">
        <w:rPr>
          <w:rFonts w:ascii="Times New Roman" w:hAnsi="Times New Roman" w:cs="Times New Roman"/>
          <w:sz w:val="24"/>
          <w:szCs w:val="24"/>
        </w:rPr>
        <w:t>динамическими оттенками, дикцией в исполнении пе</w:t>
      </w:r>
      <w:r w:rsidRPr="002D70C2">
        <w:rPr>
          <w:rFonts w:ascii="Times New Roman" w:hAnsi="Times New Roman" w:cs="Times New Roman"/>
          <w:sz w:val="24"/>
          <w:szCs w:val="24"/>
        </w:rPr>
        <w:t xml:space="preserve">сен. Учить детей не выкрикивать </w:t>
      </w:r>
      <w:r w:rsidRPr="002D70C2">
        <w:rPr>
          <w:rFonts w:ascii="Times New Roman" w:hAnsi="Times New Roman" w:cs="Times New Roman"/>
          <w:sz w:val="24"/>
          <w:szCs w:val="24"/>
        </w:rPr>
        <w:t>окончания фраз, не форсировать звук, вырабатывать на</w:t>
      </w:r>
      <w:r w:rsidRPr="002D70C2">
        <w:rPr>
          <w:rFonts w:ascii="Times New Roman" w:hAnsi="Times New Roman" w:cs="Times New Roman"/>
          <w:sz w:val="24"/>
          <w:szCs w:val="24"/>
        </w:rPr>
        <w:t xml:space="preserve">вык пения в ансамбле. Исполнять песни эмоционально в соответствующем характере. </w:t>
      </w:r>
      <w:r w:rsidRPr="002D70C2">
        <w:rPr>
          <w:rFonts w:ascii="Times New Roman" w:hAnsi="Times New Roman" w:cs="Times New Roman"/>
          <w:sz w:val="24"/>
          <w:szCs w:val="24"/>
        </w:rPr>
        <w:t>развивать</w:t>
      </w:r>
      <w:r w:rsidRPr="002D70C2">
        <w:rPr>
          <w:rFonts w:ascii="Times New Roman" w:hAnsi="Times New Roman" w:cs="Times New Roman"/>
          <w:sz w:val="24"/>
          <w:szCs w:val="24"/>
        </w:rPr>
        <w:t xml:space="preserve"> </w:t>
      </w:r>
      <w:r w:rsidRPr="002D70C2">
        <w:rPr>
          <w:rFonts w:ascii="Times New Roman" w:hAnsi="Times New Roman" w:cs="Times New Roman"/>
          <w:sz w:val="24"/>
          <w:szCs w:val="24"/>
        </w:rPr>
        <w:t>в</w:t>
      </w:r>
      <w:r w:rsidR="002D70C2" w:rsidRPr="002D70C2">
        <w:rPr>
          <w:rFonts w:ascii="Times New Roman" w:hAnsi="Times New Roman" w:cs="Times New Roman"/>
          <w:sz w:val="24"/>
          <w:szCs w:val="24"/>
        </w:rPr>
        <w:t xml:space="preserve">окальные навыки. </w:t>
      </w:r>
      <w:proofErr w:type="spellStart"/>
      <w:r w:rsidR="002D70C2" w:rsidRPr="002D70C2">
        <w:rPr>
          <w:rFonts w:ascii="Times New Roman" w:hAnsi="Times New Roman" w:cs="Times New Roman"/>
          <w:sz w:val="24"/>
          <w:szCs w:val="24"/>
        </w:rPr>
        <w:t>П</w:t>
      </w:r>
      <w:r w:rsidRPr="002D70C2">
        <w:rPr>
          <w:rFonts w:ascii="Times New Roman" w:hAnsi="Times New Roman" w:cs="Times New Roman"/>
          <w:sz w:val="24"/>
          <w:szCs w:val="24"/>
        </w:rPr>
        <w:t>оступенном</w:t>
      </w:r>
      <w:proofErr w:type="spellEnd"/>
      <w:r w:rsidRPr="002D70C2">
        <w:rPr>
          <w:rFonts w:ascii="Times New Roman" w:hAnsi="Times New Roman" w:cs="Times New Roman"/>
          <w:sz w:val="24"/>
          <w:szCs w:val="24"/>
        </w:rPr>
        <w:t xml:space="preserve"> и скачкообразном построении музыкал</w:t>
      </w:r>
      <w:r w:rsidRPr="002D70C2">
        <w:rPr>
          <w:rFonts w:ascii="Times New Roman" w:hAnsi="Times New Roman" w:cs="Times New Roman"/>
          <w:sz w:val="24"/>
          <w:szCs w:val="24"/>
        </w:rPr>
        <w:t xml:space="preserve">ьных фраз. Удерживать интонацию </w:t>
      </w:r>
      <w:r w:rsidRPr="002D70C2">
        <w:rPr>
          <w:rFonts w:ascii="Times New Roman" w:hAnsi="Times New Roman" w:cs="Times New Roman"/>
          <w:sz w:val="24"/>
          <w:szCs w:val="24"/>
        </w:rPr>
        <w:t xml:space="preserve">на одном повторяющемся звуке, точно интонировать </w:t>
      </w:r>
      <w:r w:rsidRPr="002D70C2">
        <w:rPr>
          <w:rFonts w:ascii="Times New Roman" w:hAnsi="Times New Roman" w:cs="Times New Roman"/>
          <w:sz w:val="24"/>
          <w:szCs w:val="24"/>
        </w:rPr>
        <w:t xml:space="preserve">интервалы от секунды до сексты, </w:t>
      </w:r>
      <w:r w:rsidRPr="002D70C2">
        <w:rPr>
          <w:rFonts w:ascii="Times New Roman" w:hAnsi="Times New Roman" w:cs="Times New Roman"/>
          <w:sz w:val="24"/>
          <w:szCs w:val="24"/>
        </w:rPr>
        <w:t>упражнять в точной передаче ритмического рисунка мел</w:t>
      </w:r>
      <w:r w:rsidRPr="002D70C2">
        <w:rPr>
          <w:rFonts w:ascii="Times New Roman" w:hAnsi="Times New Roman" w:cs="Times New Roman"/>
          <w:sz w:val="24"/>
          <w:szCs w:val="24"/>
        </w:rPr>
        <w:t xml:space="preserve">одии. Учить петь лёгким звуком, </w:t>
      </w:r>
      <w:r w:rsidRPr="002D70C2">
        <w:rPr>
          <w:rFonts w:ascii="Times New Roman" w:hAnsi="Times New Roman" w:cs="Times New Roman"/>
          <w:sz w:val="24"/>
          <w:szCs w:val="24"/>
        </w:rPr>
        <w:t>не утяжелять музыкальные фразы в заданном те</w:t>
      </w:r>
      <w:r w:rsidRPr="002D70C2">
        <w:rPr>
          <w:rFonts w:ascii="Times New Roman" w:hAnsi="Times New Roman" w:cs="Times New Roman"/>
          <w:sz w:val="24"/>
          <w:szCs w:val="24"/>
        </w:rPr>
        <w:t xml:space="preserve">мпе. Петь естественным голосом, </w:t>
      </w:r>
      <w:r w:rsidRPr="002D70C2">
        <w:rPr>
          <w:rFonts w:ascii="Times New Roman" w:hAnsi="Times New Roman" w:cs="Times New Roman"/>
          <w:sz w:val="24"/>
          <w:szCs w:val="24"/>
        </w:rPr>
        <w:t>понимать ощущение слаженности исполнения в</w:t>
      </w:r>
      <w:r w:rsidRPr="002D70C2">
        <w:rPr>
          <w:rFonts w:ascii="Times New Roman" w:hAnsi="Times New Roman" w:cs="Times New Roman"/>
          <w:sz w:val="24"/>
          <w:szCs w:val="24"/>
        </w:rPr>
        <w:t xml:space="preserve"> ансамбле и добиваться слитного </w:t>
      </w:r>
      <w:r w:rsidRPr="002D70C2">
        <w:rPr>
          <w:rFonts w:ascii="Times New Roman" w:hAnsi="Times New Roman" w:cs="Times New Roman"/>
          <w:sz w:val="24"/>
          <w:szCs w:val="24"/>
        </w:rPr>
        <w:t xml:space="preserve">звучания. Уметь слышать в аккомпанементе и </w:t>
      </w:r>
      <w:r w:rsidRPr="002D70C2">
        <w:rPr>
          <w:rFonts w:ascii="Times New Roman" w:hAnsi="Times New Roman" w:cs="Times New Roman"/>
          <w:sz w:val="24"/>
          <w:szCs w:val="24"/>
        </w:rPr>
        <w:t xml:space="preserve">менять </w:t>
      </w:r>
      <w:r w:rsidRPr="002D70C2">
        <w:rPr>
          <w:rFonts w:ascii="Times New Roman" w:hAnsi="Times New Roman" w:cs="Times New Roman"/>
          <w:sz w:val="24"/>
          <w:szCs w:val="24"/>
        </w:rPr>
        <w:t>с</w:t>
      </w:r>
      <w:r w:rsidRPr="002D70C2">
        <w:rPr>
          <w:rFonts w:ascii="Times New Roman" w:hAnsi="Times New Roman" w:cs="Times New Roman"/>
          <w:sz w:val="24"/>
          <w:szCs w:val="24"/>
        </w:rPr>
        <w:t xml:space="preserve">оответственно в пении динамику, </w:t>
      </w:r>
      <w:r w:rsidRPr="002D70C2">
        <w:rPr>
          <w:rFonts w:ascii="Times New Roman" w:hAnsi="Times New Roman" w:cs="Times New Roman"/>
          <w:sz w:val="24"/>
          <w:szCs w:val="24"/>
        </w:rPr>
        <w:t>темп звучания.</w:t>
      </w:r>
    </w:p>
    <w:p w:rsidR="002A38BA" w:rsidRPr="002D70C2" w:rsidRDefault="002A38BA" w:rsidP="00604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2D70C2" w:rsidRPr="002A38BA" w:rsidRDefault="002D70C2" w:rsidP="002D70C2">
      <w:pPr>
        <w:rPr>
          <w:rFonts w:ascii="Times New Roman" w:hAnsi="Times New Roman" w:cs="Times New Roman"/>
          <w:sz w:val="24"/>
          <w:szCs w:val="24"/>
        </w:rPr>
      </w:pPr>
      <w:r w:rsidRPr="002A38BA">
        <w:rPr>
          <w:rFonts w:ascii="Times New Roman" w:hAnsi="Times New Roman" w:cs="Times New Roman"/>
          <w:sz w:val="24"/>
          <w:szCs w:val="24"/>
        </w:rPr>
        <w:t>Сборник песен для детей «Колокольчик» (№3, 4, 6, 8, 1997-1998),</w:t>
      </w:r>
    </w:p>
    <w:p w:rsidR="002D70C2" w:rsidRPr="002A38BA" w:rsidRDefault="002D70C2" w:rsidP="002D70C2">
      <w:pPr>
        <w:rPr>
          <w:rFonts w:ascii="Times New Roman" w:hAnsi="Times New Roman" w:cs="Times New Roman"/>
          <w:sz w:val="24"/>
          <w:szCs w:val="24"/>
        </w:rPr>
      </w:pPr>
      <w:r w:rsidRPr="002A38BA">
        <w:rPr>
          <w:rFonts w:ascii="Times New Roman" w:hAnsi="Times New Roman" w:cs="Times New Roman"/>
          <w:sz w:val="24"/>
          <w:szCs w:val="24"/>
        </w:rPr>
        <w:t xml:space="preserve">Сборник песен «Настин день рождения» Л. </w:t>
      </w:r>
      <w:proofErr w:type="spellStart"/>
      <w:r w:rsidRPr="002A38BA">
        <w:rPr>
          <w:rFonts w:ascii="Times New Roman" w:hAnsi="Times New Roman" w:cs="Times New Roman"/>
          <w:sz w:val="24"/>
          <w:szCs w:val="24"/>
        </w:rPr>
        <w:t>Абелян</w:t>
      </w:r>
      <w:proofErr w:type="spellEnd"/>
      <w:r w:rsidRPr="002A38BA">
        <w:rPr>
          <w:rFonts w:ascii="Times New Roman" w:hAnsi="Times New Roman" w:cs="Times New Roman"/>
          <w:sz w:val="24"/>
          <w:szCs w:val="24"/>
        </w:rPr>
        <w:t>, сборник песен для детей</w:t>
      </w:r>
    </w:p>
    <w:p w:rsidR="002D70C2" w:rsidRPr="002A38BA" w:rsidRDefault="002D70C2" w:rsidP="002D70C2">
      <w:pPr>
        <w:rPr>
          <w:rFonts w:ascii="Times New Roman" w:hAnsi="Times New Roman" w:cs="Times New Roman"/>
          <w:sz w:val="24"/>
          <w:szCs w:val="24"/>
        </w:rPr>
      </w:pPr>
      <w:r w:rsidRPr="002A38BA">
        <w:rPr>
          <w:rFonts w:ascii="Times New Roman" w:hAnsi="Times New Roman" w:cs="Times New Roman"/>
          <w:sz w:val="24"/>
          <w:szCs w:val="24"/>
        </w:rPr>
        <w:t>«Солнышко», «Песенник для м</w:t>
      </w:r>
      <w:r w:rsidR="002A38BA">
        <w:rPr>
          <w:rFonts w:ascii="Times New Roman" w:hAnsi="Times New Roman" w:cs="Times New Roman"/>
          <w:sz w:val="24"/>
          <w:szCs w:val="24"/>
        </w:rPr>
        <w:t>алышей» составитель Н. Вавилова</w:t>
      </w:r>
    </w:p>
    <w:p w:rsidR="002A38BA" w:rsidRDefault="002D70C2" w:rsidP="002D70C2">
      <w:pPr>
        <w:rPr>
          <w:rFonts w:ascii="Times New Roman" w:hAnsi="Times New Roman" w:cs="Times New Roman"/>
          <w:sz w:val="24"/>
          <w:szCs w:val="24"/>
        </w:rPr>
      </w:pPr>
      <w:r w:rsidRPr="002A38BA">
        <w:rPr>
          <w:rFonts w:ascii="Times New Roman" w:hAnsi="Times New Roman" w:cs="Times New Roman"/>
          <w:sz w:val="24"/>
          <w:szCs w:val="24"/>
        </w:rPr>
        <w:t xml:space="preserve"> </w:t>
      </w:r>
      <w:r w:rsidRPr="002A38BA">
        <w:rPr>
          <w:rFonts w:ascii="Times New Roman" w:hAnsi="Times New Roman" w:cs="Times New Roman"/>
          <w:sz w:val="24"/>
          <w:szCs w:val="24"/>
        </w:rPr>
        <w:t xml:space="preserve">Сборники песен для детей дошкольного возраста «Сказочная карусель» Е. </w:t>
      </w:r>
      <w:proofErr w:type="spellStart"/>
      <w:r w:rsidRPr="002A38BA">
        <w:rPr>
          <w:rFonts w:ascii="Times New Roman" w:hAnsi="Times New Roman" w:cs="Times New Roman"/>
          <w:sz w:val="24"/>
          <w:szCs w:val="24"/>
        </w:rPr>
        <w:t>Зарицка</w:t>
      </w:r>
      <w:r w:rsidR="002A38BA"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:rsidR="002A38BA" w:rsidRDefault="002A38BA" w:rsidP="002D7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Журнал </w:t>
      </w:r>
      <w:r w:rsidR="002D70C2" w:rsidRPr="002A38BA">
        <w:rPr>
          <w:rFonts w:ascii="Times New Roman" w:hAnsi="Times New Roman" w:cs="Times New Roman"/>
          <w:sz w:val="24"/>
          <w:szCs w:val="24"/>
        </w:rPr>
        <w:t xml:space="preserve">«Колокольчик» (№ 5,7,8 1997, </w:t>
      </w:r>
      <w:r>
        <w:rPr>
          <w:rFonts w:ascii="Times New Roman" w:hAnsi="Times New Roman" w:cs="Times New Roman"/>
          <w:sz w:val="24"/>
          <w:szCs w:val="24"/>
        </w:rPr>
        <w:t>№ 23,24,26 2002-2003),</w:t>
      </w:r>
    </w:p>
    <w:p w:rsidR="002A38BA" w:rsidRDefault="002D70C2" w:rsidP="002D70C2">
      <w:pPr>
        <w:rPr>
          <w:rFonts w:ascii="Times New Roman" w:hAnsi="Times New Roman" w:cs="Times New Roman"/>
          <w:sz w:val="24"/>
          <w:szCs w:val="24"/>
        </w:rPr>
      </w:pPr>
      <w:r w:rsidRPr="002A38BA">
        <w:rPr>
          <w:rFonts w:ascii="Times New Roman" w:hAnsi="Times New Roman" w:cs="Times New Roman"/>
          <w:sz w:val="24"/>
          <w:szCs w:val="24"/>
        </w:rPr>
        <w:t xml:space="preserve">«Как Рыжик научился петь» Л. </w:t>
      </w:r>
      <w:proofErr w:type="spellStart"/>
      <w:r w:rsidRPr="002A38BA">
        <w:rPr>
          <w:rFonts w:ascii="Times New Roman" w:hAnsi="Times New Roman" w:cs="Times New Roman"/>
          <w:sz w:val="24"/>
          <w:szCs w:val="24"/>
        </w:rPr>
        <w:t>Абелян</w:t>
      </w:r>
      <w:proofErr w:type="spellEnd"/>
      <w:r w:rsidRPr="002A38BA">
        <w:rPr>
          <w:rFonts w:ascii="Times New Roman" w:hAnsi="Times New Roman" w:cs="Times New Roman"/>
          <w:sz w:val="24"/>
          <w:szCs w:val="24"/>
        </w:rPr>
        <w:t>,</w:t>
      </w:r>
    </w:p>
    <w:p w:rsidR="002A38BA" w:rsidRDefault="002D70C2" w:rsidP="002D70C2">
      <w:pPr>
        <w:rPr>
          <w:rFonts w:ascii="Times New Roman" w:hAnsi="Times New Roman" w:cs="Times New Roman"/>
          <w:sz w:val="24"/>
          <w:szCs w:val="24"/>
        </w:rPr>
      </w:pPr>
      <w:r w:rsidRPr="002A38BA">
        <w:rPr>
          <w:rFonts w:ascii="Times New Roman" w:hAnsi="Times New Roman" w:cs="Times New Roman"/>
          <w:sz w:val="24"/>
          <w:szCs w:val="24"/>
        </w:rPr>
        <w:t xml:space="preserve">«Здравствуй, детский сад» А. </w:t>
      </w:r>
      <w:proofErr w:type="spellStart"/>
      <w:r w:rsidRPr="002A38BA">
        <w:rPr>
          <w:rFonts w:ascii="Times New Roman" w:hAnsi="Times New Roman" w:cs="Times New Roman"/>
          <w:sz w:val="24"/>
          <w:szCs w:val="24"/>
        </w:rPr>
        <w:t>Радвиловича</w:t>
      </w:r>
      <w:proofErr w:type="spellEnd"/>
      <w:r w:rsidRPr="002A38B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04537" w:rsidRPr="002A38BA" w:rsidRDefault="002A38BA" w:rsidP="002D7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="002D70C2" w:rsidRPr="002A38BA">
        <w:rPr>
          <w:rFonts w:ascii="Times New Roman" w:hAnsi="Times New Roman" w:cs="Times New Roman"/>
          <w:sz w:val="24"/>
          <w:szCs w:val="24"/>
        </w:rPr>
        <w:t>урнал «Музыкальная палитра</w:t>
      </w:r>
      <w:r>
        <w:rPr>
          <w:rFonts w:ascii="Times New Roman" w:hAnsi="Times New Roman" w:cs="Times New Roman"/>
          <w:sz w:val="24"/>
          <w:szCs w:val="24"/>
        </w:rPr>
        <w:t>» (№ 3, 4, 2002, № 1,2,3 2003)</w:t>
      </w:r>
    </w:p>
    <w:sectPr w:rsidR="00604537" w:rsidRPr="002A38BA" w:rsidSect="00632546">
      <w:pgSz w:w="11906" w:h="16838"/>
      <w:pgMar w:top="1701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86"/>
    <w:rsid w:val="001A37E5"/>
    <w:rsid w:val="001E5723"/>
    <w:rsid w:val="002A38BA"/>
    <w:rsid w:val="002D70C2"/>
    <w:rsid w:val="005F06BB"/>
    <w:rsid w:val="00604537"/>
    <w:rsid w:val="00632546"/>
    <w:rsid w:val="00924586"/>
    <w:rsid w:val="00A229B9"/>
    <w:rsid w:val="00C75D0D"/>
    <w:rsid w:val="00F7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3F53"/>
  <w15:chartTrackingRefBased/>
  <w15:docId w15:val="{D928FF0C-BC65-4002-960D-830DF16C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vezdnii45@list.ru" TargetMode="External"/><Relationship Id="rId4" Type="http://schemas.openxmlformats.org/officeDocument/2006/relationships/hyperlink" Target="http://www.&#1076;&#1082;-&#1079;&#1074;&#1105;&#1079;&#1076;&#1085;&#1099;&#1081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5494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Директор</cp:lastModifiedBy>
  <cp:revision>4</cp:revision>
  <dcterms:created xsi:type="dcterms:W3CDTF">2022-08-18T11:18:00Z</dcterms:created>
  <dcterms:modified xsi:type="dcterms:W3CDTF">2022-08-22T06:57:00Z</dcterms:modified>
</cp:coreProperties>
</file>