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2B7B2" w14:textId="77777777" w:rsidR="00A40C72" w:rsidRDefault="00A40C72"/>
    <w:p w14:paraId="49BDF0B8" w14:textId="77777777" w:rsidR="00A40C72" w:rsidRDefault="000D2CC5">
      <w:pPr>
        <w:jc w:val="center"/>
        <w:rPr>
          <w:rFonts w:ascii="Times New Roman" w:eastAsia="Times New Roman" w:hAnsi="Times New Roman" w:cs="Times New Roman"/>
          <w:sz w:val="48"/>
          <w:szCs w:val="48"/>
        </w:rPr>
      </w:pPr>
      <w:bookmarkStart w:id="0" w:name="_gjdgxs" w:colFirst="0" w:colLast="0"/>
      <w:bookmarkEnd w:id="0"/>
      <w:r>
        <w:rPr>
          <w:rFonts w:ascii="Times New Roman" w:eastAsia="Times New Roman" w:hAnsi="Times New Roman" w:cs="Times New Roman"/>
          <w:sz w:val="48"/>
          <w:szCs w:val="48"/>
        </w:rPr>
        <w:t>Experiment Details</w:t>
      </w:r>
    </w:p>
    <w:p w14:paraId="16C8A082" w14:textId="77777777" w:rsidR="00A40C72" w:rsidRDefault="00A40C72"/>
    <w:tbl>
      <w:tblPr>
        <w:tblStyle w:val="a"/>
        <w:tblW w:w="11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2"/>
        <w:gridCol w:w="8309"/>
      </w:tblGrid>
      <w:tr w:rsidR="00A40C72" w14:paraId="02F1FD5D" w14:textId="77777777">
        <w:trPr>
          <w:trHeight w:val="310"/>
        </w:trPr>
        <w:tc>
          <w:tcPr>
            <w:tcW w:w="2722" w:type="dxa"/>
          </w:tcPr>
          <w:p w14:paraId="29C250A7" w14:textId="77777777" w:rsidR="00A40C72" w:rsidRDefault="000D2CC5">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Name</w:t>
            </w:r>
          </w:p>
        </w:tc>
        <w:tc>
          <w:tcPr>
            <w:tcW w:w="8309" w:type="dxa"/>
          </w:tcPr>
          <w:p w14:paraId="1E9CDDB4" w14:textId="77777777" w:rsidR="007A4628" w:rsidRPr="007A4628" w:rsidRDefault="007A4628">
            <w:pPr>
              <w:spacing w:before="100" w:after="100"/>
              <w:rPr>
                <w:color w:val="000000" w:themeColor="text1"/>
                <w:sz w:val="24"/>
                <w:szCs w:val="24"/>
              </w:rPr>
            </w:pPr>
            <w:r w:rsidRPr="007A4628">
              <w:rPr>
                <w:color w:val="000000" w:themeColor="text1"/>
                <w:sz w:val="24"/>
                <w:szCs w:val="24"/>
              </w:rPr>
              <w:t>Department of Basic Science and Humanities</w:t>
            </w:r>
          </w:p>
        </w:tc>
      </w:tr>
      <w:tr w:rsidR="00A40C72" w14:paraId="44C5E437" w14:textId="77777777">
        <w:trPr>
          <w:trHeight w:val="327"/>
        </w:trPr>
        <w:tc>
          <w:tcPr>
            <w:tcW w:w="2722" w:type="dxa"/>
          </w:tcPr>
          <w:p w14:paraId="18918A64" w14:textId="77777777" w:rsidR="00A40C72" w:rsidRDefault="000D2CC5">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8309" w:type="dxa"/>
          </w:tcPr>
          <w:p w14:paraId="2276DB40" w14:textId="77777777" w:rsidR="00A40C72" w:rsidRPr="007A4628" w:rsidRDefault="007A4628">
            <w:pPr>
              <w:spacing w:before="100" w:after="100"/>
              <w:rPr>
                <w:rFonts w:ascii="Times New Roman" w:eastAsia="Times New Roman" w:hAnsi="Times New Roman" w:cs="Times New Roman"/>
                <w:color w:val="000000" w:themeColor="text1"/>
                <w:sz w:val="24"/>
                <w:szCs w:val="24"/>
              </w:rPr>
            </w:pPr>
            <w:r w:rsidRPr="007A4628">
              <w:rPr>
                <w:color w:val="000000" w:themeColor="text1"/>
                <w:sz w:val="24"/>
                <w:szCs w:val="24"/>
              </w:rPr>
              <w:t>FYBTech</w:t>
            </w:r>
          </w:p>
        </w:tc>
      </w:tr>
      <w:tr w:rsidR="00A40C72" w14:paraId="3A2DA8B2" w14:textId="77777777">
        <w:trPr>
          <w:trHeight w:val="310"/>
        </w:trPr>
        <w:tc>
          <w:tcPr>
            <w:tcW w:w="2722" w:type="dxa"/>
          </w:tcPr>
          <w:p w14:paraId="76D0F422" w14:textId="77777777" w:rsidR="00A40C72" w:rsidRDefault="000D2CC5">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8309" w:type="dxa"/>
          </w:tcPr>
          <w:p w14:paraId="4932BA9B" w14:textId="77777777" w:rsidR="00A40C72" w:rsidRPr="007A4628" w:rsidRDefault="007A4628">
            <w:pPr>
              <w:spacing w:before="100" w:after="100"/>
              <w:rPr>
                <w:rFonts w:ascii="Times New Roman" w:eastAsia="Times New Roman" w:hAnsi="Times New Roman" w:cs="Times New Roman"/>
                <w:color w:val="000000" w:themeColor="text1"/>
                <w:sz w:val="24"/>
                <w:szCs w:val="24"/>
              </w:rPr>
            </w:pPr>
            <w:r w:rsidRPr="007A4628">
              <w:rPr>
                <w:color w:val="000000" w:themeColor="text1"/>
                <w:sz w:val="24"/>
                <w:szCs w:val="24"/>
              </w:rPr>
              <w:t>01</w:t>
            </w:r>
          </w:p>
        </w:tc>
      </w:tr>
      <w:tr w:rsidR="00A40C72" w14:paraId="4C53D13C" w14:textId="77777777">
        <w:trPr>
          <w:trHeight w:val="310"/>
        </w:trPr>
        <w:tc>
          <w:tcPr>
            <w:tcW w:w="2722" w:type="dxa"/>
          </w:tcPr>
          <w:p w14:paraId="04AD8D15" w14:textId="77777777" w:rsidR="00A40C72" w:rsidRDefault="000D2CC5">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Subject Name</w:t>
            </w:r>
          </w:p>
        </w:tc>
        <w:tc>
          <w:tcPr>
            <w:tcW w:w="8309" w:type="dxa"/>
          </w:tcPr>
          <w:p w14:paraId="110A1EFF" w14:textId="77777777" w:rsidR="00A40C72" w:rsidRDefault="007A462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Applied Physics</w:t>
            </w:r>
          </w:p>
        </w:tc>
      </w:tr>
      <w:tr w:rsidR="00A40C72" w14:paraId="63C6A735" w14:textId="77777777">
        <w:trPr>
          <w:trHeight w:val="174"/>
        </w:trPr>
        <w:tc>
          <w:tcPr>
            <w:tcW w:w="2722" w:type="dxa"/>
          </w:tcPr>
          <w:p w14:paraId="468ED844" w14:textId="77777777" w:rsidR="00A40C72" w:rsidRDefault="000D2CC5">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No. </w:t>
            </w:r>
          </w:p>
        </w:tc>
        <w:tc>
          <w:tcPr>
            <w:tcW w:w="8309" w:type="dxa"/>
          </w:tcPr>
          <w:p w14:paraId="710B9100" w14:textId="77777777" w:rsidR="00A40C72" w:rsidRDefault="007A462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A40C72" w14:paraId="18A8974A" w14:textId="77777777">
        <w:trPr>
          <w:trHeight w:val="174"/>
        </w:trPr>
        <w:tc>
          <w:tcPr>
            <w:tcW w:w="2722" w:type="dxa"/>
          </w:tcPr>
          <w:p w14:paraId="57097FFB" w14:textId="77777777" w:rsidR="00A40C72" w:rsidRDefault="000D2CC5">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Name</w:t>
            </w:r>
          </w:p>
        </w:tc>
        <w:tc>
          <w:tcPr>
            <w:tcW w:w="8309" w:type="dxa"/>
          </w:tcPr>
          <w:p w14:paraId="227FB752" w14:textId="77777777" w:rsidR="00A40C72" w:rsidRDefault="007A462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Inverse Square Law</w:t>
            </w:r>
          </w:p>
        </w:tc>
      </w:tr>
    </w:tbl>
    <w:p w14:paraId="16C0A4D6" w14:textId="77777777" w:rsidR="00A40C72" w:rsidRDefault="00A40C72"/>
    <w:p w14:paraId="77806CFF" w14:textId="77777777" w:rsidR="00A40C72" w:rsidRDefault="00A40C72">
      <w:pPr>
        <w:jc w:val="center"/>
      </w:pPr>
    </w:p>
    <w:p w14:paraId="14E268E0" w14:textId="77777777" w:rsidR="00A40C72" w:rsidRDefault="00A40C72">
      <w:pPr>
        <w:jc w:val="center"/>
        <w:rPr>
          <w:rFonts w:ascii="Times New Roman" w:eastAsia="Times New Roman" w:hAnsi="Times New Roman" w:cs="Times New Roman"/>
          <w:sz w:val="24"/>
          <w:szCs w:val="24"/>
        </w:rPr>
      </w:pPr>
    </w:p>
    <w:p w14:paraId="4CDE2521" w14:textId="77777777" w:rsidR="00A40C72" w:rsidRDefault="000D2CC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Version History</w:t>
      </w:r>
    </w:p>
    <w:tbl>
      <w:tblPr>
        <w:tblStyle w:val="a0"/>
        <w:tblW w:w="1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
        <w:gridCol w:w="1453"/>
        <w:gridCol w:w="3520"/>
        <w:gridCol w:w="2968"/>
        <w:gridCol w:w="2194"/>
      </w:tblGrid>
      <w:tr w:rsidR="00A40C72" w14:paraId="62B289BB" w14:textId="77777777">
        <w:trPr>
          <w:trHeight w:val="635"/>
        </w:trPr>
        <w:tc>
          <w:tcPr>
            <w:tcW w:w="911" w:type="dxa"/>
          </w:tcPr>
          <w:p w14:paraId="01432EF8" w14:textId="77777777" w:rsidR="00A40C72" w:rsidRDefault="000D2CC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1453" w:type="dxa"/>
          </w:tcPr>
          <w:p w14:paraId="096D9A9E" w14:textId="77777777" w:rsidR="00A40C72" w:rsidRDefault="000D2CC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Number</w:t>
            </w:r>
          </w:p>
        </w:tc>
        <w:tc>
          <w:tcPr>
            <w:tcW w:w="3520" w:type="dxa"/>
          </w:tcPr>
          <w:p w14:paraId="4CD14D8E" w14:textId="77777777" w:rsidR="00A40C72" w:rsidRDefault="000D2CC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w:t>
            </w:r>
          </w:p>
        </w:tc>
        <w:tc>
          <w:tcPr>
            <w:tcW w:w="2968" w:type="dxa"/>
          </w:tcPr>
          <w:p w14:paraId="149921BC" w14:textId="77777777" w:rsidR="00A40C72" w:rsidRDefault="000D2CC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Approved By</w:t>
            </w:r>
          </w:p>
        </w:tc>
        <w:tc>
          <w:tcPr>
            <w:tcW w:w="2194" w:type="dxa"/>
          </w:tcPr>
          <w:p w14:paraId="51AFDCB2" w14:textId="77777777" w:rsidR="00A40C72" w:rsidRDefault="000D2CC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A40C72" w14:paraId="23BB06EE" w14:textId="77777777">
        <w:trPr>
          <w:trHeight w:val="309"/>
        </w:trPr>
        <w:tc>
          <w:tcPr>
            <w:tcW w:w="911" w:type="dxa"/>
          </w:tcPr>
          <w:p w14:paraId="765AA871" w14:textId="77777777" w:rsidR="00A40C72" w:rsidRDefault="000D2CC5">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53" w:type="dxa"/>
          </w:tcPr>
          <w:p w14:paraId="0EFCEB45" w14:textId="77777777" w:rsidR="00A40C72" w:rsidRDefault="000D2CC5">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v1.0</w:t>
            </w:r>
          </w:p>
        </w:tc>
        <w:tc>
          <w:tcPr>
            <w:tcW w:w="3520" w:type="dxa"/>
          </w:tcPr>
          <w:p w14:paraId="17DA5F0E" w14:textId="77777777" w:rsidR="00A40C72" w:rsidRDefault="007A462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Siddhi Patil</w:t>
            </w:r>
          </w:p>
        </w:tc>
        <w:tc>
          <w:tcPr>
            <w:tcW w:w="2968" w:type="dxa"/>
          </w:tcPr>
          <w:p w14:paraId="2F7D5D46" w14:textId="77777777" w:rsidR="00A40C72" w:rsidRDefault="004A5D10">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Dr. Tejaswini Desai</w:t>
            </w:r>
          </w:p>
        </w:tc>
        <w:tc>
          <w:tcPr>
            <w:tcW w:w="2194" w:type="dxa"/>
          </w:tcPr>
          <w:p w14:paraId="77702151" w14:textId="77777777" w:rsidR="00A40C72" w:rsidRDefault="000D2CC5">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DD/MM/YYYY</w:t>
            </w:r>
          </w:p>
        </w:tc>
      </w:tr>
      <w:tr w:rsidR="00A40C72" w14:paraId="0A7392FE" w14:textId="77777777">
        <w:trPr>
          <w:trHeight w:val="326"/>
        </w:trPr>
        <w:tc>
          <w:tcPr>
            <w:tcW w:w="911" w:type="dxa"/>
          </w:tcPr>
          <w:p w14:paraId="59059E85" w14:textId="77777777" w:rsidR="00A40C72" w:rsidRDefault="00A40C72">
            <w:pPr>
              <w:spacing w:before="100" w:after="100"/>
              <w:rPr>
                <w:rFonts w:ascii="Times New Roman" w:eastAsia="Times New Roman" w:hAnsi="Times New Roman" w:cs="Times New Roman"/>
                <w:sz w:val="24"/>
                <w:szCs w:val="24"/>
              </w:rPr>
            </w:pPr>
          </w:p>
        </w:tc>
        <w:tc>
          <w:tcPr>
            <w:tcW w:w="1453" w:type="dxa"/>
          </w:tcPr>
          <w:p w14:paraId="479F27C9" w14:textId="77777777" w:rsidR="00A40C72" w:rsidRDefault="00A40C72">
            <w:pPr>
              <w:spacing w:before="100" w:after="100"/>
              <w:rPr>
                <w:rFonts w:ascii="Times New Roman" w:eastAsia="Times New Roman" w:hAnsi="Times New Roman" w:cs="Times New Roman"/>
                <w:sz w:val="24"/>
                <w:szCs w:val="24"/>
              </w:rPr>
            </w:pPr>
          </w:p>
        </w:tc>
        <w:tc>
          <w:tcPr>
            <w:tcW w:w="3520" w:type="dxa"/>
          </w:tcPr>
          <w:p w14:paraId="3FC63132" w14:textId="77777777" w:rsidR="00A40C72" w:rsidRDefault="00A40C72">
            <w:pPr>
              <w:spacing w:before="100" w:after="100"/>
              <w:rPr>
                <w:rFonts w:ascii="Times New Roman" w:eastAsia="Times New Roman" w:hAnsi="Times New Roman" w:cs="Times New Roman"/>
                <w:sz w:val="24"/>
                <w:szCs w:val="24"/>
              </w:rPr>
            </w:pPr>
          </w:p>
        </w:tc>
        <w:tc>
          <w:tcPr>
            <w:tcW w:w="2968" w:type="dxa"/>
          </w:tcPr>
          <w:p w14:paraId="315A2993" w14:textId="77777777" w:rsidR="00A40C72" w:rsidRDefault="00A40C72">
            <w:pPr>
              <w:spacing w:before="100" w:after="100"/>
              <w:rPr>
                <w:rFonts w:ascii="Times New Roman" w:eastAsia="Times New Roman" w:hAnsi="Times New Roman" w:cs="Times New Roman"/>
                <w:sz w:val="24"/>
                <w:szCs w:val="24"/>
              </w:rPr>
            </w:pPr>
          </w:p>
        </w:tc>
        <w:tc>
          <w:tcPr>
            <w:tcW w:w="2194" w:type="dxa"/>
          </w:tcPr>
          <w:p w14:paraId="6AF9C125" w14:textId="77777777" w:rsidR="00A40C72" w:rsidRDefault="00A40C72">
            <w:pPr>
              <w:spacing w:before="100" w:after="100"/>
              <w:rPr>
                <w:rFonts w:ascii="Times New Roman" w:eastAsia="Times New Roman" w:hAnsi="Times New Roman" w:cs="Times New Roman"/>
                <w:sz w:val="24"/>
                <w:szCs w:val="24"/>
              </w:rPr>
            </w:pPr>
          </w:p>
        </w:tc>
      </w:tr>
    </w:tbl>
    <w:p w14:paraId="0EDAD924" w14:textId="77777777" w:rsidR="00A40C72" w:rsidRDefault="00A40C72">
      <w:pPr>
        <w:rPr>
          <w:rFonts w:ascii="Times New Roman" w:eastAsia="Times New Roman" w:hAnsi="Times New Roman" w:cs="Times New Roman"/>
          <w:sz w:val="32"/>
          <w:szCs w:val="32"/>
        </w:rPr>
      </w:pPr>
    </w:p>
    <w:p w14:paraId="7CC8FCC3" w14:textId="77777777" w:rsidR="00A40C72" w:rsidRDefault="00A40C72">
      <w:pPr>
        <w:rPr>
          <w:rFonts w:ascii="Times New Roman" w:eastAsia="Times New Roman" w:hAnsi="Times New Roman" w:cs="Times New Roman"/>
          <w:sz w:val="32"/>
          <w:szCs w:val="32"/>
        </w:rPr>
      </w:pPr>
    </w:p>
    <w:p w14:paraId="4595B801" w14:textId="77777777" w:rsidR="00A40C72" w:rsidRDefault="00A40C72">
      <w:pPr>
        <w:rPr>
          <w:rFonts w:ascii="Times New Roman" w:eastAsia="Times New Roman" w:hAnsi="Times New Roman" w:cs="Times New Roman"/>
          <w:sz w:val="32"/>
          <w:szCs w:val="32"/>
        </w:rPr>
      </w:pPr>
    </w:p>
    <w:p w14:paraId="1BC0DF40" w14:textId="77777777" w:rsidR="00A40C72" w:rsidRDefault="00A40C72">
      <w:pPr>
        <w:rPr>
          <w:rFonts w:ascii="Times New Roman" w:eastAsia="Times New Roman" w:hAnsi="Times New Roman" w:cs="Times New Roman"/>
          <w:sz w:val="32"/>
          <w:szCs w:val="32"/>
        </w:rPr>
      </w:pPr>
    </w:p>
    <w:p w14:paraId="51414868" w14:textId="77777777" w:rsidR="00A40C72" w:rsidRDefault="00A40C72">
      <w:pPr>
        <w:rPr>
          <w:rFonts w:ascii="Times New Roman" w:eastAsia="Times New Roman" w:hAnsi="Times New Roman" w:cs="Times New Roman"/>
          <w:sz w:val="32"/>
          <w:szCs w:val="32"/>
        </w:rPr>
      </w:pPr>
    </w:p>
    <w:p w14:paraId="5083936C" w14:textId="77777777" w:rsidR="00A40C72" w:rsidRDefault="00A40C72">
      <w:pPr>
        <w:rPr>
          <w:rFonts w:ascii="Times New Roman" w:eastAsia="Times New Roman" w:hAnsi="Times New Roman" w:cs="Times New Roman"/>
          <w:sz w:val="24"/>
          <w:szCs w:val="24"/>
        </w:rPr>
      </w:pPr>
    </w:p>
    <w:p w14:paraId="62BB87AD" w14:textId="77777777" w:rsidR="00A40C72" w:rsidRDefault="000D2CC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AIM:</w:t>
      </w:r>
    </w:p>
    <w:p w14:paraId="4F50D1D6" w14:textId="77777777" w:rsidR="007A4628" w:rsidRPr="007A4628" w:rsidRDefault="007A4628">
      <w:pPr>
        <w:rPr>
          <w:b/>
          <w:sz w:val="24"/>
          <w:szCs w:val="24"/>
        </w:rPr>
      </w:pPr>
      <w:r w:rsidRPr="007A4628">
        <w:rPr>
          <w:bCs/>
          <w:sz w:val="24"/>
          <w:szCs w:val="24"/>
        </w:rPr>
        <w:t>To verify inverse square law of intensity of light.</w:t>
      </w:r>
    </w:p>
    <w:p w14:paraId="6A8EDE59" w14:textId="77777777" w:rsidR="007A4628" w:rsidRDefault="000D2CC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THEORY:</w:t>
      </w:r>
    </w:p>
    <w:p w14:paraId="05F4F3D9" w14:textId="77777777" w:rsidR="007A4628" w:rsidRPr="007A4628" w:rsidRDefault="007A4628" w:rsidP="007A4628">
      <w:pPr>
        <w:jc w:val="both"/>
        <w:rPr>
          <w:sz w:val="24"/>
          <w:szCs w:val="24"/>
        </w:rPr>
      </w:pPr>
      <w:r w:rsidRPr="007A4628">
        <w:rPr>
          <w:b/>
          <w:sz w:val="24"/>
          <w:szCs w:val="24"/>
        </w:rPr>
        <w:t>Inverse square law-</w:t>
      </w:r>
      <w:r w:rsidRPr="007A4628">
        <w:rPr>
          <w:sz w:val="24"/>
          <w:szCs w:val="24"/>
        </w:rPr>
        <w:t>Intensity of illumination at any point is inversely proportional to square of distance between the point and source.</w:t>
      </w:r>
    </w:p>
    <w:p w14:paraId="213B7472" w14:textId="77777777" w:rsidR="007A4628" w:rsidRPr="007A4628" w:rsidRDefault="007A4628" w:rsidP="007A4628">
      <w:pPr>
        <w:jc w:val="both"/>
        <w:rPr>
          <w:sz w:val="24"/>
          <w:szCs w:val="24"/>
        </w:rPr>
      </w:pPr>
      <w:r w:rsidRPr="007A4628">
        <w:rPr>
          <w:sz w:val="24"/>
          <w:szCs w:val="24"/>
        </w:rPr>
        <w:t>Consider a point source S emitting light in all directions. Let f be the luminous flux (amount of light emitted per unit time.) Consider two spherical surfaces A and B Of radii R</w:t>
      </w:r>
      <w:r w:rsidRPr="007A4628">
        <w:rPr>
          <w:sz w:val="24"/>
          <w:szCs w:val="24"/>
          <w:vertAlign w:val="subscript"/>
        </w:rPr>
        <w:t>1</w:t>
      </w:r>
      <w:r w:rsidRPr="007A4628">
        <w:rPr>
          <w:sz w:val="24"/>
          <w:szCs w:val="24"/>
        </w:rPr>
        <w:t>and R</w:t>
      </w:r>
      <w:r w:rsidRPr="007A4628">
        <w:rPr>
          <w:sz w:val="24"/>
          <w:szCs w:val="24"/>
          <w:vertAlign w:val="subscript"/>
        </w:rPr>
        <w:t>2</w:t>
      </w:r>
      <w:r w:rsidRPr="007A4628">
        <w:rPr>
          <w:sz w:val="24"/>
          <w:szCs w:val="24"/>
        </w:rPr>
        <w:t xml:space="preserve"> respectively.</w:t>
      </w:r>
    </w:p>
    <w:p w14:paraId="00EEFE21" w14:textId="77777777" w:rsidR="007A4628" w:rsidRPr="007A4628" w:rsidRDefault="007A4628" w:rsidP="007A4628">
      <w:pPr>
        <w:jc w:val="both"/>
        <w:rPr>
          <w:sz w:val="24"/>
          <w:szCs w:val="24"/>
        </w:rPr>
      </w:pPr>
    </w:p>
    <w:p w14:paraId="6B97DAC1" w14:textId="77777777" w:rsidR="007A4628" w:rsidRPr="007A4628" w:rsidRDefault="007A4628" w:rsidP="007A4628">
      <w:pPr>
        <w:jc w:val="both"/>
        <w:rPr>
          <w:sz w:val="24"/>
          <w:szCs w:val="24"/>
        </w:rPr>
      </w:pPr>
    </w:p>
    <w:p w14:paraId="3BB002BE" w14:textId="77777777" w:rsidR="007A4628" w:rsidRPr="007A4628" w:rsidRDefault="007A4628" w:rsidP="007A4628">
      <w:pPr>
        <w:jc w:val="both"/>
        <w:rPr>
          <w:sz w:val="24"/>
          <w:szCs w:val="24"/>
        </w:rPr>
      </w:pPr>
    </w:p>
    <w:p w14:paraId="6A66164D" w14:textId="77777777" w:rsidR="007A4628" w:rsidRPr="007A4628" w:rsidRDefault="002D6764" w:rsidP="007A4628">
      <w:pPr>
        <w:jc w:val="center"/>
        <w:rPr>
          <w:sz w:val="24"/>
          <w:szCs w:val="24"/>
        </w:rPr>
      </w:pPr>
      <w:r>
        <w:rPr>
          <w:noProof/>
          <w:sz w:val="24"/>
          <w:szCs w:val="24"/>
          <w:lang w:val="en-IN"/>
        </w:rPr>
      </w:r>
      <w:r>
        <w:rPr>
          <w:noProof/>
          <w:sz w:val="24"/>
          <w:szCs w:val="24"/>
          <w:lang w:val="en-IN"/>
        </w:rPr>
        <w:pict w14:anchorId="64184EDF">
          <v:group id="Group 13" o:spid="_x0000_s1026" style="width:228pt;height:231.8pt;mso-position-horizontal-relative:char;mso-position-vertical-relative:line" coordsize="28956,29440">
            <v:group id="Group 4" o:spid="_x0000_s1027" style="position:absolute;width:28956;height:29440" coordsize="28956,29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6" o:spid="_x0000_s1028" style="position:absolute;top:484;width:28956;height:289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O4QxAAAANoAAAAPAAAAZHJzL2Rvd25yZXYueG1sRI/NasMw&#10;EITvhbyD2EBvjZwckuBGCSU/kFJasNPcF2tjmVorY6mx2qePCoUch5n5hlltom3FlXrfOFYwnWQg&#10;iCunG64VfJ4OT0sQPiBrbB2Tgh/ysFmPHlaYazdwQdcy1CJB2OeowITQ5VL6ypBFP3EdcfIurrcY&#10;kuxrqXscEty2cpZlc2mx4bRgsKOtoeqr/LYKdvbjKJdv08Xu1bwXw7kpfvcxKvU4ji/PIALFcA//&#10;t49awRz+rqQbINc3AAAA//8DAFBLAQItABQABgAIAAAAIQDb4fbL7gAAAIUBAAATAAAAAAAAAAAA&#10;AAAAAAAAAABbQ29udGVudF9UeXBlc10ueG1sUEsBAi0AFAAGAAgAAAAhAFr0LFu/AAAAFQEAAAsA&#10;AAAAAAAAAAAAAAAAHwEAAF9yZWxzLy5yZWxzUEsBAi0AFAAGAAgAAAAhAL0Y7hDEAAAA2gAAAA8A&#10;AAAAAAAAAAAAAAAABwIAAGRycy9kb3ducmV2LnhtbFBLBQYAAAAAAwADALcAAAD4AgAAAAA=&#10;" fillcolor="white [3212]" strokecolor="black [3213]" strokeweight="2pt"/>
              <v:oval id="Oval 7" o:spid="_x0000_s1029" style="position:absolute;left:8382;top:9282;width:11430;height:1143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EuLwwAAANoAAAAPAAAAZHJzL2Rvd25yZXYueG1sRI9BawIx&#10;FITvBf9DeIK3mrUHldUoohaU0sJavT82z83i5mXZRDftr28KhR6HmfmGWa6jbcSDOl87VjAZZyCI&#10;S6drrhScP1+f5yB8QNbYOCYFX+RhvRo8LTHXrueCHqdQiQRhn6MCE0KbS+lLQxb92LXEybu6zmJI&#10;squk7rBPcNvIlyybSos1pwWDLW0NlbfT3SrY2Y+DnL9NZrujeS/6S11872NUajSMmwWIQDH8h//a&#10;B61gBr9X0g2Qqx8AAAD//wMAUEsBAi0AFAAGAAgAAAAhANvh9svuAAAAhQEAABMAAAAAAAAAAAAA&#10;AAAAAAAAAFtDb250ZW50X1R5cGVzXS54bWxQSwECLQAUAAYACAAAACEAWvQsW78AAAAVAQAACwAA&#10;AAAAAAAAAAAAAAAfAQAAX3JlbHMvLnJlbHNQSwECLQAUAAYACAAAACEA0lRLi8MAAADaAAAADwAA&#10;AAAAAAAAAAAAAAAHAgAAZHJzL2Rvd25yZXYueG1sUEsFBgAAAAADAAMAtwAAAPcCAAAAAA==&#10;" fillcolor="white [3212]" strokecolor="black [3213]" strokeweight="2pt"/>
              <v:line id="Straight Connector 8" o:spid="_x0000_s1030" style="position:absolute;visibility:visible" from="14200,15309" to="19961,15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kzzwwAAANoAAAAPAAAAZHJzL2Rvd25yZXYueG1sRI9Pa8JA&#10;FMTvBb/D8gRvdaOgkegqQRCqPdU/eH1kn0k0+zbsbmPaT98tFHocZn4zzGrTm0Z05HxtWcFknIAg&#10;LqyuuVRwPu1eFyB8QNbYWCYFX+Rhsx68rDDT9skf1B1DKWIJ+wwVVCG0mZS+qMigH9uWOHo36wyG&#10;KF0ptcNnLDeNnCbJXBqsOS5U2NK2ouJx/DQKFsXh7vI0309mlzb97qbv8901VWo07PMliEB9+A//&#10;0W86cvB7Jd4Auf4BAAD//wMAUEsBAi0AFAAGAAgAAAAhANvh9svuAAAAhQEAABMAAAAAAAAAAAAA&#10;AAAAAAAAAFtDb250ZW50X1R5cGVzXS54bWxQSwECLQAUAAYACAAAACEAWvQsW78AAAAVAQAACwAA&#10;AAAAAAAAAAAAAAAfAQAAX3JlbHMvLnJlbHNQSwECLQAUAAYACAAAACEAZZJM88MAAADaAAAADwAA&#10;AAAAAAAAAAAAAAAHAgAAZHJzL2Rvd25yZXYueG1sUEsFBgAAAAADAAMAtwAAAPcCAAAAAA==&#10;" strokecolor="black [3213]"/>
              <v:line id="Straight Connector 9" o:spid="_x0000_s1031" style="position:absolute;rotation:90;flip:x y;visibility:visible" from="6961,7239" to="22201,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j9dxAAAANoAAAAPAAAAZHJzL2Rvd25yZXYueG1sRI9Ba8JA&#10;FITvQv/D8gredFMFialrkEJBaT2ovfT2mn1NQrJvw+5G0/56VxA8DjPzDbPKB9OKMzlfW1bwMk1A&#10;EBdW11wq+Dq9T1IQPiBrbC2Tgj/ykK+fRivMtL3wgc7HUIoIYZ+hgiqELpPSFxUZ9FPbEUfv1zqD&#10;IUpXSu3wEuGmlbMkWUiDNceFCjt6q6hojr1RMHeNNinZ7/3yf/PTn3bprv/4VGr8PGxeQQQawiN8&#10;b2+1giXcrsQbINdXAAAA//8DAFBLAQItABQABgAIAAAAIQDb4fbL7gAAAIUBAAATAAAAAAAAAAAA&#10;AAAAAAAAAABbQ29udGVudF9UeXBlc10ueG1sUEsBAi0AFAAGAAgAAAAhAFr0LFu/AAAAFQEAAAsA&#10;AAAAAAAAAAAAAAAAHwEAAF9yZWxzLy5yZWxzUEsBAi0AFAAGAAgAAAAhAAIeP13EAAAA2gAAAA8A&#10;AAAAAAAAAAAAAAAABwIAAGRycy9kb3ducmV2LnhtbFBLBQYAAAAAAwADALcAAAD4AgAAAAA=&#10;" strokecolor="black [3213]"/>
              <v:shapetype id="_x0000_t202" coordsize="21600,21600" o:spt="202" path="m,l,21600r21600,l21600,xe">
                <v:stroke joinstyle="miter"/>
                <v:path gradientshapeok="t" o:connecttype="rect"/>
              </v:shapetype>
              <v:shape id="TextBox 8" o:spid="_x0000_s1032" type="#_x0000_t202" style="position:absolute;left:15240;top:15079;width:6096;height:58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151F4ADA" w14:textId="77777777" w:rsidR="000A73CA" w:rsidRDefault="000A73CA" w:rsidP="007A4628">
                      <w:pPr>
                        <w:rPr>
                          <w:sz w:val="24"/>
                          <w:szCs w:val="24"/>
                        </w:rPr>
                      </w:pPr>
                      <w:r>
                        <w:rPr>
                          <w:rFonts w:asciiTheme="minorHAnsi" w:hAnsi="Cambria" w:cstheme="minorBidi"/>
                          <w:color w:val="000000" w:themeColor="text1"/>
                          <w:kern w:val="24"/>
                          <w:sz w:val="36"/>
                          <w:szCs w:val="36"/>
                        </w:rPr>
                        <w:t>R</w:t>
                      </w:r>
                      <w:r>
                        <w:rPr>
                          <w:rFonts w:asciiTheme="minorHAnsi" w:hAnsi="Cambria" w:cstheme="minorBidi"/>
                          <w:color w:val="000000" w:themeColor="text1"/>
                          <w:kern w:val="24"/>
                          <w:position w:val="-9"/>
                          <w:sz w:val="36"/>
                          <w:szCs w:val="36"/>
                          <w:vertAlign w:val="subscript"/>
                        </w:rPr>
                        <w:t xml:space="preserve">1 </w:t>
                      </w:r>
                    </w:p>
                  </w:txbxContent>
                </v:textbox>
              </v:shape>
              <v:shape id="TextBox 9" o:spid="_x0000_s1033" type="#_x0000_t202" style="position:absolute;left:10668;top:4294;width:6096;height:58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BD73783" w14:textId="77777777" w:rsidR="000A73CA" w:rsidRDefault="000A73CA" w:rsidP="007A4628">
                      <w:pPr>
                        <w:rPr>
                          <w:sz w:val="24"/>
                          <w:szCs w:val="24"/>
                        </w:rPr>
                      </w:pPr>
                      <w:r>
                        <w:rPr>
                          <w:rFonts w:asciiTheme="minorHAnsi" w:hAnsi="Cambria" w:cstheme="minorBidi"/>
                          <w:color w:val="000000" w:themeColor="text1"/>
                          <w:kern w:val="24"/>
                          <w:sz w:val="36"/>
                          <w:szCs w:val="36"/>
                        </w:rPr>
                        <w:t>R</w:t>
                      </w:r>
                      <w:r>
                        <w:rPr>
                          <w:rFonts w:asciiTheme="minorHAnsi" w:hAnsi="Cambria" w:cstheme="minorBidi"/>
                          <w:color w:val="000000" w:themeColor="text1"/>
                          <w:kern w:val="24"/>
                          <w:position w:val="-9"/>
                          <w:sz w:val="36"/>
                          <w:szCs w:val="36"/>
                          <w:vertAlign w:val="subscript"/>
                        </w:rPr>
                        <w:t xml:space="preserve">2 </w:t>
                      </w:r>
                    </w:p>
                  </w:txbxContent>
                </v:textbox>
              </v:shape>
            </v:group>
            <v:shape id="TextBox 11" o:spid="_x0000_s1034" type="#_x0000_t202" style="position:absolute;left:11568;top:13922;width:3810;height:52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0D9C4FD9" w14:textId="77777777" w:rsidR="000A73CA" w:rsidRDefault="000A73CA" w:rsidP="007A4628">
                    <w:pPr>
                      <w:rPr>
                        <w:sz w:val="24"/>
                        <w:szCs w:val="24"/>
                      </w:rPr>
                    </w:pPr>
                    <w:r>
                      <w:rPr>
                        <w:rFonts w:asciiTheme="minorHAnsi" w:hAnsi="Cambria" w:cstheme="minorBidi"/>
                        <w:color w:val="000000" w:themeColor="text1"/>
                        <w:kern w:val="24"/>
                        <w:sz w:val="36"/>
                        <w:szCs w:val="36"/>
                      </w:rPr>
                      <w:t>S</w:t>
                    </w:r>
                  </w:p>
                </w:txbxContent>
              </v:textbox>
            </v:shape>
            <w10:anchorlock/>
          </v:group>
        </w:pict>
      </w:r>
    </w:p>
    <w:p w14:paraId="69727BA9" w14:textId="77777777" w:rsidR="007A4628" w:rsidRPr="007A4628" w:rsidRDefault="007A4628" w:rsidP="007A4628">
      <w:pPr>
        <w:jc w:val="both"/>
        <w:rPr>
          <w:sz w:val="24"/>
          <w:szCs w:val="24"/>
        </w:rPr>
      </w:pPr>
    </w:p>
    <w:p w14:paraId="67FEED9D" w14:textId="77777777" w:rsidR="007A4628" w:rsidRPr="007A4628" w:rsidRDefault="007A4628" w:rsidP="007A4628">
      <w:pPr>
        <w:jc w:val="both"/>
        <w:rPr>
          <w:sz w:val="24"/>
          <w:szCs w:val="24"/>
        </w:rPr>
      </w:pPr>
    </w:p>
    <w:p w14:paraId="39EE9D77" w14:textId="77777777" w:rsidR="007A4628" w:rsidRPr="007A4628" w:rsidRDefault="007A4628" w:rsidP="007A4628">
      <w:pPr>
        <w:jc w:val="both"/>
        <w:rPr>
          <w:sz w:val="24"/>
          <w:szCs w:val="24"/>
        </w:rPr>
      </w:pPr>
    </w:p>
    <w:p w14:paraId="121BBA9F" w14:textId="77777777" w:rsidR="007A4628" w:rsidRPr="007A4628" w:rsidRDefault="007A4628" w:rsidP="007A4628">
      <w:pPr>
        <w:jc w:val="both"/>
        <w:rPr>
          <w:sz w:val="24"/>
          <w:szCs w:val="24"/>
        </w:rPr>
      </w:pPr>
      <w:r w:rsidRPr="007A4628">
        <w:rPr>
          <w:sz w:val="24"/>
          <w:szCs w:val="24"/>
        </w:rPr>
        <w:t xml:space="preserve"> The illumination I</w:t>
      </w:r>
      <w:r w:rsidRPr="007A4628">
        <w:rPr>
          <w:sz w:val="24"/>
          <w:szCs w:val="24"/>
          <w:vertAlign w:val="subscript"/>
        </w:rPr>
        <w:t xml:space="preserve">1  </w:t>
      </w:r>
      <w:r w:rsidRPr="007A4628">
        <w:rPr>
          <w:sz w:val="24"/>
          <w:szCs w:val="24"/>
        </w:rPr>
        <w:t xml:space="preserve">at any point on the surface A is given by. </w:t>
      </w:r>
    </w:p>
    <w:p w14:paraId="4CD317D0" w14:textId="77777777" w:rsidR="007A4628" w:rsidRPr="007A4628" w:rsidRDefault="004A5D10" w:rsidP="007A4628">
      <w:pPr>
        <w:ind w:left="360"/>
        <w:rPr>
          <w:sz w:val="24"/>
          <w:szCs w:val="24"/>
        </w:rPr>
      </w:pPr>
      <w:r w:rsidRPr="004A5D10">
        <w:rPr>
          <w:position w:val="-36"/>
          <w:sz w:val="24"/>
          <w:szCs w:val="24"/>
        </w:rPr>
        <w:object w:dxaOrig="2380" w:dyaOrig="740" w14:anchorId="1396A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9.4pt;height:36.6pt" o:ole="">
            <v:imagedata r:id="rId7" o:title=""/>
          </v:shape>
          <o:OLEObject Type="Embed" ProgID="Equation.3" ShapeID="_x0000_i1026" DrawAspect="Content" ObjectID="_1664134650" r:id="rId8"/>
        </w:object>
      </w:r>
      <w:r>
        <w:rPr>
          <w:sz w:val="24"/>
          <w:szCs w:val="24"/>
        </w:rPr>
        <w:t xml:space="preserve">  ------------(1)</w:t>
      </w:r>
    </w:p>
    <w:p w14:paraId="59456D4A" w14:textId="77777777" w:rsidR="007A4628" w:rsidRDefault="007A4628" w:rsidP="004A5D10">
      <w:pPr>
        <w:ind w:left="360"/>
        <w:rPr>
          <w:sz w:val="24"/>
          <w:szCs w:val="24"/>
        </w:rPr>
      </w:pPr>
      <w:r w:rsidRPr="007A4628">
        <w:rPr>
          <w:sz w:val="24"/>
          <w:szCs w:val="24"/>
        </w:rPr>
        <w:t xml:space="preserve">         </w:t>
      </w:r>
      <w:r w:rsidR="004A5D10">
        <w:rPr>
          <w:sz w:val="24"/>
          <w:szCs w:val="24"/>
        </w:rPr>
        <w:t>Simil</w:t>
      </w:r>
      <w:r w:rsidRPr="007A4628">
        <w:rPr>
          <w:sz w:val="24"/>
          <w:szCs w:val="24"/>
        </w:rPr>
        <w:t>arly  I</w:t>
      </w:r>
      <w:r w:rsidRPr="007A4628">
        <w:rPr>
          <w:sz w:val="24"/>
          <w:szCs w:val="24"/>
          <w:vertAlign w:val="subscript"/>
        </w:rPr>
        <w:t>2</w:t>
      </w:r>
      <w:r w:rsidRPr="007A4628">
        <w:rPr>
          <w:sz w:val="24"/>
          <w:szCs w:val="24"/>
        </w:rPr>
        <w:t xml:space="preserve">   for surface B</w:t>
      </w:r>
    </w:p>
    <w:p w14:paraId="577E8AD8" w14:textId="77777777" w:rsidR="004A5D10" w:rsidRPr="007A4628" w:rsidRDefault="004A5D10" w:rsidP="004A5D10">
      <w:pPr>
        <w:ind w:left="360"/>
        <w:rPr>
          <w:sz w:val="24"/>
          <w:szCs w:val="24"/>
        </w:rPr>
      </w:pPr>
      <w:r w:rsidRPr="004A5D10">
        <w:rPr>
          <w:position w:val="-36"/>
          <w:sz w:val="24"/>
          <w:szCs w:val="24"/>
        </w:rPr>
        <w:object w:dxaOrig="2360" w:dyaOrig="740" w14:anchorId="16127419">
          <v:shape id="_x0000_i1027" type="#_x0000_t75" style="width:117.6pt;height:36.6pt" o:ole="">
            <v:imagedata r:id="rId9" o:title=""/>
          </v:shape>
          <o:OLEObject Type="Embed" ProgID="Equation.3" ShapeID="_x0000_i1027" DrawAspect="Content" ObjectID="_1664134651" r:id="rId10"/>
        </w:object>
      </w:r>
      <w:r>
        <w:rPr>
          <w:sz w:val="24"/>
          <w:szCs w:val="24"/>
        </w:rPr>
        <w:t xml:space="preserve">   ------------(2)</w:t>
      </w:r>
    </w:p>
    <w:p w14:paraId="2CA16DF1" w14:textId="77777777" w:rsidR="004A5D10" w:rsidRDefault="007A4628" w:rsidP="007A4628">
      <w:pPr>
        <w:rPr>
          <w:sz w:val="24"/>
          <w:szCs w:val="24"/>
        </w:rPr>
      </w:pPr>
      <w:r w:rsidRPr="007A4628">
        <w:rPr>
          <w:sz w:val="24"/>
          <w:szCs w:val="24"/>
        </w:rPr>
        <w:t xml:space="preserve">     Dividing  (1)  by  (2)</w:t>
      </w:r>
    </w:p>
    <w:p w14:paraId="4803787D" w14:textId="77777777" w:rsidR="007A4628" w:rsidRPr="007A4628" w:rsidRDefault="004A5D10" w:rsidP="007A4628">
      <w:pPr>
        <w:rPr>
          <w:sz w:val="24"/>
          <w:szCs w:val="24"/>
        </w:rPr>
      </w:pPr>
      <w:r>
        <w:rPr>
          <w:sz w:val="24"/>
          <w:szCs w:val="24"/>
        </w:rPr>
        <w:tab/>
      </w:r>
      <w:r w:rsidRPr="004A5D10">
        <w:rPr>
          <w:position w:val="-36"/>
          <w:sz w:val="24"/>
          <w:szCs w:val="24"/>
        </w:rPr>
        <w:object w:dxaOrig="980" w:dyaOrig="840" w14:anchorId="5CFCB367">
          <v:shape id="_x0000_i1028" type="#_x0000_t75" style="width:48.6pt;height:42pt" o:ole="">
            <v:imagedata r:id="rId11" o:title=""/>
          </v:shape>
          <o:OLEObject Type="Embed" ProgID="Equation.3" ShapeID="_x0000_i1028" DrawAspect="Content" ObjectID="_1664134652" r:id="rId12"/>
        </w:object>
      </w:r>
      <w:r w:rsidRPr="007A4628">
        <w:rPr>
          <w:sz w:val="24"/>
          <w:szCs w:val="24"/>
        </w:rPr>
        <w:t xml:space="preserve"> </w:t>
      </w:r>
    </w:p>
    <w:p w14:paraId="48322741" w14:textId="77777777" w:rsidR="004A5D10" w:rsidRDefault="004A5D10" w:rsidP="007A4628">
      <w:pPr>
        <w:rPr>
          <w:sz w:val="24"/>
          <w:szCs w:val="24"/>
        </w:rPr>
      </w:pPr>
      <w:r>
        <w:rPr>
          <w:sz w:val="24"/>
          <w:szCs w:val="24"/>
        </w:rPr>
        <w:t xml:space="preserve">      OR   </w:t>
      </w:r>
      <w:r w:rsidRPr="004A5D10">
        <w:rPr>
          <w:position w:val="-26"/>
          <w:sz w:val="24"/>
          <w:szCs w:val="24"/>
        </w:rPr>
        <w:object w:dxaOrig="800" w:dyaOrig="639" w14:anchorId="657B6BD4">
          <v:shape id="_x0000_i1029" type="#_x0000_t75" style="width:39.6pt;height:32.4pt" o:ole="">
            <v:imagedata r:id="rId13" o:title=""/>
          </v:shape>
          <o:OLEObject Type="Embed" ProgID="Equation.3" ShapeID="_x0000_i1029" DrawAspect="Content" ObjectID="_1664134653" r:id="rId14"/>
        </w:object>
      </w:r>
      <w:r>
        <w:rPr>
          <w:sz w:val="24"/>
          <w:szCs w:val="24"/>
        </w:rPr>
        <w:t xml:space="preserve">           </w:t>
      </w:r>
    </w:p>
    <w:p w14:paraId="4718CC45" w14:textId="77777777" w:rsidR="007A4628" w:rsidRPr="007A4628" w:rsidRDefault="007A4628" w:rsidP="007A4628">
      <w:pPr>
        <w:rPr>
          <w:sz w:val="24"/>
          <w:szCs w:val="24"/>
        </w:rPr>
      </w:pPr>
      <w:r w:rsidRPr="007A4628">
        <w:rPr>
          <w:sz w:val="24"/>
          <w:szCs w:val="24"/>
        </w:rPr>
        <w:t>This is known as inverse square law.</w:t>
      </w:r>
    </w:p>
    <w:p w14:paraId="1D613CE0" w14:textId="77777777" w:rsidR="007A4628" w:rsidRPr="007A4628" w:rsidRDefault="007A4628" w:rsidP="007A4628">
      <w:pPr>
        <w:jc w:val="both"/>
        <w:rPr>
          <w:sz w:val="24"/>
          <w:szCs w:val="24"/>
        </w:rPr>
      </w:pPr>
      <w:r w:rsidRPr="007A4628">
        <w:rPr>
          <w:b/>
          <w:bCs/>
          <w:sz w:val="24"/>
          <w:szCs w:val="24"/>
        </w:rPr>
        <w:t>Photo cell</w:t>
      </w:r>
      <w:r w:rsidRPr="007A4628">
        <w:rPr>
          <w:sz w:val="24"/>
          <w:szCs w:val="24"/>
        </w:rPr>
        <w:t>: In photocell light energy is converted into electrical energy. When light is incident on it, it emits photoelectrons, that are passed in external circuit and give current. This photocurrent is proportional to number of photons incident on photocell. i.e. intensity of illumination .</w:t>
      </w:r>
    </w:p>
    <w:p w14:paraId="36690DA1" w14:textId="77777777" w:rsidR="007A4628" w:rsidRPr="007A4628" w:rsidRDefault="007A4628">
      <w:pPr>
        <w:rPr>
          <w:rFonts w:ascii="Times New Roman" w:eastAsia="Times New Roman" w:hAnsi="Times New Roman" w:cs="Times New Roman"/>
          <w:color w:val="000000"/>
          <w:sz w:val="24"/>
          <w:szCs w:val="24"/>
        </w:rPr>
      </w:pPr>
    </w:p>
    <w:p w14:paraId="773CB26D" w14:textId="77777777" w:rsidR="00A40C72" w:rsidRDefault="000D2CC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 TEST</w:t>
      </w:r>
      <w:r w:rsidR="007A4628">
        <w:rPr>
          <w:rFonts w:ascii="Times New Roman" w:eastAsia="Times New Roman" w:hAnsi="Times New Roman" w:cs="Times New Roman"/>
          <w:color w:val="000000"/>
          <w:sz w:val="24"/>
          <w:szCs w:val="24"/>
        </w:rPr>
        <w:t>:</w:t>
      </w:r>
    </w:p>
    <w:p w14:paraId="6E95F0BD" w14:textId="77777777" w:rsidR="007D79EE" w:rsidRDefault="007D79EE" w:rsidP="007D79EE">
      <w:pPr>
        <w:pStyle w:val="ListParagraph"/>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unit of intensity of light?</w:t>
      </w:r>
    </w:p>
    <w:p w14:paraId="0941674B" w14:textId="77777777" w:rsidR="007D79EE" w:rsidRDefault="007D79EE" w:rsidP="007D79EE">
      <w:pPr>
        <w:pStyle w:val="ListParagraph"/>
        <w:ind w:left="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i)ampere</w:t>
      </w:r>
    </w:p>
    <w:p w14:paraId="2D2459A0" w14:textId="77777777" w:rsidR="007D79EE" w:rsidRDefault="007D79EE" w:rsidP="007D79EE">
      <w:pPr>
        <w:pStyle w:val="ListParagraph"/>
        <w:ind w:left="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ii)volt</w:t>
      </w:r>
    </w:p>
    <w:p w14:paraId="668F1D7F" w14:textId="77777777" w:rsidR="007D79EE" w:rsidRDefault="007D79EE" w:rsidP="007D79EE">
      <w:pPr>
        <w:pStyle w:val="ListParagraph"/>
        <w:ind w:left="660"/>
        <w:rPr>
          <w:rFonts w:ascii="Times New Roman" w:eastAsia="Times New Roman" w:hAnsi="Times New Roman" w:cs="Times New Roman"/>
          <w:color w:val="000000"/>
          <w:sz w:val="24"/>
          <w:szCs w:val="24"/>
        </w:rPr>
      </w:pPr>
      <w:r w:rsidRPr="007D79EE">
        <w:rPr>
          <w:rFonts w:ascii="Times New Roman" w:eastAsia="Times New Roman" w:hAnsi="Times New Roman" w:cs="Times New Roman"/>
          <w:color w:val="000000"/>
          <w:sz w:val="24"/>
          <w:szCs w:val="24"/>
          <w:highlight w:val="yellow"/>
        </w:rPr>
        <w:t>iii)candela</w:t>
      </w:r>
    </w:p>
    <w:p w14:paraId="1B6B9131" w14:textId="77777777" w:rsidR="007D79EE" w:rsidRDefault="007D79EE" w:rsidP="007D79EE">
      <w:pPr>
        <w:pStyle w:val="ListParagraph"/>
        <w:ind w:left="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iv)watts</w:t>
      </w:r>
    </w:p>
    <w:p w14:paraId="08ADC88A" w14:textId="77777777" w:rsidR="007D79EE" w:rsidRDefault="007D79EE" w:rsidP="007D79EE">
      <w:pPr>
        <w:pStyle w:val="ListParagraph"/>
        <w:ind w:left="660"/>
        <w:rPr>
          <w:rFonts w:ascii="Times New Roman" w:eastAsia="Times New Roman" w:hAnsi="Times New Roman" w:cs="Times New Roman"/>
          <w:color w:val="000000"/>
          <w:sz w:val="24"/>
          <w:szCs w:val="24"/>
        </w:rPr>
      </w:pPr>
    </w:p>
    <w:p w14:paraId="0DF31168" w14:textId="77777777" w:rsidR="007D79EE" w:rsidRDefault="007D79EE" w:rsidP="007D79EE">
      <w:pPr>
        <w:pStyle w:val="ListParagraph"/>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light?</w:t>
      </w:r>
    </w:p>
    <w:p w14:paraId="40EF69E5" w14:textId="77777777" w:rsidR="007D79EE" w:rsidRDefault="007D79EE" w:rsidP="007D79EE">
      <w:pPr>
        <w:pStyle w:val="ListParagraph"/>
        <w:ind w:left="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i)Particles</w:t>
      </w:r>
    </w:p>
    <w:p w14:paraId="3BBE48FD" w14:textId="77777777" w:rsidR="007D79EE" w:rsidRDefault="007D79EE" w:rsidP="007D79EE">
      <w:pPr>
        <w:pStyle w:val="ListParagraph"/>
        <w:ind w:left="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ii)Particular type of a rays </w:t>
      </w:r>
    </w:p>
    <w:p w14:paraId="0E02E0BD" w14:textId="77777777" w:rsidR="007D79EE" w:rsidRDefault="007D79EE" w:rsidP="007D79EE">
      <w:pPr>
        <w:pStyle w:val="ListParagraph"/>
        <w:ind w:left="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iii)Radiowaves</w:t>
      </w:r>
    </w:p>
    <w:p w14:paraId="1F74696F" w14:textId="77777777" w:rsidR="007D79EE" w:rsidRDefault="007D79EE" w:rsidP="007D79EE">
      <w:pPr>
        <w:pStyle w:val="ListParagraph"/>
        <w:ind w:left="660"/>
        <w:rPr>
          <w:rFonts w:ascii="Times New Roman" w:eastAsia="Times New Roman" w:hAnsi="Times New Roman" w:cs="Times New Roman"/>
          <w:color w:val="000000"/>
          <w:sz w:val="24"/>
          <w:szCs w:val="24"/>
        </w:rPr>
      </w:pPr>
      <w:r w:rsidRPr="007D79EE">
        <w:rPr>
          <w:rFonts w:ascii="Times New Roman" w:eastAsia="Times New Roman" w:hAnsi="Times New Roman" w:cs="Times New Roman"/>
          <w:color w:val="000000"/>
          <w:sz w:val="24"/>
          <w:szCs w:val="24"/>
          <w:highlight w:val="yellow"/>
        </w:rPr>
        <w:t>iv)Transverse Electromagnetic waves</w:t>
      </w:r>
    </w:p>
    <w:p w14:paraId="4FFD98B2" w14:textId="77777777" w:rsidR="007D79EE" w:rsidRDefault="007D79EE" w:rsidP="007D79EE">
      <w:pPr>
        <w:pStyle w:val="ListParagraph"/>
        <w:ind w:left="660"/>
        <w:rPr>
          <w:rFonts w:ascii="Times New Roman" w:eastAsia="Times New Roman" w:hAnsi="Times New Roman" w:cs="Times New Roman"/>
          <w:color w:val="000000"/>
          <w:sz w:val="24"/>
          <w:szCs w:val="24"/>
        </w:rPr>
      </w:pPr>
    </w:p>
    <w:p w14:paraId="4ED7C88B" w14:textId="77777777" w:rsidR="007D79EE" w:rsidRDefault="007D79EE" w:rsidP="007D79EE">
      <w:pPr>
        <w:pStyle w:val="ListParagraph"/>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is speed </w:t>
      </w:r>
      <w:r w:rsidR="004A5D10">
        <w:rPr>
          <w:rFonts w:ascii="Times New Roman" w:eastAsia="Times New Roman" w:hAnsi="Times New Roman" w:cs="Times New Roman"/>
          <w:color w:val="000000"/>
          <w:sz w:val="24"/>
          <w:szCs w:val="24"/>
        </w:rPr>
        <w:t>of light in Vacu</w:t>
      </w:r>
      <w:r>
        <w:rPr>
          <w:rFonts w:ascii="Times New Roman" w:eastAsia="Times New Roman" w:hAnsi="Times New Roman" w:cs="Times New Roman"/>
          <w:color w:val="000000"/>
          <w:sz w:val="24"/>
          <w:szCs w:val="24"/>
        </w:rPr>
        <w:t>um?</w:t>
      </w:r>
    </w:p>
    <w:p w14:paraId="47355B35" w14:textId="77777777" w:rsidR="007D79EE" w:rsidRPr="004A5D10" w:rsidRDefault="007D79EE" w:rsidP="007D79EE">
      <w:pPr>
        <w:pStyle w:val="ListParagraph"/>
        <w:ind w:left="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i)3*10</w:t>
      </w:r>
      <w:r>
        <w:rPr>
          <w:rFonts w:ascii="Times New Roman" w:eastAsia="Times New Roman" w:hAnsi="Times New Roman" w:cs="Times New Roman"/>
          <w:color w:val="000000"/>
          <w:sz w:val="24"/>
          <w:szCs w:val="24"/>
          <w:vertAlign w:val="superscript"/>
        </w:rPr>
        <w:t>10</w:t>
      </w:r>
      <w:r w:rsidR="004A5D10">
        <w:rPr>
          <w:rFonts w:ascii="Times New Roman" w:eastAsia="Times New Roman" w:hAnsi="Times New Roman" w:cs="Times New Roman"/>
          <w:color w:val="000000"/>
          <w:sz w:val="24"/>
          <w:szCs w:val="24"/>
        </w:rPr>
        <w:t xml:space="preserve"> m/s</w:t>
      </w:r>
    </w:p>
    <w:p w14:paraId="64F8CA82" w14:textId="77777777" w:rsidR="007D79EE" w:rsidRPr="004A5D10" w:rsidRDefault="007D79EE" w:rsidP="007D79EE">
      <w:pPr>
        <w:pStyle w:val="ListParagraph"/>
        <w:ind w:left="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ii)3*10</w:t>
      </w:r>
      <w:r w:rsidR="000A73CA">
        <w:rPr>
          <w:rFonts w:ascii="Times New Roman" w:eastAsia="Times New Roman" w:hAnsi="Times New Roman" w:cs="Times New Roman"/>
          <w:color w:val="000000"/>
          <w:sz w:val="24"/>
          <w:szCs w:val="24"/>
          <w:vertAlign w:val="superscript"/>
        </w:rPr>
        <w:t>9</w:t>
      </w:r>
      <w:r w:rsidR="004A5D10">
        <w:rPr>
          <w:rFonts w:ascii="Times New Roman" w:eastAsia="Times New Roman" w:hAnsi="Times New Roman" w:cs="Times New Roman"/>
          <w:color w:val="000000"/>
          <w:sz w:val="24"/>
          <w:szCs w:val="24"/>
        </w:rPr>
        <w:t xml:space="preserve"> m/s</w:t>
      </w:r>
    </w:p>
    <w:p w14:paraId="377DB74B" w14:textId="77777777" w:rsidR="007D79EE" w:rsidRPr="004A5D10" w:rsidRDefault="007D79EE" w:rsidP="007D79EE">
      <w:pPr>
        <w:pStyle w:val="ListParagraph"/>
        <w:ind w:left="660"/>
        <w:rPr>
          <w:rFonts w:ascii="Times New Roman" w:eastAsia="Times New Roman" w:hAnsi="Times New Roman" w:cs="Times New Roman"/>
          <w:color w:val="000000"/>
          <w:sz w:val="24"/>
          <w:szCs w:val="24"/>
        </w:rPr>
      </w:pPr>
      <w:r w:rsidRPr="000A73CA">
        <w:rPr>
          <w:rFonts w:ascii="Times New Roman" w:eastAsia="Times New Roman" w:hAnsi="Times New Roman" w:cs="Times New Roman"/>
          <w:color w:val="000000"/>
          <w:sz w:val="24"/>
          <w:szCs w:val="24"/>
          <w:highlight w:val="yellow"/>
        </w:rPr>
        <w:t>iii)3*</w:t>
      </w:r>
      <w:r w:rsidR="000A73CA" w:rsidRPr="000A73CA">
        <w:rPr>
          <w:rFonts w:ascii="Times New Roman" w:eastAsia="Times New Roman" w:hAnsi="Times New Roman" w:cs="Times New Roman"/>
          <w:color w:val="000000"/>
          <w:sz w:val="24"/>
          <w:szCs w:val="24"/>
          <w:highlight w:val="yellow"/>
        </w:rPr>
        <w:t>10</w:t>
      </w:r>
      <w:r w:rsidR="000A73CA" w:rsidRPr="000A73CA">
        <w:rPr>
          <w:rFonts w:ascii="Times New Roman" w:eastAsia="Times New Roman" w:hAnsi="Times New Roman" w:cs="Times New Roman"/>
          <w:color w:val="000000"/>
          <w:sz w:val="24"/>
          <w:szCs w:val="24"/>
          <w:highlight w:val="yellow"/>
          <w:vertAlign w:val="superscript"/>
        </w:rPr>
        <w:t>8</w:t>
      </w:r>
      <w:r w:rsidR="004A5D10">
        <w:rPr>
          <w:rFonts w:ascii="Times New Roman" w:eastAsia="Times New Roman" w:hAnsi="Times New Roman" w:cs="Times New Roman"/>
          <w:color w:val="000000"/>
          <w:sz w:val="24"/>
          <w:szCs w:val="24"/>
        </w:rPr>
        <w:t xml:space="preserve"> m/s</w:t>
      </w:r>
    </w:p>
    <w:p w14:paraId="6CED7875" w14:textId="77777777" w:rsidR="007D79EE" w:rsidRPr="004A5D10" w:rsidRDefault="007D79EE" w:rsidP="007D79EE">
      <w:pPr>
        <w:pStyle w:val="ListParagraph"/>
        <w:ind w:left="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iv)3*</w:t>
      </w:r>
      <w:r w:rsidR="000A73CA">
        <w:rPr>
          <w:rFonts w:ascii="Times New Roman" w:eastAsia="Times New Roman" w:hAnsi="Times New Roman" w:cs="Times New Roman"/>
          <w:color w:val="000000"/>
          <w:sz w:val="24"/>
          <w:szCs w:val="24"/>
        </w:rPr>
        <w:t>10</w:t>
      </w:r>
      <w:r w:rsidR="000A73CA">
        <w:rPr>
          <w:rFonts w:ascii="Times New Roman" w:eastAsia="Times New Roman" w:hAnsi="Times New Roman" w:cs="Times New Roman"/>
          <w:color w:val="000000"/>
          <w:sz w:val="24"/>
          <w:szCs w:val="24"/>
          <w:vertAlign w:val="superscript"/>
        </w:rPr>
        <w:t>11</w:t>
      </w:r>
      <w:r w:rsidR="004A5D10">
        <w:rPr>
          <w:rFonts w:ascii="Times New Roman" w:eastAsia="Times New Roman" w:hAnsi="Times New Roman" w:cs="Times New Roman"/>
          <w:color w:val="000000"/>
          <w:sz w:val="24"/>
          <w:szCs w:val="24"/>
        </w:rPr>
        <w:t xml:space="preserve"> m/s</w:t>
      </w:r>
    </w:p>
    <w:p w14:paraId="6D3313E4" w14:textId="77777777" w:rsidR="000A73CA" w:rsidRDefault="000A73CA" w:rsidP="007D79EE">
      <w:pPr>
        <w:pStyle w:val="ListParagraph"/>
        <w:ind w:left="660"/>
        <w:rPr>
          <w:rFonts w:ascii="Times New Roman" w:eastAsia="Times New Roman" w:hAnsi="Times New Roman" w:cs="Times New Roman"/>
          <w:color w:val="000000"/>
          <w:sz w:val="24"/>
          <w:szCs w:val="24"/>
          <w:vertAlign w:val="superscript"/>
        </w:rPr>
      </w:pPr>
    </w:p>
    <w:p w14:paraId="5B8F078A" w14:textId="77777777" w:rsidR="007A4628" w:rsidRDefault="00617F0B" w:rsidP="000A73CA">
      <w:pPr>
        <w:pStyle w:val="ListParagraph"/>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Defini</w:t>
      </w:r>
      <w:r w:rsidR="000A73CA">
        <w:rPr>
          <w:rFonts w:ascii="Times New Roman" w:eastAsia="Times New Roman" w:hAnsi="Times New Roman" w:cs="Times New Roman"/>
          <w:color w:val="000000"/>
          <w:sz w:val="24"/>
          <w:szCs w:val="24"/>
        </w:rPr>
        <w:t>tion of Intensity</w:t>
      </w:r>
      <w:r>
        <w:rPr>
          <w:rFonts w:ascii="Times New Roman" w:eastAsia="Times New Roman" w:hAnsi="Times New Roman" w:cs="Times New Roman"/>
          <w:color w:val="000000"/>
          <w:sz w:val="24"/>
          <w:szCs w:val="24"/>
        </w:rPr>
        <w:t xml:space="preserve"> of illumination </w:t>
      </w:r>
      <w:r w:rsidR="000A73CA">
        <w:rPr>
          <w:rFonts w:ascii="Times New Roman" w:eastAsia="Times New Roman" w:hAnsi="Times New Roman" w:cs="Times New Roman"/>
          <w:color w:val="000000"/>
          <w:sz w:val="24"/>
          <w:szCs w:val="24"/>
        </w:rPr>
        <w:t>is</w:t>
      </w:r>
    </w:p>
    <w:p w14:paraId="192120C3" w14:textId="77777777" w:rsidR="000A73CA" w:rsidRPr="000A73CA" w:rsidRDefault="000A73CA" w:rsidP="000A73CA">
      <w:pPr>
        <w:pStyle w:val="ListParagraph"/>
        <w:ind w:left="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617F0B">
        <w:rPr>
          <w:rFonts w:ascii="Times New Roman" w:eastAsia="Times New Roman" w:hAnsi="Times New Roman" w:cs="Times New Roman"/>
          <w:color w:val="000000"/>
          <w:sz w:val="24"/>
          <w:szCs w:val="24"/>
        </w:rPr>
        <w:t xml:space="preserve"> Energy incident</w:t>
      </w:r>
      <w:r>
        <w:rPr>
          <w:rFonts w:ascii="Times New Roman" w:eastAsia="Times New Roman" w:hAnsi="Times New Roman" w:cs="Times New Roman"/>
          <w:color w:val="000000"/>
          <w:sz w:val="24"/>
          <w:szCs w:val="24"/>
        </w:rPr>
        <w:t xml:space="preserve"> per unit Time.</w:t>
      </w:r>
    </w:p>
    <w:p w14:paraId="26F29456" w14:textId="77777777" w:rsidR="000A73CA" w:rsidRDefault="000A73CA" w:rsidP="000A73CA">
      <w:pPr>
        <w:pStyle w:val="ListParagraph"/>
        <w:ind w:left="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ii)Pressure per unit Time.</w:t>
      </w:r>
    </w:p>
    <w:p w14:paraId="43316343" w14:textId="77777777" w:rsidR="000A73CA" w:rsidRDefault="000A73CA" w:rsidP="000A73CA">
      <w:pPr>
        <w:pStyle w:val="ListParagraph"/>
        <w:ind w:left="660"/>
        <w:rPr>
          <w:rFonts w:ascii="Times New Roman" w:eastAsia="Times New Roman" w:hAnsi="Times New Roman" w:cs="Times New Roman"/>
          <w:color w:val="000000"/>
          <w:sz w:val="24"/>
          <w:szCs w:val="24"/>
        </w:rPr>
      </w:pPr>
      <w:r w:rsidRPr="000A73CA">
        <w:rPr>
          <w:rFonts w:ascii="Times New Roman" w:eastAsia="Times New Roman" w:hAnsi="Times New Roman" w:cs="Times New Roman"/>
          <w:color w:val="000000"/>
          <w:sz w:val="24"/>
          <w:szCs w:val="24"/>
          <w:highlight w:val="yellow"/>
        </w:rPr>
        <w:t>iii)</w:t>
      </w:r>
      <w:r w:rsidR="00617F0B">
        <w:rPr>
          <w:rFonts w:ascii="Times New Roman" w:eastAsia="Times New Roman" w:hAnsi="Times New Roman" w:cs="Times New Roman"/>
          <w:color w:val="000000"/>
          <w:sz w:val="24"/>
          <w:szCs w:val="24"/>
          <w:highlight w:val="yellow"/>
        </w:rPr>
        <w:t>Energy</w:t>
      </w:r>
      <w:r w:rsidRPr="000A73CA">
        <w:rPr>
          <w:rFonts w:ascii="Times New Roman" w:eastAsia="Times New Roman" w:hAnsi="Times New Roman" w:cs="Times New Roman"/>
          <w:color w:val="000000"/>
          <w:sz w:val="24"/>
          <w:szCs w:val="24"/>
          <w:highlight w:val="yellow"/>
        </w:rPr>
        <w:t xml:space="preserve"> </w:t>
      </w:r>
      <w:r w:rsidR="00617F0B">
        <w:rPr>
          <w:rFonts w:ascii="Times New Roman" w:eastAsia="Times New Roman" w:hAnsi="Times New Roman" w:cs="Times New Roman"/>
          <w:color w:val="000000"/>
          <w:sz w:val="24"/>
          <w:szCs w:val="24"/>
          <w:highlight w:val="yellow"/>
        </w:rPr>
        <w:t xml:space="preserve">incident per unit </w:t>
      </w:r>
      <w:r w:rsidR="00617F0B" w:rsidRPr="00617F0B">
        <w:rPr>
          <w:rFonts w:ascii="Times New Roman" w:eastAsia="Times New Roman" w:hAnsi="Times New Roman" w:cs="Times New Roman"/>
          <w:color w:val="000000"/>
          <w:sz w:val="24"/>
          <w:szCs w:val="24"/>
          <w:highlight w:val="yellow"/>
        </w:rPr>
        <w:t>Area per unit time</w:t>
      </w:r>
    </w:p>
    <w:p w14:paraId="58B9C7C5" w14:textId="77777777" w:rsidR="00617F0B" w:rsidRDefault="000A73CA" w:rsidP="00617F0B">
      <w:pPr>
        <w:pStyle w:val="ListParagraph"/>
        <w:ind w:left="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w:t>
      </w:r>
      <w:r w:rsidR="00617F0B">
        <w:rPr>
          <w:rFonts w:ascii="Times New Roman" w:eastAsia="Times New Roman" w:hAnsi="Times New Roman" w:cs="Times New Roman"/>
          <w:color w:val="000000"/>
          <w:sz w:val="24"/>
          <w:szCs w:val="24"/>
        </w:rPr>
        <w:t xml:space="preserve"> </w:t>
      </w:r>
      <w:r w:rsidR="00617F0B" w:rsidRPr="00617F0B">
        <w:rPr>
          <w:rFonts w:ascii="Times New Roman" w:eastAsia="Times New Roman" w:hAnsi="Times New Roman" w:cs="Times New Roman"/>
          <w:color w:val="000000"/>
          <w:sz w:val="24"/>
          <w:szCs w:val="24"/>
        </w:rPr>
        <w:t xml:space="preserve">Energy </w:t>
      </w:r>
      <w:r w:rsidR="00617F0B">
        <w:rPr>
          <w:rFonts w:ascii="Times New Roman" w:eastAsia="Times New Roman" w:hAnsi="Times New Roman" w:cs="Times New Roman"/>
          <w:color w:val="000000"/>
          <w:sz w:val="24"/>
          <w:szCs w:val="24"/>
        </w:rPr>
        <w:t>emitted</w:t>
      </w:r>
      <w:r w:rsidR="00617F0B" w:rsidRPr="00617F0B">
        <w:rPr>
          <w:rFonts w:ascii="Times New Roman" w:eastAsia="Times New Roman" w:hAnsi="Times New Roman" w:cs="Times New Roman"/>
          <w:color w:val="000000"/>
          <w:sz w:val="24"/>
          <w:szCs w:val="24"/>
        </w:rPr>
        <w:t xml:space="preserve"> per unit Area per unit time</w:t>
      </w:r>
    </w:p>
    <w:p w14:paraId="6A31C6E0" w14:textId="77777777" w:rsidR="000A73CA" w:rsidRDefault="000A73CA" w:rsidP="000A73CA">
      <w:pPr>
        <w:pStyle w:val="ListParagraph"/>
        <w:ind w:left="660"/>
        <w:rPr>
          <w:rFonts w:ascii="Times New Roman" w:eastAsia="Times New Roman" w:hAnsi="Times New Roman" w:cs="Times New Roman"/>
          <w:color w:val="000000"/>
          <w:sz w:val="24"/>
          <w:szCs w:val="24"/>
        </w:rPr>
      </w:pPr>
    </w:p>
    <w:p w14:paraId="12A77850" w14:textId="77777777" w:rsidR="000A73CA" w:rsidRDefault="000A73CA" w:rsidP="000A73CA">
      <w:pPr>
        <w:pStyle w:val="ListParagraph"/>
        <w:ind w:left="660"/>
        <w:rPr>
          <w:rFonts w:ascii="Times New Roman" w:eastAsia="Times New Roman" w:hAnsi="Times New Roman" w:cs="Times New Roman"/>
          <w:color w:val="000000"/>
          <w:sz w:val="24"/>
          <w:szCs w:val="24"/>
        </w:rPr>
      </w:pPr>
    </w:p>
    <w:p w14:paraId="3DBF4EFC" w14:textId="77777777" w:rsidR="000A73CA" w:rsidRDefault="000A73CA" w:rsidP="000A73CA">
      <w:pPr>
        <w:pStyle w:val="ListParagraph"/>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relation between Intensity and Distance</w:t>
      </w:r>
    </w:p>
    <w:p w14:paraId="6F45DCAE" w14:textId="77777777" w:rsidR="005301BB" w:rsidRDefault="000A73CA" w:rsidP="000A73CA">
      <w:pPr>
        <w:pStyle w:val="ListParagraph"/>
        <w:ind w:left="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5301BB">
        <w:rPr>
          <w:rFonts w:ascii="Times New Roman" w:eastAsia="Times New Roman" w:hAnsi="Times New Roman" w:cs="Times New Roman"/>
          <w:color w:val="000000"/>
          <w:sz w:val="24"/>
          <w:szCs w:val="24"/>
          <w:highlight w:val="yellow"/>
        </w:rPr>
        <w:t xml:space="preserve">Intensity decreases </w:t>
      </w:r>
      <w:r w:rsidR="00617F0B">
        <w:rPr>
          <w:rFonts w:ascii="Times New Roman" w:eastAsia="Times New Roman" w:hAnsi="Times New Roman" w:cs="Times New Roman"/>
          <w:color w:val="000000"/>
          <w:sz w:val="24"/>
          <w:szCs w:val="24"/>
          <w:highlight w:val="yellow"/>
        </w:rPr>
        <w:t>with square of</w:t>
      </w:r>
      <w:r w:rsidRPr="005301BB">
        <w:rPr>
          <w:rFonts w:ascii="Times New Roman" w:eastAsia="Times New Roman" w:hAnsi="Times New Roman" w:cs="Times New Roman"/>
          <w:color w:val="000000"/>
          <w:sz w:val="24"/>
          <w:szCs w:val="24"/>
          <w:highlight w:val="yellow"/>
        </w:rPr>
        <w:t xml:space="preserve"> the Distance </w:t>
      </w:r>
    </w:p>
    <w:p w14:paraId="662FF5D2" w14:textId="77777777" w:rsidR="000A73CA" w:rsidRDefault="005301BB" w:rsidP="000A73CA">
      <w:pPr>
        <w:pStyle w:val="ListParagraph"/>
        <w:ind w:left="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ii)Intensity increases as the Distance increases</w:t>
      </w:r>
      <w:r w:rsidR="000A73CA">
        <w:rPr>
          <w:rFonts w:ascii="Times New Roman" w:eastAsia="Times New Roman" w:hAnsi="Times New Roman" w:cs="Times New Roman"/>
          <w:color w:val="000000"/>
          <w:sz w:val="24"/>
          <w:szCs w:val="24"/>
        </w:rPr>
        <w:t>.</w:t>
      </w:r>
    </w:p>
    <w:p w14:paraId="58F667CF" w14:textId="77777777" w:rsidR="005301BB" w:rsidRDefault="005301BB" w:rsidP="000A73CA">
      <w:pPr>
        <w:pStyle w:val="ListParagraph"/>
        <w:ind w:left="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iii)No change in Intensity as Distance increases or decreases.</w:t>
      </w:r>
    </w:p>
    <w:p w14:paraId="7FF946F6" w14:textId="77777777" w:rsidR="005301BB" w:rsidRPr="000A73CA" w:rsidRDefault="005301BB" w:rsidP="000A73CA">
      <w:pPr>
        <w:pStyle w:val="ListParagraph"/>
        <w:ind w:left="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iv)None of the above.</w:t>
      </w:r>
    </w:p>
    <w:p w14:paraId="1924589C" w14:textId="77777777" w:rsidR="000A73CA" w:rsidRPr="000A73CA" w:rsidRDefault="000A73CA" w:rsidP="000A73CA">
      <w:pPr>
        <w:pStyle w:val="ListParagraph"/>
        <w:ind w:left="660"/>
        <w:rPr>
          <w:rFonts w:ascii="Times New Roman" w:eastAsia="Times New Roman" w:hAnsi="Times New Roman" w:cs="Times New Roman"/>
          <w:color w:val="000000"/>
          <w:sz w:val="24"/>
          <w:szCs w:val="24"/>
        </w:rPr>
      </w:pPr>
    </w:p>
    <w:p w14:paraId="22681B49" w14:textId="77777777" w:rsidR="007A4628" w:rsidRPr="007A4628" w:rsidRDefault="007A4628">
      <w:pPr>
        <w:rPr>
          <w:rFonts w:ascii="Times New Roman" w:eastAsia="Times New Roman" w:hAnsi="Times New Roman" w:cs="Times New Roman"/>
          <w:color w:val="000000"/>
          <w:sz w:val="24"/>
          <w:szCs w:val="24"/>
        </w:rPr>
      </w:pPr>
    </w:p>
    <w:p w14:paraId="0EEB855B" w14:textId="77777777" w:rsidR="00A40C72" w:rsidRDefault="000D2CC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PROCEDURE:</w:t>
      </w:r>
    </w:p>
    <w:p w14:paraId="7C67B29F" w14:textId="77777777" w:rsidR="007A4628" w:rsidRPr="007A4628" w:rsidRDefault="007A4628" w:rsidP="007A4628">
      <w:pPr>
        <w:ind w:firstLine="720"/>
        <w:jc w:val="both"/>
        <w:rPr>
          <w:sz w:val="24"/>
          <w:szCs w:val="24"/>
        </w:rPr>
      </w:pPr>
      <w:r w:rsidRPr="007A4628">
        <w:rPr>
          <w:bCs/>
          <w:sz w:val="24"/>
          <w:szCs w:val="24"/>
        </w:rPr>
        <w:t>A</w:t>
      </w:r>
      <w:r w:rsidR="00617F0B">
        <w:rPr>
          <w:bCs/>
          <w:sz w:val="24"/>
          <w:szCs w:val="24"/>
        </w:rPr>
        <w:t xml:space="preserve"> </w:t>
      </w:r>
      <w:r w:rsidRPr="007A4628">
        <w:rPr>
          <w:sz w:val="24"/>
          <w:szCs w:val="24"/>
        </w:rPr>
        <w:t>source is placed at different distances from the photocell and current in ammeter is measured and graph of current (I) vs 1/d</w:t>
      </w:r>
      <w:r w:rsidRPr="007A4628">
        <w:rPr>
          <w:sz w:val="24"/>
          <w:szCs w:val="24"/>
          <w:vertAlign w:val="superscript"/>
        </w:rPr>
        <w:t>2</w:t>
      </w:r>
      <w:r w:rsidRPr="007A4628">
        <w:rPr>
          <w:sz w:val="24"/>
          <w:szCs w:val="24"/>
        </w:rPr>
        <w:t xml:space="preserve"> is plotted. The current is directly proportional to intensity of light.</w:t>
      </w:r>
    </w:p>
    <w:p w14:paraId="313C714D" w14:textId="77777777" w:rsidR="007A4628" w:rsidRPr="007A4628" w:rsidRDefault="007A4628" w:rsidP="007A4628">
      <w:pPr>
        <w:rPr>
          <w:sz w:val="24"/>
          <w:szCs w:val="24"/>
        </w:rPr>
      </w:pPr>
      <w:r w:rsidRPr="007A4628">
        <w:rPr>
          <w:sz w:val="24"/>
          <w:szCs w:val="24"/>
        </w:rPr>
        <w:t xml:space="preserve">                                                                               I</w:t>
      </w:r>
      <m:oMath>
        <m:r>
          <w:rPr>
            <w:rFonts w:ascii="Cambria Math" w:hAnsi="Cambria Math"/>
            <w:sz w:val="24"/>
            <w:szCs w:val="24"/>
          </w:rPr>
          <m:t xml:space="preserve"> ∝</m:t>
        </m:r>
      </m:oMath>
      <w:r w:rsidRPr="007A4628">
        <w:rPr>
          <w:sz w:val="24"/>
          <w:szCs w:val="24"/>
        </w:rPr>
        <w:t xml:space="preserve">   L</w:t>
      </w:r>
    </w:p>
    <w:p w14:paraId="76D37468" w14:textId="77777777" w:rsidR="007A4628" w:rsidRPr="007A4628" w:rsidRDefault="007A4628" w:rsidP="007A4628">
      <w:pPr>
        <w:jc w:val="both"/>
        <w:rPr>
          <w:b/>
          <w:sz w:val="24"/>
          <w:szCs w:val="24"/>
        </w:rPr>
      </w:pPr>
      <w:r w:rsidRPr="007A4628">
        <w:rPr>
          <w:sz w:val="24"/>
          <w:szCs w:val="24"/>
        </w:rPr>
        <w:t xml:space="preserve">d is the distance between source and cell </w:t>
      </w:r>
      <w:r w:rsidRPr="007A4628">
        <w:rPr>
          <w:b/>
          <w:sz w:val="24"/>
          <w:szCs w:val="24"/>
        </w:rPr>
        <w:t>I</w:t>
      </w:r>
      <m:oMath>
        <m:r>
          <m:rPr>
            <m:sty m:val="bi"/>
          </m:rPr>
          <w:rPr>
            <w:rFonts w:ascii="Cambria Math" w:hAnsi="Cambria Math"/>
            <w:sz w:val="24"/>
            <w:szCs w:val="24"/>
          </w:rPr>
          <m:t xml:space="preserve"> ∝</m:t>
        </m:r>
      </m:oMath>
      <w:r w:rsidRPr="007A4628">
        <w:rPr>
          <w:b/>
          <w:sz w:val="24"/>
          <w:szCs w:val="24"/>
        </w:rPr>
        <w:t xml:space="preserve">   L </w:t>
      </w:r>
      <m:oMath>
        <m:r>
          <m:rPr>
            <m:sty m:val="bi"/>
          </m:rPr>
          <w:rPr>
            <w:rFonts w:ascii="Cambria Math" w:hAnsi="Cambria Math"/>
            <w:sz w:val="24"/>
            <w:szCs w:val="24"/>
          </w:rPr>
          <m:t>∝</m:t>
        </m:r>
      </m:oMath>
      <w:r w:rsidRPr="007A4628">
        <w:rPr>
          <w:b/>
          <w:sz w:val="24"/>
          <w:szCs w:val="24"/>
        </w:rPr>
        <w:t xml:space="preserve">    1/d</w:t>
      </w:r>
      <w:r w:rsidRPr="007A4628">
        <w:rPr>
          <w:b/>
          <w:sz w:val="24"/>
          <w:szCs w:val="24"/>
          <w:vertAlign w:val="superscript"/>
        </w:rPr>
        <w:t>2</w:t>
      </w:r>
    </w:p>
    <w:p w14:paraId="2925A707" w14:textId="77777777" w:rsidR="007A4628" w:rsidRPr="007A4628" w:rsidRDefault="007A4628" w:rsidP="007A4628">
      <w:pPr>
        <w:jc w:val="both"/>
        <w:rPr>
          <w:sz w:val="24"/>
          <w:szCs w:val="24"/>
        </w:rPr>
      </w:pPr>
      <w:r w:rsidRPr="007A4628">
        <w:rPr>
          <w:sz w:val="24"/>
          <w:szCs w:val="24"/>
        </w:rPr>
        <w:t>So</w:t>
      </w:r>
      <w:r w:rsidR="00617F0B">
        <w:rPr>
          <w:sz w:val="24"/>
          <w:szCs w:val="24"/>
        </w:rPr>
        <w:t xml:space="preserve"> </w:t>
      </w:r>
      <w:r w:rsidRPr="007A4628">
        <w:rPr>
          <w:sz w:val="24"/>
          <w:szCs w:val="24"/>
        </w:rPr>
        <w:t>graph of  I vs  1/d</w:t>
      </w:r>
      <w:r w:rsidRPr="007A4628">
        <w:rPr>
          <w:sz w:val="24"/>
          <w:szCs w:val="24"/>
          <w:vertAlign w:val="superscript"/>
        </w:rPr>
        <w:t>2</w:t>
      </w:r>
      <w:r w:rsidRPr="007A4628">
        <w:rPr>
          <w:sz w:val="24"/>
          <w:szCs w:val="24"/>
        </w:rPr>
        <w:t xml:space="preserve"> is straight line.</w:t>
      </w:r>
    </w:p>
    <w:p w14:paraId="24858B17" w14:textId="77777777" w:rsidR="007A4628" w:rsidRPr="007A4628" w:rsidRDefault="007A4628" w:rsidP="007A4628">
      <w:pPr>
        <w:rPr>
          <w:sz w:val="24"/>
          <w:szCs w:val="24"/>
        </w:rPr>
      </w:pPr>
    </w:p>
    <w:p w14:paraId="3235B923" w14:textId="77777777" w:rsidR="007A4628" w:rsidRPr="007A4628" w:rsidRDefault="007A4628" w:rsidP="007A4628">
      <w:pPr>
        <w:rPr>
          <w:b/>
          <w:sz w:val="24"/>
          <w:szCs w:val="24"/>
        </w:rPr>
      </w:pPr>
    </w:p>
    <w:p w14:paraId="520C4E01" w14:textId="77777777" w:rsidR="007A4628" w:rsidRPr="007A4628" w:rsidRDefault="007A4628" w:rsidP="007A4628">
      <w:pPr>
        <w:rPr>
          <w:b/>
          <w:sz w:val="24"/>
          <w:szCs w:val="24"/>
        </w:rPr>
      </w:pPr>
      <w:r w:rsidRPr="007A4628">
        <w:rPr>
          <w:b/>
          <w:sz w:val="24"/>
          <w:szCs w:val="24"/>
        </w:rPr>
        <w:t xml:space="preserve">  Observation Table</w:t>
      </w:r>
    </w:p>
    <w:p w14:paraId="3D19517B" w14:textId="77777777" w:rsidR="007A4628" w:rsidRPr="007A4628" w:rsidRDefault="007A4628" w:rsidP="007A4628">
      <w:pPr>
        <w:rPr>
          <w:b/>
          <w:sz w:val="24"/>
          <w:szCs w:val="24"/>
        </w:rPr>
      </w:pPr>
    </w:p>
    <w:tbl>
      <w:tblPr>
        <w:tblStyle w:val="TableGrid"/>
        <w:tblW w:w="0" w:type="auto"/>
        <w:tblLook w:val="04A0" w:firstRow="1" w:lastRow="0" w:firstColumn="1" w:lastColumn="0" w:noHBand="0" w:noVBand="1"/>
      </w:tblPr>
      <w:tblGrid>
        <w:gridCol w:w="1188"/>
        <w:gridCol w:w="2250"/>
        <w:gridCol w:w="1440"/>
        <w:gridCol w:w="1506"/>
        <w:gridCol w:w="1596"/>
        <w:gridCol w:w="1596"/>
      </w:tblGrid>
      <w:tr w:rsidR="007A4628" w:rsidRPr="007A4628" w14:paraId="5AFFE119" w14:textId="77777777" w:rsidTr="007A4628">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7C2B7" w14:textId="77777777" w:rsidR="007A4628" w:rsidRPr="007A4628" w:rsidRDefault="007A4628">
            <w:pPr>
              <w:rPr>
                <w:b/>
                <w:sz w:val="24"/>
                <w:szCs w:val="24"/>
              </w:rPr>
            </w:pPr>
            <w:r w:rsidRPr="007A4628">
              <w:rPr>
                <w:b/>
                <w:sz w:val="24"/>
                <w:szCs w:val="24"/>
              </w:rPr>
              <w:t>Obs No</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D59097" w14:textId="77777777" w:rsidR="00617F0B" w:rsidRDefault="007A4628">
            <w:pPr>
              <w:rPr>
                <w:b/>
                <w:sz w:val="24"/>
                <w:szCs w:val="24"/>
              </w:rPr>
            </w:pPr>
            <w:r w:rsidRPr="007A4628">
              <w:rPr>
                <w:b/>
                <w:sz w:val="24"/>
                <w:szCs w:val="24"/>
              </w:rPr>
              <w:t xml:space="preserve">Distance  between </w:t>
            </w:r>
            <w:r w:rsidRPr="007A4628">
              <w:rPr>
                <w:b/>
                <w:sz w:val="24"/>
                <w:szCs w:val="24"/>
              </w:rPr>
              <w:lastRenderedPageBreak/>
              <w:t xml:space="preserve">source &amp; cell  </w:t>
            </w:r>
          </w:p>
          <w:p w14:paraId="0018CDD9" w14:textId="77777777" w:rsidR="007A4628" w:rsidRPr="007A4628" w:rsidRDefault="007A4628">
            <w:pPr>
              <w:rPr>
                <w:b/>
                <w:sz w:val="24"/>
                <w:szCs w:val="24"/>
              </w:rPr>
            </w:pPr>
            <w:r w:rsidRPr="007A4628">
              <w:rPr>
                <w:b/>
                <w:sz w:val="24"/>
                <w:szCs w:val="24"/>
              </w:rPr>
              <w:t>d  (cm)</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9D9AE7" w14:textId="77777777" w:rsidR="007A4628" w:rsidRPr="007A4628" w:rsidRDefault="007A4628">
            <w:pPr>
              <w:rPr>
                <w:b/>
                <w:sz w:val="24"/>
                <w:szCs w:val="24"/>
              </w:rPr>
            </w:pPr>
            <w:r w:rsidRPr="007A4628">
              <w:rPr>
                <w:b/>
                <w:sz w:val="24"/>
                <w:szCs w:val="24"/>
              </w:rPr>
              <w:lastRenderedPageBreak/>
              <w:t>Current (I)</w:t>
            </w:r>
          </w:p>
        </w:tc>
        <w:tc>
          <w:tcPr>
            <w:tcW w:w="15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C7C0B" w14:textId="77777777" w:rsidR="007A4628" w:rsidRPr="007A4628" w:rsidRDefault="007A4628">
            <w:pPr>
              <w:rPr>
                <w:b/>
                <w:sz w:val="24"/>
                <w:szCs w:val="24"/>
              </w:rPr>
            </w:pPr>
          </w:p>
          <w:p w14:paraId="283F773B" w14:textId="77777777" w:rsidR="007A4628" w:rsidRPr="007A4628" w:rsidRDefault="007A4628">
            <w:pPr>
              <w:rPr>
                <w:b/>
                <w:sz w:val="24"/>
                <w:szCs w:val="24"/>
              </w:rPr>
            </w:pPr>
            <w:r w:rsidRPr="007A4628">
              <w:rPr>
                <w:b/>
                <w:sz w:val="24"/>
                <w:szCs w:val="24"/>
              </w:rPr>
              <w:lastRenderedPageBreak/>
              <w:t xml:space="preserve">   d</w:t>
            </w:r>
            <w:r w:rsidRPr="007A4628">
              <w:rPr>
                <w:b/>
                <w:sz w:val="24"/>
                <w:szCs w:val="24"/>
                <w:vertAlign w:val="superscript"/>
              </w:rPr>
              <w:t>2</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DE5FC" w14:textId="77777777" w:rsidR="007A4628" w:rsidRPr="007A4628" w:rsidRDefault="007A4628">
            <w:pPr>
              <w:rPr>
                <w:b/>
                <w:sz w:val="24"/>
                <w:szCs w:val="24"/>
              </w:rPr>
            </w:pPr>
          </w:p>
          <w:p w14:paraId="66FCACF7" w14:textId="77777777" w:rsidR="007A4628" w:rsidRPr="007A4628" w:rsidRDefault="007A4628">
            <w:pPr>
              <w:rPr>
                <w:b/>
                <w:sz w:val="24"/>
                <w:szCs w:val="24"/>
              </w:rPr>
            </w:pPr>
            <w:r w:rsidRPr="007A4628">
              <w:rPr>
                <w:b/>
                <w:sz w:val="24"/>
                <w:szCs w:val="24"/>
              </w:rPr>
              <w:lastRenderedPageBreak/>
              <w:t xml:space="preserve">  1/ d</w:t>
            </w:r>
            <w:r w:rsidRPr="007A4628">
              <w:rPr>
                <w:b/>
                <w:sz w:val="24"/>
                <w:szCs w:val="24"/>
                <w:vertAlign w:val="superscript"/>
              </w:rPr>
              <w:t xml:space="preserve">2 </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47752" w14:textId="77777777" w:rsidR="007A4628" w:rsidRPr="007A4628" w:rsidRDefault="007A4628">
            <w:pPr>
              <w:rPr>
                <w:b/>
                <w:sz w:val="24"/>
                <w:szCs w:val="24"/>
              </w:rPr>
            </w:pPr>
          </w:p>
          <w:p w14:paraId="22E2345F" w14:textId="77777777" w:rsidR="007A4628" w:rsidRPr="007A4628" w:rsidRDefault="007A4628">
            <w:pPr>
              <w:rPr>
                <w:b/>
                <w:sz w:val="24"/>
                <w:szCs w:val="24"/>
              </w:rPr>
            </w:pPr>
            <w:r w:rsidRPr="007A4628">
              <w:rPr>
                <w:b/>
                <w:sz w:val="24"/>
                <w:szCs w:val="24"/>
              </w:rPr>
              <w:lastRenderedPageBreak/>
              <w:t xml:space="preserve">  Id</w:t>
            </w:r>
            <w:r w:rsidRPr="007A4628">
              <w:rPr>
                <w:b/>
                <w:sz w:val="24"/>
                <w:szCs w:val="24"/>
                <w:vertAlign w:val="superscript"/>
              </w:rPr>
              <w:t>2</w:t>
            </w:r>
          </w:p>
        </w:tc>
      </w:tr>
      <w:tr w:rsidR="007A4628" w:rsidRPr="007A4628" w14:paraId="168ED9B5" w14:textId="77777777" w:rsidTr="007A4628">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6B6BF4" w14:textId="77777777" w:rsidR="007A4628" w:rsidRPr="007A4628" w:rsidRDefault="007A4628">
            <w:pPr>
              <w:rPr>
                <w:b/>
                <w:sz w:val="24"/>
                <w:szCs w:val="24"/>
              </w:rPr>
            </w:pPr>
            <w:r w:rsidRPr="007A4628">
              <w:rPr>
                <w:b/>
                <w:sz w:val="24"/>
                <w:szCs w:val="24"/>
              </w:rPr>
              <w:lastRenderedPageBreak/>
              <w:t>1</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192A63" w14:textId="77777777" w:rsidR="007A4628" w:rsidRPr="007A4628" w:rsidRDefault="007A4628">
            <w:pPr>
              <w:rPr>
                <w:b/>
                <w:sz w:val="24"/>
                <w:szCs w:val="24"/>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BDB06" w14:textId="77777777" w:rsidR="007A4628" w:rsidRPr="007A4628" w:rsidRDefault="007A4628">
            <w:pPr>
              <w:rPr>
                <w:b/>
                <w:sz w:val="24"/>
                <w:szCs w:val="24"/>
              </w:rPr>
            </w:pPr>
          </w:p>
        </w:tc>
        <w:tc>
          <w:tcPr>
            <w:tcW w:w="15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E64D3" w14:textId="77777777" w:rsidR="007A4628" w:rsidRPr="007A4628" w:rsidRDefault="007A4628">
            <w:pPr>
              <w:rPr>
                <w:b/>
                <w:sz w:val="24"/>
                <w:szCs w:val="24"/>
              </w:rPr>
            </w:pP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EBEDB" w14:textId="77777777" w:rsidR="007A4628" w:rsidRPr="007A4628" w:rsidRDefault="007A4628">
            <w:pPr>
              <w:rPr>
                <w:b/>
                <w:sz w:val="24"/>
                <w:szCs w:val="24"/>
              </w:rPr>
            </w:pP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CA6FB" w14:textId="77777777" w:rsidR="007A4628" w:rsidRPr="007A4628" w:rsidRDefault="007A4628">
            <w:pPr>
              <w:rPr>
                <w:b/>
                <w:sz w:val="24"/>
                <w:szCs w:val="24"/>
              </w:rPr>
            </w:pPr>
          </w:p>
        </w:tc>
      </w:tr>
      <w:tr w:rsidR="007A4628" w:rsidRPr="007A4628" w14:paraId="2441DEE7" w14:textId="77777777" w:rsidTr="007A4628">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42A529" w14:textId="77777777" w:rsidR="007A4628" w:rsidRPr="007A4628" w:rsidRDefault="007A4628">
            <w:pPr>
              <w:rPr>
                <w:b/>
                <w:sz w:val="24"/>
                <w:szCs w:val="24"/>
              </w:rPr>
            </w:pPr>
            <w:r w:rsidRPr="007A4628">
              <w:rPr>
                <w:b/>
                <w:sz w:val="24"/>
                <w:szCs w:val="24"/>
              </w:rPr>
              <w:t>2</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6D668" w14:textId="77777777" w:rsidR="007A4628" w:rsidRPr="007A4628" w:rsidRDefault="007A4628">
            <w:pPr>
              <w:rPr>
                <w:b/>
                <w:sz w:val="24"/>
                <w:szCs w:val="24"/>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C3CB0" w14:textId="77777777" w:rsidR="007A4628" w:rsidRPr="007A4628" w:rsidRDefault="007A4628">
            <w:pPr>
              <w:rPr>
                <w:b/>
                <w:sz w:val="24"/>
                <w:szCs w:val="24"/>
              </w:rPr>
            </w:pPr>
          </w:p>
        </w:tc>
        <w:tc>
          <w:tcPr>
            <w:tcW w:w="15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50CFFA" w14:textId="77777777" w:rsidR="007A4628" w:rsidRPr="007A4628" w:rsidRDefault="007A4628">
            <w:pPr>
              <w:rPr>
                <w:b/>
                <w:sz w:val="24"/>
                <w:szCs w:val="24"/>
              </w:rPr>
            </w:pP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791D3" w14:textId="77777777" w:rsidR="007A4628" w:rsidRPr="007A4628" w:rsidRDefault="007A4628">
            <w:pPr>
              <w:rPr>
                <w:b/>
                <w:sz w:val="24"/>
                <w:szCs w:val="24"/>
              </w:rPr>
            </w:pP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203A1" w14:textId="77777777" w:rsidR="007A4628" w:rsidRPr="007A4628" w:rsidRDefault="007A4628">
            <w:pPr>
              <w:rPr>
                <w:b/>
                <w:sz w:val="24"/>
                <w:szCs w:val="24"/>
              </w:rPr>
            </w:pPr>
          </w:p>
        </w:tc>
      </w:tr>
      <w:tr w:rsidR="007A4628" w:rsidRPr="007A4628" w14:paraId="007EEC0D" w14:textId="77777777" w:rsidTr="007A4628">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110C3A" w14:textId="77777777" w:rsidR="007A4628" w:rsidRPr="007A4628" w:rsidRDefault="007A4628">
            <w:pPr>
              <w:rPr>
                <w:b/>
                <w:sz w:val="24"/>
                <w:szCs w:val="24"/>
              </w:rPr>
            </w:pPr>
            <w:r w:rsidRPr="007A4628">
              <w:rPr>
                <w:b/>
                <w:sz w:val="24"/>
                <w:szCs w:val="24"/>
              </w:rPr>
              <w:t>3</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ECB69" w14:textId="77777777" w:rsidR="007A4628" w:rsidRPr="007A4628" w:rsidRDefault="007A4628">
            <w:pPr>
              <w:rPr>
                <w:b/>
                <w:sz w:val="24"/>
                <w:szCs w:val="24"/>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E59C8" w14:textId="77777777" w:rsidR="007A4628" w:rsidRPr="007A4628" w:rsidRDefault="007A4628">
            <w:pPr>
              <w:rPr>
                <w:b/>
                <w:sz w:val="24"/>
                <w:szCs w:val="24"/>
              </w:rPr>
            </w:pPr>
          </w:p>
        </w:tc>
        <w:tc>
          <w:tcPr>
            <w:tcW w:w="15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710F2" w14:textId="77777777" w:rsidR="007A4628" w:rsidRPr="007A4628" w:rsidRDefault="007A4628">
            <w:pPr>
              <w:rPr>
                <w:b/>
                <w:sz w:val="24"/>
                <w:szCs w:val="24"/>
              </w:rPr>
            </w:pP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81CBBD" w14:textId="77777777" w:rsidR="007A4628" w:rsidRPr="007A4628" w:rsidRDefault="007A4628">
            <w:pPr>
              <w:rPr>
                <w:b/>
                <w:sz w:val="24"/>
                <w:szCs w:val="24"/>
              </w:rPr>
            </w:pP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1D180" w14:textId="77777777" w:rsidR="007A4628" w:rsidRPr="007A4628" w:rsidRDefault="007A4628">
            <w:pPr>
              <w:rPr>
                <w:b/>
                <w:sz w:val="24"/>
                <w:szCs w:val="24"/>
              </w:rPr>
            </w:pPr>
          </w:p>
        </w:tc>
      </w:tr>
      <w:tr w:rsidR="007A4628" w:rsidRPr="007A4628" w14:paraId="08C35F1F" w14:textId="77777777" w:rsidTr="007A4628">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326C51" w14:textId="77777777" w:rsidR="007A4628" w:rsidRPr="007A4628" w:rsidRDefault="007A4628">
            <w:pPr>
              <w:rPr>
                <w:b/>
                <w:sz w:val="24"/>
                <w:szCs w:val="24"/>
              </w:rPr>
            </w:pPr>
            <w:r w:rsidRPr="007A4628">
              <w:rPr>
                <w:b/>
                <w:sz w:val="24"/>
                <w:szCs w:val="24"/>
              </w:rPr>
              <w:t>4</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21EBE" w14:textId="77777777" w:rsidR="007A4628" w:rsidRPr="007A4628" w:rsidRDefault="007A4628">
            <w:pPr>
              <w:rPr>
                <w:b/>
                <w:sz w:val="24"/>
                <w:szCs w:val="24"/>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230A9" w14:textId="77777777" w:rsidR="007A4628" w:rsidRPr="007A4628" w:rsidRDefault="007A4628">
            <w:pPr>
              <w:rPr>
                <w:b/>
                <w:sz w:val="24"/>
                <w:szCs w:val="24"/>
              </w:rPr>
            </w:pPr>
          </w:p>
        </w:tc>
        <w:tc>
          <w:tcPr>
            <w:tcW w:w="15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18614" w14:textId="77777777" w:rsidR="007A4628" w:rsidRPr="007A4628" w:rsidRDefault="007A4628">
            <w:pPr>
              <w:rPr>
                <w:b/>
                <w:sz w:val="24"/>
                <w:szCs w:val="24"/>
              </w:rPr>
            </w:pP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1A06D" w14:textId="77777777" w:rsidR="007A4628" w:rsidRPr="007A4628" w:rsidRDefault="007A4628">
            <w:pPr>
              <w:rPr>
                <w:b/>
                <w:sz w:val="24"/>
                <w:szCs w:val="24"/>
              </w:rPr>
            </w:pP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47CC6" w14:textId="77777777" w:rsidR="007A4628" w:rsidRPr="007A4628" w:rsidRDefault="007A4628">
            <w:pPr>
              <w:rPr>
                <w:b/>
                <w:sz w:val="24"/>
                <w:szCs w:val="24"/>
              </w:rPr>
            </w:pPr>
          </w:p>
        </w:tc>
      </w:tr>
      <w:tr w:rsidR="007A4628" w:rsidRPr="007A4628" w14:paraId="648349FB" w14:textId="77777777" w:rsidTr="007A4628">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24DBAA" w14:textId="77777777" w:rsidR="007A4628" w:rsidRPr="007A4628" w:rsidRDefault="007A4628">
            <w:pPr>
              <w:rPr>
                <w:b/>
                <w:sz w:val="24"/>
                <w:szCs w:val="24"/>
              </w:rPr>
            </w:pPr>
            <w:r w:rsidRPr="007A4628">
              <w:rPr>
                <w:b/>
                <w:sz w:val="24"/>
                <w:szCs w:val="24"/>
              </w:rPr>
              <w:t>5</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BD377" w14:textId="77777777" w:rsidR="007A4628" w:rsidRPr="007A4628" w:rsidRDefault="007A4628">
            <w:pPr>
              <w:rPr>
                <w:b/>
                <w:sz w:val="24"/>
                <w:szCs w:val="24"/>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C3360" w14:textId="77777777" w:rsidR="007A4628" w:rsidRPr="007A4628" w:rsidRDefault="007A4628">
            <w:pPr>
              <w:rPr>
                <w:b/>
                <w:sz w:val="24"/>
                <w:szCs w:val="24"/>
              </w:rPr>
            </w:pPr>
          </w:p>
        </w:tc>
        <w:tc>
          <w:tcPr>
            <w:tcW w:w="15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BDE18" w14:textId="77777777" w:rsidR="007A4628" w:rsidRPr="007A4628" w:rsidRDefault="007A4628">
            <w:pPr>
              <w:rPr>
                <w:b/>
                <w:sz w:val="24"/>
                <w:szCs w:val="24"/>
              </w:rPr>
            </w:pP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3FEA3" w14:textId="77777777" w:rsidR="007A4628" w:rsidRPr="007A4628" w:rsidRDefault="007A4628">
            <w:pPr>
              <w:rPr>
                <w:b/>
                <w:sz w:val="24"/>
                <w:szCs w:val="24"/>
              </w:rPr>
            </w:pP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5C645F" w14:textId="77777777" w:rsidR="007A4628" w:rsidRPr="007A4628" w:rsidRDefault="007A4628">
            <w:pPr>
              <w:rPr>
                <w:b/>
                <w:sz w:val="24"/>
                <w:szCs w:val="24"/>
              </w:rPr>
            </w:pPr>
          </w:p>
        </w:tc>
      </w:tr>
      <w:tr w:rsidR="007A4628" w:rsidRPr="007A4628" w14:paraId="1315DE03" w14:textId="77777777" w:rsidTr="007A4628">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BA083D" w14:textId="77777777" w:rsidR="007A4628" w:rsidRPr="007A4628" w:rsidRDefault="007A4628">
            <w:pPr>
              <w:rPr>
                <w:b/>
                <w:sz w:val="24"/>
                <w:szCs w:val="24"/>
              </w:rPr>
            </w:pPr>
            <w:r w:rsidRPr="007A4628">
              <w:rPr>
                <w:b/>
                <w:sz w:val="24"/>
                <w:szCs w:val="24"/>
              </w:rPr>
              <w:t>6</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DACEC5" w14:textId="77777777" w:rsidR="007A4628" w:rsidRPr="007A4628" w:rsidRDefault="007A4628">
            <w:pPr>
              <w:rPr>
                <w:b/>
                <w:sz w:val="24"/>
                <w:szCs w:val="24"/>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B47C3" w14:textId="77777777" w:rsidR="007A4628" w:rsidRPr="007A4628" w:rsidRDefault="007A4628">
            <w:pPr>
              <w:rPr>
                <w:b/>
                <w:sz w:val="24"/>
                <w:szCs w:val="24"/>
              </w:rPr>
            </w:pPr>
          </w:p>
        </w:tc>
        <w:tc>
          <w:tcPr>
            <w:tcW w:w="15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CE8C5" w14:textId="77777777" w:rsidR="007A4628" w:rsidRPr="007A4628" w:rsidRDefault="007A4628">
            <w:pPr>
              <w:rPr>
                <w:b/>
                <w:sz w:val="24"/>
                <w:szCs w:val="24"/>
              </w:rPr>
            </w:pP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A9ABE" w14:textId="77777777" w:rsidR="007A4628" w:rsidRPr="007A4628" w:rsidRDefault="007A4628">
            <w:pPr>
              <w:rPr>
                <w:b/>
                <w:sz w:val="24"/>
                <w:szCs w:val="24"/>
              </w:rPr>
            </w:pP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F4850" w14:textId="77777777" w:rsidR="007A4628" w:rsidRPr="007A4628" w:rsidRDefault="007A4628">
            <w:pPr>
              <w:rPr>
                <w:b/>
                <w:sz w:val="24"/>
                <w:szCs w:val="24"/>
              </w:rPr>
            </w:pPr>
          </w:p>
        </w:tc>
      </w:tr>
    </w:tbl>
    <w:p w14:paraId="48F2CE5D" w14:textId="77777777" w:rsidR="007A4628" w:rsidRPr="007A4628" w:rsidRDefault="007A4628" w:rsidP="007A4628">
      <w:pPr>
        <w:rPr>
          <w:rFonts w:eastAsia="Times New Roman"/>
          <w:b/>
          <w:sz w:val="24"/>
          <w:szCs w:val="24"/>
          <w:lang w:eastAsia="en-US"/>
        </w:rPr>
      </w:pPr>
    </w:p>
    <w:p w14:paraId="25E3A53F" w14:textId="77777777" w:rsidR="007A4628" w:rsidRDefault="007A4628">
      <w:pPr>
        <w:rPr>
          <w:rFonts w:ascii="Times New Roman" w:eastAsia="Times New Roman" w:hAnsi="Times New Roman" w:cs="Times New Roman"/>
          <w:color w:val="000000"/>
          <w:sz w:val="24"/>
          <w:szCs w:val="24"/>
        </w:rPr>
      </w:pPr>
    </w:p>
    <w:p w14:paraId="29472519" w14:textId="77777777" w:rsidR="007A4628" w:rsidRPr="007A4628" w:rsidRDefault="007A4628">
      <w:pPr>
        <w:rPr>
          <w:rFonts w:ascii="Times New Roman" w:eastAsia="Times New Roman" w:hAnsi="Times New Roman" w:cs="Times New Roman"/>
          <w:color w:val="000000"/>
          <w:sz w:val="24"/>
          <w:szCs w:val="24"/>
        </w:rPr>
      </w:pPr>
    </w:p>
    <w:p w14:paraId="2967074D" w14:textId="77777777" w:rsidR="00A40C72" w:rsidRDefault="000D2CC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POST TEST:</w:t>
      </w:r>
    </w:p>
    <w:p w14:paraId="708FD8EE" w14:textId="77777777" w:rsidR="000D2CC5" w:rsidRPr="000D2CC5" w:rsidRDefault="000D2CC5" w:rsidP="000D2CC5">
      <w:pPr>
        <w:pStyle w:val="ListParagraph"/>
        <w:numPr>
          <w:ilvl w:val="0"/>
          <w:numId w:val="1"/>
        </w:numPr>
        <w:rPr>
          <w:rFonts w:ascii="Times New Roman" w:eastAsia="Times New Roman" w:hAnsi="Times New Roman" w:cs="Times New Roman"/>
          <w:color w:val="000000"/>
          <w:sz w:val="24"/>
          <w:szCs w:val="24"/>
        </w:rPr>
      </w:pPr>
      <w:r w:rsidRPr="000D2CC5">
        <w:rPr>
          <w:rFonts w:ascii="Times New Roman" w:hAnsi="Times New Roman" w:cs="Times New Roman"/>
          <w:color w:val="000000"/>
          <w:sz w:val="24"/>
          <w:szCs w:val="24"/>
          <w:shd w:val="clear" w:color="auto" w:fill="FFFFFF"/>
        </w:rPr>
        <w:t>A light bulb looks dimmer the further away it is because</w:t>
      </w:r>
    </w:p>
    <w:p w14:paraId="598218FF" w14:textId="77777777" w:rsidR="000D2CC5" w:rsidRPr="000D2CC5" w:rsidRDefault="000D2CC5" w:rsidP="000D2CC5">
      <w:pPr>
        <w:pStyle w:val="ListParagraph"/>
        <w:rPr>
          <w:rFonts w:ascii="Times New Roman" w:hAnsi="Times New Roman" w:cs="Times New Roman"/>
          <w:color w:val="000000"/>
          <w:sz w:val="24"/>
          <w:szCs w:val="24"/>
          <w:shd w:val="clear" w:color="auto" w:fill="FFFFFF"/>
        </w:rPr>
      </w:pPr>
      <w:r w:rsidRPr="000D2CC5">
        <w:rPr>
          <w:rFonts w:ascii="Times New Roman" w:hAnsi="Times New Roman" w:cs="Times New Roman"/>
          <w:color w:val="000000"/>
          <w:sz w:val="24"/>
          <w:szCs w:val="24"/>
          <w:shd w:val="clear" w:color="auto" w:fill="FFFFFF"/>
        </w:rPr>
        <w:t>i) Most people are near sighted.</w:t>
      </w:r>
    </w:p>
    <w:p w14:paraId="6F05D643" w14:textId="77777777" w:rsidR="000D2CC5" w:rsidRPr="000D2CC5" w:rsidRDefault="000D2CC5" w:rsidP="000D2CC5">
      <w:pPr>
        <w:pStyle w:val="ListParagraph"/>
        <w:rPr>
          <w:rFonts w:ascii="Times New Roman" w:hAnsi="Times New Roman" w:cs="Times New Roman"/>
          <w:color w:val="000000"/>
          <w:sz w:val="24"/>
          <w:szCs w:val="24"/>
          <w:shd w:val="clear" w:color="auto" w:fill="FFFFFF"/>
        </w:rPr>
      </w:pPr>
      <w:r w:rsidRPr="000D2CC5">
        <w:rPr>
          <w:rFonts w:ascii="Times New Roman" w:hAnsi="Times New Roman" w:cs="Times New Roman"/>
          <w:color w:val="000000"/>
          <w:sz w:val="24"/>
          <w:szCs w:val="24"/>
          <w:shd w:val="clear" w:color="auto" w:fill="FFFFFF"/>
        </w:rPr>
        <w:t>ii) More light is absorbed by gas in between the bulb and the observer.</w:t>
      </w:r>
    </w:p>
    <w:p w14:paraId="4DF9AA32" w14:textId="77777777" w:rsidR="000D2CC5" w:rsidRPr="000D2CC5" w:rsidRDefault="000D2CC5" w:rsidP="000D2CC5">
      <w:pPr>
        <w:pStyle w:val="ListParagraph"/>
        <w:rPr>
          <w:rStyle w:val="Strong"/>
          <w:rFonts w:ascii="Times New Roman" w:hAnsi="Times New Roman" w:cs="Times New Roman"/>
          <w:b w:val="0"/>
          <w:bCs w:val="0"/>
          <w:color w:val="000000"/>
          <w:sz w:val="24"/>
          <w:szCs w:val="24"/>
          <w:bdr w:val="none" w:sz="0" w:space="0" w:color="auto" w:frame="1"/>
          <w:shd w:val="clear" w:color="auto" w:fill="FFFFFF"/>
        </w:rPr>
      </w:pPr>
      <w:r w:rsidRPr="00CA4821">
        <w:rPr>
          <w:rFonts w:ascii="Times New Roman" w:hAnsi="Times New Roman" w:cs="Times New Roman"/>
          <w:color w:val="000000"/>
          <w:sz w:val="24"/>
          <w:szCs w:val="24"/>
          <w:highlight w:val="yellow"/>
          <w:shd w:val="clear" w:color="auto" w:fill="FFFFFF"/>
        </w:rPr>
        <w:t>iii)</w:t>
      </w:r>
      <w:r w:rsidRPr="00CA4821">
        <w:rPr>
          <w:rStyle w:val="Strong"/>
          <w:rFonts w:ascii="Times New Roman" w:hAnsi="Times New Roman" w:cs="Times New Roman"/>
          <w:b w:val="0"/>
          <w:bCs w:val="0"/>
          <w:color w:val="000000"/>
          <w:sz w:val="24"/>
          <w:szCs w:val="24"/>
          <w:highlight w:val="yellow"/>
          <w:bdr w:val="none" w:sz="0" w:space="0" w:color="auto" w:frame="1"/>
          <w:shd w:val="clear" w:color="auto" w:fill="FFFFFF"/>
        </w:rPr>
        <w:t>The same number of photons from the light bulb are spread out over a larger area.</w:t>
      </w:r>
    </w:p>
    <w:p w14:paraId="7E0322B1" w14:textId="77777777" w:rsidR="000D2CC5" w:rsidRDefault="000D2CC5" w:rsidP="000D2CC5">
      <w:pPr>
        <w:pStyle w:val="ListParagraph"/>
        <w:rPr>
          <w:rStyle w:val="Strong"/>
          <w:rFonts w:ascii="Times New Roman" w:hAnsi="Times New Roman" w:cs="Times New Roman"/>
          <w:b w:val="0"/>
          <w:bCs w:val="0"/>
          <w:color w:val="000000"/>
          <w:sz w:val="24"/>
          <w:szCs w:val="24"/>
          <w:bdr w:val="none" w:sz="0" w:space="0" w:color="auto" w:frame="1"/>
          <w:shd w:val="clear" w:color="auto" w:fill="FFFFFF"/>
        </w:rPr>
      </w:pPr>
      <w:r w:rsidRPr="000D2CC5">
        <w:rPr>
          <w:rStyle w:val="Strong"/>
          <w:rFonts w:ascii="Times New Roman" w:hAnsi="Times New Roman" w:cs="Times New Roman"/>
          <w:b w:val="0"/>
          <w:bCs w:val="0"/>
          <w:color w:val="000000"/>
          <w:sz w:val="24"/>
          <w:szCs w:val="24"/>
          <w:bdr w:val="none" w:sz="0" w:space="0" w:color="auto" w:frame="1"/>
          <w:shd w:val="clear" w:color="auto" w:fill="FFFFFF"/>
        </w:rPr>
        <w:t>iv)The light gets fainter with the age.</w:t>
      </w:r>
    </w:p>
    <w:p w14:paraId="5956DB08" w14:textId="77777777" w:rsidR="000D2CC5" w:rsidRDefault="000D2CC5" w:rsidP="000D2CC5">
      <w:pPr>
        <w:pStyle w:val="ListParagraph"/>
        <w:rPr>
          <w:rStyle w:val="Strong"/>
          <w:rFonts w:ascii="Times New Roman" w:hAnsi="Times New Roman" w:cs="Times New Roman"/>
          <w:b w:val="0"/>
          <w:bCs w:val="0"/>
          <w:color w:val="000000"/>
          <w:sz w:val="24"/>
          <w:szCs w:val="24"/>
          <w:bdr w:val="none" w:sz="0" w:space="0" w:color="auto" w:frame="1"/>
          <w:shd w:val="clear" w:color="auto" w:fill="FFFFFF"/>
        </w:rPr>
      </w:pPr>
    </w:p>
    <w:p w14:paraId="741DB01F" w14:textId="77777777" w:rsidR="000D2CC5" w:rsidRDefault="000D2CC5" w:rsidP="000D2CC5">
      <w:pPr>
        <w:pStyle w:val="ListParagraph"/>
        <w:numPr>
          <w:ilvl w:val="0"/>
          <w:numId w:val="1"/>
        </w:numPr>
        <w:rPr>
          <w:rStyle w:val="Strong"/>
          <w:rFonts w:ascii="Times New Roman" w:hAnsi="Times New Roman" w:cs="Times New Roman"/>
          <w:b w:val="0"/>
          <w:bCs w:val="0"/>
          <w:color w:val="000000"/>
          <w:sz w:val="24"/>
          <w:szCs w:val="24"/>
          <w:bdr w:val="none" w:sz="0" w:space="0" w:color="auto" w:frame="1"/>
          <w:shd w:val="clear" w:color="auto" w:fill="FFFFFF"/>
        </w:rPr>
      </w:pPr>
      <w:r w:rsidRPr="000D2CC5">
        <w:rPr>
          <w:rStyle w:val="Strong"/>
          <w:rFonts w:ascii="Times New Roman" w:hAnsi="Times New Roman" w:cs="Times New Roman"/>
          <w:b w:val="0"/>
          <w:bCs w:val="0"/>
          <w:color w:val="000000"/>
          <w:sz w:val="24"/>
          <w:szCs w:val="24"/>
          <w:bdr w:val="none" w:sz="0" w:space="0" w:color="auto" w:frame="1"/>
          <w:shd w:val="clear" w:color="auto" w:fill="FFFFFF"/>
        </w:rPr>
        <w:t>Intensity of illumination at any point is</w:t>
      </w:r>
    </w:p>
    <w:p w14:paraId="31FA9CE2" w14:textId="77777777" w:rsidR="000D2CC5" w:rsidRDefault="000D2CC5" w:rsidP="000D2CC5">
      <w:pPr>
        <w:pStyle w:val="ListParagraph"/>
        <w:rPr>
          <w:rStyle w:val="Strong"/>
          <w:rFonts w:ascii="Times New Roman" w:hAnsi="Times New Roman" w:cs="Times New Roman"/>
          <w:b w:val="0"/>
          <w:bCs w:val="0"/>
          <w:color w:val="000000"/>
          <w:sz w:val="24"/>
          <w:szCs w:val="24"/>
          <w:bdr w:val="none" w:sz="0" w:space="0" w:color="auto" w:frame="1"/>
          <w:shd w:val="clear" w:color="auto" w:fill="FFFFFF"/>
        </w:rPr>
      </w:pPr>
      <w:r>
        <w:rPr>
          <w:rStyle w:val="Strong"/>
          <w:rFonts w:ascii="Times New Roman" w:hAnsi="Times New Roman" w:cs="Times New Roman"/>
          <w:b w:val="0"/>
          <w:bCs w:val="0"/>
          <w:color w:val="000000"/>
          <w:sz w:val="24"/>
          <w:szCs w:val="24"/>
          <w:bdr w:val="none" w:sz="0" w:space="0" w:color="auto" w:frame="1"/>
          <w:shd w:val="clear" w:color="auto" w:fill="FFFFFF"/>
        </w:rPr>
        <w:t>i)Inversely propo</w:t>
      </w:r>
      <w:r w:rsidR="00951A14">
        <w:rPr>
          <w:rStyle w:val="Strong"/>
          <w:rFonts w:ascii="Times New Roman" w:hAnsi="Times New Roman" w:cs="Times New Roman"/>
          <w:b w:val="0"/>
          <w:bCs w:val="0"/>
          <w:color w:val="000000"/>
          <w:sz w:val="24"/>
          <w:szCs w:val="24"/>
          <w:bdr w:val="none" w:sz="0" w:space="0" w:color="auto" w:frame="1"/>
          <w:shd w:val="clear" w:color="auto" w:fill="FFFFFF"/>
        </w:rPr>
        <w:t>rtional to distance between point and source.</w:t>
      </w:r>
    </w:p>
    <w:p w14:paraId="76615B3F" w14:textId="77777777" w:rsidR="00951A14" w:rsidRDefault="00951A14" w:rsidP="000D2CC5">
      <w:pPr>
        <w:pStyle w:val="ListParagraph"/>
        <w:rPr>
          <w:rStyle w:val="Strong"/>
          <w:rFonts w:ascii="Times New Roman" w:hAnsi="Times New Roman" w:cs="Times New Roman"/>
          <w:b w:val="0"/>
          <w:bCs w:val="0"/>
          <w:color w:val="000000"/>
          <w:sz w:val="24"/>
          <w:szCs w:val="24"/>
          <w:bdr w:val="none" w:sz="0" w:space="0" w:color="auto" w:frame="1"/>
          <w:shd w:val="clear" w:color="auto" w:fill="FFFFFF"/>
        </w:rPr>
      </w:pPr>
      <w:r>
        <w:rPr>
          <w:rStyle w:val="Strong"/>
          <w:rFonts w:ascii="Times New Roman" w:hAnsi="Times New Roman" w:cs="Times New Roman"/>
          <w:b w:val="0"/>
          <w:bCs w:val="0"/>
          <w:color w:val="000000"/>
          <w:sz w:val="24"/>
          <w:szCs w:val="24"/>
          <w:bdr w:val="none" w:sz="0" w:space="0" w:color="auto" w:frame="1"/>
          <w:shd w:val="clear" w:color="auto" w:fill="FFFFFF"/>
        </w:rPr>
        <w:t>ii)Directly proportional to distance between point and source.</w:t>
      </w:r>
    </w:p>
    <w:p w14:paraId="0FF6753A" w14:textId="77777777" w:rsidR="00951A14" w:rsidRDefault="00951A14" w:rsidP="000D2CC5">
      <w:pPr>
        <w:pStyle w:val="ListParagraph"/>
        <w:rPr>
          <w:rStyle w:val="Strong"/>
          <w:rFonts w:ascii="Times New Roman" w:hAnsi="Times New Roman" w:cs="Times New Roman"/>
          <w:b w:val="0"/>
          <w:bCs w:val="0"/>
          <w:color w:val="000000"/>
          <w:sz w:val="24"/>
          <w:szCs w:val="24"/>
          <w:bdr w:val="none" w:sz="0" w:space="0" w:color="auto" w:frame="1"/>
          <w:shd w:val="clear" w:color="auto" w:fill="FFFFFF"/>
        </w:rPr>
      </w:pPr>
      <w:r w:rsidRPr="00CA4821">
        <w:rPr>
          <w:rStyle w:val="Strong"/>
          <w:rFonts w:ascii="Times New Roman" w:hAnsi="Times New Roman" w:cs="Times New Roman"/>
          <w:b w:val="0"/>
          <w:bCs w:val="0"/>
          <w:color w:val="000000"/>
          <w:sz w:val="24"/>
          <w:szCs w:val="24"/>
          <w:highlight w:val="yellow"/>
          <w:bdr w:val="none" w:sz="0" w:space="0" w:color="auto" w:frame="1"/>
          <w:shd w:val="clear" w:color="auto" w:fill="FFFFFF"/>
        </w:rPr>
        <w:t>iii) Inversely proportional to square of distance between point and source.</w:t>
      </w:r>
    </w:p>
    <w:p w14:paraId="7CFBF6ED" w14:textId="77777777" w:rsidR="00951A14" w:rsidRDefault="00951A14" w:rsidP="00951A14">
      <w:pPr>
        <w:pStyle w:val="ListParagraph"/>
        <w:spacing w:before="240"/>
        <w:rPr>
          <w:rStyle w:val="Strong"/>
          <w:rFonts w:ascii="Times New Roman" w:hAnsi="Times New Roman" w:cs="Times New Roman"/>
          <w:b w:val="0"/>
          <w:bCs w:val="0"/>
          <w:color w:val="000000"/>
          <w:sz w:val="24"/>
          <w:szCs w:val="24"/>
          <w:bdr w:val="none" w:sz="0" w:space="0" w:color="auto" w:frame="1"/>
          <w:shd w:val="clear" w:color="auto" w:fill="FFFFFF"/>
        </w:rPr>
      </w:pPr>
      <w:r>
        <w:rPr>
          <w:rStyle w:val="Strong"/>
          <w:rFonts w:ascii="Times New Roman" w:hAnsi="Times New Roman" w:cs="Times New Roman"/>
          <w:b w:val="0"/>
          <w:bCs w:val="0"/>
          <w:color w:val="000000"/>
          <w:sz w:val="24"/>
          <w:szCs w:val="24"/>
          <w:bdr w:val="none" w:sz="0" w:space="0" w:color="auto" w:frame="1"/>
          <w:shd w:val="clear" w:color="auto" w:fill="FFFFFF"/>
        </w:rPr>
        <w:t>iv)Directly proportional to square of distance between point and source.</w:t>
      </w:r>
    </w:p>
    <w:p w14:paraId="693CDF87" w14:textId="77777777" w:rsidR="00951A14" w:rsidRDefault="00951A14" w:rsidP="00951A14">
      <w:pPr>
        <w:pStyle w:val="ListParagraph"/>
        <w:spacing w:before="240"/>
        <w:rPr>
          <w:rStyle w:val="Strong"/>
          <w:rFonts w:ascii="Times New Roman" w:hAnsi="Times New Roman" w:cs="Times New Roman"/>
          <w:b w:val="0"/>
          <w:bCs w:val="0"/>
          <w:color w:val="000000"/>
          <w:sz w:val="24"/>
          <w:szCs w:val="24"/>
          <w:bdr w:val="none" w:sz="0" w:space="0" w:color="auto" w:frame="1"/>
          <w:shd w:val="clear" w:color="auto" w:fill="FFFFFF"/>
        </w:rPr>
      </w:pPr>
    </w:p>
    <w:p w14:paraId="5F581A94" w14:textId="77777777" w:rsidR="00951A14" w:rsidRDefault="00951A14" w:rsidP="00951A14">
      <w:pPr>
        <w:pStyle w:val="ListParagraph"/>
        <w:numPr>
          <w:ilvl w:val="0"/>
          <w:numId w:val="1"/>
        </w:numPr>
        <w:spacing w:before="240"/>
        <w:rPr>
          <w:rStyle w:val="Strong"/>
          <w:rFonts w:ascii="Times New Roman" w:hAnsi="Times New Roman" w:cs="Times New Roman"/>
          <w:b w:val="0"/>
          <w:bCs w:val="0"/>
          <w:color w:val="000000"/>
          <w:sz w:val="24"/>
          <w:szCs w:val="24"/>
          <w:bdr w:val="none" w:sz="0" w:space="0" w:color="auto" w:frame="1"/>
          <w:shd w:val="clear" w:color="auto" w:fill="FFFFFF"/>
        </w:rPr>
      </w:pPr>
      <w:r>
        <w:rPr>
          <w:rStyle w:val="Strong"/>
          <w:rFonts w:ascii="Times New Roman" w:hAnsi="Times New Roman" w:cs="Times New Roman"/>
          <w:b w:val="0"/>
          <w:bCs w:val="0"/>
          <w:color w:val="000000"/>
          <w:sz w:val="24"/>
          <w:szCs w:val="24"/>
          <w:bdr w:val="none" w:sz="0" w:space="0" w:color="auto" w:frame="1"/>
          <w:shd w:val="clear" w:color="auto" w:fill="FFFFFF"/>
        </w:rPr>
        <w:t>In photocell light energy is converted into</w:t>
      </w:r>
    </w:p>
    <w:p w14:paraId="5200861E" w14:textId="77777777" w:rsidR="00951A14" w:rsidRDefault="00951A14" w:rsidP="00951A14">
      <w:pPr>
        <w:pStyle w:val="ListParagraph"/>
        <w:spacing w:before="240"/>
        <w:rPr>
          <w:rStyle w:val="Strong"/>
          <w:rFonts w:ascii="Times New Roman" w:hAnsi="Times New Roman" w:cs="Times New Roman"/>
          <w:b w:val="0"/>
          <w:bCs w:val="0"/>
          <w:color w:val="000000"/>
          <w:sz w:val="24"/>
          <w:szCs w:val="24"/>
          <w:bdr w:val="none" w:sz="0" w:space="0" w:color="auto" w:frame="1"/>
          <w:shd w:val="clear" w:color="auto" w:fill="FFFFFF"/>
        </w:rPr>
      </w:pPr>
      <w:r>
        <w:rPr>
          <w:rStyle w:val="Strong"/>
          <w:rFonts w:ascii="Times New Roman" w:hAnsi="Times New Roman" w:cs="Times New Roman"/>
          <w:b w:val="0"/>
          <w:bCs w:val="0"/>
          <w:color w:val="000000"/>
          <w:sz w:val="24"/>
          <w:szCs w:val="24"/>
          <w:bdr w:val="none" w:sz="0" w:space="0" w:color="auto" w:frame="1"/>
          <w:shd w:val="clear" w:color="auto" w:fill="FFFFFF"/>
        </w:rPr>
        <w:t>i)Solar Energy</w:t>
      </w:r>
    </w:p>
    <w:p w14:paraId="79260B61" w14:textId="77777777" w:rsidR="00951A14" w:rsidRDefault="00951A14" w:rsidP="00951A14">
      <w:pPr>
        <w:pStyle w:val="ListParagraph"/>
        <w:spacing w:before="240"/>
        <w:rPr>
          <w:rStyle w:val="Strong"/>
          <w:rFonts w:ascii="Times New Roman" w:hAnsi="Times New Roman" w:cs="Times New Roman"/>
          <w:b w:val="0"/>
          <w:bCs w:val="0"/>
          <w:color w:val="000000"/>
          <w:sz w:val="24"/>
          <w:szCs w:val="24"/>
          <w:bdr w:val="none" w:sz="0" w:space="0" w:color="auto" w:frame="1"/>
          <w:shd w:val="clear" w:color="auto" w:fill="FFFFFF"/>
        </w:rPr>
      </w:pPr>
      <w:r>
        <w:rPr>
          <w:rStyle w:val="Strong"/>
          <w:rFonts w:ascii="Times New Roman" w:hAnsi="Times New Roman" w:cs="Times New Roman"/>
          <w:b w:val="0"/>
          <w:bCs w:val="0"/>
          <w:color w:val="000000"/>
          <w:sz w:val="24"/>
          <w:szCs w:val="24"/>
          <w:bdr w:val="none" w:sz="0" w:space="0" w:color="auto" w:frame="1"/>
          <w:shd w:val="clear" w:color="auto" w:fill="FFFFFF"/>
        </w:rPr>
        <w:t>ii)Nuclear Energy</w:t>
      </w:r>
    </w:p>
    <w:p w14:paraId="438F8A50" w14:textId="77777777" w:rsidR="00951A14" w:rsidRDefault="00951A14" w:rsidP="00951A14">
      <w:pPr>
        <w:pStyle w:val="ListParagraph"/>
        <w:spacing w:before="240"/>
        <w:rPr>
          <w:rStyle w:val="Strong"/>
          <w:rFonts w:ascii="Times New Roman" w:hAnsi="Times New Roman" w:cs="Times New Roman"/>
          <w:b w:val="0"/>
          <w:bCs w:val="0"/>
          <w:color w:val="000000"/>
          <w:sz w:val="24"/>
          <w:szCs w:val="24"/>
          <w:bdr w:val="none" w:sz="0" w:space="0" w:color="auto" w:frame="1"/>
          <w:shd w:val="clear" w:color="auto" w:fill="FFFFFF"/>
        </w:rPr>
      </w:pPr>
      <w:r>
        <w:rPr>
          <w:rStyle w:val="Strong"/>
          <w:rFonts w:ascii="Times New Roman" w:hAnsi="Times New Roman" w:cs="Times New Roman"/>
          <w:b w:val="0"/>
          <w:bCs w:val="0"/>
          <w:color w:val="000000"/>
          <w:sz w:val="24"/>
          <w:szCs w:val="24"/>
          <w:bdr w:val="none" w:sz="0" w:space="0" w:color="auto" w:frame="1"/>
          <w:shd w:val="clear" w:color="auto" w:fill="FFFFFF"/>
        </w:rPr>
        <w:t>iii)Chemical Energy</w:t>
      </w:r>
    </w:p>
    <w:p w14:paraId="74BA057D" w14:textId="77777777" w:rsidR="00951A14" w:rsidRPr="00951A14" w:rsidRDefault="00951A14" w:rsidP="00951A14">
      <w:pPr>
        <w:pStyle w:val="ListParagraph"/>
        <w:spacing w:before="240"/>
        <w:rPr>
          <w:rStyle w:val="Strong"/>
          <w:rFonts w:ascii="Times New Roman" w:hAnsi="Times New Roman" w:cs="Times New Roman"/>
          <w:b w:val="0"/>
          <w:bCs w:val="0"/>
          <w:color w:val="000000"/>
          <w:sz w:val="24"/>
          <w:szCs w:val="24"/>
          <w:bdr w:val="none" w:sz="0" w:space="0" w:color="auto" w:frame="1"/>
          <w:shd w:val="clear" w:color="auto" w:fill="FFFFFF"/>
        </w:rPr>
      </w:pPr>
      <w:r w:rsidRPr="00CA4821">
        <w:rPr>
          <w:rStyle w:val="Strong"/>
          <w:rFonts w:ascii="Times New Roman" w:hAnsi="Times New Roman" w:cs="Times New Roman"/>
          <w:b w:val="0"/>
          <w:bCs w:val="0"/>
          <w:color w:val="000000"/>
          <w:sz w:val="24"/>
          <w:szCs w:val="24"/>
          <w:highlight w:val="yellow"/>
          <w:bdr w:val="none" w:sz="0" w:space="0" w:color="auto" w:frame="1"/>
          <w:shd w:val="clear" w:color="auto" w:fill="FFFFFF"/>
        </w:rPr>
        <w:t>iv)Electrical Energy</w:t>
      </w:r>
    </w:p>
    <w:p w14:paraId="1F7171DE" w14:textId="77777777" w:rsidR="000D2CC5" w:rsidRPr="000D2CC5" w:rsidRDefault="000D2CC5" w:rsidP="000D2CC5">
      <w:pPr>
        <w:pStyle w:val="ListParagraph"/>
        <w:rPr>
          <w:rFonts w:ascii="Times New Roman" w:eastAsia="Times New Roman" w:hAnsi="Times New Roman" w:cs="Times New Roman"/>
          <w:color w:val="000000"/>
          <w:sz w:val="24"/>
          <w:szCs w:val="24"/>
        </w:rPr>
      </w:pPr>
    </w:p>
    <w:p w14:paraId="5E2A0306" w14:textId="77777777" w:rsidR="000D2CC5" w:rsidRDefault="00951A14" w:rsidP="00951A14">
      <w:pPr>
        <w:pStyle w:val="ListParagraph"/>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Photocurrent is proportional to</w:t>
      </w:r>
    </w:p>
    <w:p w14:paraId="0CC2F1EC" w14:textId="77777777" w:rsidR="00951A14" w:rsidRDefault="00951A14" w:rsidP="00951A14">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i)Intensity of light.</w:t>
      </w:r>
    </w:p>
    <w:p w14:paraId="2DC79E10" w14:textId="77777777" w:rsidR="00951A14" w:rsidRDefault="00951A14" w:rsidP="00951A14">
      <w:pPr>
        <w:pStyle w:val="ListParagraph"/>
        <w:rPr>
          <w:rFonts w:ascii="Times New Roman" w:eastAsia="Times New Roman" w:hAnsi="Times New Roman" w:cs="Times New Roman"/>
          <w:color w:val="000000"/>
          <w:sz w:val="24"/>
          <w:szCs w:val="24"/>
        </w:rPr>
      </w:pPr>
      <w:r w:rsidRPr="00951A14">
        <w:rPr>
          <w:rFonts w:ascii="Times New Roman" w:eastAsia="Times New Roman" w:hAnsi="Times New Roman" w:cs="Times New Roman"/>
          <w:color w:val="000000"/>
          <w:sz w:val="24"/>
          <w:szCs w:val="24"/>
          <w:highlight w:val="yellow"/>
        </w:rPr>
        <w:t>ii)Number of photons incident on photocell.</w:t>
      </w:r>
    </w:p>
    <w:p w14:paraId="5E078F8C" w14:textId="77777777" w:rsidR="00951A14" w:rsidRDefault="00951A14" w:rsidP="00951A14">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iii)Distance between source and photocell.</w:t>
      </w:r>
    </w:p>
    <w:p w14:paraId="631ACF7D" w14:textId="77777777" w:rsidR="00951A14" w:rsidRDefault="00951A14" w:rsidP="00951A14">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iv)None of the above</w:t>
      </w:r>
    </w:p>
    <w:p w14:paraId="1696E241" w14:textId="77777777" w:rsidR="00951A14" w:rsidRDefault="00951A14" w:rsidP="00951A14">
      <w:pPr>
        <w:pStyle w:val="ListParagraph"/>
        <w:rPr>
          <w:rFonts w:ascii="Times New Roman" w:eastAsia="Times New Roman" w:hAnsi="Times New Roman" w:cs="Times New Roman"/>
          <w:color w:val="000000"/>
          <w:sz w:val="24"/>
          <w:szCs w:val="24"/>
        </w:rPr>
      </w:pPr>
    </w:p>
    <w:p w14:paraId="3572840C" w14:textId="77777777" w:rsidR="007A4628" w:rsidRDefault="00951A14" w:rsidP="00951A14">
      <w:pPr>
        <w:pStyle w:val="ListParagraph"/>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What is proportionality relation between Current and Intensity of l</w:t>
      </w:r>
      <w:r w:rsidRPr="00951A14">
        <w:rPr>
          <w:rFonts w:ascii="Times New Roman" w:eastAsia="Times New Roman" w:hAnsi="Times New Roman" w:cs="Times New Roman"/>
          <w:color w:val="000000"/>
          <w:sz w:val="24"/>
          <w:szCs w:val="24"/>
        </w:rPr>
        <w:t>ight.</w:t>
      </w:r>
    </w:p>
    <w:p w14:paraId="05408F30" w14:textId="77777777" w:rsidR="00951A14" w:rsidRDefault="00951A14" w:rsidP="00951A14">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i)Inversely Proportional</w:t>
      </w:r>
    </w:p>
    <w:p w14:paraId="18C1DB36" w14:textId="77777777" w:rsidR="00951A14" w:rsidRDefault="00951A14" w:rsidP="00951A14">
      <w:pPr>
        <w:pStyle w:val="ListParagraph"/>
        <w:rPr>
          <w:rFonts w:ascii="Times New Roman" w:eastAsia="Times New Roman" w:hAnsi="Times New Roman" w:cs="Times New Roman"/>
          <w:color w:val="000000"/>
          <w:sz w:val="24"/>
          <w:szCs w:val="24"/>
        </w:rPr>
      </w:pPr>
      <w:r w:rsidRPr="007D79EE">
        <w:rPr>
          <w:rFonts w:ascii="Times New Roman" w:eastAsia="Times New Roman" w:hAnsi="Times New Roman" w:cs="Times New Roman"/>
          <w:color w:val="000000"/>
          <w:sz w:val="24"/>
          <w:szCs w:val="24"/>
          <w:highlight w:val="yellow"/>
        </w:rPr>
        <w:t>ii)Directly Proportional</w:t>
      </w:r>
    </w:p>
    <w:p w14:paraId="600377FD" w14:textId="77777777" w:rsidR="00951A14" w:rsidRDefault="00951A14" w:rsidP="00951A14">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iii)Both Inversely and D</w:t>
      </w:r>
      <w:r w:rsidR="007D79EE">
        <w:rPr>
          <w:rFonts w:ascii="Times New Roman" w:eastAsia="Times New Roman" w:hAnsi="Times New Roman" w:cs="Times New Roman"/>
          <w:color w:val="000000"/>
          <w:sz w:val="24"/>
          <w:szCs w:val="24"/>
        </w:rPr>
        <w:t>irectly proportional</w:t>
      </w:r>
    </w:p>
    <w:p w14:paraId="001F08CB" w14:textId="77777777" w:rsidR="007D79EE" w:rsidRDefault="007D79EE" w:rsidP="00951A14">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iv)No relation</w:t>
      </w:r>
    </w:p>
    <w:p w14:paraId="41A10C18" w14:textId="77777777" w:rsidR="00E75869" w:rsidRDefault="00E75869" w:rsidP="00951A14">
      <w:pPr>
        <w:pStyle w:val="ListParagraph"/>
        <w:rPr>
          <w:rFonts w:ascii="Times New Roman" w:eastAsia="Times New Roman" w:hAnsi="Times New Roman" w:cs="Times New Roman"/>
          <w:color w:val="000000"/>
          <w:sz w:val="24"/>
          <w:szCs w:val="24"/>
        </w:rPr>
      </w:pPr>
    </w:p>
    <w:p w14:paraId="5A59BEF9" w14:textId="77777777" w:rsidR="00E75869" w:rsidRPr="00951A14" w:rsidRDefault="00E75869" w:rsidP="00951A14">
      <w:pPr>
        <w:pStyle w:val="ListParagraph"/>
        <w:rPr>
          <w:rFonts w:ascii="Times New Roman" w:eastAsia="Times New Roman" w:hAnsi="Times New Roman" w:cs="Times New Roman"/>
          <w:color w:val="000000"/>
          <w:sz w:val="24"/>
          <w:szCs w:val="24"/>
        </w:rPr>
      </w:pPr>
    </w:p>
    <w:p w14:paraId="40003EE8" w14:textId="77777777" w:rsidR="00A40C72" w:rsidRDefault="000D2CC5">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REFERENCES</w:t>
      </w:r>
      <w:r>
        <w:rPr>
          <w:rFonts w:ascii="Times New Roman" w:eastAsia="Times New Roman" w:hAnsi="Times New Roman" w:cs="Times New Roman"/>
          <w:color w:val="000000"/>
          <w:sz w:val="24"/>
          <w:szCs w:val="24"/>
        </w:rPr>
        <w:t>:</w:t>
      </w:r>
    </w:p>
    <w:p w14:paraId="647A2C10" w14:textId="77777777" w:rsidR="00242B23" w:rsidRDefault="00D7495C" w:rsidP="00D7495C">
      <w:pPr>
        <w:pStyle w:val="ListParagraph"/>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Concepts of Modern Physics by Sir Rthur Beiser</w:t>
      </w:r>
    </w:p>
    <w:p w14:paraId="3DF93D3A" w14:textId="77777777" w:rsidR="00D7495C" w:rsidRDefault="00D7495C" w:rsidP="00D7495C">
      <w:pPr>
        <w:pStyle w:val="ListParagraph"/>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Concepts of Physics by H C Verma</w:t>
      </w:r>
    </w:p>
    <w:p w14:paraId="1DAEA4A0" w14:textId="77777777" w:rsidR="00D7495C" w:rsidRPr="00D7495C" w:rsidRDefault="00D7495C" w:rsidP="00D7495C">
      <w:pPr>
        <w:pStyle w:val="ListParagraph"/>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Basics of quantum mechanics by Ajoy Ghatak and S.Lokanathan</w:t>
      </w:r>
    </w:p>
    <w:p w14:paraId="4FEE5DB3" w14:textId="77777777" w:rsidR="00E75869" w:rsidRDefault="00E75869">
      <w:pPr>
        <w:rPr>
          <w:rFonts w:ascii="Times New Roman" w:eastAsia="Times New Roman" w:hAnsi="Times New Roman" w:cs="Times New Roman"/>
          <w:color w:val="000000"/>
          <w:sz w:val="24"/>
          <w:szCs w:val="24"/>
        </w:rPr>
      </w:pPr>
    </w:p>
    <w:p w14:paraId="068D7220" w14:textId="77777777" w:rsidR="007A4628" w:rsidRPr="007A4628" w:rsidRDefault="007A4628">
      <w:pPr>
        <w:rPr>
          <w:rFonts w:ascii="Times New Roman" w:eastAsia="Times New Roman" w:hAnsi="Times New Roman" w:cs="Times New Roman"/>
          <w:color w:val="000000"/>
          <w:sz w:val="24"/>
          <w:szCs w:val="24"/>
        </w:rPr>
      </w:pPr>
    </w:p>
    <w:p w14:paraId="7B5FDDC9" w14:textId="77777777" w:rsidR="00A40C72" w:rsidRDefault="00A40C72">
      <w:pPr>
        <w:rPr>
          <w:rFonts w:ascii="Times New Roman" w:eastAsia="Times New Roman" w:hAnsi="Times New Roman" w:cs="Times New Roman"/>
          <w:sz w:val="32"/>
          <w:szCs w:val="32"/>
        </w:rPr>
      </w:pPr>
    </w:p>
    <w:sectPr w:rsidR="00A40C72" w:rsidSect="002B1BF6">
      <w:headerReference w:type="default" r:id="rId15"/>
      <w:footerReference w:type="defaul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6CED4" w14:textId="77777777" w:rsidR="002D6764" w:rsidRDefault="002D6764">
      <w:pPr>
        <w:spacing w:after="0" w:line="240" w:lineRule="auto"/>
      </w:pPr>
      <w:r>
        <w:separator/>
      </w:r>
    </w:p>
  </w:endnote>
  <w:endnote w:type="continuationSeparator" w:id="0">
    <w:p w14:paraId="6F0B1E4E" w14:textId="77777777" w:rsidR="002D6764" w:rsidRDefault="002D6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1ABE4" w14:textId="242F48C3" w:rsidR="000A73CA" w:rsidRDefault="00CA4821">
    <w:pPr>
      <w:pBdr>
        <w:top w:val="nil"/>
        <w:left w:val="nil"/>
        <w:bottom w:val="nil"/>
        <w:right w:val="nil"/>
        <w:between w:val="nil"/>
      </w:pBdr>
      <w:tabs>
        <w:tab w:val="center" w:pos="4680"/>
        <w:tab w:val="right" w:pos="9360"/>
      </w:tabs>
      <w:spacing w:after="0" w:line="240" w:lineRule="auto"/>
      <w:rPr>
        <w:b/>
        <w:color w:val="000000"/>
      </w:rPr>
    </w:pPr>
    <w:r>
      <w:rPr>
        <w:noProof/>
      </w:rPr>
      <w:pict w14:anchorId="3A09C74B">
        <v:shapetype id="_x0000_t32" coordsize="21600,21600" o:spt="32" o:oned="t" path="m,l21600,21600e" filled="f">
          <v:path arrowok="t" fillok="f" o:connecttype="none"/>
          <o:lock v:ext="edit" shapetype="t"/>
        </v:shapetype>
        <v:shape id="Straight Arrow Connector 1" o:spid="_x0000_s2049" type="#_x0000_t32" style="position:absolute;margin-left:2pt;margin-top:8pt;width:540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0XX4gEAAL8DAAAOAAAAZHJzL2Uyb0RvYy54bWysU9uO0zAQfUfiHyy/0yRFdEvUdIValhcE&#10;lRY+wLWdxJJvmvE27d8zdrNdLg9IiJfEl5kz55wZb+7PzrKTBjTBd7xZ1JxpL4Myfuj4928Pb9ac&#10;YRJeCRu87vhFI7/fvn61mWKrl2EMVmlgBOKxnWLHx5RiW1UoR+0ELkLUni77AE4k2sJQKRAToTtb&#10;Let6VU0BVIQgNSKd7q+XfFvw+17L9LXvUSdmO07cUvlC+R7zt9puRDuAiKORMw3xDyycMJ6K3qD2&#10;Ign2BOYPKGckBAx9WsjgqtD3RuqigdQ09W9qHkcRddFC5mC82YT/D1Z+OR2AGUW948wLRy16TCDM&#10;MCb2ASBMbBe8JxsDsCa7NUVsKWnnDzDvMB4gSz/34PKfRLEz4b1v7uqaPL90/O3dmpaz2/qcmKSA&#10;1fpdPuVMUkS5q15AImD6pINjedFxnDndyDTFbXH6jIloUOJzQmbgw4OxtrTWejZR/XVTCgmasN6K&#10;RDVdJM3oh4KDwRqVc3I2wnDcWWAnkWemXtarZ3K/hOWCe4HjNa5cXacJwpNXpfiohfroFUuXSL56&#10;egA8s0HHmdX0XGhR4pIw9u9xJNJ60po7cPU8r45BXUoryjlNSXFjnug8hj/vS/bLu9v+AAAA//8D&#10;AFBLAwQUAAYACAAAACEAJPrUXt0AAAAIAQAADwAAAGRycy9kb3ducmV2LnhtbEyPQW/CMAyF75P4&#10;D5GRdhvJKoZQ1xRNoGnTOI1N4po2XltonNIE6P793NM4WX7Pev5ethpcKy7Yh8aThseZAoFUettQ&#10;peH76/VhCSJEQ9a0nlDDLwZY5ZO7zKTWX+kTL7tYCQ6hkBoNdYxdKmUoa3QmzHyHxN6P752JvPaV&#10;tL25crhrZaLUQjrTEH+oTYfrGsvj7uw0vG8q6t722+LD7U/JU4Hr+WHbaH0/HV6eQUQc4v8xjPiM&#10;DjkzFf5MNohWw5ybRJYXPEdbLUel0JAkCmSeydsC+R8AAAD//wMAUEsBAi0AFAAGAAgAAAAhALaD&#10;OJL+AAAA4QEAABMAAAAAAAAAAAAAAAAAAAAAAFtDb250ZW50X1R5cGVzXS54bWxQSwECLQAUAAYA&#10;CAAAACEAOP0h/9YAAACUAQAACwAAAAAAAAAAAAAAAAAvAQAAX3JlbHMvLnJlbHNQSwECLQAUAAYA&#10;CAAAACEAHr9F1+IBAAC/AwAADgAAAAAAAAAAAAAAAAAuAgAAZHJzL2Uyb0RvYy54bWxQSwECLQAU&#10;AAYACAAAACEAJPrUXt0AAAAIAQAADwAAAAAAAAAAAAAAAAA8BAAAZHJzL2Rvd25yZXYueG1sUEsF&#10;BgAAAAAEAAQA8wAAAEYFAAAAAA==&#10;" strokecolor="#002060" strokeweight="3pt">
          <v:stroke startarrowwidth="narrow" startarrowlength="short" endarrowwidth="narrow" endarrowlength="short"/>
        </v:shape>
      </w:pict>
    </w:r>
  </w:p>
  <w:p w14:paraId="51AC3486" w14:textId="77777777" w:rsidR="000A73CA" w:rsidRDefault="000A73CA">
    <w:pPr>
      <w:pBdr>
        <w:top w:val="nil"/>
        <w:left w:val="nil"/>
        <w:bottom w:val="nil"/>
        <w:right w:val="nil"/>
        <w:between w:val="nil"/>
      </w:pBdr>
      <w:tabs>
        <w:tab w:val="center" w:pos="4680"/>
        <w:tab w:val="right" w:pos="9360"/>
      </w:tabs>
      <w:spacing w:after="0" w:line="240" w:lineRule="auto"/>
      <w:rPr>
        <w:b/>
        <w:color w:val="000000"/>
      </w:rPr>
    </w:pPr>
    <w:r>
      <w:rPr>
        <w:b/>
        <w:color w:val="000000"/>
      </w:rPr>
      <w:t xml:space="preserve">  KITCOEK VIRTUAL LAB                  </w:t>
    </w:r>
  </w:p>
  <w:p w14:paraId="5667EBB2" w14:textId="77777777" w:rsidR="000A73CA" w:rsidRDefault="000A73C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89C98" w14:textId="77777777" w:rsidR="002D6764" w:rsidRDefault="002D6764">
      <w:pPr>
        <w:spacing w:after="0" w:line="240" w:lineRule="auto"/>
      </w:pPr>
      <w:r>
        <w:separator/>
      </w:r>
    </w:p>
  </w:footnote>
  <w:footnote w:type="continuationSeparator" w:id="0">
    <w:p w14:paraId="6371E3C8" w14:textId="77777777" w:rsidR="002D6764" w:rsidRDefault="002D6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60400" w14:textId="77777777" w:rsidR="000A73CA" w:rsidRDefault="000A73CA">
    <w:pPr>
      <w:widowControl w:val="0"/>
      <w:pBdr>
        <w:top w:val="nil"/>
        <w:left w:val="nil"/>
        <w:bottom w:val="nil"/>
        <w:right w:val="nil"/>
        <w:between w:val="nil"/>
      </w:pBdr>
      <w:spacing w:after="0"/>
      <w:rPr>
        <w:rFonts w:ascii="Times New Roman" w:eastAsia="Times New Roman" w:hAnsi="Times New Roman" w:cs="Times New Roman"/>
        <w:sz w:val="32"/>
        <w:szCs w:val="32"/>
      </w:rPr>
    </w:pPr>
  </w:p>
  <w:tbl>
    <w:tblPr>
      <w:tblStyle w:val="a1"/>
      <w:tblW w:w="11046" w:type="dxa"/>
      <w:tblBorders>
        <w:top w:val="nil"/>
        <w:left w:val="nil"/>
        <w:bottom w:val="nil"/>
        <w:right w:val="nil"/>
        <w:insideH w:val="nil"/>
        <w:insideV w:val="nil"/>
      </w:tblBorders>
      <w:tblLayout w:type="fixed"/>
      <w:tblLook w:val="0400" w:firstRow="0" w:lastRow="0" w:firstColumn="0" w:lastColumn="0" w:noHBand="0" w:noVBand="1"/>
    </w:tblPr>
    <w:tblGrid>
      <w:gridCol w:w="1191"/>
      <w:gridCol w:w="9855"/>
    </w:tblGrid>
    <w:tr w:rsidR="000A73CA" w14:paraId="733A1D86" w14:textId="77777777">
      <w:trPr>
        <w:trHeight w:val="199"/>
      </w:trPr>
      <w:tc>
        <w:tcPr>
          <w:tcW w:w="1191" w:type="dxa"/>
        </w:tcPr>
        <w:p w14:paraId="223450B0" w14:textId="77777777" w:rsidR="000A73CA" w:rsidRDefault="000A73CA">
          <w:pPr>
            <w:pBdr>
              <w:top w:val="nil"/>
              <w:left w:val="nil"/>
              <w:bottom w:val="nil"/>
              <w:right w:val="nil"/>
              <w:between w:val="nil"/>
            </w:pBdr>
            <w:tabs>
              <w:tab w:val="center" w:pos="4680"/>
              <w:tab w:val="right" w:pos="9360"/>
            </w:tabs>
            <w:jc w:val="right"/>
            <w:rPr>
              <w:color w:val="000000"/>
            </w:rPr>
          </w:pPr>
          <w:r>
            <w:rPr>
              <w:noProof/>
              <w:color w:val="000000"/>
              <w:lang w:eastAsia="en-US"/>
            </w:rPr>
            <w:drawing>
              <wp:inline distT="0" distB="0" distL="0" distR="0" wp14:anchorId="36748467" wp14:editId="2F083C22">
                <wp:extent cx="384048" cy="3840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048" cy="384048"/>
                        </a:xfrm>
                        <a:prstGeom prst="rect">
                          <a:avLst/>
                        </a:prstGeom>
                        <a:ln/>
                      </pic:spPr>
                    </pic:pic>
                  </a:graphicData>
                </a:graphic>
              </wp:inline>
            </w:drawing>
          </w:r>
        </w:p>
      </w:tc>
      <w:tc>
        <w:tcPr>
          <w:tcW w:w="9855" w:type="dxa"/>
          <w:shd w:val="clear" w:color="auto" w:fill="002060"/>
          <w:vAlign w:val="center"/>
        </w:tcPr>
        <w:p w14:paraId="4C083DDD" w14:textId="77777777" w:rsidR="000A73CA" w:rsidRDefault="000A73CA">
          <w:pPr>
            <w:pBdr>
              <w:top w:val="nil"/>
              <w:left w:val="nil"/>
              <w:bottom w:val="nil"/>
              <w:right w:val="nil"/>
              <w:between w:val="nil"/>
            </w:pBdr>
            <w:tabs>
              <w:tab w:val="center" w:pos="4680"/>
              <w:tab w:val="right" w:pos="9360"/>
            </w:tabs>
            <w:jc w:val="center"/>
            <w:rPr>
              <w:b/>
              <w:color w:val="000000"/>
            </w:rPr>
          </w:pPr>
          <w:r>
            <w:rPr>
              <w:b/>
              <w:color w:val="FFFFFF"/>
            </w:rPr>
            <w:t>KIT’s College of Engineering(Autonomous), Kolhapur</w:t>
          </w:r>
        </w:p>
      </w:tc>
    </w:tr>
  </w:tbl>
  <w:p w14:paraId="178BA082" w14:textId="77777777" w:rsidR="000A73CA" w:rsidRDefault="000A73CA">
    <w:pPr>
      <w:pBdr>
        <w:top w:val="nil"/>
        <w:left w:val="nil"/>
        <w:bottom w:val="nil"/>
        <w:right w:val="nil"/>
        <w:between w:val="nil"/>
      </w:pBdr>
      <w:tabs>
        <w:tab w:val="center" w:pos="4680"/>
        <w:tab w:val="right" w:pos="9360"/>
      </w:tabs>
      <w:spacing w:after="0" w:line="240" w:lineRule="auto"/>
      <w:rPr>
        <w:color w:val="000000"/>
      </w:rPr>
    </w:pPr>
  </w:p>
  <w:p w14:paraId="62995465" w14:textId="77777777" w:rsidR="000A73CA" w:rsidRDefault="000A73C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80CAD"/>
    <w:multiLevelType w:val="hybridMultilevel"/>
    <w:tmpl w:val="2550C1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DC0F28"/>
    <w:multiLevelType w:val="hybridMultilevel"/>
    <w:tmpl w:val="73EA61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953A6B"/>
    <w:multiLevelType w:val="hybridMultilevel"/>
    <w:tmpl w:val="D812AA90"/>
    <w:lvl w:ilvl="0" w:tplc="8028EC4C">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rules v:ext="edit">
        <o:r id="V:Rule1" type="connector" idref="#Straight Arrow Connector 1"/>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40C72"/>
    <w:rsid w:val="000A73CA"/>
    <w:rsid w:val="000D2CC5"/>
    <w:rsid w:val="00227C73"/>
    <w:rsid w:val="00242B23"/>
    <w:rsid w:val="002B1BF6"/>
    <w:rsid w:val="002D6764"/>
    <w:rsid w:val="00300166"/>
    <w:rsid w:val="004A5D10"/>
    <w:rsid w:val="005301BB"/>
    <w:rsid w:val="00617F0B"/>
    <w:rsid w:val="007A4628"/>
    <w:rsid w:val="007D79EE"/>
    <w:rsid w:val="00887D26"/>
    <w:rsid w:val="00951A14"/>
    <w:rsid w:val="00A40C72"/>
    <w:rsid w:val="00CA4821"/>
    <w:rsid w:val="00D7495C"/>
    <w:rsid w:val="00E75869"/>
    <w:rsid w:val="00F325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B2330A"/>
  <w15:docId w15:val="{1C2C0094-191A-4981-8C91-F6C1C9F84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BF6"/>
  </w:style>
  <w:style w:type="paragraph" w:styleId="Heading1">
    <w:name w:val="heading 1"/>
    <w:basedOn w:val="Normal"/>
    <w:next w:val="Normal"/>
    <w:uiPriority w:val="9"/>
    <w:qFormat/>
    <w:rsid w:val="002B1BF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B1BF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B1BF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B1BF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B1BF6"/>
    <w:pPr>
      <w:keepNext/>
      <w:keepLines/>
      <w:spacing w:before="220" w:after="40"/>
      <w:outlineLvl w:val="4"/>
    </w:pPr>
    <w:rPr>
      <w:b/>
    </w:rPr>
  </w:style>
  <w:style w:type="paragraph" w:styleId="Heading6">
    <w:name w:val="heading 6"/>
    <w:basedOn w:val="Normal"/>
    <w:next w:val="Normal"/>
    <w:uiPriority w:val="9"/>
    <w:semiHidden/>
    <w:unhideWhenUsed/>
    <w:qFormat/>
    <w:rsid w:val="002B1BF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B1BF6"/>
    <w:pPr>
      <w:keepNext/>
      <w:keepLines/>
      <w:spacing w:before="480" w:after="120"/>
    </w:pPr>
    <w:rPr>
      <w:b/>
      <w:sz w:val="72"/>
      <w:szCs w:val="72"/>
    </w:rPr>
  </w:style>
  <w:style w:type="paragraph" w:styleId="Subtitle">
    <w:name w:val="Subtitle"/>
    <w:basedOn w:val="Normal"/>
    <w:next w:val="Normal"/>
    <w:uiPriority w:val="11"/>
    <w:qFormat/>
    <w:rsid w:val="002B1BF6"/>
    <w:pPr>
      <w:keepNext/>
      <w:keepLines/>
      <w:spacing w:before="360" w:after="80"/>
    </w:pPr>
    <w:rPr>
      <w:rFonts w:ascii="Georgia" w:eastAsia="Georgia" w:hAnsi="Georgia" w:cs="Georgia"/>
      <w:i/>
      <w:color w:val="666666"/>
      <w:sz w:val="48"/>
      <w:szCs w:val="48"/>
    </w:rPr>
  </w:style>
  <w:style w:type="table" w:customStyle="1" w:styleId="a">
    <w:basedOn w:val="TableNormal"/>
    <w:rsid w:val="002B1BF6"/>
    <w:pPr>
      <w:spacing w:after="0" w:line="240" w:lineRule="auto"/>
    </w:pPr>
    <w:tblPr>
      <w:tblStyleRowBandSize w:val="1"/>
      <w:tblStyleColBandSize w:val="1"/>
    </w:tblPr>
  </w:style>
  <w:style w:type="table" w:customStyle="1" w:styleId="a0">
    <w:basedOn w:val="TableNormal"/>
    <w:rsid w:val="002B1BF6"/>
    <w:pPr>
      <w:spacing w:after="0" w:line="240" w:lineRule="auto"/>
    </w:pPr>
    <w:tblPr>
      <w:tblStyleRowBandSize w:val="1"/>
      <w:tblStyleColBandSize w:val="1"/>
    </w:tblPr>
  </w:style>
  <w:style w:type="table" w:customStyle="1" w:styleId="a1">
    <w:basedOn w:val="TableNormal"/>
    <w:rsid w:val="002B1BF6"/>
    <w:pPr>
      <w:spacing w:after="0" w:line="240" w:lineRule="auto"/>
    </w:pPr>
    <w:tblPr>
      <w:tblStyleRowBandSize w:val="1"/>
      <w:tblStyleColBandSize w:val="1"/>
    </w:tblPr>
  </w:style>
  <w:style w:type="table" w:styleId="TableGrid">
    <w:name w:val="Table Grid"/>
    <w:basedOn w:val="TableNormal"/>
    <w:uiPriority w:val="59"/>
    <w:rsid w:val="007A4628"/>
    <w:pPr>
      <w:spacing w:after="0" w:line="240" w:lineRule="auto"/>
    </w:pPr>
    <w:rPr>
      <w:rFonts w:asciiTheme="minorHAnsi" w:eastAsiaTheme="minorHAnsi" w:hAnsiTheme="minorHAnsi"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D2CC5"/>
    <w:pPr>
      <w:ind w:left="720"/>
      <w:contextualSpacing/>
    </w:pPr>
  </w:style>
  <w:style w:type="character" w:styleId="Strong">
    <w:name w:val="Strong"/>
    <w:basedOn w:val="DefaultParagraphFont"/>
    <w:uiPriority w:val="22"/>
    <w:qFormat/>
    <w:rsid w:val="000D2CC5"/>
    <w:rPr>
      <w:b/>
      <w:bCs/>
    </w:rPr>
  </w:style>
  <w:style w:type="paragraph" w:styleId="BalloonText">
    <w:name w:val="Balloon Text"/>
    <w:basedOn w:val="Normal"/>
    <w:link w:val="BalloonTextChar"/>
    <w:uiPriority w:val="99"/>
    <w:semiHidden/>
    <w:unhideWhenUsed/>
    <w:rsid w:val="004A5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D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003231">
      <w:bodyDiv w:val="1"/>
      <w:marLeft w:val="0"/>
      <w:marRight w:val="0"/>
      <w:marTop w:val="0"/>
      <w:marBottom w:val="0"/>
      <w:divBdr>
        <w:top w:val="none" w:sz="0" w:space="0" w:color="auto"/>
        <w:left w:val="none" w:sz="0" w:space="0" w:color="auto"/>
        <w:bottom w:val="none" w:sz="0" w:space="0" w:color="auto"/>
        <w:right w:val="none" w:sz="0" w:space="0" w:color="auto"/>
      </w:divBdr>
    </w:div>
    <w:div w:id="1461991697">
      <w:bodyDiv w:val="1"/>
      <w:marLeft w:val="0"/>
      <w:marRight w:val="0"/>
      <w:marTop w:val="0"/>
      <w:marBottom w:val="0"/>
      <w:divBdr>
        <w:top w:val="none" w:sz="0" w:space="0" w:color="auto"/>
        <w:left w:val="none" w:sz="0" w:space="0" w:color="auto"/>
        <w:bottom w:val="none" w:sz="0" w:space="0" w:color="auto"/>
        <w:right w:val="none" w:sz="0" w:space="0" w:color="auto"/>
      </w:divBdr>
    </w:div>
    <w:div w:id="1617444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siddhi patil</cp:lastModifiedBy>
  <cp:revision>3</cp:revision>
  <dcterms:created xsi:type="dcterms:W3CDTF">2020-10-13T06:32:00Z</dcterms:created>
  <dcterms:modified xsi:type="dcterms:W3CDTF">2020-10-13T17:21:00Z</dcterms:modified>
</cp:coreProperties>
</file>