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337FE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1A6F7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1A6F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1A6F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 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1A6F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18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1A6F7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17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1A6F7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1A6F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Default="001A6F73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3pt;margin-top:-255.25pt;width:501.75pt;height:271.5pt;z-index:-251654144;mso-position-horizontal-relative:text;mso-position-vertical-relative:text">
            <v:imagedata r:id="rId10" o:title=""/>
          </v:shape>
          <o:OLEObject Type="Embed" ProgID="Paint.Picture" ShapeID="_x0000_s1026" DrawAspect="Content" ObjectID="_1598184394" r:id="rId11"/>
        </w:pict>
      </w:r>
    </w:p>
    <w:p w:rsidR="00337FE2" w:rsidRPr="00337FE2" w:rsidRDefault="00DD6B7E" w:rsidP="00AB3C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30"/>
          <w:szCs w:val="30"/>
          <w:lang w:eastAsia="ru-RU"/>
        </w:rPr>
      </w:pPr>
      <w:r w:rsidRPr="00337FE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7FE2" w:rsidRPr="00337FE2">
        <w:rPr>
          <w:rFonts w:ascii="Times New Roman" w:hAnsi="Times New Roman" w:cs="Times New Roman"/>
          <w:b/>
          <w:sz w:val="30"/>
          <w:szCs w:val="30"/>
          <w:lang w:eastAsia="ru-RU"/>
        </w:rPr>
        <w:t>Руководстве по качеству лекарственных препаратов</w:t>
      </w:r>
      <w:r w:rsidR="00050134" w:rsidRPr="00050134">
        <w:rPr>
          <w:rFonts w:ascii="Times New Roman" w:hAnsi="Times New Roman" w:cs="Times New Roman"/>
          <w:b/>
          <w:sz w:val="30"/>
          <w:szCs w:val="30"/>
          <w:lang w:eastAsia="ru-RU"/>
        </w:rPr>
        <w:br/>
      </w:r>
      <w:r w:rsidR="00337FE2" w:rsidRPr="00337FE2">
        <w:rPr>
          <w:rFonts w:ascii="Times New Roman" w:hAnsi="Times New Roman" w:cs="Times New Roman"/>
          <w:b/>
          <w:sz w:val="30"/>
          <w:szCs w:val="30"/>
          <w:lang w:eastAsia="ru-RU"/>
        </w:rPr>
        <w:t>для ингаляций и назальных лекарственных препаратов</w:t>
      </w:r>
    </w:p>
    <w:p w:rsidR="009F29B5" w:rsidRDefault="009F29B5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A83003" w:rsidRDefault="00DD6B7E" w:rsidP="00475C4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Договора о Евразийском экономическом союзе </w:t>
      </w:r>
      <w:r w:rsidR="00050134" w:rsidRPr="0005013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8B60F9" w:rsidRP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050134" w:rsidRPr="0005013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AB3C57" w:rsidRPr="00AB3C5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B3C5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EB58B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выработки единых подходов 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 – членов Евразийского экономического союза </w:t>
      </w:r>
      <w:r w:rsidR="00EB58B0">
        <w:rPr>
          <w:rFonts w:ascii="Times New Roman" w:eastAsia="Times New Roman" w:hAnsi="Times New Roman" w:cs="Times New Roman"/>
          <w:snapToGrid w:val="0"/>
          <w:sz w:val="30"/>
          <w:szCs w:val="30"/>
        </w:rPr>
        <w:t>к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требования</w:t>
      </w:r>
      <w:r w:rsidR="00EB58B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</w:t>
      </w:r>
      <w:r w:rsidR="00EB58B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A31B55">
        <w:rPr>
          <w:rFonts w:ascii="Times New Roman" w:eastAsia="Times New Roman" w:hAnsi="Times New Roman" w:cs="Times New Roman"/>
          <w:snapToGrid w:val="0"/>
          <w:sz w:val="30"/>
          <w:szCs w:val="30"/>
        </w:rPr>
        <w:t>качеству лекарственных</w:t>
      </w:r>
      <w:proofErr w:type="gramEnd"/>
      <w:r w:rsidR="00A31B5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препаратов</w:t>
      </w:r>
      <w:r w:rsidR="00F61B4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ингаляций и назальных </w:t>
      </w:r>
      <w:r w:rsidR="00981712">
        <w:rPr>
          <w:rFonts w:ascii="Times New Roman" w:eastAsia="Times New Roman" w:hAnsi="Times New Roman" w:cs="Times New Roman"/>
          <w:snapToGrid w:val="0"/>
          <w:sz w:val="30"/>
          <w:szCs w:val="30"/>
        </w:rPr>
        <w:t>лекарственных</w:t>
      </w:r>
      <w:r w:rsidR="00F61B4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препаратов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Pr="00F61B42" w:rsidRDefault="00DD6B7E" w:rsidP="00F61B42">
      <w:pPr>
        <w:pStyle w:val="af3"/>
        <w:tabs>
          <w:tab w:val="left" w:pos="993"/>
        </w:tabs>
        <w:spacing w:after="0" w:line="360" w:lineRule="auto"/>
        <w:ind w:left="0" w:firstLine="709"/>
        <w:rPr>
          <w:rFonts w:eastAsia="Times New Roman"/>
          <w:snapToGrid w:val="0"/>
          <w:sz w:val="30"/>
          <w:szCs w:val="30"/>
        </w:rPr>
      </w:pPr>
      <w:r w:rsidRPr="0083021D">
        <w:rPr>
          <w:rFonts w:ascii="Times New Roman Полужирный" w:eastAsia="Times New Roman" w:hAnsi="Times New Roman Полужирный"/>
          <w:b/>
          <w:snapToGrid w:val="0"/>
          <w:spacing w:val="40"/>
          <w:kern w:val="30"/>
          <w:sz w:val="30"/>
          <w:szCs w:val="30"/>
        </w:rPr>
        <w:t>ре</w:t>
      </w:r>
      <w:r w:rsidR="00A83003" w:rsidRPr="0083021D">
        <w:rPr>
          <w:rFonts w:ascii="Times New Roman Полужирный" w:eastAsia="Times New Roman" w:hAnsi="Times New Roman Полужирный"/>
          <w:b/>
          <w:snapToGrid w:val="0"/>
          <w:spacing w:val="40"/>
          <w:kern w:val="30"/>
          <w:sz w:val="30"/>
          <w:szCs w:val="30"/>
        </w:rPr>
        <w:t>комендует</w:t>
      </w:r>
      <w:r w:rsidR="00A83003">
        <w:rPr>
          <w:rFonts w:eastAsia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A83003">
        <w:rPr>
          <w:rFonts w:eastAsia="Times New Roman"/>
          <w:snapToGrid w:val="0"/>
          <w:sz w:val="30"/>
          <w:szCs w:val="30"/>
        </w:rPr>
        <w:t>государств</w:t>
      </w:r>
      <w:r w:rsidR="00A83003">
        <w:rPr>
          <w:rFonts w:eastAsia="Times New Roman"/>
          <w:snapToGrid w:val="0"/>
          <w:sz w:val="30"/>
          <w:szCs w:val="30"/>
        </w:rPr>
        <w:t>ам</w:t>
      </w:r>
      <w:r w:rsidR="00C642EE">
        <w:rPr>
          <w:rFonts w:eastAsia="Times New Roman"/>
          <w:snapToGrid w:val="0"/>
          <w:sz w:val="30"/>
          <w:szCs w:val="30"/>
        </w:rPr>
        <w:t xml:space="preserve"> </w:t>
      </w:r>
      <w:r w:rsidR="00A83003" w:rsidRPr="00A83003">
        <w:rPr>
          <w:rFonts w:eastAsia="Times New Roman"/>
          <w:snapToGrid w:val="0"/>
          <w:sz w:val="30"/>
          <w:szCs w:val="30"/>
        </w:rPr>
        <w:t>–</w:t>
      </w:r>
      <w:r w:rsidR="00C642EE">
        <w:rPr>
          <w:rFonts w:eastAsia="Times New Roman"/>
          <w:snapToGrid w:val="0"/>
          <w:sz w:val="30"/>
          <w:szCs w:val="30"/>
        </w:rPr>
        <w:t xml:space="preserve"> </w:t>
      </w:r>
      <w:r w:rsidR="00A83003" w:rsidRPr="00A83003">
        <w:rPr>
          <w:rFonts w:eastAsia="Times New Roman"/>
          <w:snapToGrid w:val="0"/>
          <w:sz w:val="30"/>
          <w:szCs w:val="30"/>
        </w:rPr>
        <w:t>член</w:t>
      </w:r>
      <w:r w:rsidR="00A83003">
        <w:rPr>
          <w:rFonts w:eastAsia="Times New Roman"/>
          <w:snapToGrid w:val="0"/>
          <w:sz w:val="30"/>
          <w:szCs w:val="30"/>
        </w:rPr>
        <w:t>ам</w:t>
      </w:r>
      <w:r w:rsidR="00A83003" w:rsidRPr="00A83003">
        <w:rPr>
          <w:rFonts w:eastAsia="Times New Roman"/>
          <w:snapToGrid w:val="0"/>
          <w:sz w:val="30"/>
          <w:szCs w:val="30"/>
        </w:rPr>
        <w:t xml:space="preserve"> </w:t>
      </w:r>
      <w:r w:rsidR="001A69E0">
        <w:rPr>
          <w:rFonts w:eastAsia="Times New Roman"/>
          <w:snapToGrid w:val="0"/>
          <w:sz w:val="30"/>
          <w:szCs w:val="30"/>
        </w:rPr>
        <w:t>Евразийского экономического</w:t>
      </w:r>
      <w:r w:rsidR="001A69E0" w:rsidRPr="00A83003">
        <w:rPr>
          <w:rFonts w:eastAsia="Times New Roman"/>
          <w:snapToGrid w:val="0"/>
          <w:sz w:val="30"/>
          <w:szCs w:val="30"/>
        </w:rPr>
        <w:t xml:space="preserve"> </w:t>
      </w:r>
      <w:r w:rsidR="001A69E0">
        <w:rPr>
          <w:rFonts w:eastAsia="Times New Roman"/>
          <w:snapToGrid w:val="0"/>
          <w:sz w:val="30"/>
          <w:szCs w:val="30"/>
        </w:rPr>
        <w:t>с</w:t>
      </w:r>
      <w:r w:rsidR="001A69E0" w:rsidRPr="00A83003">
        <w:rPr>
          <w:rFonts w:eastAsia="Times New Roman"/>
          <w:snapToGrid w:val="0"/>
          <w:sz w:val="30"/>
          <w:szCs w:val="30"/>
        </w:rPr>
        <w:t>оюза</w:t>
      </w:r>
      <w:r w:rsidR="00A83003">
        <w:rPr>
          <w:rFonts w:eastAsia="Times New Roman"/>
          <w:snapToGrid w:val="0"/>
          <w:sz w:val="30"/>
          <w:szCs w:val="30"/>
        </w:rPr>
        <w:t xml:space="preserve"> </w:t>
      </w:r>
      <w:r w:rsidR="00DF2CFF">
        <w:rPr>
          <w:rFonts w:eastAsia="Times New Roman"/>
          <w:snapToGrid w:val="0"/>
          <w:sz w:val="30"/>
          <w:szCs w:val="30"/>
        </w:rPr>
        <w:t xml:space="preserve">по истечении 6 месяцев </w:t>
      </w:r>
      <w:r w:rsidR="002A6AB6">
        <w:rPr>
          <w:rFonts w:eastAsia="Times New Roman"/>
          <w:snapToGrid w:val="0"/>
          <w:sz w:val="30"/>
          <w:szCs w:val="30"/>
        </w:rPr>
        <w:t xml:space="preserve">с </w:t>
      </w:r>
      <w:r w:rsidR="002A6AB6" w:rsidRPr="000916D7">
        <w:rPr>
          <w:sz w:val="30"/>
          <w:szCs w:val="30"/>
        </w:rPr>
        <w:t>даты опубликования</w:t>
      </w:r>
      <w:r w:rsidR="002A6AB6">
        <w:rPr>
          <w:sz w:val="30"/>
          <w:szCs w:val="30"/>
        </w:rPr>
        <w:t xml:space="preserve"> </w:t>
      </w:r>
      <w:r w:rsidR="00C642EE">
        <w:rPr>
          <w:sz w:val="30"/>
          <w:szCs w:val="30"/>
        </w:rPr>
        <w:t xml:space="preserve">настоящей </w:t>
      </w:r>
      <w:r w:rsidR="00AB3C57">
        <w:rPr>
          <w:sz w:val="30"/>
          <w:szCs w:val="30"/>
        </w:rPr>
        <w:t>Р</w:t>
      </w:r>
      <w:r w:rsidR="00C642EE">
        <w:rPr>
          <w:sz w:val="30"/>
          <w:szCs w:val="30"/>
        </w:rPr>
        <w:t xml:space="preserve">екомендации </w:t>
      </w:r>
      <w:r w:rsidR="002A6AB6" w:rsidRPr="00337FE2">
        <w:rPr>
          <w:sz w:val="30"/>
          <w:szCs w:val="30"/>
        </w:rPr>
        <w:t>на официальном сайте Евразийского экономического союза</w:t>
      </w:r>
      <w:r w:rsidR="00F61B42">
        <w:rPr>
          <w:sz w:val="30"/>
          <w:szCs w:val="30"/>
        </w:rPr>
        <w:t xml:space="preserve"> при </w:t>
      </w:r>
      <w:r w:rsidR="00F61B42" w:rsidRPr="004D06DE">
        <w:rPr>
          <w:sz w:val="30"/>
          <w:szCs w:val="30"/>
        </w:rPr>
        <w:t>проведении научных исследований</w:t>
      </w:r>
      <w:r w:rsidR="00DF2CFF">
        <w:rPr>
          <w:sz w:val="30"/>
          <w:szCs w:val="30"/>
        </w:rPr>
        <w:br/>
      </w:r>
      <w:r w:rsidR="00F61B42" w:rsidRPr="004D06DE">
        <w:rPr>
          <w:sz w:val="30"/>
          <w:szCs w:val="30"/>
        </w:rPr>
        <w:t>по разработке лекарственных форм</w:t>
      </w:r>
      <w:r w:rsidR="00F61B42">
        <w:rPr>
          <w:sz w:val="30"/>
          <w:szCs w:val="30"/>
        </w:rPr>
        <w:t xml:space="preserve">, </w:t>
      </w:r>
      <w:r w:rsidR="00F61B42" w:rsidRPr="00F61B42">
        <w:rPr>
          <w:sz w:val="30"/>
          <w:szCs w:val="30"/>
        </w:rPr>
        <w:t>формировании регистрационных досье</w:t>
      </w:r>
      <w:r w:rsidR="00404A3A">
        <w:rPr>
          <w:sz w:val="30"/>
          <w:szCs w:val="30"/>
        </w:rPr>
        <w:t xml:space="preserve"> лекарственных препаратов для ингаляций и назальных лекарственных препаратов</w:t>
      </w:r>
      <w:r w:rsidR="00F61B42">
        <w:rPr>
          <w:sz w:val="30"/>
          <w:szCs w:val="30"/>
        </w:rPr>
        <w:t xml:space="preserve">, </w:t>
      </w:r>
      <w:r w:rsidR="00F61B42" w:rsidRPr="004D06DE">
        <w:rPr>
          <w:sz w:val="30"/>
          <w:szCs w:val="30"/>
        </w:rPr>
        <w:t xml:space="preserve">проведении экспертизы соответствующих </w:t>
      </w:r>
      <w:r w:rsidR="00F61B42" w:rsidRPr="004D06DE">
        <w:rPr>
          <w:sz w:val="30"/>
          <w:szCs w:val="30"/>
        </w:rPr>
        <w:lastRenderedPageBreak/>
        <w:t>документов</w:t>
      </w:r>
      <w:r w:rsidR="00F61B42">
        <w:rPr>
          <w:sz w:val="30"/>
          <w:szCs w:val="30"/>
        </w:rPr>
        <w:t>, а также при регистрации и внесении изменений</w:t>
      </w:r>
      <w:r w:rsidR="00DF2CFF">
        <w:rPr>
          <w:sz w:val="30"/>
          <w:szCs w:val="30"/>
        </w:rPr>
        <w:br/>
      </w:r>
      <w:r w:rsidR="00F61B42">
        <w:rPr>
          <w:sz w:val="30"/>
          <w:szCs w:val="30"/>
        </w:rPr>
        <w:t>в регистрационн</w:t>
      </w:r>
      <w:r w:rsidR="00404A3A">
        <w:rPr>
          <w:sz w:val="30"/>
          <w:szCs w:val="30"/>
        </w:rPr>
        <w:t>ые</w:t>
      </w:r>
      <w:r w:rsidR="00F61B42">
        <w:rPr>
          <w:sz w:val="30"/>
          <w:szCs w:val="30"/>
        </w:rPr>
        <w:t xml:space="preserve"> досье </w:t>
      </w:r>
      <w:r w:rsidR="004058D3">
        <w:rPr>
          <w:sz w:val="30"/>
          <w:szCs w:val="30"/>
        </w:rPr>
        <w:t xml:space="preserve">указанных </w:t>
      </w:r>
      <w:r w:rsidR="00F61B42">
        <w:rPr>
          <w:sz w:val="30"/>
          <w:szCs w:val="30"/>
        </w:rPr>
        <w:t xml:space="preserve">препаратов </w:t>
      </w:r>
      <w:r w:rsidR="00A31B55" w:rsidRPr="00F61B42">
        <w:rPr>
          <w:rFonts w:eastAsia="Times New Roman"/>
          <w:snapToGrid w:val="0"/>
          <w:sz w:val="30"/>
          <w:szCs w:val="30"/>
        </w:rPr>
        <w:t>применять</w:t>
      </w:r>
      <w:r w:rsidR="00337FE2" w:rsidRPr="00F61B42">
        <w:rPr>
          <w:rFonts w:eastAsia="Times New Roman"/>
          <w:snapToGrid w:val="0"/>
          <w:sz w:val="30"/>
          <w:szCs w:val="30"/>
        </w:rPr>
        <w:t xml:space="preserve"> </w:t>
      </w:r>
      <w:r w:rsidR="009F260D" w:rsidRPr="00F61B42">
        <w:rPr>
          <w:rFonts w:eastAsia="Times New Roman"/>
          <w:snapToGrid w:val="0"/>
          <w:sz w:val="30"/>
          <w:szCs w:val="30"/>
        </w:rPr>
        <w:t>Р</w:t>
      </w:r>
      <w:r w:rsidR="00A31B55" w:rsidRPr="00F61B42">
        <w:rPr>
          <w:rFonts w:eastAsia="Times New Roman"/>
          <w:snapToGrid w:val="0"/>
          <w:sz w:val="30"/>
          <w:szCs w:val="30"/>
        </w:rPr>
        <w:t xml:space="preserve">уководство </w:t>
      </w:r>
      <w:r w:rsidR="00337FE2" w:rsidRPr="00F61B42">
        <w:rPr>
          <w:sz w:val="30"/>
          <w:szCs w:val="30"/>
          <w:lang w:eastAsia="ru-RU"/>
        </w:rPr>
        <w:t>по качеству лекарственных препаратов для ингаляций и назальных лекарственных препаратов</w:t>
      </w:r>
      <w:r w:rsidR="00337FE2" w:rsidRPr="00F61B42">
        <w:rPr>
          <w:rFonts w:eastAsia="Times New Roman"/>
          <w:snapToGrid w:val="0"/>
          <w:sz w:val="30"/>
          <w:szCs w:val="30"/>
        </w:rPr>
        <w:t xml:space="preserve"> </w:t>
      </w:r>
      <w:r w:rsidR="00DE4852" w:rsidRPr="00F61B42">
        <w:rPr>
          <w:rFonts w:eastAsia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74F5D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74F5D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EA" w:rsidRDefault="00CC14EA" w:rsidP="00D454E9">
      <w:pPr>
        <w:spacing w:after="0" w:line="240" w:lineRule="auto"/>
      </w:pPr>
      <w:r>
        <w:separator/>
      </w:r>
    </w:p>
  </w:endnote>
  <w:endnote w:type="continuationSeparator" w:id="0">
    <w:p w:rsidR="00CC14EA" w:rsidRDefault="00CC14EA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EA" w:rsidRDefault="00CC14EA" w:rsidP="00D454E9">
      <w:pPr>
        <w:spacing w:after="0" w:line="240" w:lineRule="auto"/>
      </w:pPr>
      <w:r>
        <w:separator/>
      </w:r>
    </w:p>
  </w:footnote>
  <w:footnote w:type="continuationSeparator" w:id="0">
    <w:p w:rsidR="00CC14EA" w:rsidRDefault="00CC14EA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1A6F7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4FE1"/>
    <w:multiLevelType w:val="hybridMultilevel"/>
    <w:tmpl w:val="AC1429FA"/>
    <w:lvl w:ilvl="0" w:tplc="9900080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2387D"/>
    <w:rsid w:val="00050134"/>
    <w:rsid w:val="000955B6"/>
    <w:rsid w:val="00097BED"/>
    <w:rsid w:val="000B0053"/>
    <w:rsid w:val="000B360C"/>
    <w:rsid w:val="000C3A2F"/>
    <w:rsid w:val="000C4379"/>
    <w:rsid w:val="000E011C"/>
    <w:rsid w:val="00130720"/>
    <w:rsid w:val="00144451"/>
    <w:rsid w:val="00172418"/>
    <w:rsid w:val="00196318"/>
    <w:rsid w:val="001A69E0"/>
    <w:rsid w:val="001A6F73"/>
    <w:rsid w:val="00200E64"/>
    <w:rsid w:val="002760E7"/>
    <w:rsid w:val="002A6AB6"/>
    <w:rsid w:val="002B08C4"/>
    <w:rsid w:val="002F2F3B"/>
    <w:rsid w:val="00325F5C"/>
    <w:rsid w:val="00337A66"/>
    <w:rsid w:val="00337FE2"/>
    <w:rsid w:val="00342978"/>
    <w:rsid w:val="00375576"/>
    <w:rsid w:val="00377230"/>
    <w:rsid w:val="00393617"/>
    <w:rsid w:val="003B367A"/>
    <w:rsid w:val="003C053B"/>
    <w:rsid w:val="003D2EF3"/>
    <w:rsid w:val="00404A3A"/>
    <w:rsid w:val="004058D3"/>
    <w:rsid w:val="00405FA7"/>
    <w:rsid w:val="004113B2"/>
    <w:rsid w:val="004160E7"/>
    <w:rsid w:val="00441AA3"/>
    <w:rsid w:val="00454D92"/>
    <w:rsid w:val="0046329C"/>
    <w:rsid w:val="00464BD2"/>
    <w:rsid w:val="00475C4F"/>
    <w:rsid w:val="004F2AA0"/>
    <w:rsid w:val="00506FA4"/>
    <w:rsid w:val="00507EEB"/>
    <w:rsid w:val="005676E1"/>
    <w:rsid w:val="00590936"/>
    <w:rsid w:val="00594B59"/>
    <w:rsid w:val="00615998"/>
    <w:rsid w:val="0063132C"/>
    <w:rsid w:val="00652BA4"/>
    <w:rsid w:val="006535A4"/>
    <w:rsid w:val="0066321B"/>
    <w:rsid w:val="00674F5D"/>
    <w:rsid w:val="00697127"/>
    <w:rsid w:val="006B756C"/>
    <w:rsid w:val="00713D90"/>
    <w:rsid w:val="007316F1"/>
    <w:rsid w:val="00737329"/>
    <w:rsid w:val="00751016"/>
    <w:rsid w:val="00762F16"/>
    <w:rsid w:val="00763BCD"/>
    <w:rsid w:val="00797E7A"/>
    <w:rsid w:val="007C6638"/>
    <w:rsid w:val="007D62F6"/>
    <w:rsid w:val="007E7713"/>
    <w:rsid w:val="00813D7E"/>
    <w:rsid w:val="00820FE6"/>
    <w:rsid w:val="0083021D"/>
    <w:rsid w:val="00842E58"/>
    <w:rsid w:val="008462E0"/>
    <w:rsid w:val="00857631"/>
    <w:rsid w:val="00873AB2"/>
    <w:rsid w:val="008759A9"/>
    <w:rsid w:val="00880446"/>
    <w:rsid w:val="008813CB"/>
    <w:rsid w:val="008867D1"/>
    <w:rsid w:val="008B60F9"/>
    <w:rsid w:val="008F34D8"/>
    <w:rsid w:val="008F6F52"/>
    <w:rsid w:val="0091269B"/>
    <w:rsid w:val="00912B87"/>
    <w:rsid w:val="009214CD"/>
    <w:rsid w:val="00957C6E"/>
    <w:rsid w:val="00972359"/>
    <w:rsid w:val="00981712"/>
    <w:rsid w:val="00993176"/>
    <w:rsid w:val="009A66E2"/>
    <w:rsid w:val="009A7C63"/>
    <w:rsid w:val="009B5A20"/>
    <w:rsid w:val="009F260D"/>
    <w:rsid w:val="009F29B5"/>
    <w:rsid w:val="00A31B55"/>
    <w:rsid w:val="00A51F89"/>
    <w:rsid w:val="00A53F5C"/>
    <w:rsid w:val="00A54F57"/>
    <w:rsid w:val="00A57D96"/>
    <w:rsid w:val="00A63A7B"/>
    <w:rsid w:val="00A83003"/>
    <w:rsid w:val="00AA1CC2"/>
    <w:rsid w:val="00AB3C57"/>
    <w:rsid w:val="00AB400E"/>
    <w:rsid w:val="00AC4DC6"/>
    <w:rsid w:val="00AC5F63"/>
    <w:rsid w:val="00AD329B"/>
    <w:rsid w:val="00AD3CF1"/>
    <w:rsid w:val="00AF0D8C"/>
    <w:rsid w:val="00B05820"/>
    <w:rsid w:val="00B06BDB"/>
    <w:rsid w:val="00B5275E"/>
    <w:rsid w:val="00B657C9"/>
    <w:rsid w:val="00B8599A"/>
    <w:rsid w:val="00B85E0E"/>
    <w:rsid w:val="00BE7B0E"/>
    <w:rsid w:val="00C24D64"/>
    <w:rsid w:val="00C32173"/>
    <w:rsid w:val="00C642EE"/>
    <w:rsid w:val="00C67E60"/>
    <w:rsid w:val="00C83011"/>
    <w:rsid w:val="00CA3A14"/>
    <w:rsid w:val="00CC14EA"/>
    <w:rsid w:val="00CF1FC0"/>
    <w:rsid w:val="00D35C5B"/>
    <w:rsid w:val="00D4013C"/>
    <w:rsid w:val="00D454E9"/>
    <w:rsid w:val="00D654A2"/>
    <w:rsid w:val="00D816AC"/>
    <w:rsid w:val="00DB6936"/>
    <w:rsid w:val="00DD6B7E"/>
    <w:rsid w:val="00DE4852"/>
    <w:rsid w:val="00DF2CFF"/>
    <w:rsid w:val="00E179D3"/>
    <w:rsid w:val="00E216D4"/>
    <w:rsid w:val="00E57A3B"/>
    <w:rsid w:val="00E81E59"/>
    <w:rsid w:val="00EA2440"/>
    <w:rsid w:val="00EA49D9"/>
    <w:rsid w:val="00EB58B0"/>
    <w:rsid w:val="00ED2881"/>
    <w:rsid w:val="00F11DDD"/>
    <w:rsid w:val="00F14E64"/>
    <w:rsid w:val="00F46A4E"/>
    <w:rsid w:val="00F610DE"/>
    <w:rsid w:val="00F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F61B42"/>
    <w:pPr>
      <w:spacing w:after="120" w:line="240" w:lineRule="auto"/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F61B42"/>
    <w:pPr>
      <w:spacing w:after="120" w:line="240" w:lineRule="auto"/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C564-4027-4CEB-8AFE-1DD8E118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3</cp:revision>
  <cp:lastPrinted>2018-09-11T12:16:00Z</cp:lastPrinted>
  <dcterms:created xsi:type="dcterms:W3CDTF">2018-09-11T06:20:00Z</dcterms:created>
  <dcterms:modified xsi:type="dcterms:W3CDTF">2018-09-11T12:16:00Z</dcterms:modified>
</cp:coreProperties>
</file>