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1AB740" wp14:editId="03F4D564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2AB0736" wp14:editId="5640910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D82A4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D82A4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D82A4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D82A4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D82A4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76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D82A4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D82A4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502C2D" w:rsidRDefault="00D82A42" w:rsidP="00502C2D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8pt;margin-top:-246.1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0974567" r:id="rId9"/>
        </w:pict>
      </w:r>
    </w:p>
    <w:p w:rsidR="0097073D" w:rsidRPr="005833FC" w:rsidRDefault="00E63962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Об утверждении </w:t>
      </w:r>
      <w:r w:rsidR="00301A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Требований к маркировке</w:t>
      </w:r>
      <w:r w:rsidR="00301A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  <w:t>лекарственных сре</w:t>
      </w:r>
      <w:proofErr w:type="gramStart"/>
      <w:r w:rsidR="00301A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дств дл</w:t>
      </w:r>
      <w:proofErr w:type="gramEnd"/>
      <w:r w:rsidR="00301A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я медицинского применения</w:t>
      </w:r>
      <w:r w:rsidR="00301A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  <w:t>и ветеринарных лекарственных средств</w:t>
      </w:r>
    </w:p>
    <w:p w:rsidR="0097073D" w:rsidRPr="005F3289" w:rsidRDefault="0097073D" w:rsidP="00DF26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DF2692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B52A67" w:rsidRPr="005F3289" w:rsidRDefault="00B52A67" w:rsidP="00502C2D">
      <w:pPr>
        <w:spacing w:after="0" w:line="35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75AA8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статьями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30</w:t>
      </w:r>
      <w:r w:rsidR="00EF23E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 56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Договора о Евразийском экономическом союзе от 29 мая 2014 года,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EF23EC"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 14</w:t>
      </w:r>
      <w:r w:rsidR="00832DC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86C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27D7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приложения № </w:t>
      </w:r>
      <w:r w:rsidR="00832DC1">
        <w:rPr>
          <w:rFonts w:ascii="Times New Roman" w:eastAsia="Times New Roman" w:hAnsi="Times New Roman" w:cs="Times New Roman"/>
          <w:snapToGrid w:val="0"/>
          <w:sz w:val="30"/>
          <w:szCs w:val="30"/>
        </w:rPr>
        <w:t>12</w:t>
      </w:r>
      <w:r w:rsidR="00266AA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 Договору</w:t>
      </w:r>
      <w:r w:rsidR="00266AA9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 Евразийском экономическом союзе </w:t>
      </w:r>
      <w:r w:rsidR="00C86C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66AA9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266AA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32DC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ей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8 </w:t>
      </w:r>
      <w:r w:rsidR="0097073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</w:t>
      </w:r>
      <w:r w:rsidR="00266AA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7073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единых принципах </w:t>
      </w:r>
      <w:r w:rsidR="00C86C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7073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 w:rsidR="00C86C8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7073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C86C84">
        <w:rPr>
          <w:rFonts w:ascii="Times New Roman" w:eastAsia="Times New Roman" w:hAnsi="Times New Roman" w:cs="Times New Roman"/>
          <w:snapToGrid w:val="0"/>
          <w:sz w:val="30"/>
          <w:szCs w:val="30"/>
        </w:rPr>
        <w:t>, пунктами 57 и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t>97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27D7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приложения №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 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</w:t>
      </w:r>
      <w:proofErr w:type="gramEnd"/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Регламент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</w:t>
      </w:r>
      <w:r w:rsidR="00832DC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от 23 декабря 2014 г. № </w:t>
      </w:r>
      <w:r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98</w:t>
      </w:r>
      <w:r w:rsidR="00F27C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ешением Высшего Евразийского экономического совета от 23 декабря 2014 г.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27D7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№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108 «О реализации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Pr="00A72531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97073D" w:rsidRDefault="0097073D" w:rsidP="00502C2D">
      <w:pPr>
        <w:spacing w:after="0" w:line="35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01A83" w:rsidRPr="00301A8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</w:t>
      </w:r>
      <w:r w:rsidR="00301A83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301A83" w:rsidRPr="00301A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 маркировке лекарственных сре</w:t>
      </w:r>
      <w:proofErr w:type="gramStart"/>
      <w:r w:rsidR="00301A83" w:rsidRPr="00301A83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дл</w:t>
      </w:r>
      <w:proofErr w:type="gramEnd"/>
      <w:r w:rsidR="00301A83" w:rsidRPr="00301A83">
        <w:rPr>
          <w:rFonts w:ascii="Times New Roman" w:eastAsia="Times New Roman" w:hAnsi="Times New Roman" w:cs="Times New Roman"/>
          <w:snapToGrid w:val="0"/>
          <w:sz w:val="30"/>
          <w:szCs w:val="30"/>
        </w:rPr>
        <w:t>я медицинского применения и ветеринарных лекарственных средств</w:t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(далее – Требования к маркировке)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7073D" w:rsidRDefault="00DF2692" w:rsidP="00502C2D">
      <w:pPr>
        <w:spacing w:after="0" w:line="35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</w:t>
      </w:r>
      <w:r w:rsidR="007B1FD9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7B1FD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B7537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7B1FD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7B1FD9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7B1FD9">
        <w:rPr>
          <w:rFonts w:ascii="Times New Roman" w:hAnsi="Times New Roman" w:cs="Times New Roman"/>
          <w:snapToGrid w:val="0"/>
          <w:sz w:val="30"/>
          <w:szCs w:val="30"/>
        </w:rPr>
        <w:t>,</w:t>
      </w:r>
      <w:r w:rsidR="00B75373">
        <w:rPr>
          <w:rFonts w:ascii="Times New Roman" w:hAnsi="Times New Roman" w:cs="Times New Roman"/>
          <w:snapToGrid w:val="0"/>
          <w:sz w:val="30"/>
          <w:szCs w:val="30"/>
        </w:rPr>
        <w:t xml:space="preserve"> подписанного 2 декабря 2015 г</w:t>
      </w:r>
      <w:r w:rsidR="00624E84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7B1FD9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7B1FD9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624E84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7B1FD9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7B1FD9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7B1FD9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624E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>за исключением положений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утвержденных настоящим Решением </w:t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</w:t>
      </w:r>
      <w:r w:rsidR="009D6D8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 маркировке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>, касающихся маркировки</w:t>
      </w:r>
      <w:r w:rsidR="0048127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ветеринарных лекарственных 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>средств</w:t>
      </w:r>
      <w:r w:rsidR="0097073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481273" w:rsidRPr="0097073D" w:rsidRDefault="00481273" w:rsidP="00502C2D">
      <w:pPr>
        <w:spacing w:after="0" w:line="35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Положения Требований к маркировке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>, касающиеся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>маркировки</w:t>
      </w:r>
      <w:r w:rsidR="0068794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ветеринарных лекарственных </w:t>
      </w:r>
      <w:r w:rsidR="00D727A5">
        <w:rPr>
          <w:rFonts w:ascii="Times New Roman" w:eastAsia="Times New Roman" w:hAnsi="Times New Roman" w:cs="Times New Roman"/>
          <w:snapToGrid w:val="0"/>
          <w:sz w:val="30"/>
          <w:szCs w:val="30"/>
        </w:rPr>
        <w:t>средств,</w:t>
      </w:r>
      <w:r w:rsidR="0068794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вступают в силу с даты вступления в силу правил регулирования обращения ветеринарных лекарственных средств</w:t>
      </w:r>
      <w:r w:rsidR="002137F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утверждаемых Советом </w:t>
      </w:r>
      <w:r w:rsidR="002137F8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Евразийской экономической комиссии</w:t>
      </w:r>
      <w:r w:rsidR="00502C2D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соответствии с пунктом </w:t>
      </w:r>
      <w:r w:rsidR="0022592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57 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приложения № 1 </w:t>
      </w:r>
      <w:r w:rsidR="0022592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887BF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 Регламент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887BF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887BF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887BF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</w:t>
      </w:r>
      <w:r w:rsidR="00887B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от 23 декабря 2014 г. №</w:t>
      </w:r>
      <w:r w:rsidR="00502C2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87BF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98</w:t>
      </w:r>
      <w:r w:rsidR="00502C2D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proofErr w:type="gramEnd"/>
    </w:p>
    <w:p w:rsidR="00C449FA" w:rsidRDefault="00C449FA" w:rsidP="00970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413EF" w:rsidRPr="00125D1E" w:rsidRDefault="002413EF" w:rsidP="00970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13E41" w:rsidRPr="00F2216E" w:rsidRDefault="00D13E41" w:rsidP="00D13E4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D13E41" w:rsidRPr="00F2216E" w:rsidRDefault="00D13E41" w:rsidP="00D13E41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D13E41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D13E41" w:rsidRPr="00F2216E" w:rsidRDefault="00D13E41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D13E41" w:rsidRPr="00F2216E" w:rsidRDefault="00D13E41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D13E41" w:rsidRPr="00F2216E" w:rsidRDefault="00D13E41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D13E41" w:rsidRPr="00F2216E" w:rsidRDefault="00D13E41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D13E41" w:rsidRPr="00F2216E" w:rsidRDefault="00D13E41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D13E41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D13E41" w:rsidRPr="00F2216E" w:rsidRDefault="00D13E41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D13E41" w:rsidRPr="00F2216E" w:rsidRDefault="00D13E41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D13E41" w:rsidRPr="00F2216E" w:rsidRDefault="00D13E41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97073D" w:rsidRDefault="00190A8F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241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07E" w:rsidRDefault="0056507E" w:rsidP="002D680A">
      <w:pPr>
        <w:spacing w:after="0" w:line="240" w:lineRule="auto"/>
      </w:pPr>
      <w:r>
        <w:separator/>
      </w:r>
    </w:p>
  </w:endnote>
  <w:endnote w:type="continuationSeparator" w:id="0">
    <w:p w:rsidR="0056507E" w:rsidRDefault="0056507E" w:rsidP="002D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07E" w:rsidRDefault="0056507E" w:rsidP="002D680A">
      <w:pPr>
        <w:spacing w:after="0" w:line="240" w:lineRule="auto"/>
      </w:pPr>
      <w:r>
        <w:separator/>
      </w:r>
    </w:p>
  </w:footnote>
  <w:footnote w:type="continuationSeparator" w:id="0">
    <w:p w:rsidR="0056507E" w:rsidRDefault="0056507E" w:rsidP="002D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0009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2D680A" w:rsidRPr="002D680A" w:rsidRDefault="002D680A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2D680A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2D680A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2D680A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D82A4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2D680A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2D680A" w:rsidRDefault="002D680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459B8"/>
    <w:rsid w:val="000825C6"/>
    <w:rsid w:val="00097C02"/>
    <w:rsid w:val="000B1B28"/>
    <w:rsid w:val="00125D1E"/>
    <w:rsid w:val="00127D7A"/>
    <w:rsid w:val="00166DED"/>
    <w:rsid w:val="00190A8F"/>
    <w:rsid w:val="001A0333"/>
    <w:rsid w:val="002028D0"/>
    <w:rsid w:val="00202F4F"/>
    <w:rsid w:val="002137F8"/>
    <w:rsid w:val="00214FAB"/>
    <w:rsid w:val="00220AA9"/>
    <w:rsid w:val="00223585"/>
    <w:rsid w:val="00225925"/>
    <w:rsid w:val="002413EF"/>
    <w:rsid w:val="00266AA9"/>
    <w:rsid w:val="002C0A4F"/>
    <w:rsid w:val="002D680A"/>
    <w:rsid w:val="00301A83"/>
    <w:rsid w:val="003358B7"/>
    <w:rsid w:val="00375AA8"/>
    <w:rsid w:val="003A7BCA"/>
    <w:rsid w:val="003B4564"/>
    <w:rsid w:val="0041375F"/>
    <w:rsid w:val="00481273"/>
    <w:rsid w:val="004879F3"/>
    <w:rsid w:val="004B6A94"/>
    <w:rsid w:val="004F3203"/>
    <w:rsid w:val="004F6932"/>
    <w:rsid w:val="00502C2D"/>
    <w:rsid w:val="00505D43"/>
    <w:rsid w:val="005607C7"/>
    <w:rsid w:val="0056507E"/>
    <w:rsid w:val="005E6EF0"/>
    <w:rsid w:val="00624E84"/>
    <w:rsid w:val="006535A4"/>
    <w:rsid w:val="00687941"/>
    <w:rsid w:val="006E0B6C"/>
    <w:rsid w:val="006E222E"/>
    <w:rsid w:val="006E60C4"/>
    <w:rsid w:val="007726EC"/>
    <w:rsid w:val="007B1FD9"/>
    <w:rsid w:val="00816875"/>
    <w:rsid w:val="00817D8F"/>
    <w:rsid w:val="00832DC1"/>
    <w:rsid w:val="00887BF2"/>
    <w:rsid w:val="009106BD"/>
    <w:rsid w:val="00916FBE"/>
    <w:rsid w:val="00957128"/>
    <w:rsid w:val="0097073D"/>
    <w:rsid w:val="00997496"/>
    <w:rsid w:val="009D6D86"/>
    <w:rsid w:val="009F10B6"/>
    <w:rsid w:val="009F7EA6"/>
    <w:rsid w:val="00A125DC"/>
    <w:rsid w:val="00AA6237"/>
    <w:rsid w:val="00B52A67"/>
    <w:rsid w:val="00B75373"/>
    <w:rsid w:val="00B80ABE"/>
    <w:rsid w:val="00BF4449"/>
    <w:rsid w:val="00C0207A"/>
    <w:rsid w:val="00C268BE"/>
    <w:rsid w:val="00C27C3B"/>
    <w:rsid w:val="00C449FA"/>
    <w:rsid w:val="00C579A8"/>
    <w:rsid w:val="00C67E60"/>
    <w:rsid w:val="00C86C84"/>
    <w:rsid w:val="00C925C3"/>
    <w:rsid w:val="00CD0743"/>
    <w:rsid w:val="00D13E41"/>
    <w:rsid w:val="00D542E0"/>
    <w:rsid w:val="00D727A5"/>
    <w:rsid w:val="00D82A42"/>
    <w:rsid w:val="00DA2C20"/>
    <w:rsid w:val="00DF2692"/>
    <w:rsid w:val="00E63962"/>
    <w:rsid w:val="00E92F27"/>
    <w:rsid w:val="00EF0EBD"/>
    <w:rsid w:val="00EF23EC"/>
    <w:rsid w:val="00F254E6"/>
    <w:rsid w:val="00F27C80"/>
    <w:rsid w:val="00F54793"/>
    <w:rsid w:val="00F65587"/>
    <w:rsid w:val="00F730EF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680A"/>
  </w:style>
  <w:style w:type="paragraph" w:styleId="a8">
    <w:name w:val="footer"/>
    <w:basedOn w:val="a"/>
    <w:link w:val="a9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6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680A"/>
  </w:style>
  <w:style w:type="paragraph" w:styleId="a8">
    <w:name w:val="footer"/>
    <w:basedOn w:val="a"/>
    <w:link w:val="a9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73C00"/>
    <w:rsid w:val="00081E79"/>
    <w:rsid w:val="000F6B15"/>
    <w:rsid w:val="001B15BE"/>
    <w:rsid w:val="00214A57"/>
    <w:rsid w:val="00216286"/>
    <w:rsid w:val="00226AD5"/>
    <w:rsid w:val="00327C54"/>
    <w:rsid w:val="00583424"/>
    <w:rsid w:val="00625269"/>
    <w:rsid w:val="00665737"/>
    <w:rsid w:val="00675B2D"/>
    <w:rsid w:val="00711FF5"/>
    <w:rsid w:val="00752648"/>
    <w:rsid w:val="009126B8"/>
    <w:rsid w:val="00997597"/>
    <w:rsid w:val="00A7574A"/>
    <w:rsid w:val="00AA2CC6"/>
    <w:rsid w:val="00B33C93"/>
    <w:rsid w:val="00B86CCE"/>
    <w:rsid w:val="00BA541B"/>
    <w:rsid w:val="00C22C0E"/>
    <w:rsid w:val="00D16199"/>
    <w:rsid w:val="00D45BD3"/>
    <w:rsid w:val="00D72A7D"/>
    <w:rsid w:val="00DF776A"/>
    <w:rsid w:val="00EC0E3A"/>
    <w:rsid w:val="00F2422E"/>
    <w:rsid w:val="00F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Кравчук Анна Михайловна</dc:creator>
  <cp:lastModifiedBy>Мишачёва Марина Сергеевна</cp:lastModifiedBy>
  <cp:revision>4</cp:revision>
  <cp:lastPrinted>2016-10-18T08:20:00Z</cp:lastPrinted>
  <dcterms:created xsi:type="dcterms:W3CDTF">2016-10-18T08:20:00Z</dcterms:created>
  <dcterms:modified xsi:type="dcterms:W3CDTF">2016-11-18T08:42:00Z</dcterms:modified>
</cp:coreProperties>
</file>