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28001C6" wp14:editId="23D0C8D8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BB5DDFD" wp14:editId="2B11EC62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E4532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4532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E4532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E4532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16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E4532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78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E4532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E4532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Default="00E45321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05pt;margin-top:-240.4pt;width:501.75pt;height:257.8pt;z-index:-251656192;mso-position-horizontal-relative:text;mso-position-vertical-relative:text">
            <v:imagedata r:id="rId9" o:title=""/>
          </v:shape>
          <o:OLEObject Type="Embed" ProgID="Paint.Picture" ShapeID="_x0000_s1026" DrawAspect="Content" ObjectID="_1540987029" r:id="rId10"/>
        </w:pict>
      </w:r>
    </w:p>
    <w:p w:rsidR="009E33D4" w:rsidRDefault="009E33D4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5833FC" w:rsidRDefault="0097073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0754D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386BDA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</w:t>
      </w:r>
      <w:r w:rsidR="009A732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ах</w:t>
      </w:r>
      <w:r w:rsidR="00386BDA" w:rsidRPr="00331FF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01072D" w:rsidRPr="0001072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регистрации и экспертизы</w:t>
      </w:r>
      <w:r w:rsidR="000754D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01072D" w:rsidRPr="0001072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сре</w:t>
      </w:r>
      <w:proofErr w:type="gramStart"/>
      <w:r w:rsidR="0001072D" w:rsidRPr="0001072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дств дл</w:t>
      </w:r>
      <w:proofErr w:type="gramEnd"/>
      <w:r w:rsidR="0001072D" w:rsidRPr="0001072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я медицинского применения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01072D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5F3289" w:rsidRDefault="0097073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</w:t>
      </w:r>
      <w:r w:rsid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7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</w:t>
      </w:r>
      <w:bookmarkStart w:id="0" w:name="_GoBack"/>
      <w:bookmarkEnd w:id="0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екабря 2014 года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84 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98, и Решением Высшего Евразийского экономического совета от 23 декабря 2014 г.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№ 108 «О реализации Соглашения о единых принципах и правилах обращения лекарственных средств в рамках Евразийского эк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ономического союза»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97073D" w:rsidRDefault="0097073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1072D" w:rsidRP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Правила регистрации и экспертизы лекарственных сре</w:t>
      </w:r>
      <w:proofErr w:type="gramStart"/>
      <w:r w:rsidR="0001072D" w:rsidRP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дл</w:t>
      </w:r>
      <w:proofErr w:type="gramEnd"/>
      <w:r w:rsidR="0001072D" w:rsidRP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я медицинского применения</w:t>
      </w:r>
      <w:r w:rsidR="00313F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25FA2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313F70">
        <w:rPr>
          <w:rFonts w:ascii="Times New Roman" w:eastAsia="Times New Roman" w:hAnsi="Times New Roman" w:cs="Times New Roman"/>
          <w:snapToGrid w:val="0"/>
          <w:sz w:val="30"/>
          <w:szCs w:val="30"/>
        </w:rPr>
        <w:t>(далее – Правила)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897411" w:rsidRDefault="00897411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0521E9" w:rsidRDefault="000521E9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Установить, что:</w:t>
      </w:r>
    </w:p>
    <w:p w:rsidR="00280FFA" w:rsidRPr="00C630BD" w:rsidRDefault="00C630B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</w:pPr>
      <w:r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а)</w:t>
      </w:r>
      <w:r w:rsidR="000521E9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 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регистрация, подтверждение регистрации (перерегистрация)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,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внесение изменений в регистрационное досье 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и иные связанные </w:t>
      </w:r>
      <w:r w:rsidR="0085722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br/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с регистрацией лекарственных сре</w:t>
      </w:r>
      <w:proofErr w:type="gramStart"/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дств дл</w:t>
      </w:r>
      <w:proofErr w:type="gramEnd"/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я медицинского применения процедуры, предусмотренные законодательством государств</w:t>
      </w:r>
      <w:r w:rsidR="003C11A7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–</w:t>
      </w:r>
      <w:r w:rsidR="003C11A7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ов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Евразийского экономического союза (далее 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соответственно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–</w:t>
      </w:r>
      <w:r w:rsidR="009A7323" w:rsidRP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государства-</w:t>
      </w:r>
      <w:r w:rsidR="009A7323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ы,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Союз)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и</w:t>
      </w:r>
      <w:r w:rsidR="00144946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не завершенные</w:t>
      </w:r>
      <w:r w:rsidR="003C11A7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уполномоченными органами 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государств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-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ов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до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1 января 2016 г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.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,</w:t>
      </w:r>
      <w:r w:rsidR="00280FFA" w:rsidRP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осуществля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ю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тся в соответствии </w:t>
      </w:r>
      <w:r w:rsidR="0085722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br/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с законодательством государств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-</w:t>
      </w:r>
      <w:r w:rsidR="00280FFA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членов</w:t>
      </w:r>
      <w:r w:rsidR="00280FFA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;</w:t>
      </w:r>
    </w:p>
    <w:p w:rsidR="000521E9" w:rsidRDefault="00C630B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б)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 </w:t>
      </w:r>
      <w:r w:rsidR="00D74E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до 31 декабря 2020 г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r w:rsidR="00D74E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</w:t>
      </w:r>
      <w:r w:rsidR="008756D5">
        <w:rPr>
          <w:rFonts w:ascii="Times New Roman" w:eastAsia="Times New Roman" w:hAnsi="Times New Roman" w:cs="Times New Roman"/>
          <w:snapToGrid w:val="0"/>
          <w:sz w:val="30"/>
          <w:szCs w:val="30"/>
        </w:rPr>
        <w:t>выбору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548A1" w:rsidRPr="002548A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заявителя 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регистрация лекарственного </w:t>
      </w:r>
      <w:r w:rsidR="001D3871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препарата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может осуществл</w:t>
      </w:r>
      <w:r w:rsidR="008756D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яться </w:t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либо в соответствии </w:t>
      </w:r>
      <w:r w:rsidR="008572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Правилами, либо 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 законодательством государства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</w:t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. При этом лекарственные </w:t>
      </w:r>
      <w:r w:rsidR="001D3871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препараты</w:t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зарегистрированные </w:t>
      </w:r>
      <w:r w:rsidR="008572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3622F7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 законодательством государства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3622F7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</w:t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допускаются </w:t>
      </w:r>
      <w:r w:rsidR="008572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3622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обращению только </w:t>
      </w:r>
      <w:r w:rsid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>на территории</w:t>
      </w:r>
      <w:r w:rsidR="00515AB3" w:rsidRP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15AB3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515AB3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A7323" w:rsidRP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уполномоченный орган которого</w:t>
      </w:r>
      <w:r w:rsidR="00756FE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выда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л</w:t>
      </w:r>
      <w:r w:rsidR="00756FE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регистрационное удостоверение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;</w:t>
      </w:r>
    </w:p>
    <w:p w:rsidR="00D74EE9" w:rsidRDefault="00C630B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в)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 действие регистрационн</w:t>
      </w:r>
      <w:r w:rsidR="00756FE0">
        <w:rPr>
          <w:rFonts w:ascii="Times New Roman" w:eastAsia="Times New Roman" w:hAnsi="Times New Roman" w:cs="Times New Roman"/>
          <w:snapToGrid w:val="0"/>
          <w:sz w:val="30"/>
          <w:szCs w:val="30"/>
        </w:rPr>
        <w:t>ых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удостоверени</w:t>
      </w:r>
      <w:r w:rsidR="00756FE0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</w:t>
      </w:r>
      <w:r w:rsidR="001D3871">
        <w:rPr>
          <w:rFonts w:ascii="Times New Roman" w:eastAsia="Times New Roman" w:hAnsi="Times New Roman" w:cs="Times New Roman"/>
          <w:snapToGrid w:val="0"/>
          <w:sz w:val="30"/>
          <w:szCs w:val="30"/>
        </w:rPr>
        <w:t>х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</w:t>
      </w:r>
      <w:r w:rsidR="00756FE0">
        <w:rPr>
          <w:rFonts w:ascii="Times New Roman" w:eastAsia="Times New Roman" w:hAnsi="Times New Roman" w:cs="Times New Roman"/>
          <w:snapToGrid w:val="0"/>
          <w:sz w:val="30"/>
          <w:szCs w:val="30"/>
        </w:rPr>
        <w:t>т</w:t>
      </w:r>
      <w:r w:rsidR="001D3871">
        <w:rPr>
          <w:rFonts w:ascii="Times New Roman" w:eastAsia="Times New Roman" w:hAnsi="Times New Roman" w:cs="Times New Roman"/>
          <w:snapToGrid w:val="0"/>
          <w:sz w:val="30"/>
          <w:szCs w:val="30"/>
        </w:rPr>
        <w:t>ов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, выданн</w:t>
      </w:r>
      <w:r w:rsidR="00AD6A77">
        <w:rPr>
          <w:rFonts w:ascii="Times New Roman" w:eastAsia="Times New Roman" w:hAnsi="Times New Roman" w:cs="Times New Roman"/>
          <w:snapToGrid w:val="0"/>
          <w:sz w:val="30"/>
          <w:szCs w:val="30"/>
        </w:rPr>
        <w:t>ых</w:t>
      </w:r>
      <w:r w:rsid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уполномоченным</w:t>
      </w:r>
      <w:r w:rsidR="00AD6A77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орган</w:t>
      </w:r>
      <w:r w:rsidR="00AD6A77">
        <w:rPr>
          <w:rFonts w:ascii="Times New Roman" w:eastAsia="Times New Roman" w:hAnsi="Times New Roman" w:cs="Times New Roman"/>
          <w:snapToGrid w:val="0"/>
          <w:sz w:val="30"/>
          <w:szCs w:val="30"/>
        </w:rPr>
        <w:t>ами</w:t>
      </w:r>
      <w:r w:rsid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                      </w:t>
      </w:r>
      <w:r w:rsidR="00515AB3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515AB3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</w:t>
      </w:r>
      <w:r w:rsidR="00515AB3">
        <w:rPr>
          <w:rFonts w:ascii="Times New Roman" w:eastAsia="Times New Roman" w:hAnsi="Times New Roman" w:cs="Times New Roman"/>
          <w:snapToGrid w:val="0"/>
          <w:sz w:val="30"/>
          <w:szCs w:val="30"/>
        </w:rPr>
        <w:t>ов</w:t>
      </w:r>
      <w:r w:rsidR="00515AB3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до </w:t>
      </w:r>
      <w:r w:rsidR="000521E9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1 января 2016 г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может быть продлено </w:t>
      </w:r>
      <w:r w:rsidR="00450E0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                    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</w:t>
      </w:r>
      <w:r w:rsidR="007A02FE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с законодательством государств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7A02FE" w:rsidRP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член</w:t>
      </w:r>
      <w:r w:rsidR="00AD6A77">
        <w:rPr>
          <w:rFonts w:ascii="Times New Roman" w:eastAsia="Times New Roman" w:hAnsi="Times New Roman" w:cs="Times New Roman"/>
          <w:snapToGrid w:val="0"/>
          <w:sz w:val="30"/>
          <w:szCs w:val="30"/>
        </w:rPr>
        <w:t>ов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>, но не более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         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чем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>д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>о 31 декабря 20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25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</w:t>
      </w:r>
      <w:r w:rsidR="00E511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. При этом внесение изменений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                         </w:t>
      </w:r>
      <w:r w:rsidR="00E51149">
        <w:rPr>
          <w:rFonts w:ascii="Times New Roman" w:eastAsia="Times New Roman" w:hAnsi="Times New Roman" w:cs="Times New Roman"/>
          <w:snapToGrid w:val="0"/>
          <w:sz w:val="30"/>
          <w:szCs w:val="30"/>
        </w:rPr>
        <w:t>в регистрационные досье</w:t>
      </w:r>
      <w:r w:rsidR="001D3871" w:rsidRPr="001D387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A7323">
        <w:rPr>
          <w:rFonts w:ascii="Times New Roman" w:eastAsia="Times New Roman" w:hAnsi="Times New Roman" w:cs="Times New Roman"/>
          <w:snapToGrid w:val="0"/>
          <w:sz w:val="30"/>
          <w:szCs w:val="30"/>
        </w:rPr>
        <w:t>таких</w:t>
      </w:r>
      <w:r w:rsidR="001D387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лекарственных препаратов</w:t>
      </w:r>
      <w:r w:rsidR="00E511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сформированные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</w:t>
      </w:r>
      <w:r w:rsidR="00450E0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897411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законодательством</w:t>
      </w:r>
      <w:r w:rsidR="00E51149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государств</w:t>
      </w:r>
      <w:r w:rsidR="009A7323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-</w:t>
      </w:r>
      <w:r w:rsidR="00E51149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</w:t>
      </w:r>
      <w:r w:rsidR="00E51149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ов,</w:t>
      </w:r>
      <w:r w:rsidR="00E5114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осуществляется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</w:t>
      </w:r>
      <w:r w:rsidR="00897411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законодательству </w:t>
      </w:r>
      <w:r w:rsidR="00F724EF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государств-</w:t>
      </w:r>
      <w:r w:rsidR="00E51149" w:rsidRPr="00C630BD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член</w:t>
      </w:r>
      <w:r w:rsidR="00E51149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ов</w:t>
      </w:r>
      <w:r w:rsidR="00144946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450E04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               </w:t>
      </w:r>
      <w:r w:rsidR="00F724EF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не позднее</w:t>
      </w:r>
      <w:r w:rsidR="00897411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144946">
        <w:rPr>
          <w:rFonts w:ascii="Times New Roman" w:eastAsia="Times New Roman" w:hAnsi="Times New Roman" w:cs="Times New Roman"/>
          <w:snapToGrid w:val="0"/>
          <w:sz w:val="30"/>
          <w:szCs w:val="30"/>
        </w:rPr>
        <w:t>31 декабря 2025 г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r w:rsidR="00E51149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;</w:t>
      </w:r>
    </w:p>
    <w:p w:rsidR="00DE7067" w:rsidRDefault="00C630BD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г)</w:t>
      </w:r>
      <w:r w:rsidR="007A02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 лекарственные препараты, </w:t>
      </w:r>
      <w:r w:rsidR="001B5F11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>зарегистрированны</w:t>
      </w:r>
      <w:r w:rsid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="001B5F11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572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>с законодательством государств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членов</w:t>
      </w:r>
      <w:r w:rsidR="001B5F11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должны быть приведены </w:t>
      </w:r>
      <w:r w:rsidR="0085722D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B5F11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соответствие с требованиями 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международных договоров и актов, составляющих право </w:t>
      </w:r>
      <w:r w:rsidR="001B5F11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>Союза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до 31 декабря 2025 г.</w:t>
      </w:r>
      <w:r w:rsidR="00313F70">
        <w:rPr>
          <w:rFonts w:ascii="Times New Roman" w:eastAsia="Times New Roman" w:hAnsi="Times New Roman" w:cs="Times New Roman"/>
          <w:snapToGrid w:val="0"/>
          <w:sz w:val="30"/>
          <w:szCs w:val="30"/>
        </w:rPr>
        <w:t>;</w:t>
      </w:r>
      <w:r w:rsidR="00DE706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</w:p>
    <w:p w:rsidR="00DE7067" w:rsidRDefault="00AD6A77" w:rsidP="00313F7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д)</w:t>
      </w:r>
      <w:r>
        <w:t> 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="00DE7067">
        <w:rPr>
          <w:rFonts w:ascii="Times New Roman" w:eastAsia="Times New Roman" w:hAnsi="Times New Roman" w:cs="Times New Roman"/>
          <w:snapToGrid w:val="0"/>
          <w:sz w:val="30"/>
          <w:szCs w:val="30"/>
        </w:rPr>
        <w:t>егистрационные удостоверения лекарственных препаратов, выданны</w:t>
      </w:r>
      <w:r w:rsidR="001E7D74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="00DE706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соответствии с законодательством государств</w:t>
      </w:r>
      <w:r w:rsidR="00F724EF" w:rsidRP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DE7067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членов</w:t>
      </w:r>
      <w:r w:rsidR="00144946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DE706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E7067" w:rsidRPr="001E7D7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действительны до окончания срока их действия, но не позднее </w:t>
      </w:r>
      <w:r w:rsidR="0089741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             </w:t>
      </w:r>
      <w:r w:rsidR="001E7D74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>31 декабря 2025 г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1D3871" w:rsidRDefault="00DE7067" w:rsidP="005E57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1E7D74">
        <w:rPr>
          <w:rFonts w:ascii="Times New Roman" w:hAnsi="Times New Roman" w:cs="Times New Roman"/>
          <w:sz w:val="30"/>
          <w:szCs w:val="30"/>
        </w:rPr>
        <w:t>3. Государствам</w:t>
      </w:r>
      <w:r w:rsidR="00F724EF">
        <w:rPr>
          <w:rFonts w:ascii="Times New Roman" w:hAnsi="Times New Roman" w:cs="Times New Roman"/>
          <w:sz w:val="30"/>
          <w:szCs w:val="30"/>
        </w:rPr>
        <w:t>-</w:t>
      </w:r>
      <w:r w:rsidRPr="001E7D74">
        <w:rPr>
          <w:rFonts w:ascii="Times New Roman" w:hAnsi="Times New Roman" w:cs="Times New Roman"/>
          <w:sz w:val="30"/>
          <w:szCs w:val="30"/>
        </w:rPr>
        <w:t>членам</w:t>
      </w:r>
      <w:r w:rsidR="003A721A" w:rsidRPr="003A721A">
        <w:rPr>
          <w:rFonts w:ascii="Times New Roman" w:hAnsi="Times New Roman" w:cs="Times New Roman"/>
          <w:sz w:val="30"/>
          <w:szCs w:val="30"/>
        </w:rPr>
        <w:t xml:space="preserve"> </w:t>
      </w:r>
      <w:r w:rsidR="002D529A">
        <w:rPr>
          <w:rFonts w:ascii="Times New Roman" w:hAnsi="Times New Roman" w:cs="Times New Roman"/>
          <w:sz w:val="30"/>
          <w:szCs w:val="30"/>
        </w:rPr>
        <w:t xml:space="preserve">в срок до </w:t>
      </w:r>
      <w:r w:rsidR="00574AF8">
        <w:rPr>
          <w:rFonts w:ascii="Times New Roman" w:hAnsi="Times New Roman" w:cs="Times New Roman"/>
          <w:sz w:val="30"/>
          <w:szCs w:val="30"/>
        </w:rPr>
        <w:t>31 декабря</w:t>
      </w:r>
      <w:r w:rsidR="00A54011">
        <w:rPr>
          <w:rFonts w:ascii="Times New Roman" w:hAnsi="Times New Roman" w:cs="Times New Roman"/>
          <w:sz w:val="30"/>
          <w:szCs w:val="30"/>
        </w:rPr>
        <w:t xml:space="preserve"> </w:t>
      </w:r>
      <w:r w:rsidR="002D529A">
        <w:rPr>
          <w:rFonts w:ascii="Times New Roman" w:hAnsi="Times New Roman" w:cs="Times New Roman"/>
          <w:sz w:val="30"/>
          <w:szCs w:val="30"/>
        </w:rPr>
        <w:t>2016 года</w:t>
      </w:r>
      <w:r w:rsidR="001D3871">
        <w:rPr>
          <w:rFonts w:ascii="Times New Roman" w:hAnsi="Times New Roman" w:cs="Times New Roman"/>
          <w:sz w:val="30"/>
          <w:szCs w:val="30"/>
        </w:rPr>
        <w:t>:</w:t>
      </w:r>
    </w:p>
    <w:p w:rsidR="001D3871" w:rsidRDefault="001D3871" w:rsidP="001D38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а)</w:t>
      </w:r>
      <w:r w:rsidR="00F724EF">
        <w:rPr>
          <w:rFonts w:ascii="Times New Roman" w:eastAsia="Times New Roman" w:hAnsi="Times New Roman" w:cs="Times New Roman"/>
          <w:snapToGrid w:val="0"/>
          <w:sz w:val="30"/>
          <w:szCs w:val="30"/>
        </w:rPr>
        <w:t> </w:t>
      </w:r>
      <w:r w:rsidRPr="00313F70">
        <w:rPr>
          <w:rFonts w:ascii="Times New Roman" w:hAnsi="Times New Roman" w:cs="Times New Roman"/>
          <w:sz w:val="30"/>
          <w:szCs w:val="30"/>
        </w:rPr>
        <w:t xml:space="preserve">утвердить </w:t>
      </w:r>
      <w:r>
        <w:rPr>
          <w:rFonts w:ascii="Times New Roman" w:hAnsi="Times New Roman" w:cs="Times New Roman"/>
          <w:sz w:val="30"/>
          <w:szCs w:val="30"/>
        </w:rPr>
        <w:t xml:space="preserve">размер </w:t>
      </w:r>
      <w:r w:rsidRPr="00313F70">
        <w:rPr>
          <w:rFonts w:ascii="Times New Roman" w:hAnsi="Times New Roman" w:cs="Times New Roman"/>
          <w:sz w:val="30"/>
          <w:szCs w:val="30"/>
        </w:rPr>
        <w:t>сбор</w:t>
      </w:r>
      <w:r>
        <w:rPr>
          <w:rFonts w:ascii="Times New Roman" w:hAnsi="Times New Roman" w:cs="Times New Roman"/>
          <w:sz w:val="30"/>
          <w:szCs w:val="30"/>
        </w:rPr>
        <w:t>ов</w:t>
      </w:r>
      <w:r w:rsidRPr="00313F70">
        <w:rPr>
          <w:rFonts w:ascii="Times New Roman" w:hAnsi="Times New Roman" w:cs="Times New Roman"/>
          <w:sz w:val="30"/>
          <w:szCs w:val="30"/>
        </w:rPr>
        <w:t xml:space="preserve"> (пошлин)</w:t>
      </w:r>
      <w:r>
        <w:rPr>
          <w:rFonts w:ascii="Times New Roman" w:hAnsi="Times New Roman" w:cs="Times New Roman"/>
          <w:sz w:val="30"/>
          <w:szCs w:val="30"/>
        </w:rPr>
        <w:t xml:space="preserve"> или иных обязательных платежей, предусмотренных</w:t>
      </w:r>
      <w:r w:rsidRPr="00313F7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Правилами</w:t>
      </w:r>
      <w:r w:rsidR="003A721A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с учетом сложности процедур и </w:t>
      </w:r>
      <w:r w:rsidRPr="00313F70">
        <w:rPr>
          <w:rFonts w:ascii="Times New Roman" w:hAnsi="Times New Roman" w:cs="Times New Roman"/>
          <w:sz w:val="30"/>
          <w:szCs w:val="30"/>
        </w:rPr>
        <w:t>объема</w:t>
      </w:r>
      <w:r>
        <w:rPr>
          <w:rFonts w:ascii="Times New Roman" w:hAnsi="Times New Roman" w:cs="Times New Roman"/>
          <w:sz w:val="30"/>
          <w:szCs w:val="30"/>
        </w:rPr>
        <w:t xml:space="preserve"> работ, </w:t>
      </w:r>
      <w:r w:rsidR="003A721A">
        <w:rPr>
          <w:rFonts w:ascii="Times New Roman" w:hAnsi="Times New Roman" w:cs="Times New Roman"/>
          <w:sz w:val="30"/>
          <w:szCs w:val="30"/>
        </w:rPr>
        <w:t xml:space="preserve">выполняемых </w:t>
      </w:r>
      <w:r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>
        <w:rPr>
          <w:rFonts w:ascii="Times New Roman" w:hAnsi="Times New Roman" w:cs="Times New Roman"/>
          <w:sz w:val="30"/>
          <w:szCs w:val="30"/>
        </w:rPr>
        <w:t>референтном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государстве </w:t>
      </w:r>
      <w:r w:rsidR="0085722D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и государствах признания, в том числе </w:t>
      </w:r>
      <w:proofErr w:type="gramStart"/>
      <w:r>
        <w:rPr>
          <w:rFonts w:ascii="Times New Roman" w:hAnsi="Times New Roman" w:cs="Times New Roman"/>
          <w:sz w:val="30"/>
          <w:szCs w:val="30"/>
        </w:rPr>
        <w:t>при</w:t>
      </w:r>
      <w:proofErr w:type="gramEnd"/>
      <w:r>
        <w:rPr>
          <w:rFonts w:ascii="Times New Roman" w:hAnsi="Times New Roman" w:cs="Times New Roman"/>
          <w:sz w:val="30"/>
          <w:szCs w:val="30"/>
        </w:rPr>
        <w:t>:</w:t>
      </w:r>
    </w:p>
    <w:p w:rsidR="001D3871" w:rsidRDefault="001D3871" w:rsidP="001D38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регистрации лекарственного препарата;</w:t>
      </w:r>
    </w:p>
    <w:p w:rsidR="001D3871" w:rsidRDefault="003A721A" w:rsidP="001D38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подтверждении</w:t>
      </w:r>
      <w:r w:rsidR="001D3871">
        <w:rPr>
          <w:rFonts w:ascii="Times New Roman" w:hAnsi="Times New Roman" w:cs="Times New Roman"/>
          <w:sz w:val="30"/>
          <w:szCs w:val="30"/>
        </w:rPr>
        <w:t xml:space="preserve"> регистрации (перерегистрации) лекарственного препарата;</w:t>
      </w:r>
    </w:p>
    <w:p w:rsidR="001D3871" w:rsidRDefault="001D3871" w:rsidP="001D387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приведени</w:t>
      </w:r>
      <w:r w:rsidR="003A721A">
        <w:rPr>
          <w:rFonts w:ascii="Times New Roman" w:hAnsi="Times New Roman" w:cs="Times New Roman"/>
          <w:sz w:val="30"/>
          <w:szCs w:val="30"/>
        </w:rPr>
        <w:t>и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регистрационного досье лекарственного препарата </w:t>
      </w:r>
      <w:r w:rsidR="0085722D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в соответствие с требованиями</w:t>
      </w:r>
      <w:r w:rsidR="003A721A" w:rsidRPr="003A721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A721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международных договоров и актов, составляющих право </w:t>
      </w:r>
      <w:r w:rsidR="003A721A" w:rsidRPr="001B5F11">
        <w:rPr>
          <w:rFonts w:ascii="Times New Roman" w:eastAsia="Times New Roman" w:hAnsi="Times New Roman" w:cs="Times New Roman"/>
          <w:snapToGrid w:val="0"/>
          <w:sz w:val="30"/>
          <w:szCs w:val="30"/>
        </w:rPr>
        <w:t>Союза</w:t>
      </w:r>
      <w:r w:rsidR="003A721A">
        <w:rPr>
          <w:rFonts w:ascii="Times New Roman" w:eastAsia="Times New Roman" w:hAnsi="Times New Roman" w:cs="Times New Roman"/>
          <w:snapToGrid w:val="0"/>
          <w:sz w:val="30"/>
          <w:szCs w:val="30"/>
        </w:rPr>
        <w:t>;</w:t>
      </w:r>
    </w:p>
    <w:p w:rsidR="00DE7067" w:rsidRDefault="001D3871" w:rsidP="005E57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б) </w:t>
      </w:r>
      <w:r w:rsidR="00DE7067" w:rsidRPr="005E57F0">
        <w:rPr>
          <w:rFonts w:ascii="Times New Roman" w:hAnsi="Times New Roman" w:cs="Times New Roman"/>
          <w:sz w:val="30"/>
          <w:szCs w:val="30"/>
        </w:rPr>
        <w:t>определить органы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 (организации)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, </w:t>
      </w:r>
      <w:r w:rsidR="003A721A">
        <w:rPr>
          <w:rFonts w:ascii="Times New Roman" w:hAnsi="Times New Roman" w:cs="Times New Roman"/>
          <w:sz w:val="30"/>
          <w:szCs w:val="30"/>
        </w:rPr>
        <w:t xml:space="preserve">уполномоченные </w:t>
      </w:r>
      <w:r w:rsidR="0085722D">
        <w:rPr>
          <w:rFonts w:ascii="Times New Roman" w:hAnsi="Times New Roman" w:cs="Times New Roman"/>
          <w:sz w:val="30"/>
          <w:szCs w:val="30"/>
        </w:rPr>
        <w:br/>
      </w:r>
      <w:r w:rsidR="003A721A">
        <w:rPr>
          <w:rFonts w:ascii="Times New Roman" w:hAnsi="Times New Roman" w:cs="Times New Roman"/>
          <w:sz w:val="30"/>
          <w:szCs w:val="30"/>
        </w:rPr>
        <w:t>на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 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осуществление регистрации, </w:t>
      </w:r>
      <w:r w:rsidR="006F4817">
        <w:rPr>
          <w:rFonts w:ascii="Times New Roman" w:hAnsi="Times New Roman" w:cs="Times New Roman"/>
          <w:sz w:val="30"/>
          <w:szCs w:val="30"/>
        </w:rPr>
        <w:t>подтверждение</w:t>
      </w:r>
      <w:r w:rsidR="003A721A">
        <w:rPr>
          <w:rFonts w:ascii="Times New Roman" w:hAnsi="Times New Roman" w:cs="Times New Roman"/>
          <w:sz w:val="30"/>
          <w:szCs w:val="30"/>
        </w:rPr>
        <w:t xml:space="preserve"> регистрации (</w:t>
      </w:r>
      <w:r w:rsidR="005E57F0" w:rsidRPr="005E57F0">
        <w:rPr>
          <w:rFonts w:ascii="Times New Roman" w:hAnsi="Times New Roman" w:cs="Times New Roman"/>
          <w:sz w:val="30"/>
          <w:szCs w:val="30"/>
        </w:rPr>
        <w:t>перерегистрации</w:t>
      </w:r>
      <w:r w:rsidR="003A721A">
        <w:rPr>
          <w:rFonts w:ascii="Times New Roman" w:hAnsi="Times New Roman" w:cs="Times New Roman"/>
          <w:sz w:val="30"/>
          <w:szCs w:val="30"/>
        </w:rPr>
        <w:t>)</w:t>
      </w:r>
      <w:r w:rsidR="005E57F0" w:rsidRPr="005E57F0">
        <w:rPr>
          <w:rFonts w:ascii="Times New Roman" w:hAnsi="Times New Roman" w:cs="Times New Roman"/>
          <w:sz w:val="30"/>
          <w:szCs w:val="30"/>
        </w:rPr>
        <w:t>, внесени</w:t>
      </w:r>
      <w:r w:rsidR="006F4817">
        <w:rPr>
          <w:rFonts w:ascii="Times New Roman" w:hAnsi="Times New Roman" w:cs="Times New Roman"/>
          <w:sz w:val="30"/>
          <w:szCs w:val="30"/>
        </w:rPr>
        <w:t>е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 изменений в регистрационное досье </w:t>
      </w:r>
      <w:r w:rsidR="0085722D">
        <w:rPr>
          <w:rFonts w:ascii="Times New Roman" w:hAnsi="Times New Roman" w:cs="Times New Roman"/>
          <w:sz w:val="30"/>
          <w:szCs w:val="30"/>
        </w:rPr>
        <w:br/>
      </w:r>
      <w:r w:rsidR="005E57F0" w:rsidRPr="005E57F0">
        <w:rPr>
          <w:rFonts w:ascii="Times New Roman" w:hAnsi="Times New Roman" w:cs="Times New Roman"/>
          <w:sz w:val="30"/>
          <w:szCs w:val="30"/>
        </w:rPr>
        <w:t>и ины</w:t>
      </w:r>
      <w:r w:rsidR="006F4817">
        <w:rPr>
          <w:rFonts w:ascii="Times New Roman" w:hAnsi="Times New Roman" w:cs="Times New Roman"/>
          <w:sz w:val="30"/>
          <w:szCs w:val="30"/>
        </w:rPr>
        <w:t>е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 связанны</w:t>
      </w:r>
      <w:r w:rsidR="006F4817">
        <w:rPr>
          <w:rFonts w:ascii="Times New Roman" w:hAnsi="Times New Roman" w:cs="Times New Roman"/>
          <w:sz w:val="30"/>
          <w:szCs w:val="30"/>
        </w:rPr>
        <w:t>е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 с регистрацией лекарственных сре</w:t>
      </w:r>
      <w:proofErr w:type="gramStart"/>
      <w:r w:rsidR="005E57F0" w:rsidRPr="005E57F0">
        <w:rPr>
          <w:rFonts w:ascii="Times New Roman" w:hAnsi="Times New Roman" w:cs="Times New Roman"/>
          <w:sz w:val="30"/>
          <w:szCs w:val="30"/>
        </w:rPr>
        <w:t>дств дл</w:t>
      </w:r>
      <w:proofErr w:type="gramEnd"/>
      <w:r w:rsidR="005E57F0" w:rsidRPr="005E57F0">
        <w:rPr>
          <w:rFonts w:ascii="Times New Roman" w:hAnsi="Times New Roman" w:cs="Times New Roman"/>
          <w:sz w:val="30"/>
          <w:szCs w:val="30"/>
        </w:rPr>
        <w:t>я медицинского применения процедур</w:t>
      </w:r>
      <w:r w:rsidR="006F4817">
        <w:rPr>
          <w:rFonts w:ascii="Times New Roman" w:hAnsi="Times New Roman" w:cs="Times New Roman"/>
          <w:sz w:val="30"/>
          <w:szCs w:val="30"/>
        </w:rPr>
        <w:t>ы</w:t>
      </w:r>
      <w:r w:rsidR="005E57F0" w:rsidRPr="005E57F0">
        <w:rPr>
          <w:rFonts w:ascii="Times New Roman" w:hAnsi="Times New Roman" w:cs="Times New Roman"/>
          <w:sz w:val="30"/>
          <w:szCs w:val="30"/>
        </w:rPr>
        <w:t>, предусмотренны</w:t>
      </w:r>
      <w:r w:rsidR="006F4817">
        <w:rPr>
          <w:rFonts w:ascii="Times New Roman" w:hAnsi="Times New Roman" w:cs="Times New Roman"/>
          <w:sz w:val="30"/>
          <w:szCs w:val="30"/>
        </w:rPr>
        <w:t>е</w:t>
      </w:r>
      <w:r w:rsidR="005E57F0" w:rsidRPr="005E57F0">
        <w:rPr>
          <w:rFonts w:ascii="Times New Roman" w:hAnsi="Times New Roman" w:cs="Times New Roman"/>
          <w:sz w:val="30"/>
          <w:szCs w:val="30"/>
        </w:rPr>
        <w:t xml:space="preserve"> Правилами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, </w:t>
      </w:r>
      <w:r w:rsidR="00897411">
        <w:rPr>
          <w:rFonts w:ascii="Times New Roman" w:hAnsi="Times New Roman" w:cs="Times New Roman"/>
          <w:sz w:val="30"/>
          <w:szCs w:val="30"/>
        </w:rPr>
        <w:t xml:space="preserve">       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и </w:t>
      </w:r>
      <w:r w:rsidR="005E57F0" w:rsidRPr="005E57F0">
        <w:rPr>
          <w:rFonts w:ascii="Times New Roman" w:hAnsi="Times New Roman" w:cs="Times New Roman"/>
          <w:sz w:val="30"/>
          <w:szCs w:val="30"/>
        </w:rPr>
        <w:t>про</w:t>
      </w:r>
      <w:r w:rsidR="00DE7067" w:rsidRPr="005E57F0">
        <w:rPr>
          <w:rFonts w:ascii="Times New Roman" w:hAnsi="Times New Roman" w:cs="Times New Roman"/>
          <w:sz w:val="30"/>
          <w:szCs w:val="30"/>
        </w:rPr>
        <w:t>информировать об этом Евразийск</w:t>
      </w:r>
      <w:r w:rsidR="005E57F0">
        <w:rPr>
          <w:rFonts w:ascii="Times New Roman" w:hAnsi="Times New Roman" w:cs="Times New Roman"/>
          <w:sz w:val="30"/>
          <w:szCs w:val="30"/>
        </w:rPr>
        <w:t>ую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 экономическ</w:t>
      </w:r>
      <w:r>
        <w:rPr>
          <w:rFonts w:ascii="Times New Roman" w:hAnsi="Times New Roman" w:cs="Times New Roman"/>
          <w:sz w:val="30"/>
          <w:szCs w:val="30"/>
        </w:rPr>
        <w:t>ую</w:t>
      </w:r>
      <w:r w:rsidR="00DE7067" w:rsidRPr="005E57F0">
        <w:rPr>
          <w:rFonts w:ascii="Times New Roman" w:hAnsi="Times New Roman" w:cs="Times New Roman"/>
          <w:sz w:val="30"/>
          <w:szCs w:val="30"/>
        </w:rPr>
        <w:t xml:space="preserve"> комисси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CB26EA">
        <w:rPr>
          <w:rFonts w:ascii="Times New Roman" w:hAnsi="Times New Roman" w:cs="Times New Roman"/>
          <w:sz w:val="30"/>
          <w:szCs w:val="30"/>
        </w:rPr>
        <w:t>.</w:t>
      </w:r>
    </w:p>
    <w:p w:rsidR="0001072D" w:rsidRPr="00E51149" w:rsidRDefault="00CB26EA" w:rsidP="00E511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51149">
        <w:rPr>
          <w:rFonts w:ascii="Times New Roman" w:hAnsi="Times New Roman" w:cs="Times New Roman"/>
          <w:sz w:val="30"/>
          <w:szCs w:val="30"/>
        </w:rPr>
        <w:t>4</w:t>
      </w:r>
      <w:r w:rsidR="0001072D" w:rsidRPr="00E51149">
        <w:rPr>
          <w:rFonts w:ascii="Times New Roman" w:hAnsi="Times New Roman" w:cs="Times New Roman"/>
          <w:sz w:val="30"/>
          <w:szCs w:val="30"/>
        </w:rPr>
        <w:t>. </w:t>
      </w:r>
      <w:proofErr w:type="gramStart"/>
      <w:r w:rsidR="00415D87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415D8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8A0C7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415D8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415D87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415D8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8A0C73">
        <w:rPr>
          <w:rFonts w:ascii="Times New Roman" w:hAnsi="Times New Roman" w:cs="Times New Roman"/>
          <w:snapToGrid w:val="0"/>
          <w:sz w:val="30"/>
          <w:szCs w:val="30"/>
        </w:rPr>
        <w:lastRenderedPageBreak/>
        <w:t>подписанного 2 декабря 2015 г</w:t>
      </w:r>
      <w:r w:rsidR="00240F87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415D87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415D87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240F87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415D87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415D87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415D87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0521E9" w:rsidRPr="00E51149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C25C07" w:rsidRDefault="00C25C07" w:rsidP="00C25C0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9E33D4" w:rsidRDefault="009E33D4" w:rsidP="00C25C0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41746A" w:rsidRPr="00F2216E" w:rsidRDefault="0041746A" w:rsidP="0041746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41746A" w:rsidRPr="00F2216E" w:rsidRDefault="0041746A" w:rsidP="0041746A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41746A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41746A" w:rsidRPr="00F2216E" w:rsidRDefault="0041746A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41746A" w:rsidRPr="00F2216E" w:rsidRDefault="0041746A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41746A" w:rsidRPr="00F2216E" w:rsidRDefault="0041746A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41746A" w:rsidRPr="00F2216E" w:rsidRDefault="0041746A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41746A" w:rsidRPr="00F2216E" w:rsidRDefault="0041746A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41746A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41746A" w:rsidRPr="00F2216E" w:rsidRDefault="0041746A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41746A" w:rsidRPr="00F2216E" w:rsidRDefault="0041746A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41746A" w:rsidRPr="00F2216E" w:rsidRDefault="0041746A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C25C07" w:rsidRDefault="00190A8F" w:rsidP="00C25C0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190A8F" w:rsidRPr="00C25C07" w:rsidSect="009E33D4">
      <w:headerReference w:type="default" r:id="rId11"/>
      <w:headerReference w:type="first" r:id="rId12"/>
      <w:pgSz w:w="11906" w:h="16838"/>
      <w:pgMar w:top="1134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BA" w:rsidRDefault="00DA46BA" w:rsidP="001B5F11">
      <w:pPr>
        <w:spacing w:after="0" w:line="240" w:lineRule="auto"/>
      </w:pPr>
      <w:r>
        <w:separator/>
      </w:r>
    </w:p>
  </w:endnote>
  <w:endnote w:type="continuationSeparator" w:id="0">
    <w:p w:rsidR="00DA46BA" w:rsidRDefault="00DA46BA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BA" w:rsidRDefault="00DA46BA" w:rsidP="001B5F11">
      <w:pPr>
        <w:spacing w:after="0" w:line="240" w:lineRule="auto"/>
      </w:pPr>
      <w:r>
        <w:separator/>
      </w:r>
    </w:p>
  </w:footnote>
  <w:footnote w:type="continuationSeparator" w:id="0">
    <w:p w:rsidR="00DA46BA" w:rsidRDefault="00DA46BA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45321">
          <w:rPr>
            <w:rFonts w:ascii="Times New Roman" w:hAnsi="Times New Roman" w:cs="Times New Roman"/>
            <w:noProof/>
            <w:sz w:val="30"/>
            <w:szCs w:val="30"/>
          </w:rPr>
          <w:t>4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3D4" w:rsidRDefault="009E33D4">
    <w:pPr>
      <w:pStyle w:val="a7"/>
      <w:jc w:val="center"/>
    </w:pPr>
  </w:p>
  <w:p w:rsidR="009E33D4" w:rsidRDefault="009E33D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07A07"/>
    <w:rsid w:val="0001072D"/>
    <w:rsid w:val="000521E9"/>
    <w:rsid w:val="000754DF"/>
    <w:rsid w:val="000B1B28"/>
    <w:rsid w:val="00125FA2"/>
    <w:rsid w:val="00144946"/>
    <w:rsid w:val="00162640"/>
    <w:rsid w:val="001849EA"/>
    <w:rsid w:val="0018760F"/>
    <w:rsid w:val="00190A8F"/>
    <w:rsid w:val="001A0333"/>
    <w:rsid w:val="001B5F11"/>
    <w:rsid w:val="001C1FE7"/>
    <w:rsid w:val="001C356A"/>
    <w:rsid w:val="001C7D54"/>
    <w:rsid w:val="001D3871"/>
    <w:rsid w:val="001E7D74"/>
    <w:rsid w:val="00201587"/>
    <w:rsid w:val="002028D0"/>
    <w:rsid w:val="002108DD"/>
    <w:rsid w:val="00240F87"/>
    <w:rsid w:val="002548A1"/>
    <w:rsid w:val="00280FFA"/>
    <w:rsid w:val="002D529A"/>
    <w:rsid w:val="002E7E69"/>
    <w:rsid w:val="00313F70"/>
    <w:rsid w:val="00322BB3"/>
    <w:rsid w:val="0035271F"/>
    <w:rsid w:val="003622F7"/>
    <w:rsid w:val="00386BDA"/>
    <w:rsid w:val="003A721A"/>
    <w:rsid w:val="003A7BCA"/>
    <w:rsid w:val="003C11A7"/>
    <w:rsid w:val="003C61A9"/>
    <w:rsid w:val="00402504"/>
    <w:rsid w:val="00415D87"/>
    <w:rsid w:val="0041746A"/>
    <w:rsid w:val="00450E04"/>
    <w:rsid w:val="004A491D"/>
    <w:rsid w:val="004C4AE4"/>
    <w:rsid w:val="004F3203"/>
    <w:rsid w:val="00515AB3"/>
    <w:rsid w:val="00554C25"/>
    <w:rsid w:val="00564560"/>
    <w:rsid w:val="00574AF8"/>
    <w:rsid w:val="00594495"/>
    <w:rsid w:val="005E57F0"/>
    <w:rsid w:val="006535A4"/>
    <w:rsid w:val="00656DC5"/>
    <w:rsid w:val="006F4817"/>
    <w:rsid w:val="00754596"/>
    <w:rsid w:val="00756FE0"/>
    <w:rsid w:val="00784B64"/>
    <w:rsid w:val="007A02FE"/>
    <w:rsid w:val="007B2A35"/>
    <w:rsid w:val="007C6B46"/>
    <w:rsid w:val="007D65D8"/>
    <w:rsid w:val="007E4BE7"/>
    <w:rsid w:val="0085722D"/>
    <w:rsid w:val="008756D5"/>
    <w:rsid w:val="00897411"/>
    <w:rsid w:val="008A0C73"/>
    <w:rsid w:val="009106BD"/>
    <w:rsid w:val="0097073D"/>
    <w:rsid w:val="009A7323"/>
    <w:rsid w:val="009E33D4"/>
    <w:rsid w:val="00A515A0"/>
    <w:rsid w:val="00A538BB"/>
    <w:rsid w:val="00A54011"/>
    <w:rsid w:val="00A724EF"/>
    <w:rsid w:val="00A942B4"/>
    <w:rsid w:val="00AA1EE0"/>
    <w:rsid w:val="00AB3946"/>
    <w:rsid w:val="00AD6A77"/>
    <w:rsid w:val="00B85FFA"/>
    <w:rsid w:val="00B90BB9"/>
    <w:rsid w:val="00BB5F45"/>
    <w:rsid w:val="00BC63A1"/>
    <w:rsid w:val="00C25C07"/>
    <w:rsid w:val="00C630BD"/>
    <w:rsid w:val="00C67E60"/>
    <w:rsid w:val="00C92A58"/>
    <w:rsid w:val="00CB26EA"/>
    <w:rsid w:val="00CE42B3"/>
    <w:rsid w:val="00D061FD"/>
    <w:rsid w:val="00D5481B"/>
    <w:rsid w:val="00D71BF1"/>
    <w:rsid w:val="00D74EE9"/>
    <w:rsid w:val="00DA2C20"/>
    <w:rsid w:val="00DA46BA"/>
    <w:rsid w:val="00DD4915"/>
    <w:rsid w:val="00DE7067"/>
    <w:rsid w:val="00E45321"/>
    <w:rsid w:val="00E46698"/>
    <w:rsid w:val="00E51149"/>
    <w:rsid w:val="00E72446"/>
    <w:rsid w:val="00ED632B"/>
    <w:rsid w:val="00F254E6"/>
    <w:rsid w:val="00F5158B"/>
    <w:rsid w:val="00F54793"/>
    <w:rsid w:val="00F70228"/>
    <w:rsid w:val="00F724EF"/>
    <w:rsid w:val="00F912CD"/>
    <w:rsid w:val="00FB16AA"/>
    <w:rsid w:val="00FD3F6C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1600A0"/>
    <w:rsid w:val="00214A57"/>
    <w:rsid w:val="002245DD"/>
    <w:rsid w:val="00226AD5"/>
    <w:rsid w:val="00435F18"/>
    <w:rsid w:val="004A5522"/>
    <w:rsid w:val="00575D09"/>
    <w:rsid w:val="005B355B"/>
    <w:rsid w:val="00625269"/>
    <w:rsid w:val="00651E77"/>
    <w:rsid w:val="00661F5C"/>
    <w:rsid w:val="00761532"/>
    <w:rsid w:val="007C1F66"/>
    <w:rsid w:val="007D1D2D"/>
    <w:rsid w:val="00844888"/>
    <w:rsid w:val="008A5559"/>
    <w:rsid w:val="00952D8F"/>
    <w:rsid w:val="009E50F2"/>
    <w:rsid w:val="00A7574A"/>
    <w:rsid w:val="00AB4D3E"/>
    <w:rsid w:val="00BF7D17"/>
    <w:rsid w:val="00CB254F"/>
    <w:rsid w:val="00D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12E98-475F-40EA-B24D-7CCFC4F0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2016-03-16T12:44:00Z</cp:lastPrinted>
  <dcterms:created xsi:type="dcterms:W3CDTF">2016-10-18T08:43:00Z</dcterms:created>
  <dcterms:modified xsi:type="dcterms:W3CDTF">2016-11-18T12:09:00Z</dcterms:modified>
</cp:coreProperties>
</file>