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387"/>
      </w:tblGrid>
      <w:tr w:rsidR="0006589A" w:rsidRPr="003D1E8C" w14:paraId="7AFE503C" w14:textId="77777777" w:rsidTr="00A75398">
        <w:tc>
          <w:tcPr>
            <w:tcW w:w="4077" w:type="dxa"/>
          </w:tcPr>
          <w:p w14:paraId="4D45F3A4" w14:textId="77777777" w:rsidR="0006589A" w:rsidRPr="00D3044B" w:rsidRDefault="0006589A" w:rsidP="005D308C">
            <w:pPr>
              <w:jc w:val="center"/>
              <w:rPr>
                <w:sz w:val="30"/>
                <w:szCs w:val="30"/>
              </w:rPr>
            </w:pPr>
            <w:bookmarkStart w:id="0" w:name="_Toc514495308"/>
          </w:p>
        </w:tc>
        <w:tc>
          <w:tcPr>
            <w:tcW w:w="5387" w:type="dxa"/>
          </w:tcPr>
          <w:p w14:paraId="0FA0AF7A" w14:textId="77777777" w:rsidR="0006589A" w:rsidRPr="0091300F" w:rsidRDefault="0006589A" w:rsidP="005D308C">
            <w:pPr>
              <w:jc w:val="center"/>
              <w:rPr>
                <w:sz w:val="30"/>
                <w:szCs w:val="30"/>
              </w:rPr>
            </w:pPr>
            <w:r w:rsidRPr="0091300F">
              <w:rPr>
                <w:sz w:val="30"/>
                <w:szCs w:val="30"/>
              </w:rPr>
              <w:t>ПРИЛОЖЕНИЕ</w:t>
            </w:r>
          </w:p>
          <w:p w14:paraId="0FC8AC50" w14:textId="22E520D5" w:rsidR="0006589A" w:rsidRPr="0091300F" w:rsidRDefault="0006589A" w:rsidP="009949FA">
            <w:pPr>
              <w:jc w:val="center"/>
              <w:rPr>
                <w:sz w:val="30"/>
                <w:szCs w:val="30"/>
              </w:rPr>
            </w:pPr>
            <w:r w:rsidRPr="0091300F">
              <w:rPr>
                <w:sz w:val="30"/>
                <w:szCs w:val="30"/>
              </w:rPr>
              <w:t>к Рекомендации Коллегии</w:t>
            </w:r>
            <w:r w:rsidR="009949FA" w:rsidRPr="0091300F">
              <w:rPr>
                <w:sz w:val="30"/>
                <w:szCs w:val="30"/>
              </w:rPr>
              <w:br/>
            </w:r>
            <w:r w:rsidRPr="0091300F">
              <w:rPr>
                <w:sz w:val="30"/>
                <w:szCs w:val="30"/>
              </w:rPr>
              <w:t>Евразийской экономической комиссии</w:t>
            </w:r>
            <w:r w:rsidR="009949FA" w:rsidRPr="0091300F">
              <w:rPr>
                <w:sz w:val="30"/>
                <w:szCs w:val="30"/>
              </w:rPr>
              <w:br/>
            </w:r>
            <w:r w:rsidRPr="0091300F">
              <w:rPr>
                <w:sz w:val="30"/>
                <w:szCs w:val="30"/>
              </w:rPr>
              <w:t xml:space="preserve">от </w:t>
            </w:r>
            <w:r w:rsidR="00E926F9">
              <w:rPr>
                <w:sz w:val="30"/>
                <w:szCs w:val="30"/>
              </w:rPr>
              <w:t>21 мая</w:t>
            </w:r>
            <w:r w:rsidRPr="0091300F">
              <w:rPr>
                <w:sz w:val="30"/>
                <w:szCs w:val="30"/>
              </w:rPr>
              <w:t xml:space="preserve"> 20</w:t>
            </w:r>
            <w:r w:rsidR="00E926F9">
              <w:rPr>
                <w:sz w:val="30"/>
                <w:szCs w:val="30"/>
              </w:rPr>
              <w:t xml:space="preserve">20 </w:t>
            </w:r>
            <w:r w:rsidRPr="0091300F">
              <w:rPr>
                <w:sz w:val="30"/>
                <w:szCs w:val="30"/>
              </w:rPr>
              <w:t xml:space="preserve">г. № </w:t>
            </w:r>
            <w:r w:rsidR="00E926F9">
              <w:rPr>
                <w:sz w:val="30"/>
                <w:szCs w:val="30"/>
              </w:rPr>
              <w:t>9</w:t>
            </w:r>
          </w:p>
          <w:p w14:paraId="208720B4" w14:textId="77777777" w:rsidR="0006589A" w:rsidRPr="003D1E8C" w:rsidRDefault="0006589A" w:rsidP="005D308C">
            <w:pPr>
              <w:jc w:val="center"/>
              <w:rPr>
                <w:sz w:val="30"/>
                <w:szCs w:val="30"/>
              </w:rPr>
            </w:pPr>
          </w:p>
        </w:tc>
      </w:tr>
    </w:tbl>
    <w:p w14:paraId="223B9A1E" w14:textId="77777777" w:rsidR="003B6BE5" w:rsidRDefault="003B6BE5" w:rsidP="005D308C">
      <w:pPr>
        <w:jc w:val="center"/>
        <w:rPr>
          <w:rFonts w:asciiTheme="minorHAnsi" w:hAnsiTheme="minorHAnsi"/>
          <w:b/>
          <w:spacing w:val="40"/>
          <w:sz w:val="30"/>
          <w:szCs w:val="30"/>
        </w:rPr>
      </w:pPr>
    </w:p>
    <w:p w14:paraId="49DBF3A7" w14:textId="77777777" w:rsidR="003B6BE5" w:rsidRDefault="003B6BE5" w:rsidP="005D308C">
      <w:pPr>
        <w:jc w:val="center"/>
        <w:rPr>
          <w:rFonts w:asciiTheme="minorHAnsi" w:hAnsiTheme="minorHAnsi"/>
          <w:b/>
          <w:spacing w:val="40"/>
          <w:sz w:val="30"/>
          <w:szCs w:val="30"/>
        </w:rPr>
      </w:pPr>
    </w:p>
    <w:p w14:paraId="409924EE" w14:textId="77777777" w:rsidR="006327F3" w:rsidRPr="003D1E8C" w:rsidRDefault="0006589A" w:rsidP="005D308C">
      <w:pPr>
        <w:jc w:val="center"/>
        <w:rPr>
          <w:sz w:val="30"/>
          <w:szCs w:val="30"/>
          <w:lang w:bidi="ru-RU"/>
        </w:rPr>
      </w:pPr>
      <w:r w:rsidRPr="003D1E8C">
        <w:rPr>
          <w:rFonts w:ascii="Times New Roman Полужирный" w:hAnsi="Times New Roman Полужирный"/>
          <w:b/>
          <w:spacing w:val="40"/>
          <w:sz w:val="30"/>
          <w:szCs w:val="30"/>
        </w:rPr>
        <w:t>РУКОВОДСТВО</w:t>
      </w:r>
      <w:r w:rsidRPr="003D1E8C">
        <w:rPr>
          <w:b/>
          <w:sz w:val="30"/>
          <w:szCs w:val="30"/>
        </w:rPr>
        <w:br/>
      </w:r>
      <w:r w:rsidR="006327F3" w:rsidRPr="003D1E8C">
        <w:rPr>
          <w:b/>
          <w:sz w:val="30"/>
          <w:szCs w:val="30"/>
        </w:rPr>
        <w:t xml:space="preserve">по производству лекарственных средств, </w:t>
      </w:r>
      <w:r w:rsidRPr="003D1E8C">
        <w:rPr>
          <w:b/>
          <w:sz w:val="30"/>
          <w:szCs w:val="30"/>
        </w:rPr>
        <w:br/>
      </w:r>
      <w:r w:rsidR="006327F3" w:rsidRPr="003D1E8C">
        <w:rPr>
          <w:b/>
          <w:sz w:val="30"/>
          <w:szCs w:val="30"/>
        </w:rPr>
        <w:t>содержащих опасные вещества</w:t>
      </w:r>
      <w:r w:rsidR="006327F3" w:rsidRPr="003D1E8C">
        <w:rPr>
          <w:sz w:val="30"/>
          <w:szCs w:val="30"/>
          <w:lang w:bidi="ru-RU"/>
        </w:rPr>
        <w:t xml:space="preserve"> </w:t>
      </w:r>
    </w:p>
    <w:p w14:paraId="4E2AA76F" w14:textId="77777777" w:rsidR="006327F3" w:rsidRPr="009949FA" w:rsidRDefault="006327F3" w:rsidP="005D308C">
      <w:pPr>
        <w:spacing w:line="360" w:lineRule="auto"/>
        <w:rPr>
          <w:szCs w:val="28"/>
          <w:lang w:bidi="ru-RU"/>
        </w:rPr>
      </w:pPr>
    </w:p>
    <w:p w14:paraId="12D55B8B" w14:textId="77777777" w:rsidR="009949FA" w:rsidRPr="009949FA" w:rsidRDefault="009949FA" w:rsidP="005D308C">
      <w:pPr>
        <w:spacing w:line="360" w:lineRule="auto"/>
        <w:rPr>
          <w:szCs w:val="28"/>
          <w:lang w:bidi="ru-RU"/>
        </w:rPr>
      </w:pPr>
    </w:p>
    <w:bookmarkEnd w:id="0"/>
    <w:p w14:paraId="55663985" w14:textId="77777777" w:rsidR="0006589A" w:rsidRPr="003D1E8C" w:rsidRDefault="0006589A" w:rsidP="005D308C">
      <w:pPr>
        <w:spacing w:after="360"/>
        <w:jc w:val="center"/>
        <w:rPr>
          <w:sz w:val="30"/>
          <w:szCs w:val="30"/>
        </w:rPr>
      </w:pPr>
      <w:r w:rsidRPr="003D1E8C">
        <w:rPr>
          <w:sz w:val="30"/>
          <w:szCs w:val="30"/>
          <w:lang w:val="en-US"/>
        </w:rPr>
        <w:t>I</w:t>
      </w:r>
      <w:r w:rsidRPr="003D1E8C">
        <w:rPr>
          <w:sz w:val="30"/>
          <w:szCs w:val="30"/>
        </w:rPr>
        <w:t>. Общие положения</w:t>
      </w:r>
    </w:p>
    <w:p w14:paraId="4DB9883F" w14:textId="256FE720" w:rsidR="006327F3" w:rsidRPr="00D81941" w:rsidRDefault="006327F3" w:rsidP="005D308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D81941">
        <w:rPr>
          <w:rFonts w:cs="Times New Roman"/>
          <w:sz w:val="30"/>
          <w:szCs w:val="30"/>
          <w:lang w:val="ru-RU"/>
        </w:rPr>
        <w:t xml:space="preserve">Настоящее </w:t>
      </w:r>
      <w:r w:rsidR="0006589A" w:rsidRPr="00D81941">
        <w:rPr>
          <w:rFonts w:cs="Times New Roman"/>
          <w:sz w:val="30"/>
          <w:szCs w:val="30"/>
          <w:lang w:val="ru-RU"/>
        </w:rPr>
        <w:t>Р</w:t>
      </w:r>
      <w:r w:rsidRPr="00D81941">
        <w:rPr>
          <w:rFonts w:cs="Times New Roman"/>
          <w:sz w:val="30"/>
          <w:szCs w:val="30"/>
          <w:lang w:val="ru-RU"/>
        </w:rPr>
        <w:t xml:space="preserve">уководство устанавливает </w:t>
      </w:r>
      <w:r w:rsidR="00C8418C" w:rsidRPr="00D81941">
        <w:rPr>
          <w:rFonts w:cs="Times New Roman"/>
          <w:sz w:val="30"/>
          <w:szCs w:val="30"/>
          <w:lang w:val="ru-RU"/>
        </w:rPr>
        <w:t xml:space="preserve">подходы </w:t>
      </w:r>
      <w:r w:rsidR="00D81941" w:rsidRPr="00D81941">
        <w:rPr>
          <w:rFonts w:cs="Times New Roman"/>
          <w:sz w:val="30"/>
          <w:szCs w:val="30"/>
          <w:lang w:val="ru-RU"/>
        </w:rPr>
        <w:t>к организации фармацевтического производства</w:t>
      </w:r>
      <w:r w:rsidR="0091300F">
        <w:rPr>
          <w:rFonts w:cs="Times New Roman"/>
          <w:sz w:val="30"/>
          <w:szCs w:val="30"/>
          <w:lang w:val="ru-RU"/>
        </w:rPr>
        <w:t>,</w:t>
      </w:r>
      <w:r w:rsidR="00D81941" w:rsidRPr="00D81941">
        <w:rPr>
          <w:rFonts w:cs="Times New Roman"/>
          <w:sz w:val="30"/>
          <w:szCs w:val="30"/>
          <w:lang w:val="ru-RU"/>
        </w:rPr>
        <w:t xml:space="preserve"> </w:t>
      </w:r>
      <w:r w:rsidRPr="00D81941">
        <w:rPr>
          <w:rFonts w:cs="Times New Roman"/>
          <w:sz w:val="30"/>
          <w:szCs w:val="30"/>
          <w:lang w:val="ru-RU"/>
        </w:rPr>
        <w:t>приме</w:t>
      </w:r>
      <w:bookmarkStart w:id="1" w:name="_GoBack"/>
      <w:bookmarkEnd w:id="1"/>
      <w:r w:rsidRPr="00D81941">
        <w:rPr>
          <w:rFonts w:cs="Times New Roman"/>
          <w:sz w:val="30"/>
          <w:szCs w:val="30"/>
          <w:lang w:val="ru-RU"/>
        </w:rPr>
        <w:t>н</w:t>
      </w:r>
      <w:r w:rsidR="0091300F">
        <w:rPr>
          <w:rFonts w:cs="Times New Roman"/>
          <w:sz w:val="30"/>
          <w:szCs w:val="30"/>
          <w:lang w:val="ru-RU"/>
        </w:rPr>
        <w:t>яемые</w:t>
      </w:r>
      <w:r w:rsidRPr="00D81941">
        <w:rPr>
          <w:rFonts w:cs="Times New Roman"/>
          <w:sz w:val="30"/>
          <w:szCs w:val="30"/>
          <w:lang w:val="ru-RU"/>
        </w:rPr>
        <w:t xml:space="preserve"> </w:t>
      </w:r>
      <w:r w:rsidR="00B8637E" w:rsidRPr="00D81941">
        <w:rPr>
          <w:rFonts w:cs="Times New Roman"/>
          <w:sz w:val="30"/>
          <w:szCs w:val="30"/>
          <w:lang w:val="ru-RU"/>
        </w:rPr>
        <w:t xml:space="preserve">при </w:t>
      </w:r>
      <w:r w:rsidR="00D81941" w:rsidRPr="00D81941">
        <w:rPr>
          <w:rFonts w:cs="Times New Roman"/>
          <w:sz w:val="30"/>
          <w:szCs w:val="30"/>
          <w:lang w:val="ru-RU"/>
        </w:rPr>
        <w:t xml:space="preserve">промышленном </w:t>
      </w:r>
      <w:r w:rsidR="00B8637E" w:rsidRPr="00D81941">
        <w:rPr>
          <w:rFonts w:cs="Times New Roman"/>
          <w:sz w:val="30"/>
          <w:szCs w:val="30"/>
          <w:lang w:val="ru-RU"/>
        </w:rPr>
        <w:t>производстве лекарственных</w:t>
      </w:r>
      <w:r w:rsidR="00D81941" w:rsidRPr="00D81941">
        <w:rPr>
          <w:rFonts w:cs="Times New Roman"/>
          <w:sz w:val="30"/>
          <w:szCs w:val="30"/>
          <w:lang w:val="ru-RU"/>
        </w:rPr>
        <w:t xml:space="preserve"> средств</w:t>
      </w:r>
      <w:r w:rsidR="00B8637E" w:rsidRPr="00D81941">
        <w:rPr>
          <w:rFonts w:cs="Times New Roman"/>
          <w:sz w:val="30"/>
          <w:szCs w:val="30"/>
          <w:lang w:val="ru-RU"/>
        </w:rPr>
        <w:t xml:space="preserve"> </w:t>
      </w:r>
      <w:r w:rsidRPr="00D81941">
        <w:rPr>
          <w:rFonts w:cs="Times New Roman"/>
          <w:sz w:val="30"/>
          <w:szCs w:val="30"/>
          <w:lang w:val="ru-RU"/>
        </w:rPr>
        <w:t>(</w:t>
      </w:r>
      <w:r w:rsidR="0091300F">
        <w:rPr>
          <w:rFonts w:cs="Times New Roman"/>
          <w:sz w:val="30"/>
          <w:szCs w:val="30"/>
          <w:lang w:val="ru-RU"/>
        </w:rPr>
        <w:t>в том числе</w:t>
      </w:r>
      <w:r w:rsidRPr="00D81941">
        <w:rPr>
          <w:rFonts w:cs="Times New Roman"/>
          <w:sz w:val="30"/>
          <w:szCs w:val="30"/>
          <w:lang w:val="ru-RU"/>
        </w:rPr>
        <w:t xml:space="preserve"> активны</w:t>
      </w:r>
      <w:r w:rsidR="0091300F">
        <w:rPr>
          <w:rFonts w:cs="Times New Roman"/>
          <w:sz w:val="30"/>
          <w:szCs w:val="30"/>
          <w:lang w:val="ru-RU"/>
        </w:rPr>
        <w:t>х</w:t>
      </w:r>
      <w:r w:rsidRPr="00D81941">
        <w:rPr>
          <w:rFonts w:cs="Times New Roman"/>
          <w:sz w:val="30"/>
          <w:szCs w:val="30"/>
          <w:lang w:val="ru-RU"/>
        </w:rPr>
        <w:t xml:space="preserve"> фармацевтически</w:t>
      </w:r>
      <w:r w:rsidR="0091300F">
        <w:rPr>
          <w:rFonts w:cs="Times New Roman"/>
          <w:sz w:val="30"/>
          <w:szCs w:val="30"/>
          <w:lang w:val="ru-RU"/>
        </w:rPr>
        <w:t>х</w:t>
      </w:r>
      <w:r w:rsidRPr="00D81941">
        <w:rPr>
          <w:rFonts w:cs="Times New Roman"/>
          <w:sz w:val="30"/>
          <w:szCs w:val="30"/>
          <w:lang w:val="ru-RU"/>
        </w:rPr>
        <w:t xml:space="preserve"> </w:t>
      </w:r>
      <w:r w:rsidR="00C8418C" w:rsidRPr="00D81941">
        <w:rPr>
          <w:rFonts w:cs="Times New Roman"/>
          <w:sz w:val="30"/>
          <w:szCs w:val="30"/>
          <w:lang w:val="ru-RU"/>
        </w:rPr>
        <w:t>субстанци</w:t>
      </w:r>
      <w:r w:rsidR="0091300F">
        <w:rPr>
          <w:rFonts w:cs="Times New Roman"/>
          <w:sz w:val="30"/>
          <w:szCs w:val="30"/>
          <w:lang w:val="ru-RU"/>
        </w:rPr>
        <w:t>й</w:t>
      </w:r>
      <w:r w:rsidR="00C8418C" w:rsidRPr="00D81941">
        <w:rPr>
          <w:rFonts w:cs="Times New Roman"/>
          <w:sz w:val="30"/>
          <w:szCs w:val="30"/>
          <w:lang w:val="ru-RU"/>
        </w:rPr>
        <w:t xml:space="preserve">), </w:t>
      </w:r>
      <w:r w:rsidRPr="00D81941">
        <w:rPr>
          <w:rFonts w:cs="Times New Roman"/>
          <w:sz w:val="30"/>
          <w:szCs w:val="30"/>
          <w:lang w:val="ru-RU"/>
        </w:rPr>
        <w:t>содержащи</w:t>
      </w:r>
      <w:r w:rsidR="00B8637E" w:rsidRPr="00D81941">
        <w:rPr>
          <w:rFonts w:cs="Times New Roman"/>
          <w:sz w:val="30"/>
          <w:szCs w:val="30"/>
          <w:lang w:val="ru-RU"/>
        </w:rPr>
        <w:t>х</w:t>
      </w:r>
      <w:r w:rsidRPr="00D81941">
        <w:rPr>
          <w:rFonts w:cs="Times New Roman"/>
          <w:sz w:val="30"/>
          <w:szCs w:val="30"/>
          <w:lang w:val="ru-RU"/>
        </w:rPr>
        <w:t xml:space="preserve"> </w:t>
      </w:r>
      <w:r w:rsidR="0091300F" w:rsidRPr="00D81941">
        <w:rPr>
          <w:rFonts w:cs="Times New Roman"/>
          <w:sz w:val="30"/>
          <w:szCs w:val="30"/>
          <w:lang w:val="ru-RU"/>
        </w:rPr>
        <w:t xml:space="preserve">такие </w:t>
      </w:r>
      <w:r w:rsidRPr="00D81941">
        <w:rPr>
          <w:rFonts w:cs="Times New Roman"/>
          <w:sz w:val="30"/>
          <w:szCs w:val="30"/>
          <w:lang w:val="ru-RU"/>
        </w:rPr>
        <w:t xml:space="preserve">опасные вещества, как </w:t>
      </w:r>
      <w:r w:rsidR="00C8418C" w:rsidRPr="00D81941">
        <w:rPr>
          <w:rFonts w:cs="Times New Roman"/>
          <w:sz w:val="30"/>
          <w:szCs w:val="30"/>
          <w:lang w:val="ru-RU"/>
        </w:rPr>
        <w:t>некоторые</w:t>
      </w:r>
      <w:r w:rsidRPr="00D81941">
        <w:rPr>
          <w:rFonts w:cs="Times New Roman"/>
          <w:sz w:val="30"/>
          <w:szCs w:val="30"/>
          <w:lang w:val="ru-RU"/>
        </w:rPr>
        <w:t xml:space="preserve"> гормоны, стероиды и цитотоксины</w:t>
      </w:r>
      <w:r w:rsidR="005721CC">
        <w:rPr>
          <w:rFonts w:cs="Times New Roman"/>
          <w:sz w:val="30"/>
          <w:szCs w:val="30"/>
          <w:lang w:val="ru-RU"/>
        </w:rPr>
        <w:t xml:space="preserve"> (далее – продукция)</w:t>
      </w:r>
      <w:r w:rsidRPr="00D81941">
        <w:rPr>
          <w:rFonts w:cs="Times New Roman"/>
          <w:sz w:val="30"/>
          <w:szCs w:val="30"/>
          <w:lang w:val="ru-RU"/>
        </w:rPr>
        <w:t xml:space="preserve">. </w:t>
      </w:r>
    </w:p>
    <w:p w14:paraId="61ACA610" w14:textId="710C6A15" w:rsidR="006327F3" w:rsidRPr="003D1E8C" w:rsidRDefault="006327F3" w:rsidP="005D308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Настоящ</w:t>
      </w:r>
      <w:r w:rsidR="0091300F">
        <w:rPr>
          <w:rFonts w:cs="Times New Roman"/>
          <w:sz w:val="30"/>
          <w:szCs w:val="30"/>
          <w:lang w:val="ru-RU"/>
        </w:rPr>
        <w:t>е</w:t>
      </w:r>
      <w:r w:rsidRPr="003D1E8C">
        <w:rPr>
          <w:rFonts w:cs="Times New Roman"/>
          <w:sz w:val="30"/>
          <w:szCs w:val="30"/>
          <w:lang w:val="ru-RU"/>
        </w:rPr>
        <w:t xml:space="preserve">е </w:t>
      </w:r>
      <w:r w:rsidR="009949FA">
        <w:rPr>
          <w:rFonts w:cs="Times New Roman"/>
          <w:sz w:val="30"/>
          <w:szCs w:val="30"/>
          <w:lang w:val="ru-RU"/>
        </w:rPr>
        <w:t>Р</w:t>
      </w:r>
      <w:r w:rsidRPr="003D1E8C">
        <w:rPr>
          <w:rFonts w:cs="Times New Roman"/>
          <w:sz w:val="30"/>
          <w:szCs w:val="30"/>
          <w:lang w:val="ru-RU"/>
        </w:rPr>
        <w:t xml:space="preserve">уководство </w:t>
      </w:r>
      <w:r w:rsidR="00C8418C" w:rsidRPr="003D1E8C">
        <w:rPr>
          <w:rFonts w:cs="Times New Roman"/>
          <w:sz w:val="30"/>
          <w:szCs w:val="30"/>
          <w:lang w:val="ru-RU"/>
        </w:rPr>
        <w:t xml:space="preserve">в рамках обеспечения </w:t>
      </w:r>
      <w:r w:rsidR="00D01AC2" w:rsidRPr="003D1E8C">
        <w:rPr>
          <w:rFonts w:cs="Times New Roman"/>
          <w:sz w:val="30"/>
          <w:szCs w:val="30"/>
          <w:lang w:val="ru-RU"/>
        </w:rPr>
        <w:t>б</w:t>
      </w:r>
      <w:r w:rsidR="00C8418C" w:rsidRPr="003D1E8C">
        <w:rPr>
          <w:rFonts w:cs="Times New Roman"/>
          <w:sz w:val="30"/>
          <w:szCs w:val="30"/>
          <w:lang w:val="ru-RU"/>
        </w:rPr>
        <w:t xml:space="preserve">езопасности труда </w:t>
      </w:r>
      <w:r w:rsidR="004D6F29">
        <w:rPr>
          <w:rFonts w:cs="Times New Roman"/>
          <w:sz w:val="30"/>
          <w:szCs w:val="30"/>
          <w:lang w:val="ru-RU"/>
        </w:rPr>
        <w:t>персонала</w:t>
      </w:r>
      <w:r w:rsidR="005721CC">
        <w:rPr>
          <w:rFonts w:cs="Times New Roman"/>
          <w:sz w:val="30"/>
          <w:szCs w:val="30"/>
          <w:lang w:val="ru-RU"/>
        </w:rPr>
        <w:t>, занятого в</w:t>
      </w:r>
      <w:r w:rsidR="004D6F29" w:rsidRPr="003D1E8C">
        <w:rPr>
          <w:rFonts w:cs="Times New Roman"/>
          <w:sz w:val="30"/>
          <w:szCs w:val="30"/>
          <w:lang w:val="ru-RU"/>
        </w:rPr>
        <w:t xml:space="preserve"> </w:t>
      </w:r>
      <w:r w:rsidR="004D6F29">
        <w:rPr>
          <w:rFonts w:cs="Times New Roman"/>
          <w:sz w:val="30"/>
          <w:szCs w:val="30"/>
          <w:lang w:val="ru-RU"/>
        </w:rPr>
        <w:t>производств</w:t>
      </w:r>
      <w:r w:rsidR="005721CC">
        <w:rPr>
          <w:rFonts w:cs="Times New Roman"/>
          <w:sz w:val="30"/>
          <w:szCs w:val="30"/>
          <w:lang w:val="ru-RU"/>
        </w:rPr>
        <w:t>е продукции</w:t>
      </w:r>
      <w:r w:rsidR="0091300F">
        <w:rPr>
          <w:rFonts w:cs="Times New Roman"/>
          <w:sz w:val="30"/>
          <w:szCs w:val="30"/>
          <w:lang w:val="ru-RU"/>
        </w:rPr>
        <w:t>,</w:t>
      </w:r>
      <w:r w:rsidR="004D6F29" w:rsidRPr="003D1E8C">
        <w:rPr>
          <w:rFonts w:cs="Times New Roman"/>
          <w:sz w:val="30"/>
          <w:szCs w:val="30"/>
          <w:lang w:val="ru-RU"/>
        </w:rPr>
        <w:t xml:space="preserve"> </w:t>
      </w:r>
      <w:r w:rsidR="00C8418C" w:rsidRPr="003D1E8C">
        <w:rPr>
          <w:rFonts w:cs="Times New Roman"/>
          <w:sz w:val="30"/>
          <w:szCs w:val="30"/>
          <w:lang w:val="ru-RU"/>
        </w:rPr>
        <w:t xml:space="preserve">связано с Правилами </w:t>
      </w:r>
      <w:r w:rsidR="00C92FD4" w:rsidRPr="003D1E8C">
        <w:rPr>
          <w:rFonts w:cs="Times New Roman"/>
          <w:sz w:val="30"/>
          <w:szCs w:val="30"/>
          <w:lang w:val="ru-RU"/>
        </w:rPr>
        <w:t xml:space="preserve">надлежащей </w:t>
      </w:r>
      <w:r w:rsidR="00C8418C" w:rsidRPr="003D1E8C">
        <w:rPr>
          <w:rFonts w:cs="Times New Roman"/>
          <w:sz w:val="30"/>
          <w:szCs w:val="30"/>
          <w:lang w:val="ru-RU"/>
        </w:rPr>
        <w:t>производственной практики</w:t>
      </w:r>
      <w:r w:rsidR="00BE6B34">
        <w:rPr>
          <w:rFonts w:cs="Times New Roman"/>
          <w:sz w:val="30"/>
          <w:szCs w:val="30"/>
          <w:lang w:val="ru-RU"/>
        </w:rPr>
        <w:t xml:space="preserve"> Евразийского экономического союза</w:t>
      </w:r>
      <w:r w:rsidR="00D01AC2" w:rsidRPr="003D1E8C">
        <w:rPr>
          <w:rFonts w:cs="Times New Roman"/>
          <w:sz w:val="30"/>
          <w:szCs w:val="30"/>
          <w:lang w:val="ru-RU"/>
        </w:rPr>
        <w:t>,</w:t>
      </w:r>
      <w:r w:rsidR="00BE6B34">
        <w:rPr>
          <w:rFonts w:cs="Times New Roman"/>
          <w:sz w:val="30"/>
          <w:szCs w:val="30"/>
          <w:lang w:val="ru-RU"/>
        </w:rPr>
        <w:t xml:space="preserve"> утвержденными Решением Совета Евразийской экономической комиссии от 3 ноября 2016 г. № 77 (далее – </w:t>
      </w:r>
      <w:r w:rsidR="00BE6B34" w:rsidRPr="003D1E8C">
        <w:rPr>
          <w:rFonts w:cs="Times New Roman"/>
          <w:sz w:val="30"/>
          <w:szCs w:val="30"/>
          <w:lang w:val="ru-RU"/>
        </w:rPr>
        <w:t>Правила надлежащей производственной практики</w:t>
      </w:r>
      <w:r w:rsidR="00BE6B34">
        <w:rPr>
          <w:rFonts w:cs="Times New Roman"/>
          <w:sz w:val="30"/>
          <w:szCs w:val="30"/>
          <w:lang w:val="ru-RU"/>
        </w:rPr>
        <w:t>),</w:t>
      </w:r>
      <w:r w:rsidR="00BE6B34" w:rsidRPr="003D1E8C">
        <w:rPr>
          <w:rFonts w:cs="Times New Roman"/>
          <w:sz w:val="30"/>
          <w:szCs w:val="30"/>
          <w:lang w:val="ru-RU"/>
        </w:rPr>
        <w:t xml:space="preserve"> </w:t>
      </w:r>
      <w:r w:rsidR="00C8418C" w:rsidRPr="003D1E8C">
        <w:rPr>
          <w:rFonts w:cs="Times New Roman"/>
          <w:sz w:val="30"/>
          <w:szCs w:val="30"/>
          <w:lang w:val="ru-RU"/>
        </w:rPr>
        <w:t>руководством по дополнительным требованиям к системам обогрева, вентиляции и кондиционирования воздуха при производстве н</w:t>
      </w:r>
      <w:r w:rsidR="00765B40">
        <w:rPr>
          <w:rFonts w:cs="Times New Roman"/>
          <w:sz w:val="30"/>
          <w:szCs w:val="30"/>
          <w:lang w:val="ru-RU"/>
        </w:rPr>
        <w:t>естерильных лекарственных форм</w:t>
      </w:r>
      <w:r w:rsidR="0091300F">
        <w:rPr>
          <w:rFonts w:cs="Times New Roman"/>
          <w:sz w:val="30"/>
          <w:szCs w:val="30"/>
          <w:lang w:val="ru-RU"/>
        </w:rPr>
        <w:t xml:space="preserve"> лекарственных препаратов</w:t>
      </w:r>
      <w:r w:rsidR="00765B40">
        <w:rPr>
          <w:rFonts w:cs="Times New Roman"/>
          <w:sz w:val="30"/>
          <w:szCs w:val="30"/>
          <w:lang w:val="ru-RU"/>
        </w:rPr>
        <w:t>, определяемом</w:t>
      </w:r>
      <w:r w:rsidR="00C8418C" w:rsidRPr="003D1E8C">
        <w:rPr>
          <w:rFonts w:cs="Times New Roman"/>
          <w:sz w:val="30"/>
          <w:szCs w:val="30"/>
          <w:lang w:val="ru-RU"/>
        </w:rPr>
        <w:t xml:space="preserve"> Евразийской экономической комиссией</w:t>
      </w:r>
      <w:r w:rsidR="0091300F">
        <w:rPr>
          <w:rFonts w:cs="Times New Roman"/>
          <w:sz w:val="30"/>
          <w:szCs w:val="30"/>
          <w:lang w:val="ru-RU"/>
        </w:rPr>
        <w:t xml:space="preserve"> (далее – руководство по </w:t>
      </w:r>
      <w:r w:rsidR="00404128">
        <w:rPr>
          <w:rFonts w:cs="Times New Roman"/>
          <w:sz w:val="30"/>
          <w:szCs w:val="30"/>
          <w:lang w:val="ru-RU"/>
        </w:rPr>
        <w:t>воздухоподготовке</w:t>
      </w:r>
      <w:r w:rsidR="0091300F">
        <w:rPr>
          <w:rFonts w:cs="Times New Roman"/>
          <w:sz w:val="30"/>
          <w:szCs w:val="30"/>
          <w:lang w:val="ru-RU"/>
        </w:rPr>
        <w:t>)</w:t>
      </w:r>
      <w:r w:rsidR="00C8418C" w:rsidRPr="003D1E8C">
        <w:rPr>
          <w:rFonts w:cs="Times New Roman"/>
          <w:sz w:val="30"/>
          <w:szCs w:val="30"/>
          <w:lang w:val="ru-RU"/>
        </w:rPr>
        <w:t xml:space="preserve">, а также с санитарными и строительными </w:t>
      </w:r>
      <w:r w:rsidR="00C8418C" w:rsidRPr="003D1E8C">
        <w:rPr>
          <w:rFonts w:cs="Times New Roman"/>
          <w:sz w:val="30"/>
          <w:szCs w:val="30"/>
          <w:lang w:val="ru-RU"/>
        </w:rPr>
        <w:lastRenderedPageBreak/>
        <w:t xml:space="preserve">требованиями к </w:t>
      </w:r>
      <w:r w:rsidRPr="003D1E8C">
        <w:rPr>
          <w:rFonts w:cs="Times New Roman"/>
          <w:sz w:val="30"/>
          <w:szCs w:val="30"/>
          <w:lang w:val="ru-RU"/>
        </w:rPr>
        <w:t>отделочны</w:t>
      </w:r>
      <w:r w:rsidR="00C8418C" w:rsidRPr="003D1E8C">
        <w:rPr>
          <w:rFonts w:cs="Times New Roman"/>
          <w:sz w:val="30"/>
          <w:szCs w:val="30"/>
          <w:lang w:val="ru-RU"/>
        </w:rPr>
        <w:t>м</w:t>
      </w:r>
      <w:r w:rsidRPr="003D1E8C">
        <w:rPr>
          <w:rFonts w:cs="Times New Roman"/>
          <w:sz w:val="30"/>
          <w:szCs w:val="30"/>
          <w:lang w:val="ru-RU"/>
        </w:rPr>
        <w:t xml:space="preserve"> материал</w:t>
      </w:r>
      <w:r w:rsidR="00C8418C" w:rsidRPr="003D1E8C">
        <w:rPr>
          <w:rFonts w:cs="Times New Roman"/>
          <w:sz w:val="30"/>
          <w:szCs w:val="30"/>
          <w:lang w:val="ru-RU"/>
        </w:rPr>
        <w:t>ам</w:t>
      </w:r>
      <w:r w:rsidRPr="003D1E8C">
        <w:rPr>
          <w:rFonts w:cs="Times New Roman"/>
          <w:sz w:val="30"/>
          <w:szCs w:val="30"/>
          <w:lang w:val="ru-RU"/>
        </w:rPr>
        <w:t xml:space="preserve"> </w:t>
      </w:r>
      <w:r w:rsidRPr="005721CC">
        <w:rPr>
          <w:rFonts w:cs="Times New Roman"/>
          <w:sz w:val="30"/>
          <w:szCs w:val="30"/>
          <w:lang w:val="ru-RU"/>
        </w:rPr>
        <w:t>и общ</w:t>
      </w:r>
      <w:r w:rsidR="00C8418C" w:rsidRPr="005721CC">
        <w:rPr>
          <w:rFonts w:cs="Times New Roman"/>
          <w:sz w:val="30"/>
          <w:szCs w:val="30"/>
          <w:lang w:val="ru-RU"/>
        </w:rPr>
        <w:t>ему</w:t>
      </w:r>
      <w:r w:rsidRPr="005721CC">
        <w:rPr>
          <w:rFonts w:cs="Times New Roman"/>
          <w:sz w:val="30"/>
          <w:szCs w:val="30"/>
          <w:lang w:val="ru-RU"/>
        </w:rPr>
        <w:t xml:space="preserve"> </w:t>
      </w:r>
      <w:r w:rsidR="00C8418C" w:rsidRPr="005721CC">
        <w:rPr>
          <w:rFonts w:cs="Times New Roman"/>
          <w:sz w:val="30"/>
          <w:szCs w:val="30"/>
          <w:lang w:val="ru-RU"/>
        </w:rPr>
        <w:t xml:space="preserve">техническому </w:t>
      </w:r>
      <w:r w:rsidRPr="005721CC">
        <w:rPr>
          <w:rFonts w:cs="Times New Roman"/>
          <w:sz w:val="30"/>
          <w:szCs w:val="30"/>
          <w:lang w:val="ru-RU"/>
        </w:rPr>
        <w:t>обслужива</w:t>
      </w:r>
      <w:r w:rsidR="00C8418C" w:rsidRPr="005721CC">
        <w:rPr>
          <w:rFonts w:cs="Times New Roman"/>
          <w:sz w:val="30"/>
          <w:szCs w:val="30"/>
          <w:lang w:val="ru-RU"/>
        </w:rPr>
        <w:t xml:space="preserve">нию </w:t>
      </w:r>
      <w:r w:rsidR="0091300F">
        <w:rPr>
          <w:rFonts w:cs="Times New Roman"/>
          <w:sz w:val="30"/>
          <w:szCs w:val="30"/>
          <w:lang w:val="ru-RU"/>
        </w:rPr>
        <w:t xml:space="preserve">процесса </w:t>
      </w:r>
      <w:r w:rsidR="005721CC" w:rsidRPr="005721CC">
        <w:rPr>
          <w:rFonts w:cs="Times New Roman"/>
          <w:sz w:val="30"/>
          <w:szCs w:val="30"/>
          <w:lang w:val="ru-RU"/>
        </w:rPr>
        <w:t>производств</w:t>
      </w:r>
      <w:r w:rsidR="0091300F">
        <w:rPr>
          <w:rFonts w:cs="Times New Roman"/>
          <w:sz w:val="30"/>
          <w:szCs w:val="30"/>
          <w:lang w:val="ru-RU"/>
        </w:rPr>
        <w:t>а такой продукции</w:t>
      </w:r>
      <w:r w:rsidR="00C8418C" w:rsidRPr="005721CC">
        <w:rPr>
          <w:rFonts w:cs="Times New Roman"/>
          <w:sz w:val="30"/>
          <w:szCs w:val="30"/>
          <w:lang w:val="ru-RU"/>
        </w:rPr>
        <w:t xml:space="preserve"> в государствах</w:t>
      </w:r>
      <w:r w:rsidR="00D01AC2" w:rsidRPr="005721CC">
        <w:rPr>
          <w:rFonts w:cs="Times New Roman"/>
          <w:sz w:val="30"/>
          <w:szCs w:val="30"/>
          <w:lang w:val="ru-RU"/>
        </w:rPr>
        <w:t xml:space="preserve"> – </w:t>
      </w:r>
      <w:r w:rsidR="00C8418C" w:rsidRPr="005721CC">
        <w:rPr>
          <w:rFonts w:cs="Times New Roman"/>
          <w:sz w:val="30"/>
          <w:szCs w:val="30"/>
          <w:lang w:val="ru-RU"/>
        </w:rPr>
        <w:t>членах</w:t>
      </w:r>
      <w:r w:rsidR="00D01AC2" w:rsidRPr="005721CC">
        <w:rPr>
          <w:rFonts w:cs="Times New Roman"/>
          <w:sz w:val="30"/>
          <w:szCs w:val="30"/>
          <w:lang w:val="ru-RU"/>
        </w:rPr>
        <w:t xml:space="preserve"> Евразийского экономического союза (далее –</w:t>
      </w:r>
      <w:r w:rsidR="00D01AC2" w:rsidRPr="003D1E8C">
        <w:rPr>
          <w:rFonts w:cs="Times New Roman"/>
          <w:sz w:val="30"/>
          <w:szCs w:val="30"/>
          <w:lang w:val="ru-RU"/>
        </w:rPr>
        <w:t xml:space="preserve"> государства-члены)</w:t>
      </w:r>
      <w:r w:rsidR="0078501B" w:rsidRPr="003D1E8C">
        <w:rPr>
          <w:rFonts w:cs="Times New Roman"/>
          <w:sz w:val="30"/>
          <w:szCs w:val="30"/>
          <w:lang w:val="ru-RU"/>
        </w:rPr>
        <w:t>.</w:t>
      </w:r>
    </w:p>
    <w:p w14:paraId="376B9119" w14:textId="25F54676" w:rsidR="006327F3" w:rsidRPr="003D1E8C" w:rsidRDefault="00765B40" w:rsidP="005D308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 xml:space="preserve">Настоящее </w:t>
      </w:r>
      <w:r w:rsidR="001D5946">
        <w:rPr>
          <w:rFonts w:cs="Times New Roman"/>
          <w:sz w:val="30"/>
          <w:szCs w:val="30"/>
          <w:lang w:val="ru-RU"/>
        </w:rPr>
        <w:t>Руководство</w:t>
      </w:r>
      <w:r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распространяется </w:t>
      </w:r>
      <w:r w:rsidRPr="005721CC">
        <w:rPr>
          <w:rFonts w:cs="Times New Roman"/>
          <w:sz w:val="30"/>
          <w:szCs w:val="30"/>
          <w:lang w:val="ru-RU"/>
        </w:rPr>
        <w:t xml:space="preserve">на </w:t>
      </w:r>
      <w:r w:rsidR="006327F3" w:rsidRPr="005721CC">
        <w:rPr>
          <w:rFonts w:cs="Times New Roman"/>
          <w:sz w:val="30"/>
          <w:szCs w:val="30"/>
          <w:lang w:val="ru-RU"/>
        </w:rPr>
        <w:t xml:space="preserve">все </w:t>
      </w:r>
      <w:r w:rsidR="004D6F29" w:rsidRPr="005721CC">
        <w:rPr>
          <w:rFonts w:cs="Times New Roman"/>
          <w:sz w:val="30"/>
          <w:szCs w:val="30"/>
          <w:lang w:val="ru-RU"/>
        </w:rPr>
        <w:t>производственные зоны</w:t>
      </w:r>
      <w:r w:rsidR="005721CC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в которых </w:t>
      </w:r>
      <w:r w:rsidR="0091300F">
        <w:rPr>
          <w:rFonts w:cs="Times New Roman"/>
          <w:sz w:val="30"/>
          <w:szCs w:val="30"/>
          <w:lang w:val="ru-RU"/>
        </w:rPr>
        <w:t>производство продукции</w:t>
      </w:r>
      <w:r w:rsidR="004D6F29" w:rsidRPr="003D1E8C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>может приводить к перекрестной контаминации, экспозиции персонала</w:t>
      </w:r>
      <w:r w:rsidR="004D6F29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или попаданию </w:t>
      </w:r>
      <w:r w:rsidR="0091300F">
        <w:rPr>
          <w:rFonts w:cs="Times New Roman"/>
          <w:sz w:val="30"/>
          <w:szCs w:val="30"/>
          <w:lang w:val="ru-RU"/>
        </w:rPr>
        <w:t xml:space="preserve">опасных </w:t>
      </w:r>
      <w:r w:rsidR="000B326E">
        <w:rPr>
          <w:rFonts w:cs="Times New Roman"/>
          <w:sz w:val="30"/>
          <w:szCs w:val="30"/>
          <w:lang w:val="ru-RU"/>
        </w:rPr>
        <w:t>веществ</w:t>
      </w:r>
      <w:r w:rsidR="000B326E" w:rsidRPr="003D1E8C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в окружающую среду. </w:t>
      </w:r>
      <w:r w:rsidR="0091300F">
        <w:rPr>
          <w:rFonts w:cs="Times New Roman"/>
          <w:sz w:val="30"/>
          <w:szCs w:val="30"/>
          <w:lang w:val="ru-RU"/>
        </w:rPr>
        <w:t xml:space="preserve">Такие </w:t>
      </w:r>
      <w:r w:rsidR="00547124">
        <w:rPr>
          <w:rFonts w:cs="Times New Roman"/>
          <w:sz w:val="30"/>
          <w:szCs w:val="30"/>
          <w:lang w:val="ru-RU"/>
        </w:rPr>
        <w:t xml:space="preserve">критические </w:t>
      </w:r>
      <w:r w:rsidR="004D6F29">
        <w:rPr>
          <w:rFonts w:cs="Times New Roman"/>
          <w:sz w:val="30"/>
          <w:szCs w:val="30"/>
          <w:lang w:val="ru-RU"/>
        </w:rPr>
        <w:t xml:space="preserve">производственные </w:t>
      </w:r>
      <w:r w:rsidR="00565C3C">
        <w:rPr>
          <w:rFonts w:cs="Times New Roman"/>
          <w:sz w:val="30"/>
          <w:szCs w:val="30"/>
          <w:lang w:val="ru-RU"/>
        </w:rPr>
        <w:t>зоны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включают в себя помещения для разработки технологического процесса, площадки</w:t>
      </w:r>
      <w:r w:rsidR="0091300F">
        <w:rPr>
          <w:rFonts w:cs="Times New Roman"/>
          <w:sz w:val="30"/>
          <w:szCs w:val="30"/>
          <w:lang w:val="ru-RU"/>
        </w:rPr>
        <w:t>, на которых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осуществл</w:t>
      </w:r>
      <w:r w:rsidR="0091300F">
        <w:rPr>
          <w:rFonts w:cs="Times New Roman"/>
          <w:sz w:val="30"/>
          <w:szCs w:val="30"/>
          <w:lang w:val="ru-RU"/>
        </w:rPr>
        <w:t>яется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производство и хранение активной фармацевтической субстанции, а также производя</w:t>
      </w:r>
      <w:r w:rsidR="0091300F">
        <w:rPr>
          <w:rFonts w:cs="Times New Roman"/>
          <w:sz w:val="30"/>
          <w:szCs w:val="30"/>
          <w:lang w:val="ru-RU"/>
        </w:rPr>
        <w:t>тся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лекарственные </w:t>
      </w:r>
      <w:r w:rsidR="005D308C" w:rsidRPr="003D1E8C">
        <w:rPr>
          <w:rFonts w:cs="Times New Roman"/>
          <w:sz w:val="30"/>
          <w:szCs w:val="30"/>
          <w:lang w:val="ru-RU"/>
        </w:rPr>
        <w:t>препараты</w:t>
      </w:r>
      <w:r w:rsidR="006327F3" w:rsidRPr="003D1E8C">
        <w:rPr>
          <w:rFonts w:cs="Times New Roman"/>
          <w:sz w:val="30"/>
          <w:szCs w:val="30"/>
          <w:lang w:val="ru-RU"/>
        </w:rPr>
        <w:t xml:space="preserve">. </w:t>
      </w:r>
    </w:p>
    <w:p w14:paraId="34AA4B64" w14:textId="14A7ED69" w:rsidR="006327F3" w:rsidRPr="005721CC" w:rsidRDefault="006327F3" w:rsidP="005721C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strike/>
          <w:szCs w:val="28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Продукцию следует производить в закрытых системах. В случае </w:t>
      </w:r>
      <w:r w:rsidR="0091300F">
        <w:rPr>
          <w:rFonts w:cs="Times New Roman"/>
          <w:sz w:val="30"/>
          <w:szCs w:val="30"/>
          <w:lang w:val="ru-RU"/>
        </w:rPr>
        <w:t xml:space="preserve">если </w:t>
      </w:r>
      <w:r w:rsidRPr="003D1E8C">
        <w:rPr>
          <w:rFonts w:cs="Times New Roman"/>
          <w:sz w:val="30"/>
          <w:szCs w:val="30"/>
          <w:lang w:val="ru-RU"/>
        </w:rPr>
        <w:t>производств</w:t>
      </w:r>
      <w:r w:rsidR="0091300F">
        <w:rPr>
          <w:rFonts w:cs="Times New Roman"/>
          <w:sz w:val="30"/>
          <w:szCs w:val="30"/>
          <w:lang w:val="ru-RU"/>
        </w:rPr>
        <w:t>о</w:t>
      </w:r>
      <w:r w:rsidRPr="003D1E8C">
        <w:rPr>
          <w:rFonts w:cs="Times New Roman"/>
          <w:sz w:val="30"/>
          <w:szCs w:val="30"/>
          <w:lang w:val="ru-RU"/>
        </w:rPr>
        <w:t xml:space="preserve"> продукции в закрытых системах</w:t>
      </w:r>
      <w:r w:rsidR="0091300F" w:rsidRPr="0091300F">
        <w:rPr>
          <w:rFonts w:cs="Times New Roman"/>
          <w:sz w:val="30"/>
          <w:szCs w:val="30"/>
          <w:lang w:val="ru-RU"/>
        </w:rPr>
        <w:t xml:space="preserve"> </w:t>
      </w:r>
      <w:r w:rsidR="0091300F" w:rsidRPr="003D1E8C">
        <w:rPr>
          <w:rFonts w:cs="Times New Roman"/>
          <w:sz w:val="30"/>
          <w:szCs w:val="30"/>
          <w:lang w:val="ru-RU"/>
        </w:rPr>
        <w:t>невозможно</w:t>
      </w:r>
      <w:r w:rsidRPr="003D1E8C">
        <w:rPr>
          <w:rFonts w:cs="Times New Roman"/>
          <w:sz w:val="30"/>
          <w:szCs w:val="30"/>
          <w:lang w:val="ru-RU"/>
        </w:rPr>
        <w:t xml:space="preserve">, </w:t>
      </w:r>
      <w:r w:rsidR="00565C3C">
        <w:rPr>
          <w:rFonts w:cs="Times New Roman"/>
          <w:sz w:val="30"/>
          <w:szCs w:val="30"/>
          <w:lang w:val="ru-RU"/>
        </w:rPr>
        <w:t>следует</w:t>
      </w:r>
      <w:r w:rsidRPr="003D1E8C">
        <w:rPr>
          <w:rFonts w:cs="Times New Roman"/>
          <w:sz w:val="30"/>
          <w:szCs w:val="30"/>
          <w:lang w:val="ru-RU"/>
        </w:rPr>
        <w:t xml:space="preserve"> </w:t>
      </w:r>
      <w:r w:rsidRPr="005721CC">
        <w:rPr>
          <w:rFonts w:cs="Times New Roman"/>
          <w:sz w:val="30"/>
          <w:szCs w:val="30"/>
          <w:lang w:val="ru-RU"/>
        </w:rPr>
        <w:t>представить обоснование</w:t>
      </w:r>
      <w:r w:rsidR="005721CC" w:rsidRPr="005721CC">
        <w:rPr>
          <w:rFonts w:cs="Times New Roman"/>
          <w:sz w:val="30"/>
          <w:szCs w:val="30"/>
          <w:lang w:val="ru-RU"/>
        </w:rPr>
        <w:t xml:space="preserve"> этого в досье производственной площадки</w:t>
      </w:r>
      <w:r w:rsidRPr="005721CC">
        <w:rPr>
          <w:szCs w:val="28"/>
          <w:lang w:val="ru-RU"/>
        </w:rPr>
        <w:t>.</w:t>
      </w:r>
    </w:p>
    <w:p w14:paraId="041B16F8" w14:textId="6C99B69F" w:rsidR="00BD2E22" w:rsidRPr="003D1E8C" w:rsidRDefault="005D308C" w:rsidP="00BD2E22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bookmarkStart w:id="2" w:name="_Toc529277744"/>
      <w:bookmarkStart w:id="3" w:name="_Toc514495309"/>
      <w:r w:rsidRPr="003D1E8C">
        <w:rPr>
          <w:b w:val="0"/>
          <w:sz w:val="30"/>
          <w:szCs w:val="30"/>
          <w:lang w:val="en-US"/>
        </w:rPr>
        <w:t>II</w:t>
      </w:r>
      <w:r w:rsidR="006327F3" w:rsidRPr="003D1E8C">
        <w:rPr>
          <w:b w:val="0"/>
          <w:sz w:val="30"/>
          <w:szCs w:val="30"/>
        </w:rPr>
        <w:t>.</w:t>
      </w:r>
      <w:r w:rsidR="001C67DC">
        <w:rPr>
          <w:b w:val="0"/>
          <w:sz w:val="30"/>
          <w:szCs w:val="30"/>
        </w:rPr>
        <w:t> </w:t>
      </w:r>
      <w:r w:rsidR="00BD2E22" w:rsidRPr="003D1E8C">
        <w:rPr>
          <w:b w:val="0"/>
          <w:sz w:val="30"/>
          <w:szCs w:val="30"/>
        </w:rPr>
        <w:t>Определения</w:t>
      </w:r>
    </w:p>
    <w:p w14:paraId="1E4CE131" w14:textId="77777777" w:rsidR="00025703" w:rsidRPr="003D1E8C" w:rsidRDefault="00025703" w:rsidP="000F489C">
      <w:pPr>
        <w:numPr>
          <w:ilvl w:val="0"/>
          <w:numId w:val="14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outlineLvl w:val="0"/>
        <w:rPr>
          <w:sz w:val="30"/>
          <w:szCs w:val="30"/>
        </w:rPr>
      </w:pPr>
      <w:r w:rsidRPr="003D1E8C">
        <w:rPr>
          <w:sz w:val="30"/>
          <w:szCs w:val="30"/>
        </w:rPr>
        <w:t>Для целей настоящего Руководства используются понятия, которые означают следующее:</w:t>
      </w:r>
    </w:p>
    <w:p w14:paraId="0667D804" w14:textId="23404562" w:rsidR="0078501B" w:rsidRPr="003D1E8C" w:rsidRDefault="0078501B" w:rsidP="0078501B">
      <w:pPr>
        <w:spacing w:after="0" w:line="360" w:lineRule="auto"/>
        <w:ind w:firstLine="709"/>
        <w:rPr>
          <w:sz w:val="30"/>
          <w:szCs w:val="30"/>
        </w:rPr>
      </w:pPr>
      <w:r w:rsidRPr="00547124">
        <w:rPr>
          <w:sz w:val="30"/>
          <w:szCs w:val="30"/>
        </w:rPr>
        <w:t xml:space="preserve">«барьерная система </w:t>
      </w:r>
      <w:r w:rsidR="00BF14D0" w:rsidRPr="00547124">
        <w:rPr>
          <w:sz w:val="30"/>
          <w:szCs w:val="30"/>
        </w:rPr>
        <w:t>с ограниченным доступом (</w:t>
      </w:r>
      <w:r w:rsidRPr="00547124">
        <w:rPr>
          <w:sz w:val="30"/>
          <w:szCs w:val="30"/>
        </w:rPr>
        <w:t>RABS</w:t>
      </w:r>
      <w:r w:rsidR="00BF14D0" w:rsidRPr="00547124">
        <w:rPr>
          <w:sz w:val="30"/>
          <w:szCs w:val="30"/>
        </w:rPr>
        <w:t>)</w:t>
      </w:r>
      <w:r w:rsidRPr="00547124">
        <w:rPr>
          <w:sz w:val="30"/>
          <w:szCs w:val="30"/>
        </w:rPr>
        <w:t xml:space="preserve">» – разновидность барьерной системы, которая сокращает или исключает </w:t>
      </w:r>
      <w:r w:rsidR="00547124" w:rsidRPr="00547124">
        <w:rPr>
          <w:sz w:val="30"/>
          <w:szCs w:val="30"/>
        </w:rPr>
        <w:t xml:space="preserve">пребывание </w:t>
      </w:r>
      <w:r w:rsidR="005721CC" w:rsidRPr="00547124">
        <w:rPr>
          <w:sz w:val="30"/>
          <w:szCs w:val="30"/>
        </w:rPr>
        <w:t xml:space="preserve">персонала </w:t>
      </w:r>
      <w:r w:rsidRPr="00547124">
        <w:rPr>
          <w:sz w:val="30"/>
          <w:szCs w:val="30"/>
        </w:rPr>
        <w:t>в критич</w:t>
      </w:r>
      <w:r w:rsidR="00E17B37" w:rsidRPr="00547124">
        <w:rPr>
          <w:sz w:val="30"/>
          <w:szCs w:val="30"/>
        </w:rPr>
        <w:t>еск</w:t>
      </w:r>
      <w:r w:rsidR="00547124" w:rsidRPr="00547124">
        <w:rPr>
          <w:sz w:val="30"/>
          <w:szCs w:val="30"/>
        </w:rPr>
        <w:t>ой</w:t>
      </w:r>
      <w:r w:rsidRPr="00547124">
        <w:rPr>
          <w:sz w:val="30"/>
          <w:szCs w:val="30"/>
        </w:rPr>
        <w:t xml:space="preserve"> </w:t>
      </w:r>
      <w:r w:rsidR="00547124" w:rsidRPr="00547124">
        <w:rPr>
          <w:sz w:val="30"/>
          <w:szCs w:val="30"/>
        </w:rPr>
        <w:t xml:space="preserve">производственной </w:t>
      </w:r>
      <w:r w:rsidRPr="00547124">
        <w:rPr>
          <w:sz w:val="30"/>
          <w:szCs w:val="30"/>
        </w:rPr>
        <w:t>зон</w:t>
      </w:r>
      <w:r w:rsidR="00547124" w:rsidRPr="00547124">
        <w:rPr>
          <w:sz w:val="30"/>
          <w:szCs w:val="30"/>
        </w:rPr>
        <w:t>е</w:t>
      </w:r>
      <w:r w:rsidR="00E17B37" w:rsidRPr="00547124">
        <w:rPr>
          <w:sz w:val="30"/>
          <w:szCs w:val="30"/>
        </w:rPr>
        <w:t xml:space="preserve">, и которая обеспечивает </w:t>
      </w:r>
      <w:r w:rsidRPr="00547124">
        <w:rPr>
          <w:sz w:val="30"/>
          <w:szCs w:val="30"/>
        </w:rPr>
        <w:t xml:space="preserve">степень контроля контаминации ниже, чем </w:t>
      </w:r>
      <w:r w:rsidR="00765B40" w:rsidRPr="00547124">
        <w:rPr>
          <w:sz w:val="30"/>
          <w:szCs w:val="30"/>
        </w:rPr>
        <w:t xml:space="preserve">степень контроля контаминации </w:t>
      </w:r>
      <w:r w:rsidR="00E17B37" w:rsidRPr="00547124">
        <w:rPr>
          <w:sz w:val="30"/>
          <w:szCs w:val="30"/>
        </w:rPr>
        <w:t xml:space="preserve">обеспечиваемая </w:t>
      </w:r>
      <w:r w:rsidRPr="00547124">
        <w:rPr>
          <w:sz w:val="30"/>
          <w:szCs w:val="30"/>
        </w:rPr>
        <w:t>барьерн</w:t>
      </w:r>
      <w:r w:rsidR="00E17B37" w:rsidRPr="00547124">
        <w:rPr>
          <w:sz w:val="30"/>
          <w:szCs w:val="30"/>
        </w:rPr>
        <w:t>ым</w:t>
      </w:r>
      <w:r w:rsidRPr="00547124">
        <w:rPr>
          <w:sz w:val="30"/>
          <w:szCs w:val="30"/>
        </w:rPr>
        <w:t xml:space="preserve"> изолятор</w:t>
      </w:r>
      <w:r w:rsidR="00E17B37" w:rsidRPr="00547124">
        <w:rPr>
          <w:sz w:val="30"/>
          <w:szCs w:val="30"/>
        </w:rPr>
        <w:t>ом</w:t>
      </w:r>
      <w:r w:rsidRPr="00547124">
        <w:rPr>
          <w:sz w:val="30"/>
          <w:szCs w:val="30"/>
        </w:rPr>
        <w:t>;</w:t>
      </w:r>
    </w:p>
    <w:p w14:paraId="58D6C24E" w14:textId="4B1AB116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 xml:space="preserve">«барьерная технология» – система, сконструированная для разделения </w:t>
      </w:r>
      <w:r w:rsidR="00CB0234">
        <w:rPr>
          <w:sz w:val="30"/>
          <w:szCs w:val="30"/>
        </w:rPr>
        <w:t>персонала</w:t>
      </w:r>
      <w:r w:rsidR="00CB0234" w:rsidRPr="003D1E8C">
        <w:rPr>
          <w:sz w:val="30"/>
          <w:szCs w:val="30"/>
        </w:rPr>
        <w:t xml:space="preserve"> </w:t>
      </w:r>
      <w:r w:rsidRPr="003D1E8C">
        <w:rPr>
          <w:sz w:val="30"/>
          <w:szCs w:val="30"/>
        </w:rPr>
        <w:t xml:space="preserve">и продукции, удерживания контаминантов или </w:t>
      </w:r>
      <w:r w:rsidRPr="003D1E8C">
        <w:rPr>
          <w:sz w:val="30"/>
          <w:szCs w:val="30"/>
        </w:rPr>
        <w:lastRenderedPageBreak/>
        <w:t>разделения двух зон, представляющая собой барьерный изолятор (БИ) или барьерную систему с ограниченным доступом (RABS);</w:t>
      </w:r>
    </w:p>
    <w:p w14:paraId="41E914A9" w14:textId="2325A046" w:rsidR="00BD2E22" w:rsidRPr="00547124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 xml:space="preserve">«барьерный изолятор» </w:t>
      </w:r>
      <w:r w:rsidR="0078501B" w:rsidRPr="003D1E8C">
        <w:rPr>
          <w:sz w:val="30"/>
          <w:szCs w:val="30"/>
        </w:rPr>
        <w:t>–</w:t>
      </w:r>
      <w:r w:rsidRPr="003D1E8C">
        <w:rPr>
          <w:sz w:val="30"/>
          <w:szCs w:val="30"/>
        </w:rPr>
        <w:t xml:space="preserve"> отсек</w:t>
      </w:r>
      <w:r w:rsidR="00547124">
        <w:rPr>
          <w:sz w:val="30"/>
          <w:szCs w:val="30"/>
        </w:rPr>
        <w:t xml:space="preserve"> производственной зоны</w:t>
      </w:r>
      <w:r w:rsidRPr="003D1E8C">
        <w:rPr>
          <w:sz w:val="30"/>
          <w:szCs w:val="30"/>
        </w:rPr>
        <w:t xml:space="preserve">, в который </w:t>
      </w:r>
      <w:r w:rsidRPr="00547124">
        <w:rPr>
          <w:sz w:val="30"/>
          <w:szCs w:val="30"/>
        </w:rPr>
        <w:t xml:space="preserve">подается воздух профильтрованный через </w:t>
      </w:r>
      <w:r w:rsidR="000050BB">
        <w:rPr>
          <w:sz w:val="30"/>
          <w:szCs w:val="30"/>
        </w:rPr>
        <w:t>HEPA фильтр</w:t>
      </w:r>
      <w:r w:rsidR="00784B9B" w:rsidRPr="00547124">
        <w:rPr>
          <w:sz w:val="30"/>
          <w:szCs w:val="30"/>
        </w:rPr>
        <w:t xml:space="preserve"> </w:t>
      </w:r>
      <w:r w:rsidRPr="00547124">
        <w:rPr>
          <w:sz w:val="30"/>
          <w:szCs w:val="30"/>
        </w:rPr>
        <w:t xml:space="preserve">и </w:t>
      </w:r>
      <w:r w:rsidR="00CB0234" w:rsidRPr="00547124">
        <w:rPr>
          <w:sz w:val="30"/>
          <w:szCs w:val="30"/>
        </w:rPr>
        <w:t xml:space="preserve">который </w:t>
      </w:r>
      <w:r w:rsidRPr="00547124">
        <w:rPr>
          <w:sz w:val="30"/>
          <w:szCs w:val="30"/>
        </w:rPr>
        <w:t>обеспечива</w:t>
      </w:r>
      <w:r w:rsidR="00CB0234" w:rsidRPr="00547124">
        <w:rPr>
          <w:sz w:val="30"/>
          <w:szCs w:val="30"/>
        </w:rPr>
        <w:t>ет</w:t>
      </w:r>
      <w:r w:rsidRPr="00547124">
        <w:rPr>
          <w:sz w:val="30"/>
          <w:szCs w:val="30"/>
        </w:rPr>
        <w:t xml:space="preserve"> целостную постоянную изоляцию своей внутренней среды от </w:t>
      </w:r>
      <w:r w:rsidR="00CB0234" w:rsidRPr="00547124">
        <w:rPr>
          <w:sz w:val="30"/>
          <w:szCs w:val="30"/>
        </w:rPr>
        <w:t xml:space="preserve">окружающей </w:t>
      </w:r>
      <w:r w:rsidRPr="00547124">
        <w:rPr>
          <w:sz w:val="30"/>
          <w:szCs w:val="30"/>
        </w:rPr>
        <w:t>производственной среды, в том числе от окружающего воздуха и персонала;</w:t>
      </w:r>
    </w:p>
    <w:p w14:paraId="60F40D26" w14:textId="172C0D9B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454F12">
        <w:rPr>
          <w:sz w:val="30"/>
          <w:szCs w:val="30"/>
        </w:rPr>
        <w:t xml:space="preserve">«изоляция» – </w:t>
      </w:r>
      <w:r w:rsidR="00EB1764" w:rsidRPr="00454F12">
        <w:rPr>
          <w:sz w:val="30"/>
          <w:szCs w:val="30"/>
        </w:rPr>
        <w:t xml:space="preserve">действие по ограничению распространения продукции, пыли или контаминантов за пределы одной </w:t>
      </w:r>
      <w:r w:rsidR="00784B9B" w:rsidRPr="00454F12">
        <w:rPr>
          <w:sz w:val="30"/>
          <w:szCs w:val="30"/>
        </w:rPr>
        <w:t xml:space="preserve">производственной </w:t>
      </w:r>
      <w:r w:rsidR="00EB1764" w:rsidRPr="00454F12">
        <w:rPr>
          <w:sz w:val="30"/>
          <w:szCs w:val="30"/>
        </w:rPr>
        <w:t>зоны</w:t>
      </w:r>
      <w:r w:rsidRPr="00454F12">
        <w:rPr>
          <w:sz w:val="30"/>
          <w:szCs w:val="30"/>
        </w:rPr>
        <w:t>;</w:t>
      </w:r>
    </w:p>
    <w:p w14:paraId="3697E79E" w14:textId="75A301CE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 xml:space="preserve">«каскадный перепад давления» – процесс, </w:t>
      </w:r>
      <w:r w:rsidR="00CB0234">
        <w:rPr>
          <w:sz w:val="30"/>
          <w:szCs w:val="30"/>
        </w:rPr>
        <w:t>при котором</w:t>
      </w:r>
      <w:r w:rsidRPr="003D1E8C">
        <w:rPr>
          <w:sz w:val="30"/>
          <w:szCs w:val="30"/>
        </w:rPr>
        <w:t xml:space="preserve"> воздух течет из </w:t>
      </w:r>
      <w:r w:rsidR="00CB0234">
        <w:rPr>
          <w:sz w:val="30"/>
          <w:szCs w:val="30"/>
        </w:rPr>
        <w:t xml:space="preserve">производственной </w:t>
      </w:r>
      <w:r w:rsidRPr="003D1E8C">
        <w:rPr>
          <w:sz w:val="30"/>
          <w:szCs w:val="30"/>
        </w:rPr>
        <w:t xml:space="preserve">зоны, в которой поддерживается более высокое давление, в </w:t>
      </w:r>
      <w:r w:rsidR="00CB0234">
        <w:rPr>
          <w:sz w:val="30"/>
          <w:szCs w:val="30"/>
        </w:rPr>
        <w:t>производственную</w:t>
      </w:r>
      <w:r w:rsidR="00CB0234" w:rsidRPr="003D1E8C">
        <w:rPr>
          <w:sz w:val="30"/>
          <w:szCs w:val="30"/>
        </w:rPr>
        <w:t xml:space="preserve"> </w:t>
      </w:r>
      <w:r w:rsidRPr="003D1E8C">
        <w:rPr>
          <w:sz w:val="30"/>
          <w:szCs w:val="30"/>
        </w:rPr>
        <w:t>зону с меньшим давлением;</w:t>
      </w:r>
    </w:p>
    <w:p w14:paraId="7C9D5E14" w14:textId="09892D6E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 xml:space="preserve">«обычный рабочий диапазон» – диапазон, выбираемый производителем в качестве приемлемых значений параметра во время обычных операций. </w:t>
      </w:r>
      <w:r w:rsidR="00CB0234">
        <w:rPr>
          <w:sz w:val="30"/>
          <w:szCs w:val="30"/>
        </w:rPr>
        <w:t xml:space="preserve">Обычный рабочий </w:t>
      </w:r>
      <w:r w:rsidRPr="003D1E8C">
        <w:rPr>
          <w:sz w:val="30"/>
          <w:szCs w:val="30"/>
        </w:rPr>
        <w:t>диапазон должен укладываться в рабочий диапазон;</w:t>
      </w:r>
    </w:p>
    <w:p w14:paraId="3C2F229F" w14:textId="7E8D93F0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>«однонаправленный поток воздуха (UDAF)» – очищенный поток воздуха</w:t>
      </w:r>
      <w:r w:rsidR="00CB0234">
        <w:rPr>
          <w:sz w:val="30"/>
          <w:szCs w:val="30"/>
        </w:rPr>
        <w:t>, проходящий</w:t>
      </w:r>
      <w:r w:rsidRPr="003D1E8C">
        <w:rPr>
          <w:sz w:val="30"/>
          <w:szCs w:val="30"/>
        </w:rPr>
        <w:t xml:space="preserve"> над всей смежной областью чистой зоны с постоянной скоростью и примерно параллельными потоками;</w:t>
      </w:r>
    </w:p>
    <w:p w14:paraId="77500340" w14:textId="21BB6A0C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>«опасное вещество или продукт» –</w:t>
      </w:r>
      <w:r w:rsidR="00F76535">
        <w:rPr>
          <w:sz w:val="30"/>
          <w:szCs w:val="30"/>
        </w:rPr>
        <w:t xml:space="preserve"> </w:t>
      </w:r>
      <w:r w:rsidRPr="003D1E8C">
        <w:rPr>
          <w:sz w:val="30"/>
          <w:szCs w:val="30"/>
        </w:rPr>
        <w:t>вещество</w:t>
      </w:r>
      <w:r w:rsidR="00CB0234" w:rsidRPr="00CB0234">
        <w:rPr>
          <w:sz w:val="30"/>
          <w:szCs w:val="30"/>
        </w:rPr>
        <w:t xml:space="preserve"> </w:t>
      </w:r>
      <w:r w:rsidR="00CB0234" w:rsidRPr="003D1E8C">
        <w:rPr>
          <w:sz w:val="30"/>
          <w:szCs w:val="30"/>
        </w:rPr>
        <w:t>или продукт</w:t>
      </w:r>
      <w:r w:rsidRPr="003D1E8C">
        <w:rPr>
          <w:sz w:val="30"/>
          <w:szCs w:val="30"/>
        </w:rPr>
        <w:t>, котор</w:t>
      </w:r>
      <w:r w:rsidR="00CB0234">
        <w:rPr>
          <w:sz w:val="30"/>
          <w:szCs w:val="30"/>
        </w:rPr>
        <w:t>ы</w:t>
      </w:r>
      <w:r w:rsidRPr="003D1E8C">
        <w:rPr>
          <w:sz w:val="30"/>
          <w:szCs w:val="30"/>
        </w:rPr>
        <w:t>е мо</w:t>
      </w:r>
      <w:r w:rsidR="00CB0234">
        <w:rPr>
          <w:sz w:val="30"/>
          <w:szCs w:val="30"/>
        </w:rPr>
        <w:t>гут</w:t>
      </w:r>
      <w:r w:rsidRPr="003D1E8C">
        <w:rPr>
          <w:sz w:val="30"/>
          <w:szCs w:val="30"/>
        </w:rPr>
        <w:t xml:space="preserve"> представлять существенный риск здоровь</w:t>
      </w:r>
      <w:r w:rsidR="00CB0234">
        <w:rPr>
          <w:sz w:val="30"/>
          <w:szCs w:val="30"/>
        </w:rPr>
        <w:t>ю</w:t>
      </w:r>
      <w:r w:rsidRPr="003D1E8C">
        <w:rPr>
          <w:sz w:val="30"/>
          <w:szCs w:val="30"/>
        </w:rPr>
        <w:t xml:space="preserve"> или</w:t>
      </w:r>
      <w:r w:rsidR="00CB0234">
        <w:rPr>
          <w:sz w:val="30"/>
          <w:szCs w:val="30"/>
        </w:rPr>
        <w:t xml:space="preserve"> загр</w:t>
      </w:r>
      <w:r w:rsidR="00F76535">
        <w:rPr>
          <w:sz w:val="30"/>
          <w:szCs w:val="30"/>
        </w:rPr>
        <w:t>я</w:t>
      </w:r>
      <w:r w:rsidR="00CB0234">
        <w:rPr>
          <w:sz w:val="30"/>
          <w:szCs w:val="30"/>
        </w:rPr>
        <w:t>знения</w:t>
      </w:r>
      <w:r w:rsidRPr="003D1E8C">
        <w:rPr>
          <w:sz w:val="30"/>
          <w:szCs w:val="30"/>
        </w:rPr>
        <w:t xml:space="preserve"> окружающей среды;</w:t>
      </w:r>
    </w:p>
    <w:p w14:paraId="4B393921" w14:textId="0A480BA7" w:rsidR="00BD2E22" w:rsidRPr="003D1E8C" w:rsidRDefault="00BD2E22" w:rsidP="00CF003F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 xml:space="preserve">«помещение» – </w:t>
      </w:r>
      <w:r w:rsidR="00454F12">
        <w:rPr>
          <w:sz w:val="30"/>
          <w:szCs w:val="30"/>
        </w:rPr>
        <w:t xml:space="preserve">объект в котором </w:t>
      </w:r>
      <w:r w:rsidR="00454F12" w:rsidRPr="00404128">
        <w:rPr>
          <w:sz w:val="30"/>
          <w:szCs w:val="30"/>
        </w:rPr>
        <w:t xml:space="preserve">создана </w:t>
      </w:r>
      <w:r w:rsidRPr="00404128">
        <w:rPr>
          <w:sz w:val="30"/>
          <w:szCs w:val="30"/>
        </w:rPr>
        <w:t>искусственная среда</w:t>
      </w:r>
      <w:r w:rsidR="00B076C7" w:rsidRPr="00404128">
        <w:rPr>
          <w:sz w:val="30"/>
          <w:szCs w:val="30"/>
        </w:rPr>
        <w:t>, а также вспомогательная инфраструктура</w:t>
      </w:r>
      <w:r w:rsidRPr="00404128">
        <w:rPr>
          <w:sz w:val="30"/>
          <w:szCs w:val="30"/>
        </w:rPr>
        <w:t>, в пред</w:t>
      </w:r>
      <w:r w:rsidRPr="00B076C7">
        <w:rPr>
          <w:sz w:val="30"/>
          <w:szCs w:val="30"/>
        </w:rPr>
        <w:t>елах котор</w:t>
      </w:r>
      <w:r w:rsidR="00B076C7" w:rsidRPr="00B076C7">
        <w:rPr>
          <w:sz w:val="30"/>
          <w:szCs w:val="30"/>
        </w:rPr>
        <w:t>ых</w:t>
      </w:r>
      <w:r w:rsidRPr="00B076C7">
        <w:rPr>
          <w:sz w:val="30"/>
          <w:szCs w:val="30"/>
        </w:rPr>
        <w:t xml:space="preserve"> работает </w:t>
      </w:r>
      <w:r w:rsidR="00B076C7" w:rsidRPr="00B076C7">
        <w:rPr>
          <w:sz w:val="30"/>
          <w:szCs w:val="30"/>
        </w:rPr>
        <w:t xml:space="preserve">система, обеспечивающая соответствие производственной зоны </w:t>
      </w:r>
      <w:r w:rsidR="00454F12">
        <w:rPr>
          <w:sz w:val="30"/>
          <w:szCs w:val="30"/>
        </w:rPr>
        <w:t xml:space="preserve">в данном объекте </w:t>
      </w:r>
      <w:r w:rsidR="00B076C7" w:rsidRPr="00B076C7">
        <w:rPr>
          <w:sz w:val="30"/>
          <w:szCs w:val="30"/>
        </w:rPr>
        <w:t>заданному</w:t>
      </w:r>
      <w:r w:rsidR="00B076C7">
        <w:rPr>
          <w:sz w:val="30"/>
          <w:szCs w:val="30"/>
        </w:rPr>
        <w:t xml:space="preserve"> классу чистоты</w:t>
      </w:r>
      <w:r w:rsidR="00EB1764">
        <w:rPr>
          <w:sz w:val="30"/>
          <w:szCs w:val="30"/>
        </w:rPr>
        <w:t xml:space="preserve"> </w:t>
      </w:r>
      <w:r w:rsidRPr="003D1E8C">
        <w:rPr>
          <w:sz w:val="30"/>
          <w:szCs w:val="30"/>
        </w:rPr>
        <w:t>и связанны</w:t>
      </w:r>
      <w:r w:rsidR="00B076C7">
        <w:rPr>
          <w:sz w:val="30"/>
          <w:szCs w:val="30"/>
        </w:rPr>
        <w:t>м</w:t>
      </w:r>
      <w:r w:rsidRPr="003D1E8C">
        <w:rPr>
          <w:sz w:val="30"/>
          <w:szCs w:val="30"/>
        </w:rPr>
        <w:t xml:space="preserve"> с н</w:t>
      </w:r>
      <w:r w:rsidR="00B076C7">
        <w:rPr>
          <w:sz w:val="30"/>
          <w:szCs w:val="30"/>
        </w:rPr>
        <w:t>им</w:t>
      </w:r>
      <w:r w:rsidRPr="003D1E8C">
        <w:rPr>
          <w:sz w:val="30"/>
          <w:szCs w:val="30"/>
        </w:rPr>
        <w:t xml:space="preserve"> контрол</w:t>
      </w:r>
      <w:r w:rsidR="00B076C7">
        <w:rPr>
          <w:sz w:val="30"/>
          <w:szCs w:val="30"/>
        </w:rPr>
        <w:t>ьным параметрам;</w:t>
      </w:r>
    </w:p>
    <w:p w14:paraId="6D5185D8" w14:textId="08F3BF4B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lastRenderedPageBreak/>
        <w:t>«рабочий диапазон» – диапазон валидированных критич</w:t>
      </w:r>
      <w:r w:rsidR="0078501B" w:rsidRPr="003D1E8C">
        <w:rPr>
          <w:sz w:val="30"/>
          <w:szCs w:val="30"/>
        </w:rPr>
        <w:t>еских</w:t>
      </w:r>
      <w:r w:rsidRPr="003D1E8C">
        <w:rPr>
          <w:sz w:val="30"/>
          <w:szCs w:val="30"/>
        </w:rPr>
        <w:t xml:space="preserve"> параметров</w:t>
      </w:r>
      <w:r w:rsidR="0078501B" w:rsidRPr="003D1E8C">
        <w:rPr>
          <w:sz w:val="30"/>
          <w:szCs w:val="30"/>
        </w:rPr>
        <w:t xml:space="preserve"> </w:t>
      </w:r>
      <w:r w:rsidR="00CB0234">
        <w:rPr>
          <w:sz w:val="30"/>
          <w:szCs w:val="30"/>
        </w:rPr>
        <w:t xml:space="preserve">окружающей </w:t>
      </w:r>
      <w:r w:rsidR="0078501B" w:rsidRPr="003D1E8C">
        <w:rPr>
          <w:sz w:val="30"/>
          <w:szCs w:val="30"/>
        </w:rPr>
        <w:t>производственной среды</w:t>
      </w:r>
      <w:r w:rsidRPr="003D1E8C">
        <w:rPr>
          <w:sz w:val="30"/>
          <w:szCs w:val="30"/>
        </w:rPr>
        <w:t xml:space="preserve">, </w:t>
      </w:r>
      <w:r w:rsidR="00E17B37">
        <w:rPr>
          <w:sz w:val="30"/>
          <w:szCs w:val="30"/>
        </w:rPr>
        <w:t>обеспечивающий</w:t>
      </w:r>
      <w:r w:rsidRPr="003D1E8C">
        <w:rPr>
          <w:sz w:val="30"/>
          <w:szCs w:val="30"/>
        </w:rPr>
        <w:t xml:space="preserve"> возможно</w:t>
      </w:r>
      <w:r w:rsidR="00E17B37">
        <w:rPr>
          <w:sz w:val="30"/>
          <w:szCs w:val="30"/>
        </w:rPr>
        <w:t>сть</w:t>
      </w:r>
      <w:r w:rsidRPr="003D1E8C">
        <w:rPr>
          <w:sz w:val="30"/>
          <w:szCs w:val="30"/>
        </w:rPr>
        <w:t xml:space="preserve"> </w:t>
      </w:r>
      <w:r w:rsidRPr="00E17B37">
        <w:rPr>
          <w:sz w:val="30"/>
          <w:szCs w:val="30"/>
        </w:rPr>
        <w:t>производств</w:t>
      </w:r>
      <w:r w:rsidR="00E17B37" w:rsidRPr="00E17B37">
        <w:rPr>
          <w:sz w:val="30"/>
          <w:szCs w:val="30"/>
        </w:rPr>
        <w:t>а</w:t>
      </w:r>
      <w:r w:rsidRPr="00E17B37">
        <w:rPr>
          <w:sz w:val="30"/>
          <w:szCs w:val="30"/>
        </w:rPr>
        <w:t xml:space="preserve"> продукции</w:t>
      </w:r>
      <w:r w:rsidR="00CB0234">
        <w:rPr>
          <w:sz w:val="30"/>
          <w:szCs w:val="30"/>
        </w:rPr>
        <w:t>,</w:t>
      </w:r>
      <w:r w:rsidR="0078501B" w:rsidRPr="00E17B37">
        <w:rPr>
          <w:sz w:val="30"/>
          <w:szCs w:val="30"/>
        </w:rPr>
        <w:t xml:space="preserve"> </w:t>
      </w:r>
      <w:r w:rsidR="00E17B37" w:rsidRPr="00E17B37">
        <w:rPr>
          <w:sz w:val="30"/>
          <w:szCs w:val="30"/>
        </w:rPr>
        <w:t xml:space="preserve">показатели качества которой находятся в </w:t>
      </w:r>
      <w:r w:rsidR="0078501B" w:rsidRPr="00E17B37">
        <w:rPr>
          <w:sz w:val="30"/>
          <w:szCs w:val="30"/>
        </w:rPr>
        <w:t>заданны</w:t>
      </w:r>
      <w:r w:rsidR="00E17B37" w:rsidRPr="00E17B37">
        <w:rPr>
          <w:sz w:val="30"/>
          <w:szCs w:val="30"/>
        </w:rPr>
        <w:t>х</w:t>
      </w:r>
      <w:r w:rsidR="0078501B" w:rsidRPr="00E17B37">
        <w:rPr>
          <w:sz w:val="30"/>
          <w:szCs w:val="30"/>
        </w:rPr>
        <w:t xml:space="preserve"> граница</w:t>
      </w:r>
      <w:r w:rsidR="00E17B37" w:rsidRPr="00E17B37">
        <w:rPr>
          <w:sz w:val="30"/>
          <w:szCs w:val="30"/>
        </w:rPr>
        <w:t>х</w:t>
      </w:r>
      <w:r w:rsidRPr="00E17B37">
        <w:rPr>
          <w:sz w:val="30"/>
          <w:szCs w:val="30"/>
        </w:rPr>
        <w:t>;</w:t>
      </w:r>
    </w:p>
    <w:p w14:paraId="3F46B326" w14:textId="09FE4783" w:rsidR="00CF003F" w:rsidRPr="003D1E8C" w:rsidRDefault="00CF003F" w:rsidP="00CF003F">
      <w:pPr>
        <w:spacing w:after="0" w:line="360" w:lineRule="auto"/>
        <w:ind w:firstLine="709"/>
        <w:rPr>
          <w:sz w:val="30"/>
          <w:szCs w:val="30"/>
        </w:rPr>
      </w:pPr>
      <w:r w:rsidRPr="00B076C7">
        <w:rPr>
          <w:sz w:val="30"/>
          <w:szCs w:val="30"/>
        </w:rPr>
        <w:t xml:space="preserve">«система </w:t>
      </w:r>
      <w:r w:rsidR="00CB0234">
        <w:rPr>
          <w:sz w:val="30"/>
          <w:szCs w:val="30"/>
        </w:rPr>
        <w:t>обогрева</w:t>
      </w:r>
      <w:r w:rsidRPr="00B076C7">
        <w:rPr>
          <w:sz w:val="30"/>
          <w:szCs w:val="30"/>
        </w:rPr>
        <w:t xml:space="preserve">, вентиляции и кондиционирования воздуха (HVAC) (система контроля </w:t>
      </w:r>
      <w:r w:rsidRPr="00454F12">
        <w:rPr>
          <w:sz w:val="30"/>
          <w:szCs w:val="30"/>
        </w:rPr>
        <w:t>окружающ</w:t>
      </w:r>
      <w:r w:rsidR="00DA503B" w:rsidRPr="00454F12">
        <w:rPr>
          <w:sz w:val="30"/>
          <w:szCs w:val="30"/>
        </w:rPr>
        <w:t>ей среды</w:t>
      </w:r>
      <w:r w:rsidRPr="00B076C7">
        <w:rPr>
          <w:sz w:val="30"/>
          <w:szCs w:val="30"/>
        </w:rPr>
        <w:t xml:space="preserve"> (ECS))» –</w:t>
      </w:r>
      <w:r w:rsidRPr="003D1E8C">
        <w:rPr>
          <w:sz w:val="30"/>
          <w:szCs w:val="30"/>
        </w:rPr>
        <w:t xml:space="preserve"> климатическая система, которая обеспечивает </w:t>
      </w:r>
      <w:r w:rsidR="00CB0234">
        <w:rPr>
          <w:sz w:val="30"/>
          <w:szCs w:val="30"/>
        </w:rPr>
        <w:t>обогрев</w:t>
      </w:r>
      <w:r w:rsidRPr="003D1E8C">
        <w:rPr>
          <w:sz w:val="30"/>
          <w:szCs w:val="30"/>
        </w:rPr>
        <w:t>, вентиляцию и кондиционирование воздуха промышленной зоны;</w:t>
      </w:r>
    </w:p>
    <w:p w14:paraId="20D86F7F" w14:textId="2952C1A0" w:rsidR="00CF003F" w:rsidRPr="003D1E8C" w:rsidRDefault="00CF003F" w:rsidP="00185DA6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>«</w:t>
      </w:r>
      <w:r>
        <w:rPr>
          <w:sz w:val="30"/>
          <w:szCs w:val="30"/>
        </w:rPr>
        <w:t xml:space="preserve">средства </w:t>
      </w:r>
      <w:r w:rsidRPr="003D1E8C">
        <w:rPr>
          <w:sz w:val="30"/>
          <w:szCs w:val="30"/>
        </w:rPr>
        <w:t>индивидуа</w:t>
      </w:r>
      <w:r>
        <w:rPr>
          <w:sz w:val="30"/>
          <w:szCs w:val="30"/>
        </w:rPr>
        <w:t>льной защиты</w:t>
      </w:r>
      <w:r w:rsidRPr="003D1E8C">
        <w:rPr>
          <w:sz w:val="30"/>
          <w:szCs w:val="30"/>
        </w:rPr>
        <w:t xml:space="preserve">» – </w:t>
      </w:r>
      <w:r>
        <w:rPr>
          <w:sz w:val="30"/>
          <w:szCs w:val="30"/>
        </w:rPr>
        <w:t>одежда</w:t>
      </w:r>
      <w:r w:rsidRPr="003D1E8C">
        <w:rPr>
          <w:sz w:val="30"/>
          <w:szCs w:val="30"/>
        </w:rPr>
        <w:t xml:space="preserve"> и оборудование, </w:t>
      </w:r>
      <w:r>
        <w:rPr>
          <w:sz w:val="30"/>
          <w:szCs w:val="30"/>
        </w:rPr>
        <w:t>необходимые</w:t>
      </w:r>
      <w:r w:rsidRPr="003D1E8C">
        <w:rPr>
          <w:sz w:val="30"/>
          <w:szCs w:val="30"/>
        </w:rPr>
        <w:t xml:space="preserve"> для защиты </w:t>
      </w:r>
      <w:r w:rsidR="000254FA">
        <w:rPr>
          <w:sz w:val="30"/>
          <w:szCs w:val="30"/>
        </w:rPr>
        <w:t xml:space="preserve">персонала </w:t>
      </w:r>
      <w:r w:rsidRPr="003D1E8C">
        <w:rPr>
          <w:sz w:val="30"/>
          <w:szCs w:val="30"/>
        </w:rPr>
        <w:t>на его рабочем месте;</w:t>
      </w:r>
    </w:p>
    <w:p w14:paraId="165394BF" w14:textId="2F41931A" w:rsidR="00CF003F" w:rsidRPr="003D1E8C" w:rsidRDefault="00CF003F" w:rsidP="00CF003F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 xml:space="preserve">«степень профессиональной экспозиции (OEL)» – концентрация веществ в воздухе, не приводящая у большинства </w:t>
      </w:r>
      <w:r w:rsidR="00C2552C">
        <w:rPr>
          <w:sz w:val="30"/>
          <w:szCs w:val="30"/>
        </w:rPr>
        <w:t>здорового персонала</w:t>
      </w:r>
      <w:r w:rsidRPr="003D1E8C">
        <w:rPr>
          <w:sz w:val="30"/>
          <w:szCs w:val="30"/>
        </w:rPr>
        <w:t>, подвергаем</w:t>
      </w:r>
      <w:r w:rsidR="00C2552C">
        <w:rPr>
          <w:sz w:val="30"/>
          <w:szCs w:val="30"/>
        </w:rPr>
        <w:t>ого</w:t>
      </w:r>
      <w:r w:rsidRPr="003D1E8C">
        <w:rPr>
          <w:sz w:val="30"/>
          <w:szCs w:val="30"/>
        </w:rPr>
        <w:t xml:space="preserve"> экспозиции в течение 8 часов в день, 40 часов в неделю, к нежелательному влиянию;</w:t>
      </w:r>
    </w:p>
    <w:p w14:paraId="7588EE13" w14:textId="5A3580E8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>«уровень действия» – уровень</w:t>
      </w:r>
      <w:r w:rsidR="00EB1764">
        <w:rPr>
          <w:sz w:val="30"/>
          <w:szCs w:val="30"/>
        </w:rPr>
        <w:t>, который достигается</w:t>
      </w:r>
      <w:r w:rsidRPr="003D1E8C">
        <w:rPr>
          <w:sz w:val="30"/>
          <w:szCs w:val="30"/>
        </w:rPr>
        <w:t xml:space="preserve"> при превышении критериев приемлемости критич</w:t>
      </w:r>
      <w:r w:rsidR="00E17B37">
        <w:rPr>
          <w:sz w:val="30"/>
          <w:szCs w:val="30"/>
        </w:rPr>
        <w:t>еского</w:t>
      </w:r>
      <w:r w:rsidRPr="003D1E8C">
        <w:rPr>
          <w:sz w:val="30"/>
          <w:szCs w:val="30"/>
        </w:rPr>
        <w:t xml:space="preserve"> параметра. Результаты, выходящие за уровень действия, требуют специальных действий и расследования;</w:t>
      </w:r>
    </w:p>
    <w:p w14:paraId="21223D46" w14:textId="4F8571F3" w:rsidR="00BD2E22" w:rsidRPr="003D1E8C" w:rsidRDefault="00BD2E22" w:rsidP="0078501B">
      <w:pPr>
        <w:spacing w:after="0" w:line="360" w:lineRule="auto"/>
        <w:ind w:firstLine="709"/>
        <w:rPr>
          <w:sz w:val="30"/>
          <w:szCs w:val="30"/>
        </w:rPr>
      </w:pPr>
      <w:r w:rsidRPr="001C67DC">
        <w:rPr>
          <w:sz w:val="30"/>
          <w:szCs w:val="30"/>
        </w:rPr>
        <w:t xml:space="preserve">«уровень </w:t>
      </w:r>
      <w:r w:rsidR="00D0171E" w:rsidRPr="001C67DC">
        <w:rPr>
          <w:sz w:val="30"/>
          <w:szCs w:val="30"/>
        </w:rPr>
        <w:t>тревоги</w:t>
      </w:r>
      <w:r w:rsidRPr="001C67DC">
        <w:rPr>
          <w:sz w:val="30"/>
          <w:szCs w:val="30"/>
        </w:rPr>
        <w:t>» – уровень</w:t>
      </w:r>
      <w:r w:rsidR="00C92FD4" w:rsidRPr="001C67DC">
        <w:rPr>
          <w:sz w:val="30"/>
          <w:szCs w:val="30"/>
        </w:rPr>
        <w:t xml:space="preserve">, который </w:t>
      </w:r>
      <w:r w:rsidRPr="001C67DC">
        <w:rPr>
          <w:sz w:val="30"/>
          <w:szCs w:val="30"/>
        </w:rPr>
        <w:t>достигается при пре</w:t>
      </w:r>
      <w:r w:rsidRPr="003D1E8C">
        <w:rPr>
          <w:sz w:val="30"/>
          <w:szCs w:val="30"/>
        </w:rPr>
        <w:t xml:space="preserve">вышении </w:t>
      </w:r>
      <w:r w:rsidR="00B076C7">
        <w:rPr>
          <w:sz w:val="30"/>
          <w:szCs w:val="30"/>
        </w:rPr>
        <w:t>обычного</w:t>
      </w:r>
      <w:r w:rsidRPr="003D1E8C">
        <w:rPr>
          <w:sz w:val="30"/>
          <w:szCs w:val="30"/>
        </w:rPr>
        <w:t xml:space="preserve"> рабочего диапазона критич</w:t>
      </w:r>
      <w:r w:rsidR="00E17B37">
        <w:rPr>
          <w:sz w:val="30"/>
          <w:szCs w:val="30"/>
        </w:rPr>
        <w:t>еского</w:t>
      </w:r>
      <w:r w:rsidRPr="003D1E8C">
        <w:rPr>
          <w:sz w:val="30"/>
          <w:szCs w:val="30"/>
        </w:rPr>
        <w:t xml:space="preserve"> параметра, </w:t>
      </w:r>
      <w:r w:rsidR="00C2552C">
        <w:rPr>
          <w:sz w:val="30"/>
          <w:szCs w:val="30"/>
        </w:rPr>
        <w:t xml:space="preserve">что предполагает </w:t>
      </w:r>
      <w:r w:rsidRPr="003D1E8C">
        <w:rPr>
          <w:sz w:val="30"/>
          <w:szCs w:val="30"/>
        </w:rPr>
        <w:t>потенциальную необходимость принятия корректирующих мер для недопущения достижения уровня действия;</w:t>
      </w:r>
    </w:p>
    <w:p w14:paraId="10DF4A7B" w14:textId="75CE82C2" w:rsidR="001A5E64" w:rsidRDefault="001A5E64" w:rsidP="001A5E64">
      <w:pPr>
        <w:spacing w:after="0" w:line="360" w:lineRule="auto"/>
        <w:ind w:firstLine="709"/>
        <w:rPr>
          <w:sz w:val="30"/>
          <w:szCs w:val="30"/>
        </w:rPr>
      </w:pPr>
      <w:r w:rsidRPr="00D43783">
        <w:rPr>
          <w:sz w:val="30"/>
          <w:szCs w:val="30"/>
        </w:rPr>
        <w:t xml:space="preserve">«установка подготовки воздуха (AHU)» – </w:t>
      </w:r>
      <w:r w:rsidR="00D43783" w:rsidRPr="00D43783">
        <w:rPr>
          <w:sz w:val="30"/>
          <w:szCs w:val="30"/>
        </w:rPr>
        <w:t>установка</w:t>
      </w:r>
      <w:r w:rsidRPr="00D43783">
        <w:rPr>
          <w:sz w:val="30"/>
          <w:szCs w:val="30"/>
        </w:rPr>
        <w:t>, предназначенная для кондиционирования воздуха и обеспечения</w:t>
      </w:r>
      <w:r w:rsidRPr="003D1E8C">
        <w:rPr>
          <w:sz w:val="30"/>
          <w:szCs w:val="30"/>
        </w:rPr>
        <w:t xml:space="preserve"> требуемого движения воздуха на объекте;</w:t>
      </w:r>
    </w:p>
    <w:p w14:paraId="70D9EFBE" w14:textId="0E7B34A1" w:rsidR="00784B9B" w:rsidRPr="003D1E8C" w:rsidRDefault="00784B9B" w:rsidP="001A5E64">
      <w:pPr>
        <w:spacing w:after="0" w:line="360" w:lineRule="auto"/>
        <w:ind w:firstLine="709"/>
        <w:rPr>
          <w:sz w:val="30"/>
          <w:szCs w:val="30"/>
        </w:rPr>
      </w:pPr>
      <w:r w:rsidRPr="00514E8D">
        <w:rPr>
          <w:rFonts w:cs="Times New Roman"/>
          <w:bCs/>
          <w:sz w:val="30"/>
          <w:szCs w:val="30"/>
        </w:rPr>
        <w:t>«</w:t>
      </w:r>
      <w:r w:rsidR="000050BB">
        <w:rPr>
          <w:rFonts w:cs="Times New Roman"/>
          <w:bCs/>
          <w:sz w:val="30"/>
          <w:szCs w:val="30"/>
        </w:rPr>
        <w:t>HEPA фильтр</w:t>
      </w:r>
      <w:r w:rsidRPr="00514E8D">
        <w:rPr>
          <w:rFonts w:cs="Times New Roman"/>
          <w:bCs/>
          <w:sz w:val="30"/>
          <w:szCs w:val="30"/>
        </w:rPr>
        <w:t>» – в</w:t>
      </w:r>
      <w:r w:rsidRPr="00514E8D">
        <w:rPr>
          <w:rFonts w:cs="Times New Roman"/>
          <w:sz w:val="30"/>
          <w:szCs w:val="30"/>
        </w:rPr>
        <w:t>ысокоэффективный воздушный фильтр</w:t>
      </w:r>
      <w:r>
        <w:rPr>
          <w:rFonts w:cs="Times New Roman"/>
          <w:sz w:val="30"/>
          <w:szCs w:val="30"/>
        </w:rPr>
        <w:t>.</w:t>
      </w:r>
    </w:p>
    <w:p w14:paraId="1E3AB8C3" w14:textId="3863CA44" w:rsidR="00754EBB" w:rsidRDefault="000F489C" w:rsidP="00754EBB">
      <w:pPr>
        <w:tabs>
          <w:tab w:val="left" w:pos="1134"/>
        </w:tabs>
        <w:spacing w:line="360" w:lineRule="auto"/>
        <w:ind w:firstLine="709"/>
        <w:rPr>
          <w:sz w:val="30"/>
          <w:szCs w:val="30"/>
        </w:rPr>
      </w:pPr>
      <w:r w:rsidRPr="003D1E8C">
        <w:rPr>
          <w:rFonts w:cs="Times New Roman"/>
          <w:sz w:val="30"/>
          <w:szCs w:val="30"/>
        </w:rPr>
        <w:lastRenderedPageBreak/>
        <w:t xml:space="preserve">Иные понятия, используемые в настоящем Руководстве, применяются в значениях, </w:t>
      </w:r>
      <w:r w:rsidR="00754EBB" w:rsidRPr="003D1E8C">
        <w:rPr>
          <w:sz w:val="30"/>
          <w:szCs w:val="30"/>
        </w:rPr>
        <w:t xml:space="preserve">определенных Правилами </w:t>
      </w:r>
      <w:r w:rsidR="00C92FD4" w:rsidRPr="003D1E8C">
        <w:rPr>
          <w:rFonts w:cs="Times New Roman"/>
          <w:sz w:val="30"/>
          <w:szCs w:val="30"/>
        </w:rPr>
        <w:t>надлежащей</w:t>
      </w:r>
      <w:r w:rsidR="00C92FD4" w:rsidRPr="003D1E8C">
        <w:rPr>
          <w:sz w:val="30"/>
          <w:szCs w:val="30"/>
        </w:rPr>
        <w:t xml:space="preserve"> </w:t>
      </w:r>
      <w:r w:rsidR="00754EBB" w:rsidRPr="003D1E8C">
        <w:rPr>
          <w:sz w:val="30"/>
          <w:szCs w:val="30"/>
        </w:rPr>
        <w:t>производственной практики.</w:t>
      </w:r>
    </w:p>
    <w:p w14:paraId="3DA5EF06" w14:textId="568ABD05" w:rsidR="004848D3" w:rsidRPr="008C2C06" w:rsidRDefault="00025703" w:rsidP="005D308C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r w:rsidRPr="008C2C06">
        <w:rPr>
          <w:b w:val="0"/>
          <w:sz w:val="30"/>
          <w:szCs w:val="30"/>
          <w:lang w:val="en-US"/>
        </w:rPr>
        <w:t>III</w:t>
      </w:r>
      <w:r w:rsidRPr="008C2C06">
        <w:rPr>
          <w:b w:val="0"/>
          <w:sz w:val="30"/>
          <w:szCs w:val="30"/>
        </w:rPr>
        <w:t>.</w:t>
      </w:r>
      <w:r w:rsidRPr="008C2C06">
        <w:rPr>
          <w:b w:val="0"/>
          <w:sz w:val="30"/>
          <w:szCs w:val="30"/>
          <w:lang w:val="en-US"/>
        </w:rPr>
        <w:t> </w:t>
      </w:r>
      <w:r w:rsidR="00454F12" w:rsidRPr="008C2C06">
        <w:rPr>
          <w:b w:val="0"/>
          <w:sz w:val="30"/>
          <w:szCs w:val="30"/>
        </w:rPr>
        <w:t>Указания по</w:t>
      </w:r>
      <w:r w:rsidR="004848D3" w:rsidRPr="008C2C06">
        <w:rPr>
          <w:b w:val="0"/>
          <w:sz w:val="30"/>
          <w:szCs w:val="30"/>
        </w:rPr>
        <w:t xml:space="preserve"> проектированию и эксплуатации</w:t>
      </w:r>
      <w:r w:rsidR="00454F12" w:rsidRPr="008C2C06">
        <w:rPr>
          <w:b w:val="0"/>
          <w:sz w:val="30"/>
          <w:szCs w:val="30"/>
        </w:rPr>
        <w:br/>
      </w:r>
      <w:r w:rsidR="004848D3" w:rsidRPr="008C2C06">
        <w:rPr>
          <w:b w:val="0"/>
          <w:sz w:val="30"/>
          <w:szCs w:val="30"/>
        </w:rPr>
        <w:t xml:space="preserve">производственных объектов, </w:t>
      </w:r>
      <w:r w:rsidR="005A2D8B" w:rsidRPr="008C2C06">
        <w:rPr>
          <w:b w:val="0"/>
          <w:sz w:val="30"/>
          <w:szCs w:val="30"/>
        </w:rPr>
        <w:t>на территории которых производятся лекарственные средства, содержащие опасные вещества</w:t>
      </w:r>
    </w:p>
    <w:bookmarkEnd w:id="2"/>
    <w:bookmarkEnd w:id="3"/>
    <w:p w14:paraId="131FA8A4" w14:textId="678FCED8" w:rsidR="005D308C" w:rsidRPr="003D1E8C" w:rsidRDefault="006327F3" w:rsidP="000F489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8C2C06">
        <w:rPr>
          <w:rFonts w:cs="Times New Roman"/>
          <w:sz w:val="30"/>
          <w:szCs w:val="30"/>
          <w:lang w:val="ru-RU"/>
        </w:rPr>
        <w:t>Проектиров</w:t>
      </w:r>
      <w:r w:rsidR="004848D3" w:rsidRPr="008C2C06">
        <w:rPr>
          <w:rFonts w:cs="Times New Roman"/>
          <w:sz w:val="30"/>
          <w:szCs w:val="30"/>
          <w:lang w:val="ru-RU"/>
        </w:rPr>
        <w:t>ание</w:t>
      </w:r>
      <w:r w:rsidRPr="008C2C06">
        <w:rPr>
          <w:rFonts w:cs="Times New Roman"/>
          <w:sz w:val="30"/>
          <w:szCs w:val="30"/>
          <w:lang w:val="ru-RU"/>
        </w:rPr>
        <w:t xml:space="preserve"> и эксплуатация</w:t>
      </w:r>
      <w:r w:rsidR="004848D3" w:rsidRPr="008C2C06">
        <w:rPr>
          <w:rFonts w:cs="Times New Roman"/>
          <w:sz w:val="30"/>
          <w:szCs w:val="30"/>
          <w:lang w:val="ru-RU"/>
        </w:rPr>
        <w:t xml:space="preserve"> производственных</w:t>
      </w:r>
      <w:r w:rsidRPr="008C2C06">
        <w:rPr>
          <w:rFonts w:cs="Times New Roman"/>
          <w:sz w:val="30"/>
          <w:szCs w:val="30"/>
          <w:lang w:val="ru-RU"/>
        </w:rPr>
        <w:t xml:space="preserve"> объектов</w:t>
      </w:r>
      <w:r w:rsidR="004848D3" w:rsidRPr="008C2C06">
        <w:rPr>
          <w:rFonts w:cs="Times New Roman"/>
          <w:sz w:val="30"/>
          <w:szCs w:val="30"/>
          <w:lang w:val="ru-RU"/>
        </w:rPr>
        <w:t>,</w:t>
      </w:r>
      <w:r w:rsidRPr="008C2C06">
        <w:rPr>
          <w:rFonts w:cs="Times New Roman"/>
          <w:sz w:val="30"/>
          <w:szCs w:val="30"/>
          <w:lang w:val="ru-RU"/>
        </w:rPr>
        <w:t xml:space="preserve"> </w:t>
      </w:r>
      <w:r w:rsidR="005A2D8B" w:rsidRPr="008C2C06">
        <w:rPr>
          <w:sz w:val="30"/>
          <w:szCs w:val="30"/>
          <w:lang w:val="ru-RU"/>
        </w:rPr>
        <w:t>на территории которых производятся лекарственные средства, содержащие опасные вещества</w:t>
      </w:r>
      <w:r w:rsidR="005A2D8B" w:rsidRPr="008C2C06" w:rsidDel="005A2D8B">
        <w:rPr>
          <w:sz w:val="30"/>
          <w:szCs w:val="30"/>
          <w:lang w:val="ru-RU"/>
        </w:rPr>
        <w:t xml:space="preserve"> </w:t>
      </w:r>
      <w:r w:rsidRPr="004848D3">
        <w:rPr>
          <w:rFonts w:cs="Times New Roman"/>
          <w:sz w:val="30"/>
          <w:szCs w:val="30"/>
          <w:lang w:val="ru-RU"/>
        </w:rPr>
        <w:t>д</w:t>
      </w:r>
      <w:r w:rsidRPr="003D1E8C">
        <w:rPr>
          <w:rFonts w:cs="Times New Roman"/>
          <w:sz w:val="30"/>
          <w:szCs w:val="30"/>
          <w:lang w:val="ru-RU"/>
        </w:rPr>
        <w:t>олжн</w:t>
      </w:r>
      <w:r w:rsidR="0078501B" w:rsidRPr="003D1E8C">
        <w:rPr>
          <w:rFonts w:cs="Times New Roman"/>
          <w:sz w:val="30"/>
          <w:szCs w:val="30"/>
          <w:lang w:val="ru-RU"/>
        </w:rPr>
        <w:t>ы</w:t>
      </w:r>
      <w:r w:rsidRPr="003D1E8C">
        <w:rPr>
          <w:rFonts w:cs="Times New Roman"/>
          <w:sz w:val="30"/>
          <w:szCs w:val="30"/>
          <w:lang w:val="ru-RU"/>
        </w:rPr>
        <w:t xml:space="preserve"> соответствовать основным принципам </w:t>
      </w:r>
      <w:r w:rsidR="005D308C" w:rsidRPr="003D1E8C">
        <w:rPr>
          <w:rFonts w:cs="Times New Roman"/>
          <w:sz w:val="30"/>
          <w:szCs w:val="30"/>
          <w:lang w:val="ru-RU"/>
        </w:rPr>
        <w:t xml:space="preserve">Правил </w:t>
      </w:r>
      <w:r w:rsidR="00C92FD4" w:rsidRPr="003D1E8C">
        <w:rPr>
          <w:rFonts w:cs="Times New Roman"/>
          <w:sz w:val="30"/>
          <w:szCs w:val="30"/>
          <w:lang w:val="ru-RU"/>
        </w:rPr>
        <w:t xml:space="preserve">надлежащей </w:t>
      </w:r>
      <w:r w:rsidR="005D308C" w:rsidRPr="003D1E8C">
        <w:rPr>
          <w:rFonts w:cs="Times New Roman"/>
          <w:sz w:val="30"/>
          <w:szCs w:val="30"/>
          <w:lang w:val="ru-RU"/>
        </w:rPr>
        <w:t>производственной практики</w:t>
      </w:r>
      <w:r w:rsidR="0078501B" w:rsidRPr="003D1E8C">
        <w:rPr>
          <w:rFonts w:cs="Times New Roman"/>
          <w:sz w:val="30"/>
          <w:szCs w:val="30"/>
          <w:lang w:val="ru-RU"/>
        </w:rPr>
        <w:t xml:space="preserve"> в целях</w:t>
      </w:r>
      <w:r w:rsidRPr="003D1E8C">
        <w:rPr>
          <w:rFonts w:cs="Times New Roman"/>
          <w:sz w:val="30"/>
          <w:szCs w:val="30"/>
          <w:lang w:val="ru-RU"/>
        </w:rPr>
        <w:t>:</w:t>
      </w:r>
    </w:p>
    <w:p w14:paraId="40955007" w14:textId="18E2794F" w:rsidR="005D308C" w:rsidRPr="003D1E8C" w:rsidRDefault="005D308C" w:rsidP="000F489C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обеспечения качества </w:t>
      </w:r>
      <w:r w:rsidR="004848D3">
        <w:rPr>
          <w:rFonts w:cs="Times New Roman"/>
          <w:sz w:val="30"/>
          <w:szCs w:val="30"/>
          <w:lang w:val="ru-RU"/>
        </w:rPr>
        <w:t>продукции</w:t>
      </w:r>
      <w:r w:rsidRPr="003D1E8C">
        <w:rPr>
          <w:rFonts w:cs="Times New Roman"/>
          <w:sz w:val="30"/>
          <w:szCs w:val="30"/>
          <w:lang w:val="ru-RU"/>
        </w:rPr>
        <w:t>;</w:t>
      </w:r>
    </w:p>
    <w:p w14:paraId="3B2BFC14" w14:textId="48817261" w:rsidR="005D308C" w:rsidRPr="003D1E8C" w:rsidRDefault="005D308C" w:rsidP="000F489C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защиты </w:t>
      </w:r>
      <w:r w:rsidR="000254FA">
        <w:rPr>
          <w:rFonts w:cs="Times New Roman"/>
          <w:sz w:val="30"/>
          <w:szCs w:val="30"/>
          <w:lang w:val="ru-RU"/>
        </w:rPr>
        <w:t>персонала на</w:t>
      </w:r>
      <w:r w:rsidR="004D6F29">
        <w:rPr>
          <w:rFonts w:cs="Times New Roman"/>
          <w:sz w:val="30"/>
          <w:szCs w:val="30"/>
          <w:lang w:val="ru-RU"/>
        </w:rPr>
        <w:t xml:space="preserve"> каждой технологической операции</w:t>
      </w:r>
      <w:r w:rsidRPr="003D1E8C">
        <w:rPr>
          <w:rFonts w:cs="Times New Roman"/>
          <w:sz w:val="30"/>
          <w:szCs w:val="30"/>
          <w:lang w:val="ru-RU"/>
        </w:rPr>
        <w:t xml:space="preserve"> от возможного вредного действия продукции;</w:t>
      </w:r>
    </w:p>
    <w:p w14:paraId="21725572" w14:textId="468F7D47" w:rsidR="005D308C" w:rsidRPr="00454F12" w:rsidRDefault="005D308C" w:rsidP="005D308C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0254FA">
        <w:rPr>
          <w:rFonts w:cs="Times New Roman"/>
          <w:sz w:val="30"/>
          <w:szCs w:val="30"/>
          <w:lang w:val="ru-RU"/>
        </w:rPr>
        <w:t xml:space="preserve">защиты окружающей среды от контаминации и защиты </w:t>
      </w:r>
      <w:r w:rsidRPr="00454F12">
        <w:rPr>
          <w:rFonts w:cs="Times New Roman"/>
          <w:sz w:val="30"/>
          <w:szCs w:val="30"/>
          <w:lang w:val="ru-RU"/>
        </w:rPr>
        <w:t xml:space="preserve">населения от </w:t>
      </w:r>
      <w:r w:rsidR="00454F12" w:rsidRPr="00454F12">
        <w:rPr>
          <w:rFonts w:cs="Times New Roman"/>
          <w:sz w:val="30"/>
          <w:szCs w:val="30"/>
          <w:lang w:val="ru-RU"/>
        </w:rPr>
        <w:t>возможного вредного действия продукции.</w:t>
      </w:r>
    </w:p>
    <w:p w14:paraId="3A44C983" w14:textId="47D4E89B" w:rsidR="005D308C" w:rsidRPr="003D1E8C" w:rsidRDefault="006327F3" w:rsidP="000F489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Производство </w:t>
      </w:r>
      <w:r w:rsidR="000254FA">
        <w:rPr>
          <w:rFonts w:cs="Times New Roman"/>
          <w:sz w:val="30"/>
          <w:szCs w:val="30"/>
          <w:lang w:val="ru-RU"/>
        </w:rPr>
        <w:t>продукции</w:t>
      </w:r>
      <w:r w:rsidRPr="003D1E8C">
        <w:rPr>
          <w:rFonts w:cs="Times New Roman"/>
          <w:sz w:val="30"/>
          <w:szCs w:val="30"/>
          <w:lang w:val="ru-RU"/>
        </w:rPr>
        <w:t xml:space="preserve"> следует осуществлять </w:t>
      </w:r>
      <w:r w:rsidR="00765B40">
        <w:rPr>
          <w:rFonts w:cs="Times New Roman"/>
          <w:sz w:val="30"/>
          <w:szCs w:val="30"/>
          <w:lang w:val="ru-RU"/>
        </w:rPr>
        <w:t>в</w:t>
      </w:r>
      <w:r w:rsidR="00765B40" w:rsidRPr="003D1E8C">
        <w:rPr>
          <w:rFonts w:cs="Times New Roman"/>
          <w:sz w:val="30"/>
          <w:szCs w:val="30"/>
          <w:lang w:val="ru-RU"/>
        </w:rPr>
        <w:t xml:space="preserve"> </w:t>
      </w:r>
      <w:r w:rsidRPr="003D1E8C">
        <w:rPr>
          <w:rFonts w:cs="Times New Roman"/>
          <w:sz w:val="30"/>
          <w:szCs w:val="30"/>
          <w:lang w:val="ru-RU"/>
        </w:rPr>
        <w:t xml:space="preserve">отдельных, специально предназначенных и </w:t>
      </w:r>
      <w:r w:rsidR="00EB1764">
        <w:rPr>
          <w:rFonts w:cs="Times New Roman"/>
          <w:sz w:val="30"/>
          <w:szCs w:val="30"/>
          <w:lang w:val="ru-RU"/>
        </w:rPr>
        <w:t xml:space="preserve">обеспеченных </w:t>
      </w:r>
      <w:r w:rsidRPr="003D1E8C">
        <w:rPr>
          <w:rFonts w:cs="Times New Roman"/>
          <w:sz w:val="30"/>
          <w:szCs w:val="30"/>
          <w:lang w:val="ru-RU"/>
        </w:rPr>
        <w:t xml:space="preserve">всем необходимым помещениях. </w:t>
      </w:r>
      <w:r w:rsidR="004848D3">
        <w:rPr>
          <w:rFonts w:cs="Times New Roman"/>
          <w:sz w:val="30"/>
          <w:szCs w:val="30"/>
          <w:lang w:val="ru-RU"/>
        </w:rPr>
        <w:t xml:space="preserve">Такие </w:t>
      </w:r>
      <w:r w:rsidRPr="003D1E8C">
        <w:rPr>
          <w:rFonts w:cs="Times New Roman"/>
          <w:sz w:val="30"/>
          <w:szCs w:val="30"/>
          <w:lang w:val="ru-RU"/>
        </w:rPr>
        <w:t xml:space="preserve">помещения могут располагаться в одном здании вместе с помещениями, предназначенными для производства другой </w:t>
      </w:r>
      <w:r w:rsidRPr="00A27CC8">
        <w:rPr>
          <w:rFonts w:cs="Times New Roman"/>
          <w:sz w:val="30"/>
          <w:szCs w:val="30"/>
          <w:lang w:val="ru-RU"/>
        </w:rPr>
        <w:t>продукции, но должны быть отделены физическим барьером и иметь</w:t>
      </w:r>
      <w:r w:rsidRPr="003D1E8C">
        <w:rPr>
          <w:rFonts w:cs="Times New Roman"/>
          <w:sz w:val="30"/>
          <w:szCs w:val="30"/>
          <w:lang w:val="ru-RU"/>
        </w:rPr>
        <w:t xml:space="preserve"> отдельные входы, </w:t>
      </w:r>
      <w:r w:rsidR="004848D3">
        <w:rPr>
          <w:rFonts w:cs="Times New Roman"/>
          <w:sz w:val="30"/>
          <w:szCs w:val="30"/>
          <w:lang w:val="ru-RU"/>
        </w:rPr>
        <w:t xml:space="preserve">комнаты </w:t>
      </w:r>
      <w:r w:rsidRPr="003D1E8C">
        <w:rPr>
          <w:rFonts w:cs="Times New Roman"/>
          <w:sz w:val="30"/>
          <w:szCs w:val="30"/>
          <w:lang w:val="ru-RU"/>
        </w:rPr>
        <w:t xml:space="preserve">для персонала и системы подготовки воздуха. </w:t>
      </w:r>
      <w:r w:rsidR="004848D3">
        <w:rPr>
          <w:rFonts w:cs="Times New Roman"/>
          <w:sz w:val="30"/>
          <w:szCs w:val="30"/>
          <w:lang w:val="ru-RU"/>
        </w:rPr>
        <w:t>При оценке</w:t>
      </w:r>
      <w:r w:rsidRPr="003D1E8C">
        <w:rPr>
          <w:rFonts w:cs="Times New Roman"/>
          <w:sz w:val="30"/>
          <w:szCs w:val="30"/>
          <w:lang w:val="ru-RU"/>
        </w:rPr>
        <w:t xml:space="preserve"> рисков </w:t>
      </w:r>
      <w:r w:rsidR="00D01AC2" w:rsidRPr="003D1E8C">
        <w:rPr>
          <w:rFonts w:cs="Times New Roman"/>
          <w:sz w:val="30"/>
          <w:szCs w:val="30"/>
          <w:lang w:val="ru-RU"/>
        </w:rPr>
        <w:t xml:space="preserve">следует </w:t>
      </w:r>
      <w:r w:rsidRPr="003D1E8C">
        <w:rPr>
          <w:rFonts w:cs="Times New Roman"/>
          <w:sz w:val="30"/>
          <w:szCs w:val="30"/>
          <w:lang w:val="ru-RU"/>
        </w:rPr>
        <w:t xml:space="preserve">определить степень разделения прилежащих помещений и </w:t>
      </w:r>
      <w:r w:rsidR="004848D3">
        <w:rPr>
          <w:rFonts w:cs="Times New Roman"/>
          <w:sz w:val="30"/>
          <w:szCs w:val="30"/>
          <w:lang w:val="ru-RU"/>
        </w:rPr>
        <w:t xml:space="preserve">возможность </w:t>
      </w:r>
      <w:r w:rsidRPr="003D1E8C">
        <w:rPr>
          <w:rFonts w:cs="Times New Roman"/>
          <w:sz w:val="30"/>
          <w:szCs w:val="30"/>
          <w:lang w:val="ru-RU"/>
        </w:rPr>
        <w:t xml:space="preserve">пользования общими вспомогательными системами. </w:t>
      </w:r>
    </w:p>
    <w:p w14:paraId="7BF36AEC" w14:textId="7DFFC1D6" w:rsidR="005D308C" w:rsidRPr="003D1E8C" w:rsidRDefault="0078501B" w:rsidP="000F489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Предпочтительно проектировать</w:t>
      </w:r>
      <w:r w:rsidR="006327F3" w:rsidRPr="003D1E8C">
        <w:rPr>
          <w:rFonts w:cs="Times New Roman"/>
          <w:sz w:val="30"/>
          <w:szCs w:val="30"/>
          <w:lang w:val="ru-RU"/>
        </w:rPr>
        <w:t xml:space="preserve"> </w:t>
      </w:r>
      <w:r w:rsidR="00765B40">
        <w:rPr>
          <w:rFonts w:cs="Times New Roman"/>
          <w:sz w:val="30"/>
          <w:szCs w:val="30"/>
          <w:lang w:val="ru-RU"/>
        </w:rPr>
        <w:t>з</w:t>
      </w:r>
      <w:r w:rsidR="00765B40" w:rsidRPr="003D1E8C">
        <w:rPr>
          <w:rFonts w:cs="Times New Roman"/>
          <w:sz w:val="30"/>
          <w:szCs w:val="30"/>
          <w:lang w:val="ru-RU"/>
        </w:rPr>
        <w:t>акрытые</w:t>
      </w:r>
      <w:r w:rsidR="00765B40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производственные объекты. </w:t>
      </w:r>
    </w:p>
    <w:p w14:paraId="4459D2C0" w14:textId="4B5C9FB3" w:rsidR="005D308C" w:rsidRPr="003D1E8C" w:rsidRDefault="0078501B" w:rsidP="000F489C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lastRenderedPageBreak/>
        <w:t>В целях обеспечения э</w:t>
      </w:r>
      <w:r w:rsidR="006327F3" w:rsidRPr="003D1E8C">
        <w:rPr>
          <w:rFonts w:cs="Times New Roman"/>
          <w:sz w:val="30"/>
          <w:szCs w:val="30"/>
          <w:lang w:val="ru-RU"/>
        </w:rPr>
        <w:t>ффективн</w:t>
      </w:r>
      <w:r w:rsidRPr="003D1E8C">
        <w:rPr>
          <w:rFonts w:cs="Times New Roman"/>
          <w:sz w:val="30"/>
          <w:szCs w:val="30"/>
          <w:lang w:val="ru-RU"/>
        </w:rPr>
        <w:t>ой</w:t>
      </w:r>
      <w:r w:rsidR="006327F3" w:rsidRPr="003D1E8C">
        <w:rPr>
          <w:rFonts w:cs="Times New Roman"/>
          <w:sz w:val="30"/>
          <w:szCs w:val="30"/>
          <w:lang w:val="ru-RU"/>
        </w:rPr>
        <w:t xml:space="preserve"> эксплуатаци</w:t>
      </w:r>
      <w:r w:rsidRPr="003D1E8C">
        <w:rPr>
          <w:rFonts w:cs="Times New Roman"/>
          <w:sz w:val="30"/>
          <w:szCs w:val="30"/>
          <w:lang w:val="ru-RU"/>
        </w:rPr>
        <w:t>и</w:t>
      </w:r>
      <w:r w:rsidR="002F2347">
        <w:rPr>
          <w:rFonts w:cs="Times New Roman"/>
          <w:sz w:val="30"/>
          <w:szCs w:val="30"/>
          <w:lang w:val="ru-RU"/>
        </w:rPr>
        <w:t xml:space="preserve"> производственного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объекта </w:t>
      </w:r>
      <w:r w:rsidRPr="003D1E8C">
        <w:rPr>
          <w:rFonts w:cs="Times New Roman"/>
          <w:sz w:val="30"/>
          <w:szCs w:val="30"/>
          <w:lang w:val="ru-RU"/>
        </w:rPr>
        <w:t>следует предусмотреть</w:t>
      </w:r>
      <w:r w:rsidR="006327F3" w:rsidRPr="003D1E8C">
        <w:rPr>
          <w:rFonts w:cs="Times New Roman"/>
          <w:sz w:val="30"/>
          <w:szCs w:val="30"/>
          <w:lang w:val="ru-RU"/>
        </w:rPr>
        <w:t>:</w:t>
      </w:r>
    </w:p>
    <w:p w14:paraId="44F6E2B2" w14:textId="4C1E3458" w:rsidR="005D308C" w:rsidRPr="003D1E8C" w:rsidRDefault="00A27CC8" w:rsidP="000F489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>с</w:t>
      </w:r>
      <w:r w:rsidR="005D308C" w:rsidRPr="003D1E8C">
        <w:rPr>
          <w:rFonts w:cs="Times New Roman"/>
          <w:sz w:val="30"/>
          <w:szCs w:val="30"/>
          <w:lang w:val="ru-RU"/>
        </w:rPr>
        <w:t>оответствующ</w:t>
      </w:r>
      <w:r w:rsidR="002F2347">
        <w:rPr>
          <w:rFonts w:cs="Times New Roman"/>
          <w:sz w:val="30"/>
          <w:szCs w:val="30"/>
          <w:lang w:val="ru-RU"/>
        </w:rPr>
        <w:t>ее проектирование</w:t>
      </w:r>
      <w:r w:rsidR="005D308C" w:rsidRPr="003D1E8C">
        <w:rPr>
          <w:rFonts w:cs="Times New Roman"/>
          <w:sz w:val="30"/>
          <w:szCs w:val="30"/>
          <w:lang w:val="ru-RU"/>
        </w:rPr>
        <w:t xml:space="preserve"> и размещени</w:t>
      </w:r>
      <w:r w:rsidR="0078501B" w:rsidRPr="003D1E8C">
        <w:rPr>
          <w:rFonts w:cs="Times New Roman"/>
          <w:sz w:val="30"/>
          <w:szCs w:val="30"/>
          <w:lang w:val="ru-RU"/>
        </w:rPr>
        <w:t>е</w:t>
      </w:r>
      <w:r w:rsidR="005D308C" w:rsidRPr="003D1E8C">
        <w:rPr>
          <w:rFonts w:cs="Times New Roman"/>
          <w:sz w:val="30"/>
          <w:szCs w:val="30"/>
          <w:lang w:val="ru-RU"/>
        </w:rPr>
        <w:t xml:space="preserve"> помещени</w:t>
      </w:r>
      <w:r w:rsidR="0078501B" w:rsidRPr="003D1E8C">
        <w:rPr>
          <w:rFonts w:cs="Times New Roman"/>
          <w:sz w:val="30"/>
          <w:szCs w:val="30"/>
          <w:lang w:val="ru-RU"/>
        </w:rPr>
        <w:t xml:space="preserve">й для </w:t>
      </w:r>
      <w:r w:rsidR="0078501B" w:rsidRPr="00A27CC8">
        <w:rPr>
          <w:rFonts w:cs="Times New Roman"/>
          <w:sz w:val="30"/>
          <w:szCs w:val="30"/>
          <w:lang w:val="ru-RU"/>
        </w:rPr>
        <w:t xml:space="preserve">обеспечения </w:t>
      </w:r>
      <w:r w:rsidR="005D308C" w:rsidRPr="00A27CC8">
        <w:rPr>
          <w:rFonts w:cs="Times New Roman"/>
          <w:sz w:val="30"/>
          <w:szCs w:val="30"/>
          <w:lang w:val="ru-RU"/>
        </w:rPr>
        <w:t>безопасно</w:t>
      </w:r>
      <w:r w:rsidR="0078501B" w:rsidRPr="00A27CC8">
        <w:rPr>
          <w:rFonts w:cs="Times New Roman"/>
          <w:sz w:val="30"/>
          <w:szCs w:val="30"/>
          <w:lang w:val="ru-RU"/>
        </w:rPr>
        <w:t>го</w:t>
      </w:r>
      <w:r w:rsidR="005D308C" w:rsidRPr="00A27CC8">
        <w:rPr>
          <w:rFonts w:cs="Times New Roman"/>
          <w:sz w:val="30"/>
          <w:szCs w:val="30"/>
          <w:lang w:val="ru-RU"/>
        </w:rPr>
        <w:t xml:space="preserve"> обращени</w:t>
      </w:r>
      <w:r w:rsidR="0078501B" w:rsidRPr="00A27CC8">
        <w:rPr>
          <w:rFonts w:cs="Times New Roman"/>
          <w:sz w:val="30"/>
          <w:szCs w:val="30"/>
          <w:lang w:val="ru-RU"/>
        </w:rPr>
        <w:t>я</w:t>
      </w:r>
      <w:r w:rsidR="005D308C" w:rsidRPr="00A27CC8">
        <w:rPr>
          <w:rFonts w:cs="Times New Roman"/>
          <w:sz w:val="30"/>
          <w:szCs w:val="30"/>
          <w:lang w:val="ru-RU"/>
        </w:rPr>
        <w:t xml:space="preserve"> с обрабатываемым</w:t>
      </w:r>
      <w:r w:rsidRPr="00A27CC8">
        <w:rPr>
          <w:rFonts w:cs="Times New Roman"/>
          <w:sz w:val="30"/>
          <w:szCs w:val="30"/>
          <w:lang w:val="ru-RU"/>
        </w:rPr>
        <w:t xml:space="preserve"> сырьем и исходными</w:t>
      </w:r>
      <w:r w:rsidR="005D308C" w:rsidRPr="00A27CC8">
        <w:rPr>
          <w:rFonts w:cs="Times New Roman"/>
          <w:sz w:val="30"/>
          <w:szCs w:val="30"/>
          <w:lang w:val="ru-RU"/>
        </w:rPr>
        <w:t xml:space="preserve"> материалами. </w:t>
      </w:r>
      <w:r w:rsidR="0078501B" w:rsidRPr="00A27CC8">
        <w:rPr>
          <w:rFonts w:cs="Times New Roman"/>
          <w:sz w:val="30"/>
          <w:szCs w:val="30"/>
          <w:lang w:val="ru-RU"/>
        </w:rPr>
        <w:t xml:space="preserve">Следует </w:t>
      </w:r>
      <w:r w:rsidR="00C62D3D" w:rsidRPr="00A27CC8">
        <w:rPr>
          <w:rFonts w:cs="Times New Roman"/>
          <w:sz w:val="30"/>
          <w:szCs w:val="30"/>
          <w:lang w:val="ru-RU"/>
        </w:rPr>
        <w:t>проектировать</w:t>
      </w:r>
      <w:r w:rsidR="0078501B" w:rsidRPr="00A27CC8">
        <w:rPr>
          <w:rFonts w:cs="Times New Roman"/>
          <w:sz w:val="30"/>
          <w:szCs w:val="30"/>
          <w:lang w:val="ru-RU"/>
        </w:rPr>
        <w:t xml:space="preserve"> п</w:t>
      </w:r>
      <w:r w:rsidR="005D308C" w:rsidRPr="00A27CC8">
        <w:rPr>
          <w:rFonts w:cs="Times New Roman"/>
          <w:sz w:val="30"/>
          <w:szCs w:val="30"/>
          <w:lang w:val="ru-RU"/>
        </w:rPr>
        <w:t>роизводственные</w:t>
      </w:r>
      <w:r w:rsidR="005D308C" w:rsidRPr="003D1E8C">
        <w:rPr>
          <w:rFonts w:cs="Times New Roman"/>
          <w:sz w:val="30"/>
          <w:szCs w:val="30"/>
          <w:lang w:val="ru-RU"/>
        </w:rPr>
        <w:t xml:space="preserve"> процессы с использованием закрытых систем или барьерной технологии </w:t>
      </w:r>
      <w:r w:rsidR="00C62D3D" w:rsidRPr="003D1E8C">
        <w:rPr>
          <w:rFonts w:cs="Times New Roman"/>
          <w:sz w:val="30"/>
          <w:szCs w:val="30"/>
          <w:lang w:val="ru-RU"/>
        </w:rPr>
        <w:t xml:space="preserve">в целях </w:t>
      </w:r>
      <w:r w:rsidR="005D308C" w:rsidRPr="003D1E8C">
        <w:rPr>
          <w:rFonts w:cs="Times New Roman"/>
          <w:sz w:val="30"/>
          <w:szCs w:val="30"/>
          <w:lang w:val="ru-RU"/>
        </w:rPr>
        <w:t>повыш</w:t>
      </w:r>
      <w:r w:rsidR="00C62D3D" w:rsidRPr="003D1E8C">
        <w:rPr>
          <w:rFonts w:cs="Times New Roman"/>
          <w:sz w:val="30"/>
          <w:szCs w:val="30"/>
          <w:lang w:val="ru-RU"/>
        </w:rPr>
        <w:t>ения</w:t>
      </w:r>
      <w:r w:rsidR="005D308C" w:rsidRPr="003D1E8C">
        <w:rPr>
          <w:rFonts w:cs="Times New Roman"/>
          <w:sz w:val="30"/>
          <w:szCs w:val="30"/>
          <w:lang w:val="ru-RU"/>
        </w:rPr>
        <w:t xml:space="preserve"> защит</w:t>
      </w:r>
      <w:r w:rsidR="00C62D3D" w:rsidRPr="003D1E8C">
        <w:rPr>
          <w:rFonts w:cs="Times New Roman"/>
          <w:sz w:val="30"/>
          <w:szCs w:val="30"/>
          <w:lang w:val="ru-RU"/>
        </w:rPr>
        <w:t>ы</w:t>
      </w:r>
      <w:r w:rsidR="005D308C" w:rsidRPr="003D1E8C">
        <w:rPr>
          <w:rFonts w:cs="Times New Roman"/>
          <w:sz w:val="30"/>
          <w:szCs w:val="30"/>
          <w:lang w:val="ru-RU"/>
        </w:rPr>
        <w:t xml:space="preserve"> </w:t>
      </w:r>
      <w:r w:rsidR="00407F4D">
        <w:rPr>
          <w:rFonts w:cs="Times New Roman"/>
          <w:sz w:val="30"/>
          <w:szCs w:val="30"/>
          <w:lang w:val="ru-RU"/>
        </w:rPr>
        <w:t>персонала</w:t>
      </w:r>
      <w:r w:rsidR="005D308C" w:rsidRPr="003D1E8C">
        <w:rPr>
          <w:rFonts w:cs="Times New Roman"/>
          <w:sz w:val="30"/>
          <w:szCs w:val="30"/>
          <w:lang w:val="ru-RU"/>
        </w:rPr>
        <w:t xml:space="preserve"> и продукции</w:t>
      </w:r>
      <w:r w:rsidR="002F2347">
        <w:rPr>
          <w:rFonts w:cs="Times New Roman"/>
          <w:sz w:val="30"/>
          <w:szCs w:val="30"/>
          <w:lang w:val="ru-RU"/>
        </w:rPr>
        <w:t xml:space="preserve"> от контаминации опасными веществами</w:t>
      </w:r>
      <w:r w:rsidR="005D308C" w:rsidRPr="003D1E8C">
        <w:rPr>
          <w:rFonts w:cs="Times New Roman"/>
          <w:sz w:val="30"/>
          <w:szCs w:val="30"/>
          <w:lang w:val="ru-RU"/>
        </w:rPr>
        <w:t xml:space="preserve">; </w:t>
      </w:r>
    </w:p>
    <w:p w14:paraId="4E63A36D" w14:textId="36199B20" w:rsidR="005D308C" w:rsidRPr="003D1E8C" w:rsidRDefault="005D308C" w:rsidP="000F489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осуществлени</w:t>
      </w:r>
      <w:r w:rsidR="00C62D3D" w:rsidRPr="003D1E8C">
        <w:rPr>
          <w:rFonts w:cs="Times New Roman"/>
          <w:sz w:val="30"/>
          <w:szCs w:val="30"/>
          <w:lang w:val="ru-RU"/>
        </w:rPr>
        <w:t>е</w:t>
      </w:r>
      <w:r w:rsidRPr="003D1E8C">
        <w:rPr>
          <w:rFonts w:cs="Times New Roman"/>
          <w:sz w:val="30"/>
          <w:szCs w:val="30"/>
          <w:lang w:val="ru-RU"/>
        </w:rPr>
        <w:t xml:space="preserve"> контроля процесса производства, включая соблюдение стандартных операционных процедур (СОП);</w:t>
      </w:r>
    </w:p>
    <w:p w14:paraId="5F81617D" w14:textId="53AC641E" w:rsidR="005D308C" w:rsidRPr="003D1E8C" w:rsidRDefault="00C62D3D" w:rsidP="005D308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соответствующее </w:t>
      </w:r>
      <w:r w:rsidR="005D308C" w:rsidRPr="003D1E8C">
        <w:rPr>
          <w:rFonts w:cs="Times New Roman"/>
          <w:sz w:val="30"/>
          <w:szCs w:val="30"/>
          <w:lang w:val="ru-RU"/>
        </w:rPr>
        <w:t>проектирован</w:t>
      </w:r>
      <w:r w:rsidRPr="003D1E8C">
        <w:rPr>
          <w:rFonts w:cs="Times New Roman"/>
          <w:sz w:val="30"/>
          <w:szCs w:val="30"/>
          <w:lang w:val="ru-RU"/>
        </w:rPr>
        <w:t>ие</w:t>
      </w:r>
      <w:r w:rsidR="005D308C" w:rsidRPr="003D1E8C">
        <w:rPr>
          <w:rFonts w:cs="Times New Roman"/>
          <w:sz w:val="30"/>
          <w:szCs w:val="30"/>
          <w:lang w:val="ru-RU"/>
        </w:rPr>
        <w:t xml:space="preserve"> </w:t>
      </w:r>
      <w:r w:rsidR="00EB1764">
        <w:rPr>
          <w:rFonts w:cs="Times New Roman"/>
          <w:sz w:val="30"/>
          <w:szCs w:val="30"/>
          <w:lang w:val="ru-RU"/>
        </w:rPr>
        <w:t xml:space="preserve">систем </w:t>
      </w:r>
      <w:r w:rsidRPr="003D1E8C">
        <w:rPr>
          <w:rFonts w:cs="Times New Roman"/>
          <w:sz w:val="30"/>
          <w:szCs w:val="30"/>
          <w:lang w:val="ru-RU"/>
        </w:rPr>
        <w:t>обогрева</w:t>
      </w:r>
      <w:r w:rsidR="005D308C" w:rsidRPr="003D1E8C">
        <w:rPr>
          <w:rFonts w:cs="Times New Roman"/>
          <w:sz w:val="30"/>
          <w:szCs w:val="30"/>
          <w:lang w:val="ru-RU"/>
        </w:rPr>
        <w:t>, вентиляции и кондиционирования воздуха (</w:t>
      </w:r>
      <w:r w:rsidR="005D308C" w:rsidRPr="003D1E8C">
        <w:rPr>
          <w:rFonts w:cs="Times New Roman"/>
          <w:sz w:val="30"/>
          <w:szCs w:val="30"/>
        </w:rPr>
        <w:t>HVAC</w:t>
      </w:r>
      <w:r w:rsidR="005D308C" w:rsidRPr="003D1E8C">
        <w:rPr>
          <w:rFonts w:cs="Times New Roman"/>
          <w:sz w:val="30"/>
          <w:szCs w:val="30"/>
          <w:lang w:val="ru-RU"/>
        </w:rPr>
        <w:t>)</w:t>
      </w:r>
      <w:r w:rsidR="000254FA">
        <w:rPr>
          <w:rFonts w:cs="Times New Roman"/>
          <w:sz w:val="30"/>
          <w:szCs w:val="30"/>
          <w:lang w:val="ru-RU"/>
        </w:rPr>
        <w:t xml:space="preserve"> (</w:t>
      </w:r>
      <w:r w:rsidR="000254FA" w:rsidRPr="003D1E8C">
        <w:rPr>
          <w:rFonts w:cs="Times New Roman"/>
          <w:sz w:val="30"/>
          <w:szCs w:val="30"/>
          <w:lang w:val="ru-RU"/>
        </w:rPr>
        <w:t>систем контроля окружающей среды (</w:t>
      </w:r>
      <w:r w:rsidR="000254FA" w:rsidRPr="003D1E8C">
        <w:rPr>
          <w:rFonts w:cs="Times New Roman"/>
          <w:sz w:val="30"/>
          <w:szCs w:val="30"/>
        </w:rPr>
        <w:t>ECS</w:t>
      </w:r>
      <w:r w:rsidR="000254FA">
        <w:rPr>
          <w:rFonts w:cs="Times New Roman"/>
          <w:sz w:val="30"/>
          <w:szCs w:val="30"/>
          <w:lang w:val="ru-RU"/>
        </w:rPr>
        <w:t>));</w:t>
      </w:r>
    </w:p>
    <w:p w14:paraId="0185F0E6" w14:textId="0F60E136" w:rsidR="005D308C" w:rsidRPr="000254FA" w:rsidRDefault="00C62D3D" w:rsidP="005D308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установку </w:t>
      </w:r>
      <w:r w:rsidR="005D308C" w:rsidRPr="00765B40">
        <w:rPr>
          <w:rFonts w:cs="Times New Roman"/>
          <w:sz w:val="30"/>
          <w:szCs w:val="30"/>
          <w:lang w:val="ru-RU"/>
        </w:rPr>
        <w:t>систем</w:t>
      </w:r>
      <w:r w:rsidR="005D308C" w:rsidRPr="000254FA">
        <w:rPr>
          <w:rFonts w:cs="Times New Roman"/>
          <w:sz w:val="30"/>
          <w:szCs w:val="30"/>
          <w:lang w:val="ru-RU"/>
        </w:rPr>
        <w:t xml:space="preserve"> </w:t>
      </w:r>
      <w:r w:rsidR="005D308C" w:rsidRPr="00765B40">
        <w:rPr>
          <w:rFonts w:cs="Times New Roman"/>
          <w:sz w:val="30"/>
          <w:szCs w:val="30"/>
          <w:lang w:val="ru-RU"/>
        </w:rPr>
        <w:t>вывода</w:t>
      </w:r>
      <w:r w:rsidR="005D308C" w:rsidRPr="000254FA">
        <w:rPr>
          <w:rFonts w:cs="Times New Roman"/>
          <w:sz w:val="30"/>
          <w:szCs w:val="30"/>
          <w:lang w:val="ru-RU"/>
        </w:rPr>
        <w:t xml:space="preserve"> </w:t>
      </w:r>
      <w:r w:rsidR="005D308C" w:rsidRPr="00765B40">
        <w:rPr>
          <w:rFonts w:cs="Times New Roman"/>
          <w:sz w:val="30"/>
          <w:szCs w:val="30"/>
          <w:lang w:val="ru-RU"/>
        </w:rPr>
        <w:t>воздуха</w:t>
      </w:r>
      <w:r w:rsidR="005D308C" w:rsidRPr="000254FA">
        <w:rPr>
          <w:rFonts w:cs="Times New Roman"/>
          <w:sz w:val="30"/>
          <w:szCs w:val="30"/>
          <w:lang w:val="ru-RU"/>
        </w:rPr>
        <w:t>;</w:t>
      </w:r>
    </w:p>
    <w:p w14:paraId="0A775E08" w14:textId="12AC8C24" w:rsidR="005D308C" w:rsidRPr="00AB5493" w:rsidRDefault="00C62D3D" w:rsidP="005D308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AB5493">
        <w:rPr>
          <w:rFonts w:cs="Times New Roman"/>
          <w:sz w:val="30"/>
          <w:szCs w:val="30"/>
          <w:lang w:val="ru-RU"/>
        </w:rPr>
        <w:t>использование персоналом</w:t>
      </w:r>
      <w:r w:rsidR="00AB5493" w:rsidRPr="00AB5493">
        <w:rPr>
          <w:rFonts w:cs="Times New Roman"/>
          <w:sz w:val="30"/>
          <w:szCs w:val="30"/>
          <w:lang w:val="ru-RU"/>
        </w:rPr>
        <w:t xml:space="preserve"> </w:t>
      </w:r>
      <w:r w:rsidRPr="00AB5493">
        <w:rPr>
          <w:rFonts w:cs="Times New Roman"/>
          <w:sz w:val="30"/>
          <w:szCs w:val="30"/>
          <w:lang w:val="ru-RU"/>
        </w:rPr>
        <w:t>в процессе производства</w:t>
      </w:r>
      <w:r w:rsidR="00DA503B">
        <w:rPr>
          <w:rFonts w:cs="Times New Roman"/>
          <w:sz w:val="30"/>
          <w:szCs w:val="30"/>
          <w:lang w:val="ru-RU"/>
        </w:rPr>
        <w:t xml:space="preserve"> продукции</w:t>
      </w:r>
      <w:r w:rsidRPr="00AB5493">
        <w:rPr>
          <w:rFonts w:cs="Times New Roman"/>
          <w:sz w:val="30"/>
          <w:szCs w:val="30"/>
          <w:lang w:val="ru-RU"/>
        </w:rPr>
        <w:t xml:space="preserve"> </w:t>
      </w:r>
      <w:r w:rsidR="005D308C" w:rsidRPr="00AB5493">
        <w:rPr>
          <w:rFonts w:cs="Times New Roman"/>
          <w:sz w:val="30"/>
          <w:szCs w:val="30"/>
          <w:lang w:val="ru-RU"/>
        </w:rPr>
        <w:t xml:space="preserve">средств </w:t>
      </w:r>
      <w:r w:rsidR="00CF003F" w:rsidRPr="00AB5493">
        <w:rPr>
          <w:rFonts w:cs="Times New Roman"/>
          <w:sz w:val="30"/>
          <w:szCs w:val="30"/>
          <w:lang w:val="ru-RU"/>
        </w:rPr>
        <w:t xml:space="preserve">индивидуальной </w:t>
      </w:r>
      <w:r w:rsidR="005D308C" w:rsidRPr="00AB5493">
        <w:rPr>
          <w:rFonts w:cs="Times New Roman"/>
          <w:sz w:val="30"/>
          <w:szCs w:val="30"/>
          <w:lang w:val="ru-RU"/>
        </w:rPr>
        <w:t>защиты;</w:t>
      </w:r>
    </w:p>
    <w:p w14:paraId="205F0E69" w14:textId="630365B7" w:rsidR="005D308C" w:rsidRPr="003D1E8C" w:rsidRDefault="00C62D3D" w:rsidP="005D308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внедрение </w:t>
      </w:r>
      <w:r w:rsidR="005D308C" w:rsidRPr="003D1E8C">
        <w:rPr>
          <w:rFonts w:cs="Times New Roman"/>
          <w:sz w:val="30"/>
          <w:szCs w:val="30"/>
          <w:lang w:val="ru-RU"/>
        </w:rPr>
        <w:t xml:space="preserve">соответствующих процедур снятия </w:t>
      </w:r>
      <w:r w:rsidR="00DA503B" w:rsidRPr="003D1E8C">
        <w:rPr>
          <w:rFonts w:cs="Times New Roman"/>
          <w:sz w:val="30"/>
          <w:szCs w:val="30"/>
          <w:lang w:val="ru-RU"/>
        </w:rPr>
        <w:t xml:space="preserve">персоналом </w:t>
      </w:r>
      <w:r w:rsidRPr="003D1E8C">
        <w:rPr>
          <w:rFonts w:cs="Times New Roman"/>
          <w:sz w:val="30"/>
          <w:szCs w:val="30"/>
          <w:lang w:val="ru-RU"/>
        </w:rPr>
        <w:t xml:space="preserve">технологической одежды </w:t>
      </w:r>
      <w:r w:rsidR="005D308C" w:rsidRPr="003D1E8C">
        <w:rPr>
          <w:rFonts w:cs="Times New Roman"/>
          <w:sz w:val="30"/>
          <w:szCs w:val="30"/>
          <w:lang w:val="ru-RU"/>
        </w:rPr>
        <w:t xml:space="preserve">и </w:t>
      </w:r>
      <w:r w:rsidRPr="003D1E8C">
        <w:rPr>
          <w:rFonts w:cs="Times New Roman"/>
          <w:sz w:val="30"/>
          <w:szCs w:val="30"/>
          <w:lang w:val="ru-RU"/>
        </w:rPr>
        <w:t xml:space="preserve">ее </w:t>
      </w:r>
      <w:r w:rsidR="005D308C" w:rsidRPr="003D1E8C">
        <w:rPr>
          <w:rFonts w:cs="Times New Roman"/>
          <w:sz w:val="30"/>
          <w:szCs w:val="30"/>
          <w:lang w:val="ru-RU"/>
        </w:rPr>
        <w:t>деконтаминации;</w:t>
      </w:r>
    </w:p>
    <w:p w14:paraId="79B88548" w14:textId="02B54BA8" w:rsidR="005D308C" w:rsidRPr="003D1E8C" w:rsidRDefault="00C62D3D" w:rsidP="005D308C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соблюдение </w:t>
      </w:r>
      <w:r w:rsidR="005D308C" w:rsidRPr="003D1E8C">
        <w:rPr>
          <w:rFonts w:cs="Times New Roman"/>
          <w:sz w:val="30"/>
          <w:szCs w:val="30"/>
          <w:lang w:val="ru-RU"/>
        </w:rPr>
        <w:t xml:space="preserve">промышленной гигиены (мониторинг </w:t>
      </w:r>
      <w:r w:rsidRPr="003D1E8C">
        <w:rPr>
          <w:rFonts w:cs="Times New Roman"/>
          <w:sz w:val="30"/>
          <w:szCs w:val="30"/>
          <w:lang w:val="ru-RU"/>
        </w:rPr>
        <w:t>показателей</w:t>
      </w:r>
      <w:r w:rsidR="005D308C" w:rsidRPr="003D1E8C">
        <w:rPr>
          <w:rFonts w:cs="Times New Roman"/>
          <w:sz w:val="30"/>
          <w:szCs w:val="30"/>
          <w:lang w:val="ru-RU"/>
        </w:rPr>
        <w:t xml:space="preserve"> экспозиции</w:t>
      </w:r>
      <w:r w:rsidRPr="003D1E8C">
        <w:rPr>
          <w:rFonts w:cs="Times New Roman"/>
          <w:sz w:val="30"/>
          <w:szCs w:val="30"/>
          <w:lang w:val="ru-RU"/>
        </w:rPr>
        <w:t xml:space="preserve"> опасных веществ, котор</w:t>
      </w:r>
      <w:r w:rsidR="00DA503B">
        <w:rPr>
          <w:rFonts w:cs="Times New Roman"/>
          <w:sz w:val="30"/>
          <w:szCs w:val="30"/>
          <w:lang w:val="ru-RU"/>
        </w:rPr>
        <w:t>ой</w:t>
      </w:r>
      <w:r w:rsidRPr="003D1E8C">
        <w:rPr>
          <w:rFonts w:cs="Times New Roman"/>
          <w:sz w:val="30"/>
          <w:szCs w:val="30"/>
          <w:lang w:val="ru-RU"/>
        </w:rPr>
        <w:t xml:space="preserve"> подвергается персонал</w:t>
      </w:r>
      <w:r w:rsidR="005D308C" w:rsidRPr="003D1E8C">
        <w:rPr>
          <w:rFonts w:cs="Times New Roman"/>
          <w:sz w:val="30"/>
          <w:szCs w:val="30"/>
          <w:lang w:val="ru-RU"/>
        </w:rPr>
        <w:t>);</w:t>
      </w:r>
    </w:p>
    <w:p w14:paraId="36DE0704" w14:textId="5316A9F0" w:rsidR="005D308C" w:rsidRPr="00AB5493" w:rsidRDefault="00C62D3D" w:rsidP="005D308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rFonts w:cs="Times New Roman"/>
          <w:color w:val="auto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проведение </w:t>
      </w:r>
      <w:r w:rsidR="005D308C" w:rsidRPr="003D1E8C">
        <w:rPr>
          <w:rFonts w:cs="Times New Roman"/>
          <w:sz w:val="30"/>
          <w:szCs w:val="30"/>
          <w:lang w:val="ru-RU"/>
        </w:rPr>
        <w:t xml:space="preserve">медицинского контроля (мониторинг значений </w:t>
      </w:r>
      <w:r w:rsidR="00D934ED" w:rsidRPr="00AB5493">
        <w:rPr>
          <w:color w:val="auto"/>
          <w:sz w:val="30"/>
          <w:szCs w:val="30"/>
          <w:lang w:val="ru-RU"/>
        </w:rPr>
        <w:t>степен</w:t>
      </w:r>
      <w:r w:rsidR="00AB5493" w:rsidRPr="00AB5493">
        <w:rPr>
          <w:color w:val="auto"/>
          <w:sz w:val="30"/>
          <w:szCs w:val="30"/>
          <w:lang w:val="ru-RU"/>
        </w:rPr>
        <w:t>и</w:t>
      </w:r>
      <w:r w:rsidR="00D934ED" w:rsidRPr="00AB5493">
        <w:rPr>
          <w:color w:val="auto"/>
          <w:sz w:val="30"/>
          <w:szCs w:val="30"/>
          <w:lang w:val="ru-RU"/>
        </w:rPr>
        <w:t xml:space="preserve"> профессиональной экспозиции</w:t>
      </w:r>
      <w:r w:rsidR="005D308C" w:rsidRPr="00AB5493">
        <w:rPr>
          <w:rFonts w:cs="Times New Roman"/>
          <w:color w:val="auto"/>
          <w:sz w:val="30"/>
          <w:szCs w:val="30"/>
          <w:lang w:val="ru-RU"/>
        </w:rPr>
        <w:t xml:space="preserve"> у </w:t>
      </w:r>
      <w:r w:rsidR="00AB5493" w:rsidRPr="00AB5493">
        <w:rPr>
          <w:rFonts w:cs="Times New Roman"/>
          <w:color w:val="auto"/>
          <w:sz w:val="30"/>
          <w:szCs w:val="30"/>
          <w:lang w:val="ru-RU"/>
        </w:rPr>
        <w:t>персонала</w:t>
      </w:r>
      <w:r w:rsidR="005D308C" w:rsidRPr="00AB5493">
        <w:rPr>
          <w:rFonts w:cs="Times New Roman"/>
          <w:color w:val="auto"/>
          <w:sz w:val="30"/>
          <w:szCs w:val="30"/>
          <w:lang w:val="ru-RU"/>
        </w:rPr>
        <w:t>) и административного контроля.</w:t>
      </w:r>
    </w:p>
    <w:p w14:paraId="3C3C683A" w14:textId="77777777" w:rsidR="005D308C" w:rsidRPr="003D1E8C" w:rsidRDefault="005D308C" w:rsidP="005D308C">
      <w:pPr>
        <w:pStyle w:val="1"/>
        <w:keepNext w:val="0"/>
        <w:keepLines w:val="0"/>
        <w:spacing w:after="360"/>
        <w:jc w:val="center"/>
        <w:rPr>
          <w:rFonts w:cs="Times New Roman"/>
          <w:b w:val="0"/>
          <w:sz w:val="30"/>
          <w:szCs w:val="30"/>
        </w:rPr>
      </w:pPr>
      <w:bookmarkStart w:id="4" w:name="_Toc514495311"/>
      <w:bookmarkStart w:id="5" w:name="_Toc529277745"/>
      <w:r w:rsidRPr="003D1E8C">
        <w:rPr>
          <w:rFonts w:cs="Times New Roman"/>
          <w:b w:val="0"/>
          <w:sz w:val="30"/>
          <w:szCs w:val="30"/>
          <w:lang w:val="en-US"/>
        </w:rPr>
        <w:t>I</w:t>
      </w:r>
      <w:r w:rsidR="00025703" w:rsidRPr="003D1E8C">
        <w:rPr>
          <w:rFonts w:cs="Times New Roman"/>
          <w:b w:val="0"/>
          <w:sz w:val="30"/>
          <w:szCs w:val="30"/>
          <w:lang w:val="en-US"/>
        </w:rPr>
        <w:t>V</w:t>
      </w:r>
      <w:r w:rsidRPr="003D1E8C">
        <w:rPr>
          <w:rFonts w:cs="Times New Roman"/>
          <w:b w:val="0"/>
          <w:sz w:val="30"/>
          <w:szCs w:val="30"/>
        </w:rPr>
        <w:t>. Оценка рисков</w:t>
      </w:r>
      <w:bookmarkEnd w:id="4"/>
      <w:bookmarkEnd w:id="5"/>
    </w:p>
    <w:p w14:paraId="74774FC2" w14:textId="00890B69" w:rsidR="005D308C" w:rsidRPr="003D1E8C" w:rsidRDefault="006327F3" w:rsidP="00C456B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Не </w:t>
      </w:r>
      <w:r w:rsidR="000B326E" w:rsidRPr="003D1E8C">
        <w:rPr>
          <w:rFonts w:cs="Times New Roman"/>
          <w:sz w:val="30"/>
          <w:szCs w:val="30"/>
          <w:lang w:val="ru-RU"/>
        </w:rPr>
        <w:t>вс</w:t>
      </w:r>
      <w:r w:rsidR="000B326E">
        <w:rPr>
          <w:rFonts w:cs="Times New Roman"/>
          <w:sz w:val="30"/>
          <w:szCs w:val="30"/>
          <w:lang w:val="ru-RU"/>
        </w:rPr>
        <w:t>я</w:t>
      </w:r>
      <w:r w:rsidR="000B326E" w:rsidRPr="003D1E8C">
        <w:rPr>
          <w:rFonts w:cs="Times New Roman"/>
          <w:sz w:val="30"/>
          <w:szCs w:val="30"/>
          <w:lang w:val="ru-RU"/>
        </w:rPr>
        <w:t xml:space="preserve"> </w:t>
      </w:r>
      <w:r w:rsidR="000B326E">
        <w:rPr>
          <w:rFonts w:cs="Times New Roman"/>
          <w:sz w:val="30"/>
          <w:szCs w:val="30"/>
          <w:lang w:val="ru-RU"/>
        </w:rPr>
        <w:t>продукция</w:t>
      </w:r>
      <w:r w:rsidR="00F540A0">
        <w:rPr>
          <w:rFonts w:cs="Times New Roman"/>
          <w:sz w:val="30"/>
          <w:szCs w:val="30"/>
          <w:lang w:val="ru-RU"/>
        </w:rPr>
        <w:t xml:space="preserve"> </w:t>
      </w:r>
      <w:r w:rsidR="00AB5493">
        <w:rPr>
          <w:rFonts w:cs="Times New Roman"/>
          <w:sz w:val="30"/>
          <w:szCs w:val="30"/>
          <w:lang w:val="ru-RU"/>
        </w:rPr>
        <w:t xml:space="preserve">обладает одинаковой фармакологической </w:t>
      </w:r>
      <w:r w:rsidRPr="003D1E8C">
        <w:rPr>
          <w:rFonts w:cs="Times New Roman"/>
          <w:sz w:val="30"/>
          <w:szCs w:val="30"/>
          <w:lang w:val="ru-RU"/>
        </w:rPr>
        <w:t>активн</w:t>
      </w:r>
      <w:r w:rsidR="00AB5493">
        <w:rPr>
          <w:rFonts w:cs="Times New Roman"/>
          <w:sz w:val="30"/>
          <w:szCs w:val="30"/>
          <w:lang w:val="ru-RU"/>
        </w:rPr>
        <w:t>остью</w:t>
      </w:r>
      <w:r w:rsidRPr="003D1E8C">
        <w:rPr>
          <w:rFonts w:cs="Times New Roman"/>
          <w:sz w:val="30"/>
          <w:szCs w:val="30"/>
          <w:lang w:val="ru-RU"/>
        </w:rPr>
        <w:t xml:space="preserve">, поэтому для определения потенциальной опасности для </w:t>
      </w:r>
      <w:r w:rsidR="00AB5493" w:rsidRPr="00AB5493">
        <w:rPr>
          <w:rFonts w:cs="Times New Roman"/>
          <w:sz w:val="30"/>
          <w:szCs w:val="30"/>
          <w:lang w:val="ru-RU"/>
        </w:rPr>
        <w:lastRenderedPageBreak/>
        <w:t>персонал</w:t>
      </w:r>
      <w:r w:rsidR="00AB5493">
        <w:rPr>
          <w:rFonts w:cs="Times New Roman"/>
          <w:sz w:val="30"/>
          <w:szCs w:val="30"/>
          <w:lang w:val="ru-RU"/>
        </w:rPr>
        <w:t>а</w:t>
      </w:r>
      <w:r w:rsidR="00AB5493" w:rsidRPr="00AB5493">
        <w:rPr>
          <w:rFonts w:cs="Times New Roman"/>
          <w:sz w:val="30"/>
          <w:szCs w:val="30"/>
          <w:lang w:val="ru-RU"/>
        </w:rPr>
        <w:t xml:space="preserve"> </w:t>
      </w:r>
      <w:r w:rsidRPr="003D1E8C">
        <w:rPr>
          <w:rFonts w:cs="Times New Roman"/>
          <w:sz w:val="30"/>
          <w:szCs w:val="30"/>
          <w:lang w:val="ru-RU"/>
        </w:rPr>
        <w:t xml:space="preserve">и окружающей среды </w:t>
      </w:r>
      <w:r w:rsidR="00C456B5" w:rsidRPr="003D1E8C">
        <w:rPr>
          <w:rFonts w:cs="Times New Roman"/>
          <w:sz w:val="30"/>
          <w:szCs w:val="30"/>
          <w:lang w:val="ru-RU"/>
        </w:rPr>
        <w:t xml:space="preserve">следует </w:t>
      </w:r>
      <w:r w:rsidRPr="003D1E8C">
        <w:rPr>
          <w:rFonts w:cs="Times New Roman"/>
          <w:sz w:val="30"/>
          <w:szCs w:val="30"/>
          <w:lang w:val="ru-RU"/>
        </w:rPr>
        <w:t xml:space="preserve">проводить оценку рисков. </w:t>
      </w:r>
      <w:r w:rsidR="00DA503B">
        <w:rPr>
          <w:rFonts w:cs="Times New Roman"/>
          <w:sz w:val="30"/>
          <w:szCs w:val="30"/>
          <w:lang w:val="ru-RU"/>
        </w:rPr>
        <w:t xml:space="preserve">При оценке </w:t>
      </w:r>
      <w:r w:rsidRPr="003D1E8C">
        <w:rPr>
          <w:rFonts w:cs="Times New Roman"/>
          <w:sz w:val="30"/>
          <w:szCs w:val="30"/>
          <w:lang w:val="ru-RU"/>
        </w:rPr>
        <w:t>рисков необходимо определ</w:t>
      </w:r>
      <w:r w:rsidR="004003AC" w:rsidRPr="003D1E8C">
        <w:rPr>
          <w:rFonts w:cs="Times New Roman"/>
          <w:sz w:val="30"/>
          <w:szCs w:val="30"/>
          <w:lang w:val="ru-RU"/>
        </w:rPr>
        <w:t>и</w:t>
      </w:r>
      <w:r w:rsidRPr="003D1E8C">
        <w:rPr>
          <w:rFonts w:cs="Times New Roman"/>
          <w:sz w:val="30"/>
          <w:szCs w:val="30"/>
          <w:lang w:val="ru-RU"/>
        </w:rPr>
        <w:t xml:space="preserve">ть, какие фазы циклов производства и контроля </w:t>
      </w:r>
      <w:r w:rsidR="00C1237A" w:rsidRPr="003D1E8C">
        <w:rPr>
          <w:rFonts w:cs="Times New Roman"/>
          <w:sz w:val="30"/>
          <w:szCs w:val="30"/>
          <w:lang w:val="ru-RU"/>
        </w:rPr>
        <w:t xml:space="preserve">качества </w:t>
      </w:r>
      <w:r w:rsidR="005D308C" w:rsidRPr="003D1E8C">
        <w:rPr>
          <w:rFonts w:cs="Times New Roman"/>
          <w:sz w:val="30"/>
          <w:szCs w:val="30"/>
          <w:lang w:val="ru-RU"/>
        </w:rPr>
        <w:t xml:space="preserve">лекарственного </w:t>
      </w:r>
      <w:r w:rsidRPr="003D1E8C">
        <w:rPr>
          <w:rFonts w:cs="Times New Roman"/>
          <w:sz w:val="30"/>
          <w:szCs w:val="30"/>
          <w:lang w:val="ru-RU"/>
        </w:rPr>
        <w:t xml:space="preserve">препарата, начиная </w:t>
      </w:r>
      <w:r w:rsidR="00863297">
        <w:rPr>
          <w:rFonts w:cs="Times New Roman"/>
          <w:sz w:val="30"/>
          <w:szCs w:val="30"/>
          <w:lang w:val="ru-RU"/>
        </w:rPr>
        <w:br/>
      </w:r>
      <w:r w:rsidRPr="003D1E8C">
        <w:rPr>
          <w:rFonts w:cs="Times New Roman"/>
          <w:sz w:val="30"/>
          <w:szCs w:val="30"/>
          <w:lang w:val="ru-RU"/>
        </w:rPr>
        <w:t xml:space="preserve">с производства </w:t>
      </w:r>
      <w:r w:rsidR="005D308C" w:rsidRPr="003D1E8C">
        <w:rPr>
          <w:rFonts w:cs="Times New Roman"/>
          <w:sz w:val="30"/>
          <w:szCs w:val="30"/>
          <w:lang w:val="ru-RU"/>
        </w:rPr>
        <w:t>активной фармацевтической субстанции</w:t>
      </w:r>
      <w:r w:rsidRPr="003D1E8C">
        <w:rPr>
          <w:rFonts w:cs="Times New Roman"/>
          <w:sz w:val="30"/>
          <w:szCs w:val="30"/>
          <w:lang w:val="ru-RU"/>
        </w:rPr>
        <w:t xml:space="preserve"> и заканчивая реализацией готовой продукции, будут </w:t>
      </w:r>
      <w:r w:rsidR="00C456B5" w:rsidRPr="00A27CC8">
        <w:rPr>
          <w:rFonts w:cs="Times New Roman"/>
          <w:sz w:val="30"/>
          <w:szCs w:val="30"/>
          <w:lang w:val="ru-RU"/>
        </w:rPr>
        <w:t>попадать</w:t>
      </w:r>
      <w:r w:rsidRPr="00A27CC8">
        <w:rPr>
          <w:rFonts w:cs="Times New Roman"/>
          <w:sz w:val="30"/>
          <w:szCs w:val="30"/>
          <w:lang w:val="ru-RU"/>
        </w:rPr>
        <w:t xml:space="preserve"> </w:t>
      </w:r>
      <w:r w:rsidR="00C1237A" w:rsidRPr="00A27CC8">
        <w:rPr>
          <w:rFonts w:cs="Times New Roman"/>
          <w:sz w:val="30"/>
          <w:szCs w:val="30"/>
          <w:lang w:val="ru-RU"/>
        </w:rPr>
        <w:t xml:space="preserve">в </w:t>
      </w:r>
      <w:r w:rsidR="00A27CC8" w:rsidRPr="00A27CC8">
        <w:rPr>
          <w:rFonts w:cs="Times New Roman"/>
          <w:sz w:val="30"/>
          <w:szCs w:val="30"/>
          <w:lang w:val="ru-RU"/>
        </w:rPr>
        <w:t>процедуру</w:t>
      </w:r>
      <w:r w:rsidR="00C1237A" w:rsidRPr="00A27CC8">
        <w:rPr>
          <w:rFonts w:cs="Times New Roman"/>
          <w:sz w:val="30"/>
          <w:szCs w:val="30"/>
          <w:lang w:val="ru-RU"/>
        </w:rPr>
        <w:t xml:space="preserve"> оценки рисков в соответствии с настоящим</w:t>
      </w:r>
      <w:r w:rsidR="00C1237A" w:rsidRPr="003D1E8C">
        <w:rPr>
          <w:rFonts w:cs="Times New Roman"/>
          <w:sz w:val="30"/>
          <w:szCs w:val="30"/>
          <w:lang w:val="ru-RU"/>
        </w:rPr>
        <w:t xml:space="preserve"> Руководством</w:t>
      </w:r>
      <w:r w:rsidRPr="003D1E8C">
        <w:rPr>
          <w:rFonts w:cs="Times New Roman"/>
          <w:sz w:val="30"/>
          <w:szCs w:val="30"/>
          <w:lang w:val="ru-RU"/>
        </w:rPr>
        <w:t xml:space="preserve">. Оценка рисков для окружающей среды </w:t>
      </w:r>
      <w:r w:rsidR="005D308C" w:rsidRPr="003D1E8C">
        <w:rPr>
          <w:rFonts w:cs="Times New Roman"/>
          <w:sz w:val="30"/>
          <w:szCs w:val="30"/>
          <w:lang w:val="ru-RU"/>
        </w:rPr>
        <w:t xml:space="preserve">включает </w:t>
      </w:r>
      <w:r w:rsidRPr="003D1E8C">
        <w:rPr>
          <w:rFonts w:cs="Times New Roman"/>
          <w:sz w:val="30"/>
          <w:szCs w:val="30"/>
          <w:lang w:val="ru-RU"/>
        </w:rPr>
        <w:t xml:space="preserve">в себя оценку контаминации воздуха и жидких </w:t>
      </w:r>
      <w:r w:rsidR="008C6477">
        <w:rPr>
          <w:rFonts w:cs="Times New Roman"/>
          <w:sz w:val="30"/>
          <w:szCs w:val="30"/>
          <w:lang w:val="ru-RU"/>
        </w:rPr>
        <w:t>сточных отходов</w:t>
      </w:r>
      <w:r w:rsidRPr="003D1E8C">
        <w:rPr>
          <w:rFonts w:cs="Times New Roman"/>
          <w:sz w:val="30"/>
          <w:szCs w:val="30"/>
          <w:lang w:val="ru-RU"/>
        </w:rPr>
        <w:t xml:space="preserve">. </w:t>
      </w:r>
    </w:p>
    <w:p w14:paraId="203BCBC0" w14:textId="6B3BD44D" w:rsidR="005D308C" w:rsidRPr="003D1E8C" w:rsidRDefault="00C62D3D" w:rsidP="00C456B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Выполнять указания по проектированию и эксплуатации объектов, изложенные в настоящем Руководстве</w:t>
      </w:r>
      <w:r w:rsidR="00DA503B">
        <w:rPr>
          <w:rFonts w:cs="Times New Roman"/>
          <w:sz w:val="30"/>
          <w:szCs w:val="30"/>
          <w:lang w:val="ru-RU"/>
        </w:rPr>
        <w:t>,</w:t>
      </w:r>
      <w:r w:rsidRPr="003D1E8C">
        <w:rPr>
          <w:rFonts w:cs="Times New Roman"/>
          <w:sz w:val="30"/>
          <w:szCs w:val="30"/>
          <w:lang w:val="ru-RU"/>
        </w:rPr>
        <w:t xml:space="preserve"> следует только в том случае, е</w:t>
      </w:r>
      <w:r w:rsidR="006327F3" w:rsidRPr="003D1E8C">
        <w:rPr>
          <w:rFonts w:cs="Times New Roman"/>
          <w:sz w:val="30"/>
          <w:szCs w:val="30"/>
          <w:lang w:val="ru-RU"/>
        </w:rPr>
        <w:t xml:space="preserve">сли </w:t>
      </w:r>
      <w:r w:rsidR="004003AC" w:rsidRPr="003D1E8C">
        <w:rPr>
          <w:rFonts w:cs="Times New Roman"/>
          <w:sz w:val="30"/>
          <w:szCs w:val="30"/>
          <w:lang w:val="ru-RU"/>
        </w:rPr>
        <w:t xml:space="preserve">в </w:t>
      </w:r>
      <w:r w:rsidR="00C456B5" w:rsidRPr="003D1E8C">
        <w:rPr>
          <w:rFonts w:cs="Times New Roman"/>
          <w:sz w:val="30"/>
          <w:szCs w:val="30"/>
          <w:lang w:val="ru-RU"/>
        </w:rPr>
        <w:t xml:space="preserve">результате </w:t>
      </w:r>
      <w:r w:rsidR="006327F3" w:rsidRPr="003D1E8C">
        <w:rPr>
          <w:rFonts w:cs="Times New Roman"/>
          <w:sz w:val="30"/>
          <w:szCs w:val="30"/>
          <w:lang w:val="ru-RU"/>
        </w:rPr>
        <w:t>оценк</w:t>
      </w:r>
      <w:r w:rsidR="00C456B5" w:rsidRPr="003D1E8C">
        <w:rPr>
          <w:rFonts w:cs="Times New Roman"/>
          <w:sz w:val="30"/>
          <w:szCs w:val="30"/>
          <w:lang w:val="ru-RU"/>
        </w:rPr>
        <w:t>и</w:t>
      </w:r>
      <w:r w:rsidR="006327F3" w:rsidRPr="003D1E8C">
        <w:rPr>
          <w:rFonts w:cs="Times New Roman"/>
          <w:sz w:val="30"/>
          <w:szCs w:val="30"/>
          <w:lang w:val="ru-RU"/>
        </w:rPr>
        <w:t xml:space="preserve"> рисков </w:t>
      </w:r>
      <w:r w:rsidR="00C456B5" w:rsidRPr="003D1E8C">
        <w:rPr>
          <w:rFonts w:cs="Times New Roman"/>
          <w:sz w:val="30"/>
          <w:szCs w:val="30"/>
          <w:lang w:val="ru-RU"/>
        </w:rPr>
        <w:t>установлено</w:t>
      </w:r>
      <w:r w:rsidR="006327F3" w:rsidRPr="003D1E8C">
        <w:rPr>
          <w:rFonts w:cs="Times New Roman"/>
          <w:sz w:val="30"/>
          <w:szCs w:val="30"/>
          <w:lang w:val="ru-RU"/>
        </w:rPr>
        <w:t xml:space="preserve">, что продукты или материалы, с которыми ведется работа, представляют риск для </w:t>
      </w:r>
      <w:r w:rsidR="00AB5493" w:rsidRPr="00AB5493">
        <w:rPr>
          <w:rFonts w:cs="Times New Roman"/>
          <w:sz w:val="30"/>
          <w:szCs w:val="30"/>
          <w:lang w:val="ru-RU"/>
        </w:rPr>
        <w:t>персонал</w:t>
      </w:r>
      <w:r w:rsidR="00AB5493">
        <w:rPr>
          <w:rFonts w:cs="Times New Roman"/>
          <w:sz w:val="30"/>
          <w:szCs w:val="30"/>
          <w:lang w:val="ru-RU"/>
        </w:rPr>
        <w:t>а</w:t>
      </w:r>
      <w:r w:rsidR="00C456B5" w:rsidRPr="003D1E8C">
        <w:rPr>
          <w:rFonts w:cs="Times New Roman"/>
          <w:sz w:val="30"/>
          <w:szCs w:val="30"/>
          <w:lang w:val="ru-RU"/>
        </w:rPr>
        <w:t>,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и</w:t>
      </w:r>
      <w:r w:rsidR="00C92FD4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>(или) населения</w:t>
      </w:r>
      <w:r w:rsidR="00C456B5" w:rsidRPr="003D1E8C">
        <w:rPr>
          <w:rFonts w:cs="Times New Roman"/>
          <w:sz w:val="30"/>
          <w:szCs w:val="30"/>
          <w:lang w:val="ru-RU"/>
        </w:rPr>
        <w:t>,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и</w:t>
      </w:r>
      <w:r w:rsidR="005D308C" w:rsidRPr="003D1E8C">
        <w:rPr>
          <w:rFonts w:cs="Times New Roman"/>
          <w:sz w:val="30"/>
          <w:szCs w:val="30"/>
          <w:lang w:val="ru-RU"/>
        </w:rPr>
        <w:t xml:space="preserve"> </w:t>
      </w:r>
      <w:r w:rsidRPr="003D1E8C">
        <w:rPr>
          <w:rFonts w:cs="Times New Roman"/>
          <w:sz w:val="30"/>
          <w:szCs w:val="30"/>
          <w:lang w:val="ru-RU"/>
        </w:rPr>
        <w:t>(или) окружающей среды</w:t>
      </w:r>
      <w:r w:rsidR="006327F3" w:rsidRPr="003D1E8C">
        <w:rPr>
          <w:rFonts w:cs="Times New Roman"/>
          <w:sz w:val="30"/>
          <w:szCs w:val="30"/>
          <w:lang w:val="ru-RU"/>
        </w:rPr>
        <w:t>.</w:t>
      </w:r>
    </w:p>
    <w:p w14:paraId="38D7E6A3" w14:textId="77777777" w:rsidR="00CF003F" w:rsidRDefault="006327F3" w:rsidP="00C456B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При проведении оценки рисков </w:t>
      </w:r>
      <w:r w:rsidR="00C456B5" w:rsidRPr="003D1E8C">
        <w:rPr>
          <w:rFonts w:cs="Times New Roman"/>
          <w:sz w:val="30"/>
          <w:szCs w:val="30"/>
          <w:lang w:val="ru-RU"/>
        </w:rPr>
        <w:t>следует учитывать</w:t>
      </w:r>
      <w:r w:rsidR="00CF003F">
        <w:rPr>
          <w:rFonts w:cs="Times New Roman"/>
          <w:sz w:val="30"/>
          <w:szCs w:val="30"/>
          <w:lang w:val="ru-RU"/>
        </w:rPr>
        <w:t>:</w:t>
      </w:r>
    </w:p>
    <w:p w14:paraId="738315F7" w14:textId="0DEC852E" w:rsidR="00CF003F" w:rsidRPr="00BE6B34" w:rsidRDefault="006327F3" w:rsidP="00BE6B34">
      <w:pPr>
        <w:tabs>
          <w:tab w:val="left" w:pos="1134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BE6B34">
        <w:rPr>
          <w:rFonts w:cs="Times New Roman"/>
          <w:sz w:val="30"/>
          <w:szCs w:val="30"/>
        </w:rPr>
        <w:t>токсикологические данные</w:t>
      </w:r>
      <w:r w:rsidR="00C456B5" w:rsidRPr="00BE6B34">
        <w:rPr>
          <w:rFonts w:cs="Times New Roman"/>
          <w:sz w:val="30"/>
          <w:szCs w:val="30"/>
        </w:rPr>
        <w:t xml:space="preserve"> (например,</w:t>
      </w:r>
      <w:r w:rsidRPr="00BE6B34">
        <w:rPr>
          <w:rFonts w:cs="Times New Roman"/>
          <w:sz w:val="30"/>
          <w:szCs w:val="30"/>
        </w:rPr>
        <w:t xml:space="preserve"> разрешенные значения </w:t>
      </w:r>
      <w:r w:rsidR="001C67DC" w:rsidRPr="00A27CC8">
        <w:rPr>
          <w:sz w:val="30"/>
          <w:szCs w:val="30"/>
        </w:rPr>
        <w:t xml:space="preserve">степени </w:t>
      </w:r>
      <w:r w:rsidRPr="00A27CC8">
        <w:rPr>
          <w:rFonts w:cs="Times New Roman"/>
          <w:sz w:val="30"/>
          <w:szCs w:val="30"/>
        </w:rPr>
        <w:t>профессиональной экспозиции</w:t>
      </w:r>
      <w:r w:rsidR="00C456B5" w:rsidRPr="00A27CC8">
        <w:rPr>
          <w:rFonts w:cs="Times New Roman"/>
          <w:sz w:val="30"/>
          <w:szCs w:val="30"/>
        </w:rPr>
        <w:t>)</w:t>
      </w:r>
      <w:r w:rsidR="00CF003F" w:rsidRPr="00A27CC8">
        <w:rPr>
          <w:rFonts w:cs="Times New Roman"/>
          <w:sz w:val="30"/>
          <w:szCs w:val="30"/>
        </w:rPr>
        <w:t>;</w:t>
      </w:r>
    </w:p>
    <w:p w14:paraId="5AB318EC" w14:textId="77777777" w:rsidR="00BE6B34" w:rsidRPr="00BE6B34" w:rsidRDefault="000604D7" w:rsidP="00BE6B34">
      <w:pPr>
        <w:tabs>
          <w:tab w:val="left" w:pos="1134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BE6B34">
        <w:rPr>
          <w:rFonts w:cs="Times New Roman"/>
          <w:sz w:val="30"/>
          <w:szCs w:val="30"/>
        </w:rPr>
        <w:t>законодательство</w:t>
      </w:r>
      <w:r w:rsidR="00F07986" w:rsidRPr="00BE6B34">
        <w:rPr>
          <w:rFonts w:cs="Times New Roman"/>
          <w:sz w:val="30"/>
          <w:szCs w:val="30"/>
        </w:rPr>
        <w:t xml:space="preserve"> государств</w:t>
      </w:r>
      <w:r w:rsidR="00D01AC2" w:rsidRPr="00BE6B34">
        <w:rPr>
          <w:rFonts w:cs="Times New Roman"/>
          <w:sz w:val="30"/>
          <w:szCs w:val="30"/>
        </w:rPr>
        <w:t>-</w:t>
      </w:r>
      <w:r w:rsidR="00F07986" w:rsidRPr="00BE6B34">
        <w:rPr>
          <w:rFonts w:cs="Times New Roman"/>
          <w:sz w:val="30"/>
          <w:szCs w:val="30"/>
        </w:rPr>
        <w:t xml:space="preserve">членов </w:t>
      </w:r>
      <w:r w:rsidR="00B572B8" w:rsidRPr="00BE6B34">
        <w:rPr>
          <w:rFonts w:cs="Times New Roman"/>
          <w:sz w:val="30"/>
          <w:szCs w:val="30"/>
        </w:rPr>
        <w:t>по безопасности и гигиене труда</w:t>
      </w:r>
      <w:r w:rsidR="00BE6B34" w:rsidRPr="00BE6B34">
        <w:rPr>
          <w:rFonts w:cs="Times New Roman"/>
          <w:sz w:val="30"/>
          <w:szCs w:val="30"/>
        </w:rPr>
        <w:t>;</w:t>
      </w:r>
    </w:p>
    <w:p w14:paraId="715ED32A" w14:textId="01E12B46" w:rsidR="00BE6B34" w:rsidRDefault="00B572B8" w:rsidP="00BE6B34">
      <w:pPr>
        <w:tabs>
          <w:tab w:val="left" w:pos="1134"/>
        </w:tabs>
        <w:spacing w:after="0" w:line="360" w:lineRule="auto"/>
        <w:ind w:firstLine="709"/>
        <w:rPr>
          <w:rFonts w:cs="Times New Roman"/>
          <w:sz w:val="30"/>
          <w:szCs w:val="30"/>
        </w:rPr>
      </w:pPr>
      <w:r w:rsidRPr="00A27CC8">
        <w:rPr>
          <w:rFonts w:cs="Times New Roman"/>
          <w:sz w:val="30"/>
          <w:szCs w:val="30"/>
        </w:rPr>
        <w:t xml:space="preserve">санитарное нормирование показателей </w:t>
      </w:r>
      <w:r w:rsidR="001C67DC" w:rsidRPr="00A27CC8">
        <w:rPr>
          <w:sz w:val="30"/>
          <w:szCs w:val="30"/>
        </w:rPr>
        <w:t xml:space="preserve">степени </w:t>
      </w:r>
      <w:r w:rsidR="001C67DC" w:rsidRPr="00A27CC8">
        <w:rPr>
          <w:rFonts w:cs="Times New Roman"/>
          <w:sz w:val="30"/>
          <w:szCs w:val="30"/>
        </w:rPr>
        <w:t>профессиональной экспозиции</w:t>
      </w:r>
      <w:r w:rsidRPr="00A27CC8">
        <w:rPr>
          <w:rFonts w:cs="Times New Roman"/>
          <w:sz w:val="30"/>
          <w:szCs w:val="30"/>
        </w:rPr>
        <w:t xml:space="preserve"> в </w:t>
      </w:r>
      <w:r w:rsidR="00DA503B" w:rsidRPr="00A27CC8">
        <w:rPr>
          <w:rFonts w:cs="Times New Roman"/>
          <w:sz w:val="30"/>
          <w:szCs w:val="30"/>
        </w:rPr>
        <w:t xml:space="preserve">окружающей </w:t>
      </w:r>
      <w:r w:rsidRPr="00A27CC8">
        <w:rPr>
          <w:rFonts w:cs="Times New Roman"/>
          <w:sz w:val="30"/>
          <w:szCs w:val="30"/>
        </w:rPr>
        <w:t>производственной среде</w:t>
      </w:r>
      <w:r w:rsidR="00BE6B34" w:rsidRPr="00A27CC8">
        <w:rPr>
          <w:rFonts w:cs="Times New Roman"/>
          <w:sz w:val="30"/>
          <w:szCs w:val="30"/>
        </w:rPr>
        <w:t>;</w:t>
      </w:r>
    </w:p>
    <w:p w14:paraId="0CCDB9A3" w14:textId="3D2D70B1" w:rsidR="00F07986" w:rsidRDefault="00BE6B34" w:rsidP="00BE6B34">
      <w:pPr>
        <w:tabs>
          <w:tab w:val="left" w:pos="1134"/>
        </w:tabs>
        <w:spacing w:line="360" w:lineRule="auto"/>
        <w:ind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иные факторы оценки рисков</w:t>
      </w:r>
      <w:r w:rsidR="00B572B8" w:rsidRPr="003D1E8C">
        <w:rPr>
          <w:rFonts w:cs="Times New Roman"/>
          <w:sz w:val="30"/>
          <w:szCs w:val="30"/>
        </w:rPr>
        <w:t>.</w:t>
      </w:r>
    </w:p>
    <w:p w14:paraId="2F3D82D3" w14:textId="7DA4B405" w:rsidR="00F07986" w:rsidRPr="003D1E8C" w:rsidRDefault="00F07986" w:rsidP="00E2721B">
      <w:pPr>
        <w:tabs>
          <w:tab w:val="left" w:pos="1134"/>
        </w:tabs>
        <w:spacing w:before="360" w:after="360"/>
        <w:jc w:val="center"/>
        <w:rPr>
          <w:rFonts w:cs="Times New Roman"/>
          <w:bCs/>
          <w:sz w:val="30"/>
          <w:szCs w:val="30"/>
        </w:rPr>
      </w:pPr>
      <w:bookmarkStart w:id="6" w:name="_Toc514495312"/>
      <w:bookmarkStart w:id="7" w:name="_Toc529277746"/>
      <w:r w:rsidRPr="003D1E8C">
        <w:rPr>
          <w:rFonts w:cs="Times New Roman"/>
          <w:bCs/>
          <w:sz w:val="30"/>
          <w:szCs w:val="30"/>
          <w:lang w:val="en-US"/>
        </w:rPr>
        <w:t>V</w:t>
      </w:r>
      <w:r w:rsidRPr="003D1E8C">
        <w:rPr>
          <w:rFonts w:cs="Times New Roman"/>
          <w:bCs/>
          <w:sz w:val="30"/>
          <w:szCs w:val="30"/>
        </w:rPr>
        <w:t xml:space="preserve">. </w:t>
      </w:r>
      <w:r w:rsidR="00B572B8" w:rsidRPr="003D1E8C">
        <w:rPr>
          <w:rFonts w:cs="Times New Roman"/>
          <w:bCs/>
          <w:sz w:val="30"/>
          <w:szCs w:val="30"/>
        </w:rPr>
        <w:t xml:space="preserve">Предупреждение контаминации </w:t>
      </w:r>
      <w:r w:rsidR="00A27CC8" w:rsidRPr="003D1E8C">
        <w:rPr>
          <w:rFonts w:cs="Times New Roman"/>
          <w:bCs/>
          <w:sz w:val="30"/>
          <w:szCs w:val="30"/>
        </w:rPr>
        <w:t>опасными веществами</w:t>
      </w:r>
      <w:r w:rsidR="00A27CC8">
        <w:rPr>
          <w:rFonts w:cs="Times New Roman"/>
          <w:bCs/>
          <w:sz w:val="30"/>
          <w:szCs w:val="30"/>
        </w:rPr>
        <w:br/>
      </w:r>
      <w:r w:rsidRPr="003D1E8C">
        <w:rPr>
          <w:rFonts w:cs="Times New Roman"/>
          <w:bCs/>
          <w:sz w:val="30"/>
          <w:szCs w:val="30"/>
        </w:rPr>
        <w:t>продукции</w:t>
      </w:r>
      <w:bookmarkEnd w:id="6"/>
      <w:bookmarkEnd w:id="7"/>
      <w:r w:rsidR="00A27CC8">
        <w:rPr>
          <w:rFonts w:cs="Times New Roman"/>
          <w:bCs/>
          <w:sz w:val="30"/>
          <w:szCs w:val="30"/>
        </w:rPr>
        <w:t>, не содержащей опасные вещества</w:t>
      </w:r>
    </w:p>
    <w:p w14:paraId="65D0AD52" w14:textId="248775D1" w:rsidR="00F07986" w:rsidRPr="00C92FD4" w:rsidRDefault="006327F3" w:rsidP="00C456B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Требовани</w:t>
      </w:r>
      <w:r w:rsidR="00DA503B">
        <w:rPr>
          <w:rFonts w:cs="Times New Roman"/>
          <w:sz w:val="30"/>
          <w:szCs w:val="30"/>
          <w:lang w:val="ru-RU"/>
        </w:rPr>
        <w:t>я, предъявляемые к</w:t>
      </w:r>
      <w:r w:rsidRPr="003D1E8C">
        <w:rPr>
          <w:rFonts w:cs="Times New Roman"/>
          <w:sz w:val="30"/>
          <w:szCs w:val="30"/>
          <w:lang w:val="ru-RU"/>
        </w:rPr>
        <w:t xml:space="preserve"> производству продукции </w:t>
      </w:r>
      <w:r w:rsidR="00DA503B">
        <w:rPr>
          <w:rFonts w:cs="Times New Roman"/>
          <w:sz w:val="30"/>
          <w:szCs w:val="30"/>
          <w:lang w:val="ru-RU"/>
        </w:rPr>
        <w:t>в части ее</w:t>
      </w:r>
      <w:r w:rsidRPr="003D1E8C">
        <w:rPr>
          <w:rFonts w:cs="Times New Roman"/>
          <w:sz w:val="30"/>
          <w:szCs w:val="30"/>
          <w:lang w:val="ru-RU"/>
        </w:rPr>
        <w:t xml:space="preserve"> защиты от контаминации</w:t>
      </w:r>
      <w:r w:rsidR="00DA503B">
        <w:rPr>
          <w:rFonts w:cs="Times New Roman"/>
          <w:sz w:val="30"/>
          <w:szCs w:val="30"/>
          <w:lang w:val="ru-RU"/>
        </w:rPr>
        <w:t xml:space="preserve">, в том числе </w:t>
      </w:r>
      <w:r w:rsidRPr="003D1E8C">
        <w:rPr>
          <w:rFonts w:cs="Times New Roman"/>
          <w:sz w:val="30"/>
          <w:szCs w:val="30"/>
          <w:lang w:val="ru-RU"/>
        </w:rPr>
        <w:t xml:space="preserve">перекрестной, класса чистоты воздуха производственных помещений, </w:t>
      </w:r>
      <w:r w:rsidR="00DA503B">
        <w:rPr>
          <w:rFonts w:cs="Times New Roman"/>
          <w:sz w:val="30"/>
          <w:szCs w:val="30"/>
          <w:lang w:val="ru-RU"/>
        </w:rPr>
        <w:t xml:space="preserve">его </w:t>
      </w:r>
      <w:r w:rsidRPr="003D1E8C">
        <w:rPr>
          <w:rFonts w:cs="Times New Roman"/>
          <w:sz w:val="30"/>
          <w:szCs w:val="30"/>
          <w:lang w:val="ru-RU"/>
        </w:rPr>
        <w:t>температуры и влажности не должн</w:t>
      </w:r>
      <w:r w:rsidR="00DA503B">
        <w:rPr>
          <w:rFonts w:cs="Times New Roman"/>
          <w:sz w:val="30"/>
          <w:szCs w:val="30"/>
          <w:lang w:val="ru-RU"/>
        </w:rPr>
        <w:t>ы</w:t>
      </w:r>
      <w:r w:rsidRPr="003D1E8C">
        <w:rPr>
          <w:rFonts w:cs="Times New Roman"/>
          <w:sz w:val="30"/>
          <w:szCs w:val="30"/>
          <w:lang w:val="ru-RU"/>
        </w:rPr>
        <w:t xml:space="preserve"> отличаться от требований</w:t>
      </w:r>
      <w:r w:rsidR="00DA503B">
        <w:rPr>
          <w:rFonts w:cs="Times New Roman"/>
          <w:sz w:val="30"/>
          <w:szCs w:val="30"/>
          <w:lang w:val="ru-RU"/>
        </w:rPr>
        <w:t>, предъявляемых</w:t>
      </w:r>
      <w:r w:rsidRPr="003D1E8C">
        <w:rPr>
          <w:rFonts w:cs="Times New Roman"/>
          <w:sz w:val="30"/>
          <w:szCs w:val="30"/>
          <w:lang w:val="ru-RU"/>
        </w:rPr>
        <w:t xml:space="preserve"> к производству </w:t>
      </w:r>
      <w:r w:rsidRPr="003D1E8C">
        <w:rPr>
          <w:rFonts w:cs="Times New Roman"/>
          <w:sz w:val="30"/>
          <w:szCs w:val="30"/>
          <w:lang w:val="ru-RU"/>
        </w:rPr>
        <w:lastRenderedPageBreak/>
        <w:t xml:space="preserve">других </w:t>
      </w:r>
      <w:r w:rsidR="00B572B8" w:rsidRPr="003D1E8C">
        <w:rPr>
          <w:rFonts w:cs="Times New Roman"/>
          <w:sz w:val="30"/>
          <w:szCs w:val="30"/>
          <w:lang w:val="ru-RU"/>
        </w:rPr>
        <w:t>лекарственных</w:t>
      </w:r>
      <w:r w:rsidRPr="003D1E8C">
        <w:rPr>
          <w:rFonts w:cs="Times New Roman"/>
          <w:sz w:val="30"/>
          <w:szCs w:val="30"/>
          <w:lang w:val="ru-RU"/>
        </w:rPr>
        <w:t xml:space="preserve"> </w:t>
      </w:r>
      <w:r w:rsidR="00B572B8" w:rsidRPr="003D1E8C">
        <w:rPr>
          <w:rFonts w:cs="Times New Roman"/>
          <w:sz w:val="30"/>
          <w:szCs w:val="30"/>
          <w:lang w:val="ru-RU"/>
        </w:rPr>
        <w:t>средств</w:t>
      </w:r>
      <w:r w:rsidR="00C1237A" w:rsidRPr="003D1E8C">
        <w:rPr>
          <w:rFonts w:cs="Times New Roman"/>
          <w:sz w:val="30"/>
          <w:szCs w:val="30"/>
          <w:lang w:val="ru-RU"/>
        </w:rPr>
        <w:t xml:space="preserve">, которые </w:t>
      </w:r>
      <w:r w:rsidRPr="003D1E8C">
        <w:rPr>
          <w:rFonts w:cs="Times New Roman"/>
          <w:sz w:val="30"/>
          <w:szCs w:val="30"/>
          <w:lang w:val="ru-RU"/>
        </w:rPr>
        <w:t xml:space="preserve">приведены </w:t>
      </w:r>
      <w:r w:rsidR="00B572B8" w:rsidRPr="003D1E8C">
        <w:rPr>
          <w:rFonts w:cs="Times New Roman"/>
          <w:sz w:val="30"/>
          <w:szCs w:val="30"/>
          <w:lang w:val="ru-RU"/>
        </w:rPr>
        <w:t xml:space="preserve">в Правилах </w:t>
      </w:r>
      <w:r w:rsidR="00C92FD4" w:rsidRPr="003D1E8C">
        <w:rPr>
          <w:rFonts w:cs="Times New Roman"/>
          <w:sz w:val="30"/>
          <w:szCs w:val="30"/>
          <w:lang w:val="ru-RU"/>
        </w:rPr>
        <w:t xml:space="preserve">надлежащей </w:t>
      </w:r>
      <w:r w:rsidR="00B572B8" w:rsidRPr="003D1E8C">
        <w:rPr>
          <w:rFonts w:cs="Times New Roman"/>
          <w:sz w:val="30"/>
          <w:szCs w:val="30"/>
          <w:lang w:val="ru-RU"/>
        </w:rPr>
        <w:t>производственной практики</w:t>
      </w:r>
      <w:r w:rsidR="00D01AC2" w:rsidRPr="003D1E8C">
        <w:rPr>
          <w:rFonts w:cs="Times New Roman"/>
          <w:sz w:val="30"/>
          <w:szCs w:val="30"/>
          <w:lang w:val="ru-RU"/>
        </w:rPr>
        <w:t xml:space="preserve"> и </w:t>
      </w:r>
      <w:r w:rsidR="00765B40">
        <w:rPr>
          <w:rFonts w:cs="Times New Roman"/>
          <w:sz w:val="30"/>
          <w:szCs w:val="30"/>
          <w:lang w:val="ru-RU"/>
        </w:rPr>
        <w:t>Р</w:t>
      </w:r>
      <w:r w:rsidR="00D01AC2" w:rsidRPr="003D1E8C">
        <w:rPr>
          <w:rFonts w:cs="Times New Roman"/>
          <w:sz w:val="30"/>
          <w:szCs w:val="30"/>
          <w:lang w:val="ru-RU"/>
        </w:rPr>
        <w:t xml:space="preserve">уководстве </w:t>
      </w:r>
      <w:r w:rsidR="00C92FD4" w:rsidRPr="00C92FD4">
        <w:rPr>
          <w:rFonts w:cs="Times New Roman"/>
          <w:sz w:val="30"/>
          <w:szCs w:val="30"/>
          <w:lang w:val="ru-RU"/>
        </w:rPr>
        <w:t>по установлению допустимых пределов воздействия на здоровье в целях идентификации рисков при производстве лекарственных средств на общих производственных (технологических) линиях</w:t>
      </w:r>
      <w:r w:rsidR="00765B40">
        <w:rPr>
          <w:rFonts w:cs="Times New Roman"/>
          <w:sz w:val="30"/>
          <w:szCs w:val="30"/>
          <w:lang w:val="ru-RU"/>
        </w:rPr>
        <w:t xml:space="preserve">, утвержденном Решением Коллегии Евразийской экономической комиссии </w:t>
      </w:r>
      <w:r w:rsidR="0033540E">
        <w:rPr>
          <w:rFonts w:cs="Times New Roman"/>
          <w:sz w:val="30"/>
          <w:szCs w:val="30"/>
          <w:lang w:val="ru-RU"/>
        </w:rPr>
        <w:br/>
      </w:r>
      <w:r w:rsidR="00765B40">
        <w:rPr>
          <w:rFonts w:cs="Times New Roman"/>
          <w:sz w:val="30"/>
          <w:szCs w:val="30"/>
          <w:lang w:val="ru-RU"/>
        </w:rPr>
        <w:t>от 14 января 2020 г. № 1</w:t>
      </w:r>
      <w:r w:rsidRPr="00C92FD4">
        <w:rPr>
          <w:rFonts w:cs="Times New Roman"/>
          <w:sz w:val="30"/>
          <w:szCs w:val="30"/>
          <w:lang w:val="ru-RU"/>
        </w:rPr>
        <w:t>.</w:t>
      </w:r>
    </w:p>
    <w:p w14:paraId="1196065F" w14:textId="5EAD1EBC" w:rsidR="00F07986" w:rsidRPr="00D0171E" w:rsidRDefault="00F07986" w:rsidP="00F07986">
      <w:pPr>
        <w:pStyle w:val="1"/>
        <w:keepNext w:val="0"/>
        <w:keepLines w:val="0"/>
        <w:spacing w:after="360"/>
        <w:jc w:val="center"/>
        <w:rPr>
          <w:rFonts w:cs="Times New Roman"/>
          <w:b w:val="0"/>
          <w:sz w:val="30"/>
          <w:szCs w:val="30"/>
        </w:rPr>
      </w:pPr>
      <w:bookmarkStart w:id="8" w:name="_Toc514495313"/>
      <w:bookmarkStart w:id="9" w:name="_Toc529277747"/>
      <w:r w:rsidRPr="00D0171E">
        <w:rPr>
          <w:rFonts w:cs="Times New Roman"/>
          <w:b w:val="0"/>
          <w:sz w:val="30"/>
          <w:szCs w:val="30"/>
          <w:lang w:val="en-US"/>
        </w:rPr>
        <w:t>V</w:t>
      </w:r>
      <w:r w:rsidR="00025703" w:rsidRPr="00D0171E">
        <w:rPr>
          <w:rFonts w:cs="Times New Roman"/>
          <w:b w:val="0"/>
          <w:sz w:val="30"/>
          <w:szCs w:val="30"/>
          <w:lang w:val="en-US"/>
        </w:rPr>
        <w:t>I</w:t>
      </w:r>
      <w:r w:rsidRPr="00D0171E">
        <w:rPr>
          <w:rFonts w:cs="Times New Roman"/>
          <w:b w:val="0"/>
          <w:sz w:val="30"/>
          <w:szCs w:val="30"/>
        </w:rPr>
        <w:t xml:space="preserve">. </w:t>
      </w:r>
      <w:r w:rsidR="00CF003F">
        <w:rPr>
          <w:rFonts w:cs="Times New Roman"/>
          <w:b w:val="0"/>
          <w:sz w:val="30"/>
          <w:szCs w:val="30"/>
        </w:rPr>
        <w:t>С</w:t>
      </w:r>
      <w:r w:rsidRPr="00D0171E">
        <w:rPr>
          <w:rFonts w:cs="Times New Roman"/>
          <w:b w:val="0"/>
          <w:sz w:val="30"/>
          <w:szCs w:val="30"/>
        </w:rPr>
        <w:t xml:space="preserve">редства </w:t>
      </w:r>
      <w:r w:rsidR="00CF003F">
        <w:rPr>
          <w:rFonts w:cs="Times New Roman"/>
          <w:b w:val="0"/>
          <w:sz w:val="30"/>
          <w:szCs w:val="30"/>
        </w:rPr>
        <w:t>и</w:t>
      </w:r>
      <w:r w:rsidR="00CF003F" w:rsidRPr="00D0171E">
        <w:rPr>
          <w:rFonts w:cs="Times New Roman"/>
          <w:b w:val="0"/>
          <w:sz w:val="30"/>
          <w:szCs w:val="30"/>
        </w:rPr>
        <w:t>ндивидуальн</w:t>
      </w:r>
      <w:r w:rsidR="00CF003F">
        <w:rPr>
          <w:rFonts w:cs="Times New Roman"/>
          <w:b w:val="0"/>
          <w:sz w:val="30"/>
          <w:szCs w:val="30"/>
        </w:rPr>
        <w:t>ой</w:t>
      </w:r>
      <w:r w:rsidR="00CF003F" w:rsidRPr="00D0171E">
        <w:rPr>
          <w:rFonts w:cs="Times New Roman"/>
          <w:b w:val="0"/>
          <w:sz w:val="30"/>
          <w:szCs w:val="30"/>
        </w:rPr>
        <w:t xml:space="preserve"> </w:t>
      </w:r>
      <w:r w:rsidRPr="00D0171E">
        <w:rPr>
          <w:rFonts w:cs="Times New Roman"/>
          <w:b w:val="0"/>
          <w:sz w:val="30"/>
          <w:szCs w:val="30"/>
        </w:rPr>
        <w:t>защиты</w:t>
      </w:r>
      <w:r w:rsidR="00BD2E22" w:rsidRPr="00D0171E">
        <w:rPr>
          <w:rFonts w:cs="Times New Roman"/>
          <w:b w:val="0"/>
          <w:sz w:val="30"/>
          <w:szCs w:val="30"/>
        </w:rPr>
        <w:br/>
      </w:r>
      <w:r w:rsidRPr="00D0171E">
        <w:rPr>
          <w:rFonts w:cs="Times New Roman"/>
          <w:b w:val="0"/>
          <w:sz w:val="30"/>
          <w:szCs w:val="30"/>
        </w:rPr>
        <w:t xml:space="preserve">и </w:t>
      </w:r>
      <w:bookmarkEnd w:id="8"/>
      <w:bookmarkEnd w:id="9"/>
      <w:r w:rsidR="00D0171E" w:rsidRPr="00D0171E">
        <w:rPr>
          <w:rFonts w:cs="Times New Roman"/>
          <w:b w:val="0"/>
          <w:sz w:val="30"/>
          <w:szCs w:val="30"/>
        </w:rPr>
        <w:t>изолирующие средства защиты дыхания</w:t>
      </w:r>
      <w:r w:rsidR="00D0171E">
        <w:rPr>
          <w:rFonts w:cs="Times New Roman"/>
          <w:b w:val="0"/>
          <w:sz w:val="30"/>
          <w:szCs w:val="30"/>
        </w:rPr>
        <w:br/>
      </w:r>
      <w:r w:rsidR="00D0171E" w:rsidRPr="00D0171E">
        <w:rPr>
          <w:rFonts w:cs="Times New Roman"/>
          <w:b w:val="0"/>
          <w:sz w:val="30"/>
          <w:szCs w:val="30"/>
        </w:rPr>
        <w:t>(дыхательные аппараты)</w:t>
      </w:r>
    </w:p>
    <w:p w14:paraId="437F2D59" w14:textId="7EDE8BB7" w:rsidR="00F07986" w:rsidRPr="003D1E8C" w:rsidRDefault="002F53EF" w:rsidP="00C456B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 xml:space="preserve">При </w:t>
      </w:r>
      <w:r w:rsidR="006327F3" w:rsidRPr="003D1E8C">
        <w:rPr>
          <w:rFonts w:cs="Times New Roman"/>
          <w:sz w:val="30"/>
          <w:szCs w:val="30"/>
          <w:lang w:val="ru-RU"/>
        </w:rPr>
        <w:t>проектировани</w:t>
      </w:r>
      <w:r>
        <w:rPr>
          <w:rFonts w:cs="Times New Roman"/>
          <w:sz w:val="30"/>
          <w:szCs w:val="30"/>
          <w:lang w:val="ru-RU"/>
        </w:rPr>
        <w:t>и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объекта и производственного оборудования</w:t>
      </w:r>
      <w:r>
        <w:rPr>
          <w:rFonts w:cs="Times New Roman"/>
          <w:sz w:val="30"/>
          <w:szCs w:val="30"/>
          <w:lang w:val="ru-RU"/>
        </w:rPr>
        <w:t>, предназначенного</w:t>
      </w:r>
      <w:r w:rsidR="006327F3" w:rsidRPr="003D1E8C">
        <w:rPr>
          <w:rFonts w:cs="Times New Roman"/>
          <w:sz w:val="30"/>
          <w:szCs w:val="30"/>
          <w:lang w:val="ru-RU"/>
        </w:rPr>
        <w:t xml:space="preserve"> </w:t>
      </w:r>
      <w:r>
        <w:rPr>
          <w:rFonts w:cs="Times New Roman"/>
          <w:sz w:val="30"/>
          <w:szCs w:val="30"/>
          <w:lang w:val="ru-RU"/>
        </w:rPr>
        <w:t xml:space="preserve">для </w:t>
      </w:r>
      <w:r w:rsidR="00B572B8" w:rsidRPr="003D1E8C">
        <w:rPr>
          <w:rFonts w:cs="Times New Roman"/>
          <w:sz w:val="30"/>
          <w:szCs w:val="30"/>
          <w:lang w:val="ru-RU"/>
        </w:rPr>
        <w:t>использовани</w:t>
      </w:r>
      <w:r>
        <w:rPr>
          <w:rFonts w:cs="Times New Roman"/>
          <w:sz w:val="30"/>
          <w:szCs w:val="30"/>
          <w:lang w:val="ru-RU"/>
        </w:rPr>
        <w:t>я</w:t>
      </w:r>
      <w:r w:rsidR="00B572B8" w:rsidRPr="003D1E8C">
        <w:rPr>
          <w:rFonts w:cs="Times New Roman"/>
          <w:sz w:val="30"/>
          <w:szCs w:val="30"/>
          <w:lang w:val="ru-RU"/>
        </w:rPr>
        <w:t xml:space="preserve"> в процессе производства опасных веществ </w:t>
      </w:r>
      <w:r>
        <w:rPr>
          <w:rFonts w:cs="Times New Roman"/>
          <w:sz w:val="30"/>
          <w:szCs w:val="30"/>
          <w:lang w:val="ru-RU"/>
        </w:rPr>
        <w:t>следует предусмотреть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обеспечени</w:t>
      </w:r>
      <w:r>
        <w:rPr>
          <w:rFonts w:cs="Times New Roman"/>
          <w:sz w:val="30"/>
          <w:szCs w:val="30"/>
          <w:lang w:val="ru-RU"/>
        </w:rPr>
        <w:t>е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изоляции продукции и защиты </w:t>
      </w:r>
      <w:r w:rsidR="0095612A" w:rsidRPr="0095612A">
        <w:rPr>
          <w:rFonts w:cs="Times New Roman"/>
          <w:sz w:val="30"/>
          <w:szCs w:val="30"/>
          <w:lang w:val="ru-RU"/>
        </w:rPr>
        <w:t xml:space="preserve">персонала </w:t>
      </w:r>
      <w:r w:rsidR="0095612A">
        <w:rPr>
          <w:rFonts w:cs="Times New Roman"/>
          <w:sz w:val="30"/>
          <w:szCs w:val="30"/>
          <w:lang w:val="ru-RU"/>
        </w:rPr>
        <w:t xml:space="preserve">средствами индивидуальной защиты в соответствии с требованиями ТР ТС 019/2011 </w:t>
      </w:r>
      <w:r w:rsidR="00185DA6">
        <w:rPr>
          <w:rFonts w:cs="Times New Roman"/>
          <w:sz w:val="30"/>
          <w:szCs w:val="30"/>
          <w:lang w:val="ru-RU"/>
        </w:rPr>
        <w:br/>
      </w:r>
      <w:r w:rsidR="0095612A">
        <w:rPr>
          <w:rFonts w:cs="Times New Roman"/>
          <w:sz w:val="30"/>
          <w:szCs w:val="30"/>
          <w:lang w:val="ru-RU"/>
        </w:rPr>
        <w:t>«О безопасности средств индивидуальной защиты», утвержденного Решением Комиссии Таможенного союза от 9 декабря 2011 г. № 878</w:t>
      </w:r>
      <w:r>
        <w:rPr>
          <w:rFonts w:cs="Times New Roman"/>
          <w:sz w:val="30"/>
          <w:szCs w:val="30"/>
          <w:lang w:val="ru-RU"/>
        </w:rPr>
        <w:t>,</w:t>
      </w:r>
      <w:r w:rsidR="00185DA6">
        <w:rPr>
          <w:rFonts w:cs="Times New Roman"/>
          <w:sz w:val="30"/>
          <w:szCs w:val="30"/>
          <w:lang w:val="ru-RU"/>
        </w:rPr>
        <w:br/>
      </w:r>
      <w:r>
        <w:rPr>
          <w:rFonts w:cs="Times New Roman"/>
          <w:sz w:val="30"/>
          <w:szCs w:val="30"/>
          <w:lang w:val="ru-RU"/>
        </w:rPr>
        <w:t xml:space="preserve">в том числе на случай утечки опасных веществ или чрезвычайного </w:t>
      </w:r>
      <w:r w:rsidR="00F76535">
        <w:rPr>
          <w:rFonts w:cs="Times New Roman"/>
          <w:sz w:val="30"/>
          <w:szCs w:val="30"/>
          <w:lang w:val="ru-RU"/>
        </w:rPr>
        <w:t>происшествия</w:t>
      </w:r>
      <w:r>
        <w:rPr>
          <w:rFonts w:cs="Times New Roman"/>
          <w:sz w:val="30"/>
          <w:szCs w:val="30"/>
          <w:lang w:val="ru-RU"/>
        </w:rPr>
        <w:t xml:space="preserve">, например отказа систем изоляции. </w:t>
      </w:r>
      <w:r w:rsidR="006327F3" w:rsidRPr="00274899">
        <w:rPr>
          <w:rFonts w:cs="Times New Roman"/>
          <w:sz w:val="30"/>
          <w:szCs w:val="30"/>
          <w:lang w:val="ru-RU"/>
        </w:rPr>
        <w:t xml:space="preserve">Если </w:t>
      </w:r>
      <w:r w:rsidR="00BE2451">
        <w:rPr>
          <w:rFonts w:cs="Times New Roman"/>
          <w:sz w:val="30"/>
          <w:szCs w:val="30"/>
          <w:lang w:val="ru-RU"/>
        </w:rPr>
        <w:t xml:space="preserve">для используемого в производственном процессе </w:t>
      </w:r>
      <w:r w:rsidR="00BE2451" w:rsidRPr="00274899">
        <w:rPr>
          <w:rFonts w:cs="Times New Roman"/>
          <w:sz w:val="30"/>
          <w:szCs w:val="30"/>
          <w:lang w:val="ru-RU"/>
        </w:rPr>
        <w:t xml:space="preserve">материала </w:t>
      </w:r>
      <w:r w:rsidR="006327F3" w:rsidRPr="00274899">
        <w:rPr>
          <w:rFonts w:cs="Times New Roman"/>
          <w:sz w:val="30"/>
          <w:szCs w:val="30"/>
          <w:lang w:val="ru-RU"/>
        </w:rPr>
        <w:t xml:space="preserve">иное не </w:t>
      </w:r>
      <w:r>
        <w:rPr>
          <w:rFonts w:cs="Times New Roman"/>
          <w:sz w:val="30"/>
          <w:szCs w:val="30"/>
          <w:lang w:val="ru-RU"/>
        </w:rPr>
        <w:t>указано</w:t>
      </w:r>
      <w:r w:rsidRPr="00274899">
        <w:rPr>
          <w:rFonts w:cs="Times New Roman"/>
          <w:sz w:val="30"/>
          <w:szCs w:val="30"/>
          <w:lang w:val="ru-RU"/>
        </w:rPr>
        <w:t xml:space="preserve"> </w:t>
      </w:r>
      <w:r w:rsidR="006327F3" w:rsidRPr="00274899">
        <w:rPr>
          <w:rFonts w:cs="Times New Roman"/>
          <w:sz w:val="30"/>
          <w:szCs w:val="30"/>
          <w:lang w:val="ru-RU"/>
        </w:rPr>
        <w:t>в паспорте безопасности</w:t>
      </w:r>
      <w:r w:rsidR="00274899" w:rsidRPr="00274899">
        <w:rPr>
          <w:rFonts w:cs="Times New Roman"/>
          <w:sz w:val="30"/>
          <w:szCs w:val="30"/>
          <w:lang w:val="ru-RU"/>
        </w:rPr>
        <w:t>, выданн</w:t>
      </w:r>
      <w:r>
        <w:rPr>
          <w:rFonts w:cs="Times New Roman"/>
          <w:sz w:val="30"/>
          <w:szCs w:val="30"/>
          <w:lang w:val="ru-RU"/>
        </w:rPr>
        <w:t>о</w:t>
      </w:r>
      <w:r w:rsidR="00274899" w:rsidRPr="00274899">
        <w:rPr>
          <w:rFonts w:cs="Times New Roman"/>
          <w:sz w:val="30"/>
          <w:szCs w:val="30"/>
          <w:lang w:val="ru-RU"/>
        </w:rPr>
        <w:t xml:space="preserve">м производителем </w:t>
      </w:r>
      <w:r>
        <w:rPr>
          <w:rFonts w:cs="Times New Roman"/>
          <w:sz w:val="30"/>
          <w:szCs w:val="30"/>
          <w:lang w:val="ru-RU"/>
        </w:rPr>
        <w:t xml:space="preserve">такого </w:t>
      </w:r>
      <w:r w:rsidR="00274899">
        <w:rPr>
          <w:rFonts w:cs="Times New Roman"/>
          <w:sz w:val="30"/>
          <w:szCs w:val="30"/>
          <w:lang w:val="ru-RU"/>
        </w:rPr>
        <w:t>материала</w:t>
      </w:r>
      <w:r w:rsidR="006327F3" w:rsidRPr="003D1E8C">
        <w:rPr>
          <w:rFonts w:cs="Times New Roman"/>
          <w:sz w:val="30"/>
          <w:szCs w:val="30"/>
          <w:lang w:val="ru-RU"/>
        </w:rPr>
        <w:t xml:space="preserve">, </w:t>
      </w:r>
      <w:r w:rsidR="00274899" w:rsidRPr="00274899">
        <w:rPr>
          <w:rFonts w:cs="Times New Roman"/>
          <w:sz w:val="30"/>
          <w:szCs w:val="30"/>
          <w:lang w:val="ru-RU"/>
        </w:rPr>
        <w:t xml:space="preserve">персонал </w:t>
      </w:r>
      <w:r w:rsidR="00C456B5" w:rsidRPr="003D1E8C">
        <w:rPr>
          <w:rFonts w:cs="Times New Roman"/>
          <w:sz w:val="30"/>
          <w:szCs w:val="30"/>
          <w:lang w:val="ru-RU"/>
        </w:rPr>
        <w:t xml:space="preserve">следует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обеспечить защитой от экспозиции </w:t>
      </w:r>
      <w:r w:rsidR="00F76535">
        <w:rPr>
          <w:rFonts w:cs="Times New Roman"/>
          <w:sz w:val="30"/>
          <w:szCs w:val="30"/>
          <w:lang w:val="ru-RU"/>
        </w:rPr>
        <w:t xml:space="preserve">опасными </w:t>
      </w:r>
      <w:r>
        <w:rPr>
          <w:rFonts w:cs="Times New Roman"/>
          <w:sz w:val="30"/>
          <w:szCs w:val="30"/>
          <w:lang w:val="ru-RU"/>
        </w:rPr>
        <w:t xml:space="preserve">веществами </w:t>
      </w:r>
      <w:r w:rsidR="006327F3" w:rsidRPr="003D1E8C">
        <w:rPr>
          <w:rFonts w:cs="Times New Roman"/>
          <w:sz w:val="30"/>
          <w:szCs w:val="30"/>
          <w:lang w:val="ru-RU"/>
        </w:rPr>
        <w:t xml:space="preserve">с </w:t>
      </w:r>
      <w:r>
        <w:rPr>
          <w:rFonts w:cs="Times New Roman"/>
          <w:sz w:val="30"/>
          <w:szCs w:val="30"/>
          <w:lang w:val="ru-RU"/>
        </w:rPr>
        <w:t xml:space="preserve">применением средств </w:t>
      </w:r>
      <w:r w:rsidR="00BE2451">
        <w:rPr>
          <w:rFonts w:cs="Times New Roman"/>
          <w:sz w:val="30"/>
          <w:szCs w:val="30"/>
          <w:lang w:val="ru-RU"/>
        </w:rPr>
        <w:t>индивидуальной защиты</w:t>
      </w:r>
      <w:r w:rsidR="006327F3" w:rsidRPr="003D1E8C">
        <w:rPr>
          <w:rFonts w:cs="Times New Roman"/>
          <w:sz w:val="30"/>
          <w:szCs w:val="30"/>
          <w:lang w:val="ru-RU"/>
        </w:rPr>
        <w:t>:</w:t>
      </w:r>
    </w:p>
    <w:p w14:paraId="00FB8A13" w14:textId="5BBB8629" w:rsidR="00F07986" w:rsidRPr="003D1E8C" w:rsidRDefault="00F07986" w:rsidP="00F07986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костюмов из нетканого, высокоплотного полиэтиленового волокна или непроницаемых моющихся защитных костюмов</w:t>
      </w:r>
      <w:r w:rsidR="00BE2451">
        <w:rPr>
          <w:rFonts w:cs="Times New Roman"/>
          <w:sz w:val="30"/>
          <w:szCs w:val="30"/>
          <w:lang w:val="ru-RU"/>
        </w:rPr>
        <w:t xml:space="preserve"> в том числе костюмов со шлем-масками (в зависимости от используемых моделей респираторов)</w:t>
      </w:r>
      <w:r w:rsidR="002F53EF">
        <w:rPr>
          <w:rFonts w:cs="Times New Roman"/>
          <w:sz w:val="30"/>
          <w:szCs w:val="30"/>
          <w:lang w:val="ru-RU"/>
        </w:rPr>
        <w:t>;</w:t>
      </w:r>
    </w:p>
    <w:p w14:paraId="4CECAD1B" w14:textId="58F4EFBD" w:rsidR="00F07986" w:rsidRPr="003D1E8C" w:rsidRDefault="00F07986" w:rsidP="00F07986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lastRenderedPageBreak/>
        <w:t>обуви из нетканого, высокоплотного полиэтиленового волокна, покрытия для го</w:t>
      </w:r>
      <w:r w:rsidR="00765B40">
        <w:rPr>
          <w:rFonts w:cs="Times New Roman"/>
          <w:sz w:val="30"/>
          <w:szCs w:val="30"/>
          <w:lang w:val="ru-RU"/>
        </w:rPr>
        <w:t>леней или легко очищаемых сапог;</w:t>
      </w:r>
    </w:p>
    <w:p w14:paraId="2EB9B31C" w14:textId="073128C5" w:rsidR="00F07986" w:rsidRPr="003D1E8C" w:rsidRDefault="00E344E7" w:rsidP="00F07986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 xml:space="preserve">одноразовых </w:t>
      </w:r>
      <w:r w:rsidR="00F07986" w:rsidRPr="003D1E8C">
        <w:rPr>
          <w:rFonts w:cs="Times New Roman"/>
          <w:sz w:val="30"/>
          <w:szCs w:val="30"/>
          <w:lang w:val="ru-RU"/>
        </w:rPr>
        <w:t xml:space="preserve">перчаток. Если требуется избегать прямого контакта с продукцией, следует надевать </w:t>
      </w:r>
      <w:r w:rsidR="00947EAB">
        <w:rPr>
          <w:rFonts w:cs="Times New Roman"/>
          <w:sz w:val="30"/>
          <w:szCs w:val="30"/>
          <w:lang w:val="ru-RU"/>
        </w:rPr>
        <w:t>2</w:t>
      </w:r>
      <w:r w:rsidR="00C456B5" w:rsidRPr="003D1E8C">
        <w:rPr>
          <w:rFonts w:cs="Times New Roman"/>
          <w:sz w:val="30"/>
          <w:szCs w:val="30"/>
          <w:lang w:val="ru-RU"/>
        </w:rPr>
        <w:t xml:space="preserve"> пары </w:t>
      </w:r>
      <w:r w:rsidR="00F07986" w:rsidRPr="003D1E8C">
        <w:rPr>
          <w:rFonts w:cs="Times New Roman"/>
          <w:sz w:val="30"/>
          <w:szCs w:val="30"/>
          <w:lang w:val="ru-RU"/>
        </w:rPr>
        <w:t xml:space="preserve">перчаток. </w:t>
      </w:r>
      <w:r w:rsidR="00C1237A" w:rsidRPr="003D1E8C">
        <w:rPr>
          <w:rFonts w:cs="Times New Roman"/>
          <w:sz w:val="30"/>
          <w:szCs w:val="30"/>
          <w:lang w:val="ru-RU"/>
        </w:rPr>
        <w:t>Раструбы п</w:t>
      </w:r>
      <w:r w:rsidR="00F07986" w:rsidRPr="003D1E8C">
        <w:rPr>
          <w:rFonts w:cs="Times New Roman"/>
          <w:sz w:val="30"/>
          <w:szCs w:val="30"/>
          <w:lang w:val="ru-RU"/>
        </w:rPr>
        <w:t>ерчат</w:t>
      </w:r>
      <w:r w:rsidR="00C1237A" w:rsidRPr="003D1E8C">
        <w:rPr>
          <w:rFonts w:cs="Times New Roman"/>
          <w:sz w:val="30"/>
          <w:szCs w:val="30"/>
          <w:lang w:val="ru-RU"/>
        </w:rPr>
        <w:t xml:space="preserve">ок следует плотно </w:t>
      </w:r>
      <w:r w:rsidR="00F07986" w:rsidRPr="003D1E8C">
        <w:rPr>
          <w:rFonts w:cs="Times New Roman"/>
          <w:sz w:val="30"/>
          <w:szCs w:val="30"/>
          <w:lang w:val="ru-RU"/>
        </w:rPr>
        <w:t xml:space="preserve">натягивать </w:t>
      </w:r>
      <w:r w:rsidR="00C1237A" w:rsidRPr="003D1E8C">
        <w:rPr>
          <w:rFonts w:cs="Times New Roman"/>
          <w:sz w:val="30"/>
          <w:szCs w:val="30"/>
          <w:lang w:val="ru-RU"/>
        </w:rPr>
        <w:t xml:space="preserve">на манжеты рукавов защитного костюма </w:t>
      </w:r>
      <w:r w:rsidR="00F07986" w:rsidRPr="003D1E8C">
        <w:rPr>
          <w:rFonts w:cs="Times New Roman"/>
          <w:sz w:val="30"/>
          <w:szCs w:val="30"/>
          <w:lang w:val="ru-RU"/>
        </w:rPr>
        <w:t>или приклеивать</w:t>
      </w:r>
      <w:r w:rsidR="00C1237A" w:rsidRPr="003D1E8C">
        <w:rPr>
          <w:rFonts w:cs="Times New Roman"/>
          <w:sz w:val="30"/>
          <w:szCs w:val="30"/>
          <w:lang w:val="ru-RU"/>
        </w:rPr>
        <w:t xml:space="preserve"> к ним</w:t>
      </w:r>
      <w:r w:rsidR="00E2721B" w:rsidRPr="003D1E8C">
        <w:rPr>
          <w:rFonts w:cs="Times New Roman"/>
          <w:sz w:val="30"/>
          <w:szCs w:val="30"/>
          <w:lang w:val="ru-RU"/>
        </w:rPr>
        <w:t>;</w:t>
      </w:r>
    </w:p>
    <w:p w14:paraId="2519175C" w14:textId="17552908" w:rsidR="00F07986" w:rsidRPr="003D1E8C" w:rsidRDefault="00F07986" w:rsidP="00F07986">
      <w:pPr>
        <w:pStyle w:val="a4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респиратора, устройств защиты глаз и лица</w:t>
      </w:r>
      <w:r w:rsidR="00863297">
        <w:rPr>
          <w:rFonts w:cs="Times New Roman"/>
          <w:sz w:val="30"/>
          <w:szCs w:val="30"/>
          <w:lang w:val="ru-RU"/>
        </w:rPr>
        <w:t>,</w:t>
      </w:r>
      <w:r w:rsidRPr="003D1E8C">
        <w:rPr>
          <w:rFonts w:cs="Times New Roman"/>
          <w:sz w:val="30"/>
          <w:szCs w:val="30"/>
          <w:lang w:val="ru-RU"/>
        </w:rPr>
        <w:t xml:space="preserve"> </w:t>
      </w:r>
      <w:r w:rsidR="002F53EF">
        <w:rPr>
          <w:rFonts w:cs="Times New Roman"/>
          <w:sz w:val="30"/>
          <w:szCs w:val="30"/>
          <w:lang w:val="ru-RU"/>
        </w:rPr>
        <w:t xml:space="preserve">а также </w:t>
      </w:r>
      <w:r w:rsidR="00D529BE" w:rsidRPr="003D1E8C">
        <w:rPr>
          <w:rFonts w:cs="Times New Roman"/>
          <w:sz w:val="30"/>
          <w:szCs w:val="30"/>
          <w:lang w:val="ru-RU"/>
        </w:rPr>
        <w:t>изолирующи</w:t>
      </w:r>
      <w:r w:rsidR="002F53EF">
        <w:rPr>
          <w:rFonts w:cs="Times New Roman"/>
          <w:sz w:val="30"/>
          <w:szCs w:val="30"/>
          <w:lang w:val="ru-RU"/>
        </w:rPr>
        <w:t>х</w:t>
      </w:r>
      <w:r w:rsidR="00D529BE" w:rsidRPr="003D1E8C">
        <w:rPr>
          <w:rFonts w:cs="Times New Roman"/>
          <w:sz w:val="30"/>
          <w:szCs w:val="30"/>
          <w:lang w:val="ru-RU"/>
        </w:rPr>
        <w:t xml:space="preserve"> средств</w:t>
      </w:r>
      <w:r w:rsidR="002F53EF">
        <w:rPr>
          <w:rFonts w:cs="Times New Roman"/>
          <w:sz w:val="30"/>
          <w:szCs w:val="30"/>
          <w:lang w:val="ru-RU"/>
        </w:rPr>
        <w:t xml:space="preserve"> </w:t>
      </w:r>
      <w:r w:rsidR="00D529BE" w:rsidRPr="003D1E8C">
        <w:rPr>
          <w:rFonts w:cs="Times New Roman"/>
          <w:sz w:val="30"/>
          <w:szCs w:val="30"/>
          <w:lang w:val="ru-RU"/>
        </w:rPr>
        <w:t>защиты дыхания (дыхательны</w:t>
      </w:r>
      <w:r w:rsidR="002F53EF">
        <w:rPr>
          <w:rFonts w:cs="Times New Roman"/>
          <w:sz w:val="30"/>
          <w:szCs w:val="30"/>
          <w:lang w:val="ru-RU"/>
        </w:rPr>
        <w:t>х</w:t>
      </w:r>
      <w:r w:rsidR="00D529BE" w:rsidRPr="003D1E8C">
        <w:rPr>
          <w:rFonts w:cs="Times New Roman"/>
          <w:sz w:val="30"/>
          <w:szCs w:val="30"/>
          <w:lang w:val="ru-RU"/>
        </w:rPr>
        <w:t xml:space="preserve"> аппарат</w:t>
      </w:r>
      <w:r w:rsidR="002F53EF">
        <w:rPr>
          <w:rFonts w:cs="Times New Roman"/>
          <w:sz w:val="30"/>
          <w:szCs w:val="30"/>
          <w:lang w:val="ru-RU"/>
        </w:rPr>
        <w:t>ов</w:t>
      </w:r>
      <w:r w:rsidR="00D529BE" w:rsidRPr="003D1E8C">
        <w:rPr>
          <w:rFonts w:cs="Times New Roman"/>
          <w:sz w:val="30"/>
          <w:szCs w:val="30"/>
          <w:lang w:val="ru-RU"/>
        </w:rPr>
        <w:t>)</w:t>
      </w:r>
      <w:r w:rsidRPr="003D1E8C">
        <w:rPr>
          <w:rFonts w:cs="Times New Roman"/>
          <w:sz w:val="30"/>
          <w:szCs w:val="30"/>
          <w:lang w:val="ru-RU"/>
        </w:rPr>
        <w:t>.</w:t>
      </w:r>
    </w:p>
    <w:p w14:paraId="4EA1E443" w14:textId="5E1F9280" w:rsidR="00F07986" w:rsidRPr="003D1E8C" w:rsidRDefault="00C456B5" w:rsidP="00C456B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И</w:t>
      </w:r>
      <w:r w:rsidR="006327F3" w:rsidRPr="003D1E8C">
        <w:rPr>
          <w:rFonts w:cs="Times New Roman"/>
          <w:sz w:val="30"/>
          <w:szCs w:val="30"/>
          <w:lang w:val="ru-RU"/>
        </w:rPr>
        <w:t>спольз</w:t>
      </w:r>
      <w:r w:rsidRPr="003D1E8C">
        <w:rPr>
          <w:rFonts w:cs="Times New Roman"/>
          <w:sz w:val="30"/>
          <w:szCs w:val="30"/>
          <w:lang w:val="ru-RU"/>
        </w:rPr>
        <w:t>уемые</w:t>
      </w:r>
      <w:r w:rsidR="006327F3" w:rsidRPr="003D1E8C">
        <w:rPr>
          <w:rFonts w:cs="Times New Roman"/>
          <w:sz w:val="30"/>
          <w:szCs w:val="30"/>
          <w:lang w:val="ru-RU"/>
        </w:rPr>
        <w:t xml:space="preserve"> </w:t>
      </w:r>
      <w:r w:rsidR="00D529BE" w:rsidRPr="003D1E8C">
        <w:rPr>
          <w:rFonts w:cs="Times New Roman"/>
          <w:sz w:val="30"/>
          <w:szCs w:val="30"/>
          <w:lang w:val="ru-RU"/>
        </w:rPr>
        <w:t xml:space="preserve">изолирующие средства защиты дыхания (дыхательные аппараты) </w:t>
      </w:r>
      <w:r w:rsidR="006327F3" w:rsidRPr="003D1E8C">
        <w:rPr>
          <w:rFonts w:cs="Times New Roman"/>
          <w:sz w:val="30"/>
          <w:szCs w:val="30"/>
          <w:lang w:val="ru-RU"/>
        </w:rPr>
        <w:t>должны обеспечивать подачу воздуха, безопасного для дыхания</w:t>
      </w:r>
      <w:r w:rsidR="002F53EF">
        <w:rPr>
          <w:rFonts w:cs="Times New Roman"/>
          <w:sz w:val="30"/>
          <w:szCs w:val="30"/>
          <w:lang w:val="ru-RU"/>
        </w:rPr>
        <w:t>,</w:t>
      </w:r>
      <w:r w:rsidR="00BE2451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во избежание вдыхания воздуха из помещения. </w:t>
      </w:r>
      <w:r w:rsidR="00274899">
        <w:rPr>
          <w:rFonts w:cs="Times New Roman"/>
          <w:sz w:val="30"/>
          <w:szCs w:val="30"/>
          <w:lang w:val="ru-RU"/>
        </w:rPr>
        <w:t>Персонал</w:t>
      </w:r>
      <w:r w:rsidR="006327F3" w:rsidRPr="003D1E8C">
        <w:rPr>
          <w:rFonts w:cs="Times New Roman"/>
          <w:sz w:val="30"/>
          <w:szCs w:val="30"/>
          <w:lang w:val="ru-RU"/>
        </w:rPr>
        <w:t xml:space="preserve"> </w:t>
      </w:r>
      <w:r w:rsidR="00AB2E07">
        <w:rPr>
          <w:rFonts w:cs="Times New Roman"/>
          <w:sz w:val="30"/>
          <w:szCs w:val="30"/>
          <w:lang w:val="ru-RU"/>
        </w:rPr>
        <w:t>следует</w:t>
      </w:r>
      <w:r w:rsidR="006327F3" w:rsidRPr="003D1E8C">
        <w:rPr>
          <w:rFonts w:cs="Times New Roman"/>
          <w:sz w:val="30"/>
          <w:szCs w:val="30"/>
          <w:lang w:val="ru-RU"/>
        </w:rPr>
        <w:t xml:space="preserve"> соответствующим образом подготовить и </w:t>
      </w:r>
      <w:r w:rsidR="006327F3" w:rsidRPr="00BE2451">
        <w:rPr>
          <w:rFonts w:cs="Times New Roman"/>
          <w:sz w:val="30"/>
          <w:szCs w:val="30"/>
          <w:lang w:val="ru-RU"/>
        </w:rPr>
        <w:t xml:space="preserve">аттестовать на предмет использования таких систем перед </w:t>
      </w:r>
      <w:r w:rsidR="00274899" w:rsidRPr="00BE2451">
        <w:rPr>
          <w:rFonts w:cs="Times New Roman"/>
          <w:sz w:val="30"/>
          <w:szCs w:val="30"/>
          <w:lang w:val="ru-RU"/>
        </w:rPr>
        <w:t>его</w:t>
      </w:r>
      <w:r w:rsidR="006327F3" w:rsidRPr="00BE2451">
        <w:rPr>
          <w:rFonts w:cs="Times New Roman"/>
          <w:sz w:val="30"/>
          <w:szCs w:val="30"/>
          <w:lang w:val="ru-RU"/>
        </w:rPr>
        <w:t xml:space="preserve"> входом в </w:t>
      </w:r>
      <w:r w:rsidR="00A538BF" w:rsidRPr="00BE2451">
        <w:rPr>
          <w:rFonts w:cs="Times New Roman"/>
          <w:sz w:val="30"/>
          <w:szCs w:val="30"/>
          <w:lang w:val="ru-RU"/>
        </w:rPr>
        <w:t xml:space="preserve">производственную </w:t>
      </w:r>
      <w:r w:rsidR="006327F3" w:rsidRPr="00BE2451">
        <w:rPr>
          <w:rFonts w:cs="Times New Roman"/>
          <w:sz w:val="30"/>
          <w:szCs w:val="30"/>
          <w:lang w:val="ru-RU"/>
        </w:rPr>
        <w:t xml:space="preserve">зону. Системы дыхания должны состоять из защитной маски, которая должна составлять неотъемлемую часть </w:t>
      </w:r>
      <w:r w:rsidR="00BE2451" w:rsidRPr="00BE2451">
        <w:rPr>
          <w:rFonts w:cs="Times New Roman"/>
          <w:sz w:val="30"/>
          <w:szCs w:val="30"/>
          <w:lang w:val="ru-RU"/>
        </w:rPr>
        <w:t>изолирующиего средства защиты дыхания</w:t>
      </w:r>
      <w:r w:rsidR="006327F3" w:rsidRPr="00BE2451">
        <w:rPr>
          <w:rFonts w:cs="Times New Roman"/>
          <w:sz w:val="30"/>
          <w:szCs w:val="30"/>
          <w:lang w:val="ru-RU"/>
        </w:rPr>
        <w:t xml:space="preserve">. </w:t>
      </w:r>
      <w:r w:rsidR="00D529BE" w:rsidRPr="00BE2451">
        <w:rPr>
          <w:rFonts w:cs="Times New Roman"/>
          <w:sz w:val="30"/>
          <w:szCs w:val="30"/>
          <w:lang w:val="ru-RU"/>
        </w:rPr>
        <w:t xml:space="preserve">В качестве изолирующих средств защиты дыхания (дыхательных аппаратов) </w:t>
      </w:r>
      <w:r w:rsidR="006327F3" w:rsidRPr="00BE2451">
        <w:rPr>
          <w:rFonts w:cs="Times New Roman"/>
          <w:sz w:val="30"/>
          <w:szCs w:val="30"/>
          <w:lang w:val="ru-RU"/>
        </w:rPr>
        <w:t>могут</w:t>
      </w:r>
      <w:r w:rsidRPr="003D1E8C">
        <w:rPr>
          <w:rFonts w:cs="Times New Roman"/>
          <w:sz w:val="30"/>
          <w:szCs w:val="30"/>
          <w:lang w:val="ru-RU"/>
        </w:rPr>
        <w:t xml:space="preserve"> </w:t>
      </w:r>
      <w:r w:rsidR="00D529BE" w:rsidRPr="003D1E8C">
        <w:rPr>
          <w:rFonts w:cs="Times New Roman"/>
          <w:sz w:val="30"/>
          <w:szCs w:val="30"/>
          <w:lang w:val="ru-RU"/>
        </w:rPr>
        <w:t>использоваться</w:t>
      </w:r>
      <w:r w:rsidR="006327F3" w:rsidRPr="003D1E8C">
        <w:rPr>
          <w:rFonts w:cs="Times New Roman"/>
          <w:sz w:val="30"/>
          <w:szCs w:val="30"/>
          <w:lang w:val="ru-RU"/>
        </w:rPr>
        <w:t>:</w:t>
      </w:r>
    </w:p>
    <w:p w14:paraId="33BEAEE4" w14:textId="2497D6FA" w:rsidR="00F07986" w:rsidRPr="003D1E8C" w:rsidRDefault="00F07986" w:rsidP="00C456B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система центральной подачи воздуха, соединенная с лицевой маской с помощью гибких трубок и быстроразъемных муфт </w:t>
      </w:r>
      <w:r w:rsidR="00AB2E07">
        <w:rPr>
          <w:rFonts w:cs="Times New Roman"/>
          <w:sz w:val="30"/>
          <w:szCs w:val="30"/>
          <w:lang w:val="ru-RU"/>
        </w:rPr>
        <w:t>(</w:t>
      </w:r>
      <w:r w:rsidRPr="003D1E8C">
        <w:rPr>
          <w:rFonts w:cs="Times New Roman"/>
          <w:sz w:val="30"/>
          <w:szCs w:val="30"/>
          <w:lang w:val="ru-RU"/>
        </w:rPr>
        <w:t>шланговы</w:t>
      </w:r>
      <w:r w:rsidR="00AB2E07">
        <w:rPr>
          <w:rFonts w:cs="Times New Roman"/>
          <w:sz w:val="30"/>
          <w:szCs w:val="30"/>
          <w:lang w:val="ru-RU"/>
        </w:rPr>
        <w:t>й</w:t>
      </w:r>
      <w:r w:rsidRPr="003D1E8C">
        <w:rPr>
          <w:rFonts w:cs="Times New Roman"/>
          <w:sz w:val="30"/>
          <w:szCs w:val="30"/>
          <w:lang w:val="ru-RU"/>
        </w:rPr>
        <w:t xml:space="preserve"> респиратор (</w:t>
      </w:r>
      <w:r w:rsidRPr="003D1E8C">
        <w:rPr>
          <w:rFonts w:cs="Times New Roman"/>
          <w:sz w:val="30"/>
          <w:szCs w:val="30"/>
        </w:rPr>
        <w:t>AR</w:t>
      </w:r>
      <w:r w:rsidRPr="003D1E8C">
        <w:rPr>
          <w:rFonts w:cs="Times New Roman"/>
          <w:sz w:val="30"/>
          <w:szCs w:val="30"/>
          <w:lang w:val="ru-RU"/>
        </w:rPr>
        <w:t>)</w:t>
      </w:r>
      <w:r w:rsidR="00AB2E07">
        <w:rPr>
          <w:rFonts w:cs="Times New Roman"/>
          <w:sz w:val="30"/>
          <w:szCs w:val="30"/>
          <w:lang w:val="ru-RU"/>
        </w:rPr>
        <w:t>)</w:t>
      </w:r>
      <w:r w:rsidRPr="003D1E8C">
        <w:rPr>
          <w:rFonts w:cs="Times New Roman"/>
          <w:sz w:val="30"/>
          <w:szCs w:val="30"/>
          <w:lang w:val="ru-RU"/>
        </w:rPr>
        <w:t>. Воздухопровод должен содержать систему односторонне</w:t>
      </w:r>
      <w:r w:rsidR="00D529BE" w:rsidRPr="003D1E8C">
        <w:rPr>
          <w:rFonts w:cs="Times New Roman"/>
          <w:sz w:val="30"/>
          <w:szCs w:val="30"/>
          <w:lang w:val="ru-RU"/>
        </w:rPr>
        <w:t>й подачи</w:t>
      </w:r>
      <w:r w:rsidRPr="003D1E8C">
        <w:rPr>
          <w:rFonts w:cs="Times New Roman"/>
          <w:sz w:val="30"/>
          <w:szCs w:val="30"/>
          <w:lang w:val="ru-RU"/>
        </w:rPr>
        <w:t xml:space="preserve"> </w:t>
      </w:r>
      <w:r w:rsidR="004E6D8A" w:rsidRPr="003D1E8C">
        <w:rPr>
          <w:rFonts w:cs="Times New Roman"/>
          <w:sz w:val="30"/>
          <w:szCs w:val="30"/>
          <w:lang w:val="ru-RU"/>
        </w:rPr>
        <w:t>по</w:t>
      </w:r>
      <w:r w:rsidRPr="003D1E8C">
        <w:rPr>
          <w:rFonts w:cs="Times New Roman"/>
          <w:sz w:val="30"/>
          <w:szCs w:val="30"/>
          <w:lang w:val="ru-RU"/>
        </w:rPr>
        <w:t>тока воздуха для предотвращения попадания контаминированного воздуха в лицевую маску во время ее подключения и отключения</w:t>
      </w:r>
      <w:r w:rsidRPr="003B19DE">
        <w:rPr>
          <w:rFonts w:cs="Times New Roman"/>
          <w:sz w:val="30"/>
          <w:szCs w:val="30"/>
          <w:lang w:val="ru-RU"/>
        </w:rPr>
        <w:t xml:space="preserve">. </w:t>
      </w:r>
      <w:r w:rsidR="003B19DE" w:rsidRPr="003B19DE">
        <w:rPr>
          <w:rFonts w:cs="Times New Roman"/>
          <w:sz w:val="30"/>
          <w:szCs w:val="30"/>
          <w:lang w:val="ru-RU"/>
        </w:rPr>
        <w:t>Подаваемый в</w:t>
      </w:r>
      <w:r w:rsidRPr="003B19DE">
        <w:rPr>
          <w:rFonts w:cs="Times New Roman"/>
          <w:sz w:val="30"/>
          <w:szCs w:val="30"/>
          <w:lang w:val="ru-RU"/>
        </w:rPr>
        <w:t xml:space="preserve">оздух </w:t>
      </w:r>
      <w:r w:rsidR="003B19DE" w:rsidRPr="003B19DE">
        <w:rPr>
          <w:rFonts w:cs="Times New Roman"/>
          <w:sz w:val="30"/>
          <w:szCs w:val="30"/>
          <w:lang w:val="ru-RU"/>
        </w:rPr>
        <w:t xml:space="preserve">должен быть подготовлен таким образом, чтобы </w:t>
      </w:r>
      <w:r w:rsidRPr="003B19DE">
        <w:rPr>
          <w:rFonts w:cs="Times New Roman"/>
          <w:sz w:val="30"/>
          <w:szCs w:val="30"/>
          <w:lang w:val="ru-RU"/>
        </w:rPr>
        <w:t>обеспеч</w:t>
      </w:r>
      <w:r w:rsidR="003B19DE" w:rsidRPr="003B19DE">
        <w:rPr>
          <w:rFonts w:cs="Times New Roman"/>
          <w:sz w:val="30"/>
          <w:szCs w:val="30"/>
          <w:lang w:val="ru-RU"/>
        </w:rPr>
        <w:t>ивать</w:t>
      </w:r>
      <w:r w:rsidRPr="003B19DE">
        <w:rPr>
          <w:rFonts w:cs="Times New Roman"/>
          <w:sz w:val="30"/>
          <w:szCs w:val="30"/>
          <w:lang w:val="ru-RU"/>
        </w:rPr>
        <w:t xml:space="preserve"> подач</w:t>
      </w:r>
      <w:r w:rsidR="003B19DE" w:rsidRPr="003B19DE">
        <w:rPr>
          <w:rFonts w:cs="Times New Roman"/>
          <w:sz w:val="30"/>
          <w:szCs w:val="30"/>
          <w:lang w:val="ru-RU"/>
        </w:rPr>
        <w:t>у</w:t>
      </w:r>
      <w:r w:rsidRPr="003B19DE">
        <w:rPr>
          <w:rFonts w:cs="Times New Roman"/>
          <w:sz w:val="30"/>
          <w:szCs w:val="30"/>
          <w:lang w:val="ru-RU"/>
        </w:rPr>
        <w:t xml:space="preserve"> </w:t>
      </w:r>
      <w:r w:rsidR="00407F4D" w:rsidRPr="003B19DE">
        <w:rPr>
          <w:rFonts w:cs="Times New Roman"/>
          <w:sz w:val="30"/>
          <w:szCs w:val="30"/>
          <w:lang w:val="ru-RU"/>
        </w:rPr>
        <w:t>персоналу</w:t>
      </w:r>
      <w:r w:rsidRPr="003B19DE">
        <w:rPr>
          <w:rFonts w:cs="Times New Roman"/>
          <w:sz w:val="30"/>
          <w:szCs w:val="30"/>
          <w:lang w:val="ru-RU"/>
        </w:rPr>
        <w:t xml:space="preserve"> воздуха комфортной температуры и влажности.</w:t>
      </w:r>
      <w:r w:rsidRPr="003D1E8C">
        <w:rPr>
          <w:rFonts w:cs="Times New Roman"/>
          <w:sz w:val="30"/>
          <w:szCs w:val="30"/>
          <w:lang w:val="ru-RU"/>
        </w:rPr>
        <w:t xml:space="preserve"> Источником воздуха должен быть вентилятор высокого давления или воздушный компрессор</w:t>
      </w:r>
      <w:r w:rsidR="00E87ABB">
        <w:rPr>
          <w:rFonts w:cs="Times New Roman"/>
          <w:sz w:val="30"/>
          <w:szCs w:val="30"/>
          <w:lang w:val="ru-RU"/>
        </w:rPr>
        <w:t xml:space="preserve"> (</w:t>
      </w:r>
      <w:r w:rsidRPr="003D1E8C">
        <w:rPr>
          <w:rFonts w:cs="Times New Roman"/>
          <w:sz w:val="30"/>
          <w:szCs w:val="30"/>
          <w:lang w:val="ru-RU"/>
        </w:rPr>
        <w:t>безмасляны</w:t>
      </w:r>
      <w:r w:rsidR="00E87ABB">
        <w:rPr>
          <w:rFonts w:cs="Times New Roman"/>
          <w:sz w:val="30"/>
          <w:szCs w:val="30"/>
          <w:lang w:val="ru-RU"/>
        </w:rPr>
        <w:t>й</w:t>
      </w:r>
      <w:r w:rsidRPr="003D1E8C">
        <w:rPr>
          <w:rFonts w:cs="Times New Roman"/>
          <w:sz w:val="30"/>
          <w:szCs w:val="30"/>
          <w:lang w:val="ru-RU"/>
        </w:rPr>
        <w:t xml:space="preserve"> или </w:t>
      </w:r>
      <w:r w:rsidR="00E87ABB">
        <w:rPr>
          <w:rFonts w:cs="Times New Roman"/>
          <w:sz w:val="30"/>
          <w:szCs w:val="30"/>
          <w:lang w:val="ru-RU"/>
        </w:rPr>
        <w:t>с</w:t>
      </w:r>
      <w:r w:rsidRPr="003D1E8C">
        <w:rPr>
          <w:rFonts w:cs="Times New Roman"/>
          <w:sz w:val="30"/>
          <w:szCs w:val="30"/>
          <w:lang w:val="ru-RU"/>
        </w:rPr>
        <w:t xml:space="preserve"> фильтр</w:t>
      </w:r>
      <w:r w:rsidR="00E87ABB">
        <w:rPr>
          <w:rFonts w:cs="Times New Roman"/>
          <w:sz w:val="30"/>
          <w:szCs w:val="30"/>
          <w:lang w:val="ru-RU"/>
        </w:rPr>
        <w:t>ами</w:t>
      </w:r>
      <w:r w:rsidRPr="003D1E8C">
        <w:rPr>
          <w:rFonts w:cs="Times New Roman"/>
          <w:sz w:val="30"/>
          <w:szCs w:val="30"/>
          <w:lang w:val="ru-RU"/>
        </w:rPr>
        <w:t xml:space="preserve"> для удаления масла</w:t>
      </w:r>
      <w:r w:rsidR="00E87ABB">
        <w:rPr>
          <w:rFonts w:cs="Times New Roman"/>
          <w:sz w:val="30"/>
          <w:szCs w:val="30"/>
          <w:lang w:val="ru-RU"/>
        </w:rPr>
        <w:t>)</w:t>
      </w:r>
      <w:r w:rsidRPr="003D1E8C">
        <w:rPr>
          <w:rFonts w:cs="Times New Roman"/>
          <w:sz w:val="30"/>
          <w:szCs w:val="30"/>
          <w:lang w:val="ru-RU"/>
        </w:rPr>
        <w:t>;</w:t>
      </w:r>
    </w:p>
    <w:p w14:paraId="35481E6C" w14:textId="5E6F6F7C" w:rsidR="00F07986" w:rsidRPr="003D1E8C" w:rsidRDefault="00F07986" w:rsidP="00F07986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lastRenderedPageBreak/>
        <w:t>закрытый аппарат дыхания (</w:t>
      </w:r>
      <w:r w:rsidRPr="003D1E8C">
        <w:rPr>
          <w:rFonts w:cs="Times New Roman"/>
          <w:sz w:val="30"/>
          <w:szCs w:val="30"/>
        </w:rPr>
        <w:t>SCBA</w:t>
      </w:r>
      <w:r w:rsidRPr="003D1E8C">
        <w:rPr>
          <w:rFonts w:cs="Times New Roman"/>
          <w:sz w:val="30"/>
          <w:szCs w:val="30"/>
          <w:lang w:val="ru-RU"/>
        </w:rPr>
        <w:t xml:space="preserve">) или </w:t>
      </w:r>
      <w:r w:rsidRPr="00A538BF">
        <w:rPr>
          <w:rFonts w:cs="Times New Roman"/>
          <w:color w:val="auto"/>
          <w:sz w:val="30"/>
          <w:szCs w:val="30"/>
          <w:lang w:val="ru-RU"/>
        </w:rPr>
        <w:t>автоматический воздухоочищающий респиратор</w:t>
      </w:r>
      <w:r w:rsidRPr="003D1E8C">
        <w:rPr>
          <w:rFonts w:cs="Times New Roman"/>
          <w:sz w:val="30"/>
          <w:szCs w:val="30"/>
          <w:lang w:val="ru-RU"/>
        </w:rPr>
        <w:t xml:space="preserve"> (</w:t>
      </w:r>
      <w:r w:rsidRPr="00274899">
        <w:rPr>
          <w:rFonts w:cs="Times New Roman"/>
          <w:sz w:val="30"/>
          <w:szCs w:val="30"/>
        </w:rPr>
        <w:t>PAPR</w:t>
      </w:r>
      <w:r w:rsidRPr="00274899">
        <w:rPr>
          <w:rFonts w:cs="Times New Roman"/>
          <w:sz w:val="30"/>
          <w:szCs w:val="30"/>
          <w:lang w:val="ru-RU"/>
        </w:rPr>
        <w:t>)</w:t>
      </w:r>
      <w:r w:rsidRPr="003D1E8C">
        <w:rPr>
          <w:rFonts w:cs="Times New Roman"/>
          <w:sz w:val="30"/>
          <w:szCs w:val="30"/>
          <w:lang w:val="ru-RU"/>
        </w:rPr>
        <w:t xml:space="preserve">, который безопасно крепится к поясу оператора и соединяется с лицевой маской. Такая система забирает воздух из комнаты, в которой работает </w:t>
      </w:r>
      <w:r w:rsidR="00407F4D">
        <w:rPr>
          <w:rFonts w:cs="Times New Roman"/>
          <w:sz w:val="30"/>
          <w:szCs w:val="30"/>
          <w:lang w:val="ru-RU"/>
        </w:rPr>
        <w:t>персонал</w:t>
      </w:r>
      <w:r w:rsidR="00E87ABB">
        <w:rPr>
          <w:rFonts w:cs="Times New Roman"/>
          <w:sz w:val="30"/>
          <w:szCs w:val="30"/>
          <w:lang w:val="ru-RU"/>
        </w:rPr>
        <w:t>,</w:t>
      </w:r>
      <w:r w:rsidR="00BD2E22" w:rsidRPr="003D1E8C">
        <w:rPr>
          <w:rFonts w:cs="Times New Roman"/>
          <w:sz w:val="30"/>
          <w:szCs w:val="30"/>
          <w:lang w:val="ru-RU"/>
        </w:rPr>
        <w:br/>
      </w:r>
      <w:r w:rsidRPr="003D1E8C">
        <w:rPr>
          <w:rFonts w:cs="Times New Roman"/>
          <w:sz w:val="30"/>
          <w:szCs w:val="30"/>
          <w:lang w:val="ru-RU"/>
        </w:rPr>
        <w:t>и подводит порцию воздуха к лицевой маске с помощью вентилятора</w:t>
      </w:r>
      <w:r w:rsidR="00E87ABB">
        <w:rPr>
          <w:rFonts w:cs="Times New Roman"/>
          <w:sz w:val="30"/>
          <w:szCs w:val="30"/>
          <w:lang w:val="ru-RU"/>
        </w:rPr>
        <w:t xml:space="preserve">, работающего от </w:t>
      </w:r>
      <w:r w:rsidRPr="003D1E8C">
        <w:rPr>
          <w:rFonts w:cs="Times New Roman"/>
          <w:sz w:val="30"/>
          <w:szCs w:val="30"/>
          <w:lang w:val="ru-RU"/>
        </w:rPr>
        <w:t>батаре</w:t>
      </w:r>
      <w:r w:rsidR="00E87ABB">
        <w:rPr>
          <w:rFonts w:cs="Times New Roman"/>
          <w:sz w:val="30"/>
          <w:szCs w:val="30"/>
          <w:lang w:val="ru-RU"/>
        </w:rPr>
        <w:t>и</w:t>
      </w:r>
      <w:r w:rsidRPr="003D1E8C">
        <w:rPr>
          <w:rFonts w:cs="Times New Roman"/>
          <w:sz w:val="30"/>
          <w:szCs w:val="30"/>
          <w:lang w:val="ru-RU"/>
        </w:rPr>
        <w:t xml:space="preserve">. </w:t>
      </w:r>
      <w:r w:rsidR="00947EAB">
        <w:rPr>
          <w:rFonts w:cs="Times New Roman"/>
          <w:sz w:val="30"/>
          <w:szCs w:val="30"/>
          <w:lang w:val="ru-RU"/>
        </w:rPr>
        <w:t>Ш</w:t>
      </w:r>
      <w:r w:rsidR="00947EAB" w:rsidRPr="003D1E8C">
        <w:rPr>
          <w:rFonts w:cs="Times New Roman"/>
          <w:sz w:val="30"/>
          <w:szCs w:val="30"/>
          <w:lang w:val="ru-RU"/>
        </w:rPr>
        <w:t>ланговы</w:t>
      </w:r>
      <w:r w:rsidR="00947EAB">
        <w:rPr>
          <w:rFonts w:cs="Times New Roman"/>
          <w:sz w:val="30"/>
          <w:szCs w:val="30"/>
          <w:lang w:val="ru-RU"/>
        </w:rPr>
        <w:t>й</w:t>
      </w:r>
      <w:r w:rsidR="00947EAB" w:rsidRPr="003D1E8C">
        <w:rPr>
          <w:rFonts w:cs="Times New Roman"/>
          <w:sz w:val="30"/>
          <w:szCs w:val="30"/>
          <w:lang w:val="ru-RU"/>
        </w:rPr>
        <w:t xml:space="preserve"> респиратор</w:t>
      </w:r>
      <w:r w:rsidRPr="003D1E8C">
        <w:rPr>
          <w:rFonts w:cs="Times New Roman"/>
          <w:sz w:val="30"/>
          <w:szCs w:val="30"/>
          <w:lang w:val="ru-RU"/>
        </w:rPr>
        <w:t xml:space="preserve"> обеспечивает улучшенную защиту по сравнению с </w:t>
      </w:r>
      <w:r w:rsidR="00A538BF">
        <w:rPr>
          <w:rFonts w:cs="Times New Roman"/>
          <w:sz w:val="30"/>
          <w:szCs w:val="30"/>
          <w:lang w:val="ru-RU"/>
        </w:rPr>
        <w:t>автоматическим воздухоо</w:t>
      </w:r>
      <w:r w:rsidR="00953152">
        <w:rPr>
          <w:rFonts w:cs="Times New Roman"/>
          <w:sz w:val="30"/>
          <w:szCs w:val="30"/>
          <w:lang w:val="ru-RU"/>
        </w:rPr>
        <w:t>ч</w:t>
      </w:r>
      <w:r w:rsidR="00A538BF">
        <w:rPr>
          <w:rFonts w:cs="Times New Roman"/>
          <w:sz w:val="30"/>
          <w:szCs w:val="30"/>
          <w:lang w:val="ru-RU"/>
        </w:rPr>
        <w:t>и</w:t>
      </w:r>
      <w:r w:rsidR="00953152">
        <w:rPr>
          <w:rFonts w:cs="Times New Roman"/>
          <w:sz w:val="30"/>
          <w:szCs w:val="30"/>
          <w:lang w:val="ru-RU"/>
        </w:rPr>
        <w:t>щ</w:t>
      </w:r>
      <w:r w:rsidR="00A538BF">
        <w:rPr>
          <w:rFonts w:cs="Times New Roman"/>
          <w:sz w:val="30"/>
          <w:szCs w:val="30"/>
          <w:lang w:val="ru-RU"/>
        </w:rPr>
        <w:t>ающим респиратором</w:t>
      </w:r>
      <w:r w:rsidRPr="003D1E8C">
        <w:rPr>
          <w:rFonts w:cs="Times New Roman"/>
          <w:sz w:val="30"/>
          <w:szCs w:val="30"/>
          <w:lang w:val="ru-RU"/>
        </w:rPr>
        <w:t xml:space="preserve">; </w:t>
      </w:r>
    </w:p>
    <w:p w14:paraId="2AC3D48D" w14:textId="323EFB15" w:rsidR="00F07986" w:rsidRPr="003D1E8C" w:rsidRDefault="00E87ABB" w:rsidP="008632F4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B19DE">
        <w:rPr>
          <w:rFonts w:cs="Times New Roman"/>
          <w:sz w:val="30"/>
          <w:szCs w:val="30"/>
          <w:lang w:val="ru-RU"/>
        </w:rPr>
        <w:t xml:space="preserve">полумасковый картриджный респиратор с </w:t>
      </w:r>
      <w:r w:rsidR="000050BB">
        <w:rPr>
          <w:rFonts w:cs="Times New Roman"/>
          <w:sz w:val="30"/>
          <w:szCs w:val="30"/>
        </w:rPr>
        <w:t>HEPA</w:t>
      </w:r>
      <w:r w:rsidR="000050BB" w:rsidRPr="000050BB">
        <w:rPr>
          <w:rFonts w:cs="Times New Roman"/>
          <w:sz w:val="30"/>
          <w:szCs w:val="30"/>
          <w:lang w:val="ru-RU"/>
        </w:rPr>
        <w:t xml:space="preserve"> фильтр</w:t>
      </w:r>
      <w:r w:rsidRPr="003B19DE">
        <w:rPr>
          <w:rFonts w:cs="Times New Roman"/>
          <w:sz w:val="30"/>
          <w:szCs w:val="30"/>
          <w:lang w:val="ru-RU"/>
        </w:rPr>
        <w:t xml:space="preserve">ом </w:t>
      </w:r>
      <w:r w:rsidR="003B19DE" w:rsidRPr="003B19DE">
        <w:rPr>
          <w:rFonts w:cs="Times New Roman"/>
          <w:sz w:val="30"/>
          <w:szCs w:val="30"/>
          <w:lang w:val="ru-RU"/>
        </w:rPr>
        <w:t>или</w:t>
      </w:r>
      <w:r w:rsidRPr="003B19DE">
        <w:rPr>
          <w:rFonts w:cs="Times New Roman"/>
          <w:sz w:val="30"/>
          <w:szCs w:val="30"/>
          <w:lang w:val="ru-RU"/>
        </w:rPr>
        <w:t xml:space="preserve"> бумажн</w:t>
      </w:r>
      <w:r w:rsidR="003B19DE" w:rsidRPr="003B19DE">
        <w:rPr>
          <w:rFonts w:cs="Times New Roman"/>
          <w:sz w:val="30"/>
          <w:szCs w:val="30"/>
          <w:lang w:val="ru-RU"/>
        </w:rPr>
        <w:t>ая</w:t>
      </w:r>
      <w:r w:rsidRPr="003B19DE">
        <w:rPr>
          <w:rFonts w:cs="Times New Roman"/>
          <w:sz w:val="30"/>
          <w:szCs w:val="30"/>
          <w:lang w:val="ru-RU"/>
        </w:rPr>
        <w:t xml:space="preserve"> </w:t>
      </w:r>
      <w:r w:rsidR="003B19DE" w:rsidRPr="003B19DE">
        <w:rPr>
          <w:rFonts w:cs="Times New Roman"/>
          <w:sz w:val="30"/>
          <w:szCs w:val="30"/>
          <w:lang w:val="ru-RU"/>
        </w:rPr>
        <w:t>защитная</w:t>
      </w:r>
      <w:r w:rsidRPr="003B19DE">
        <w:rPr>
          <w:rFonts w:cs="Times New Roman"/>
          <w:sz w:val="30"/>
          <w:szCs w:val="30"/>
          <w:lang w:val="ru-RU"/>
        </w:rPr>
        <w:t xml:space="preserve"> маск</w:t>
      </w:r>
      <w:r w:rsidR="003B19DE" w:rsidRPr="003B19DE">
        <w:rPr>
          <w:rFonts w:cs="Times New Roman"/>
          <w:sz w:val="30"/>
          <w:szCs w:val="30"/>
          <w:lang w:val="ru-RU"/>
        </w:rPr>
        <w:t xml:space="preserve">а класса </w:t>
      </w:r>
      <w:r w:rsidR="003B19DE" w:rsidRPr="003B19DE">
        <w:rPr>
          <w:rFonts w:cs="Times New Roman"/>
          <w:sz w:val="30"/>
          <w:szCs w:val="30"/>
        </w:rPr>
        <w:t>N</w:t>
      </w:r>
      <w:r w:rsidR="003B19DE" w:rsidRPr="003B19DE">
        <w:rPr>
          <w:rFonts w:cs="Times New Roman"/>
          <w:sz w:val="30"/>
          <w:szCs w:val="30"/>
          <w:lang w:val="ru-RU"/>
        </w:rPr>
        <w:t xml:space="preserve">95 </w:t>
      </w:r>
      <w:r w:rsidRPr="003B19DE">
        <w:rPr>
          <w:rFonts w:cs="Times New Roman"/>
          <w:sz w:val="30"/>
          <w:szCs w:val="30"/>
          <w:lang w:val="ru-RU"/>
        </w:rPr>
        <w:t xml:space="preserve">– </w:t>
      </w:r>
      <w:r w:rsidR="00F07986" w:rsidRPr="003B19DE">
        <w:rPr>
          <w:rFonts w:cs="Times New Roman"/>
          <w:sz w:val="30"/>
          <w:szCs w:val="30"/>
          <w:lang w:val="ru-RU"/>
        </w:rPr>
        <w:t>в зон</w:t>
      </w:r>
      <w:r w:rsidR="00947EAB" w:rsidRPr="003B19DE">
        <w:rPr>
          <w:rFonts w:cs="Times New Roman"/>
          <w:sz w:val="30"/>
          <w:szCs w:val="30"/>
          <w:lang w:val="ru-RU"/>
        </w:rPr>
        <w:t>ах</w:t>
      </w:r>
      <w:r w:rsidR="00F07986" w:rsidRPr="003B19DE">
        <w:rPr>
          <w:rFonts w:cs="Times New Roman"/>
          <w:sz w:val="30"/>
          <w:szCs w:val="30"/>
          <w:lang w:val="ru-RU"/>
        </w:rPr>
        <w:t xml:space="preserve"> со </w:t>
      </w:r>
      <w:r w:rsidR="003B19DE" w:rsidRPr="003B19DE">
        <w:rPr>
          <w:rFonts w:cs="Times New Roman"/>
          <w:sz w:val="30"/>
          <w:szCs w:val="30"/>
          <w:lang w:val="ru-RU"/>
        </w:rPr>
        <w:t>сниженной степенью</w:t>
      </w:r>
      <w:r w:rsidR="003B19DE">
        <w:rPr>
          <w:rFonts w:cs="Times New Roman"/>
          <w:sz w:val="30"/>
          <w:szCs w:val="30"/>
          <w:lang w:val="ru-RU"/>
        </w:rPr>
        <w:t xml:space="preserve"> контаминации</w:t>
      </w:r>
      <w:r w:rsidR="00F07986" w:rsidRPr="003D1E8C">
        <w:rPr>
          <w:rFonts w:cs="Times New Roman"/>
          <w:sz w:val="30"/>
          <w:szCs w:val="30"/>
          <w:lang w:val="ru-RU"/>
        </w:rPr>
        <w:t xml:space="preserve">. </w:t>
      </w:r>
    </w:p>
    <w:p w14:paraId="35BDEB5B" w14:textId="6A21EC3B" w:rsidR="00F07986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953152">
        <w:rPr>
          <w:rFonts w:cs="Times New Roman"/>
          <w:sz w:val="30"/>
          <w:szCs w:val="30"/>
          <w:lang w:val="ru-RU"/>
        </w:rPr>
        <w:t>Выбор вида респиратора зависит от соотношения приемлемо</w:t>
      </w:r>
      <w:r w:rsidR="00953152" w:rsidRPr="00953152">
        <w:rPr>
          <w:rFonts w:cs="Times New Roman"/>
          <w:sz w:val="30"/>
          <w:szCs w:val="30"/>
          <w:lang w:val="ru-RU"/>
        </w:rPr>
        <w:t>й</w:t>
      </w:r>
      <w:r w:rsidRPr="00953152">
        <w:rPr>
          <w:rFonts w:cs="Times New Roman"/>
          <w:sz w:val="30"/>
          <w:szCs w:val="30"/>
          <w:lang w:val="ru-RU"/>
        </w:rPr>
        <w:t xml:space="preserve"> </w:t>
      </w:r>
      <w:r w:rsidR="00A538BF" w:rsidRPr="00953152">
        <w:rPr>
          <w:rFonts w:cs="Times New Roman"/>
          <w:sz w:val="30"/>
          <w:szCs w:val="30"/>
          <w:lang w:val="ru-RU"/>
        </w:rPr>
        <w:t>степен</w:t>
      </w:r>
      <w:r w:rsidR="00953152" w:rsidRPr="00953152">
        <w:rPr>
          <w:rFonts w:cs="Times New Roman"/>
          <w:sz w:val="30"/>
          <w:szCs w:val="30"/>
          <w:lang w:val="ru-RU"/>
        </w:rPr>
        <w:t>и</w:t>
      </w:r>
      <w:r w:rsidR="00A538BF" w:rsidRPr="00953152">
        <w:rPr>
          <w:rFonts w:cs="Times New Roman"/>
          <w:sz w:val="30"/>
          <w:szCs w:val="30"/>
          <w:lang w:val="ru-RU"/>
        </w:rPr>
        <w:t xml:space="preserve"> профессиональной экспозиции </w:t>
      </w:r>
      <w:r w:rsidR="00461FD2" w:rsidRPr="00953152">
        <w:rPr>
          <w:rFonts w:cs="Times New Roman"/>
          <w:sz w:val="30"/>
          <w:szCs w:val="30"/>
          <w:lang w:val="ru-RU"/>
        </w:rPr>
        <w:t xml:space="preserve">с </w:t>
      </w:r>
      <w:r w:rsidR="00953152" w:rsidRPr="00953152">
        <w:rPr>
          <w:rFonts w:cs="Times New Roman"/>
          <w:sz w:val="30"/>
          <w:szCs w:val="30"/>
          <w:lang w:val="ru-RU"/>
        </w:rPr>
        <w:t>к</w:t>
      </w:r>
      <w:r w:rsidRPr="00953152">
        <w:rPr>
          <w:rFonts w:cs="Times New Roman"/>
          <w:sz w:val="30"/>
          <w:szCs w:val="30"/>
          <w:lang w:val="ru-RU"/>
        </w:rPr>
        <w:t>оэффициентом защиты</w:t>
      </w:r>
      <w:r w:rsidRPr="003D1E8C">
        <w:rPr>
          <w:rFonts w:cs="Times New Roman"/>
          <w:sz w:val="30"/>
          <w:szCs w:val="30"/>
          <w:lang w:val="ru-RU"/>
        </w:rPr>
        <w:t xml:space="preserve"> респиратора</w:t>
      </w:r>
      <w:r w:rsidR="00461FD2">
        <w:rPr>
          <w:rFonts w:cs="Times New Roman"/>
          <w:sz w:val="30"/>
          <w:szCs w:val="30"/>
          <w:lang w:val="ru-RU"/>
        </w:rPr>
        <w:t>, указанн</w:t>
      </w:r>
      <w:r w:rsidR="00E87ABB">
        <w:rPr>
          <w:rFonts w:cs="Times New Roman"/>
          <w:sz w:val="30"/>
          <w:szCs w:val="30"/>
          <w:lang w:val="ru-RU"/>
        </w:rPr>
        <w:t>ы</w:t>
      </w:r>
      <w:r w:rsidR="00461FD2">
        <w:rPr>
          <w:rFonts w:cs="Times New Roman"/>
          <w:sz w:val="30"/>
          <w:szCs w:val="30"/>
          <w:lang w:val="ru-RU"/>
        </w:rPr>
        <w:t xml:space="preserve">м в </w:t>
      </w:r>
      <w:r w:rsidR="00953152">
        <w:rPr>
          <w:rFonts w:cs="Times New Roman"/>
          <w:sz w:val="30"/>
          <w:szCs w:val="30"/>
          <w:lang w:val="ru-RU"/>
        </w:rPr>
        <w:t xml:space="preserve">его </w:t>
      </w:r>
      <w:r w:rsidR="00461FD2">
        <w:rPr>
          <w:rFonts w:cs="Times New Roman"/>
          <w:sz w:val="30"/>
          <w:szCs w:val="30"/>
          <w:lang w:val="ru-RU"/>
        </w:rPr>
        <w:t>сертификате</w:t>
      </w:r>
      <w:r w:rsidR="00953152">
        <w:rPr>
          <w:rFonts w:cs="Times New Roman"/>
          <w:sz w:val="30"/>
          <w:szCs w:val="30"/>
          <w:lang w:val="ru-RU"/>
        </w:rPr>
        <w:t xml:space="preserve"> и внесенным в досье производственной площадки</w:t>
      </w:r>
      <w:r w:rsidRPr="003D1E8C">
        <w:rPr>
          <w:rFonts w:cs="Times New Roman"/>
          <w:sz w:val="30"/>
          <w:szCs w:val="30"/>
          <w:lang w:val="ru-RU"/>
        </w:rPr>
        <w:t xml:space="preserve">. </w:t>
      </w:r>
    </w:p>
    <w:p w14:paraId="51FADC7F" w14:textId="79A7ECBD" w:rsidR="00F07986" w:rsidRPr="003D1E8C" w:rsidRDefault="00E670DF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>
        <w:rPr>
          <w:rFonts w:cs="Times New Roman"/>
          <w:sz w:val="30"/>
          <w:szCs w:val="30"/>
          <w:lang w:val="ru-RU"/>
        </w:rPr>
        <w:t>В</w:t>
      </w:r>
      <w:r w:rsidR="006327F3" w:rsidRPr="003B6BE5">
        <w:rPr>
          <w:rFonts w:cs="Times New Roman"/>
          <w:sz w:val="30"/>
          <w:szCs w:val="30"/>
          <w:lang w:val="ru-RU"/>
        </w:rPr>
        <w:t>оздух долж</w:t>
      </w:r>
      <w:r w:rsidR="003B19DE">
        <w:rPr>
          <w:rFonts w:cs="Times New Roman"/>
          <w:sz w:val="30"/>
          <w:szCs w:val="30"/>
          <w:lang w:val="ru-RU"/>
        </w:rPr>
        <w:t>ен</w:t>
      </w:r>
      <w:r w:rsidR="006327F3" w:rsidRPr="003B6BE5">
        <w:rPr>
          <w:rFonts w:cs="Times New Roman"/>
          <w:sz w:val="30"/>
          <w:szCs w:val="30"/>
          <w:lang w:val="ru-RU"/>
        </w:rPr>
        <w:t xml:space="preserve"> подвергаться фильтрации через</w:t>
      </w:r>
      <w:r w:rsidR="006327F3" w:rsidRPr="003D1E8C">
        <w:rPr>
          <w:rFonts w:cs="Times New Roman"/>
          <w:sz w:val="30"/>
          <w:szCs w:val="30"/>
          <w:lang w:val="ru-RU"/>
        </w:rPr>
        <w:t xml:space="preserve"> финишный </w:t>
      </w:r>
      <w:r w:rsidR="000050BB">
        <w:rPr>
          <w:rFonts w:cs="Times New Roman"/>
          <w:sz w:val="30"/>
          <w:szCs w:val="30"/>
        </w:rPr>
        <w:t>HEPA</w:t>
      </w:r>
      <w:r w:rsidR="000050BB" w:rsidRPr="000050BB">
        <w:rPr>
          <w:rFonts w:cs="Times New Roman"/>
          <w:sz w:val="30"/>
          <w:szCs w:val="30"/>
          <w:lang w:val="ru-RU"/>
        </w:rPr>
        <w:t xml:space="preserve"> фильтр</w:t>
      </w:r>
      <w:r w:rsidR="006327F3" w:rsidRPr="003D1E8C">
        <w:rPr>
          <w:rFonts w:cs="Times New Roman"/>
          <w:sz w:val="30"/>
          <w:szCs w:val="30"/>
          <w:lang w:val="ru-RU"/>
        </w:rPr>
        <w:t xml:space="preserve">, </w:t>
      </w:r>
      <w:r>
        <w:rPr>
          <w:rFonts w:cs="Times New Roman"/>
          <w:sz w:val="30"/>
          <w:szCs w:val="30"/>
          <w:lang w:val="ru-RU"/>
        </w:rPr>
        <w:t>класс</w:t>
      </w:r>
      <w:r w:rsidR="003B19DE">
        <w:rPr>
          <w:rFonts w:cs="Times New Roman"/>
          <w:sz w:val="30"/>
          <w:szCs w:val="30"/>
          <w:lang w:val="ru-RU"/>
        </w:rPr>
        <w:t xml:space="preserve">а </w:t>
      </w:r>
      <w:r w:rsidR="009D0856" w:rsidRPr="003D1E8C">
        <w:rPr>
          <w:rFonts w:cs="Times New Roman"/>
          <w:sz w:val="30"/>
          <w:szCs w:val="30"/>
        </w:rPr>
        <w:t>H</w:t>
      </w:r>
      <w:r w:rsidR="009D0856" w:rsidRPr="003D1E8C">
        <w:rPr>
          <w:rFonts w:cs="Times New Roman"/>
          <w:sz w:val="30"/>
          <w:szCs w:val="30"/>
          <w:lang w:val="ru-RU"/>
        </w:rPr>
        <w:t>13</w:t>
      </w:r>
      <w:r>
        <w:rPr>
          <w:rFonts w:cs="Times New Roman"/>
          <w:sz w:val="30"/>
          <w:szCs w:val="30"/>
          <w:lang w:val="ru-RU"/>
        </w:rPr>
        <w:t xml:space="preserve"> согласно</w:t>
      </w:r>
      <w:r w:rsidR="009D0856" w:rsidRPr="003D1E8C">
        <w:rPr>
          <w:rFonts w:cs="Times New Roman"/>
          <w:sz w:val="30"/>
          <w:szCs w:val="30"/>
          <w:lang w:val="ru-RU"/>
        </w:rPr>
        <w:t xml:space="preserve"> </w:t>
      </w:r>
      <w:r w:rsidR="00E957E2">
        <w:rPr>
          <w:rFonts w:cs="Times New Roman"/>
          <w:sz w:val="30"/>
          <w:szCs w:val="30"/>
          <w:lang w:val="ru-RU"/>
        </w:rPr>
        <w:t>м</w:t>
      </w:r>
      <w:r w:rsidR="00461FD2" w:rsidRPr="003B6BE5">
        <w:rPr>
          <w:rFonts w:cs="Times New Roman"/>
          <w:sz w:val="30"/>
          <w:szCs w:val="30"/>
          <w:lang w:val="ru-RU"/>
        </w:rPr>
        <w:t>ежгосударственно</w:t>
      </w:r>
      <w:r>
        <w:rPr>
          <w:rFonts w:cs="Times New Roman"/>
          <w:sz w:val="30"/>
          <w:szCs w:val="30"/>
          <w:lang w:val="ru-RU"/>
        </w:rPr>
        <w:t>му</w:t>
      </w:r>
      <w:r w:rsidR="00461FD2" w:rsidRPr="003B6BE5">
        <w:rPr>
          <w:rFonts w:cs="Times New Roman"/>
          <w:sz w:val="30"/>
          <w:szCs w:val="30"/>
          <w:lang w:val="ru-RU"/>
        </w:rPr>
        <w:t xml:space="preserve"> стандарт</w:t>
      </w:r>
      <w:r>
        <w:rPr>
          <w:rFonts w:cs="Times New Roman"/>
          <w:sz w:val="30"/>
          <w:szCs w:val="30"/>
          <w:lang w:val="ru-RU"/>
        </w:rPr>
        <w:t>у</w:t>
      </w:r>
      <w:r w:rsidR="00461FD2" w:rsidRPr="003B6BE5">
        <w:rPr>
          <w:rFonts w:cs="Times New Roman"/>
          <w:sz w:val="30"/>
          <w:szCs w:val="30"/>
          <w:lang w:val="ru-RU"/>
        </w:rPr>
        <w:t xml:space="preserve"> ГОСТ </w:t>
      </w:r>
      <w:r w:rsidR="009D0856" w:rsidRPr="003B6BE5">
        <w:rPr>
          <w:rFonts w:cs="Times New Roman"/>
          <w:sz w:val="30"/>
          <w:szCs w:val="30"/>
        </w:rPr>
        <w:t>EN</w:t>
      </w:r>
      <w:r w:rsidR="009D0856" w:rsidRPr="003B6BE5">
        <w:rPr>
          <w:rFonts w:cs="Times New Roman"/>
          <w:sz w:val="30"/>
          <w:szCs w:val="30"/>
          <w:lang w:val="ru-RU"/>
        </w:rPr>
        <w:t xml:space="preserve"> 1822</w:t>
      </w:r>
      <w:r w:rsidR="00D934ED" w:rsidRPr="003B6BE5">
        <w:rPr>
          <w:rFonts w:cs="Times New Roman"/>
          <w:sz w:val="30"/>
          <w:szCs w:val="30"/>
          <w:lang w:val="ru-RU"/>
        </w:rPr>
        <w:t xml:space="preserve"> </w:t>
      </w:r>
      <w:r w:rsidR="009D0856" w:rsidRPr="003B6BE5">
        <w:rPr>
          <w:rFonts w:cs="Times New Roman"/>
          <w:sz w:val="30"/>
          <w:szCs w:val="30"/>
          <w:lang w:val="ru-RU"/>
        </w:rPr>
        <w:t>(или</w:t>
      </w:r>
      <w:r>
        <w:rPr>
          <w:rFonts w:cs="Times New Roman"/>
          <w:sz w:val="30"/>
          <w:szCs w:val="30"/>
          <w:lang w:val="ru-RU"/>
        </w:rPr>
        <w:t xml:space="preserve"> фильтр с</w:t>
      </w:r>
      <w:r w:rsidR="009D0856" w:rsidRPr="003B6BE5">
        <w:rPr>
          <w:rFonts w:cs="Times New Roman"/>
          <w:sz w:val="30"/>
          <w:szCs w:val="30"/>
          <w:lang w:val="ru-RU"/>
        </w:rPr>
        <w:t xml:space="preserve"> анало</w:t>
      </w:r>
      <w:r w:rsidR="003B6BE5">
        <w:rPr>
          <w:rFonts w:cs="Times New Roman"/>
          <w:sz w:val="30"/>
          <w:szCs w:val="30"/>
          <w:lang w:val="ru-RU"/>
        </w:rPr>
        <w:t>гичн</w:t>
      </w:r>
      <w:r>
        <w:rPr>
          <w:rFonts w:cs="Times New Roman"/>
          <w:sz w:val="30"/>
          <w:szCs w:val="30"/>
          <w:lang w:val="ru-RU"/>
        </w:rPr>
        <w:t>ыми характеристиками согласно</w:t>
      </w:r>
      <w:r w:rsidR="003B6BE5">
        <w:rPr>
          <w:rFonts w:cs="Times New Roman"/>
          <w:sz w:val="30"/>
          <w:szCs w:val="30"/>
          <w:lang w:val="ru-RU"/>
        </w:rPr>
        <w:t xml:space="preserve"> с</w:t>
      </w:r>
      <w:r w:rsidR="009D0856" w:rsidRPr="003B6BE5">
        <w:rPr>
          <w:rFonts w:cs="Times New Roman"/>
          <w:sz w:val="30"/>
          <w:szCs w:val="30"/>
          <w:lang w:val="ru-RU"/>
        </w:rPr>
        <w:t>тандарт</w:t>
      </w:r>
      <w:r>
        <w:rPr>
          <w:rFonts w:cs="Times New Roman"/>
          <w:sz w:val="30"/>
          <w:szCs w:val="30"/>
          <w:lang w:val="ru-RU"/>
        </w:rPr>
        <w:t xml:space="preserve">у </w:t>
      </w:r>
      <w:r w:rsidR="009D0856" w:rsidRPr="003B6BE5">
        <w:rPr>
          <w:rStyle w:val="highlight"/>
          <w:rFonts w:cs="Times New Roman"/>
          <w:sz w:val="30"/>
          <w:szCs w:val="30"/>
        </w:rPr>
        <w:t>EN</w:t>
      </w:r>
      <w:r w:rsidR="009D0856" w:rsidRPr="003B6BE5">
        <w:rPr>
          <w:rStyle w:val="highlight"/>
          <w:rFonts w:cs="Times New Roman"/>
          <w:sz w:val="30"/>
          <w:szCs w:val="30"/>
          <w:lang w:val="ru-RU"/>
        </w:rPr>
        <w:t xml:space="preserve"> 18</w:t>
      </w:r>
      <w:r w:rsidR="009D0856" w:rsidRPr="003B6BE5">
        <w:rPr>
          <w:rFonts w:cs="Times New Roman"/>
          <w:sz w:val="30"/>
          <w:szCs w:val="30"/>
          <w:lang w:val="ru-RU"/>
        </w:rPr>
        <w:t>22</w:t>
      </w:r>
      <w:r w:rsidR="003B6BE5">
        <w:rPr>
          <w:rFonts w:cs="Times New Roman"/>
          <w:sz w:val="30"/>
          <w:szCs w:val="30"/>
          <w:lang w:val="ru-RU"/>
        </w:rPr>
        <w:t xml:space="preserve"> Европейского комитета по стандартизации</w:t>
      </w:r>
      <w:r w:rsidR="006327F3" w:rsidRPr="003B6BE5">
        <w:rPr>
          <w:rFonts w:cs="Times New Roman"/>
          <w:sz w:val="30"/>
          <w:szCs w:val="30"/>
          <w:lang w:val="ru-RU"/>
        </w:rPr>
        <w:t>). Подача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воздуха </w:t>
      </w:r>
      <w:r w:rsidR="00461FD2">
        <w:rPr>
          <w:rFonts w:cs="Times New Roman"/>
          <w:sz w:val="30"/>
          <w:szCs w:val="30"/>
          <w:lang w:val="ru-RU"/>
        </w:rPr>
        <w:t xml:space="preserve">для дыхания </w:t>
      </w:r>
      <w:r w:rsidR="006327F3" w:rsidRPr="003D1E8C">
        <w:rPr>
          <w:rFonts w:cs="Times New Roman"/>
          <w:sz w:val="30"/>
          <w:szCs w:val="30"/>
          <w:lang w:val="ru-RU"/>
        </w:rPr>
        <w:t>к лицевой маске и</w:t>
      </w:r>
      <w:r w:rsidR="00947EAB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(или) защитному костюму должна осуществляться во внутреннюю часть маски или костюма под положительным давлением </w:t>
      </w:r>
      <w:r>
        <w:rPr>
          <w:rFonts w:cs="Times New Roman"/>
          <w:sz w:val="30"/>
          <w:szCs w:val="30"/>
          <w:lang w:val="ru-RU"/>
        </w:rPr>
        <w:t xml:space="preserve">по отношению к </w:t>
      </w:r>
      <w:r w:rsidR="006327F3" w:rsidRPr="003D1E8C">
        <w:rPr>
          <w:rFonts w:cs="Times New Roman"/>
          <w:sz w:val="30"/>
          <w:szCs w:val="30"/>
          <w:lang w:val="ru-RU"/>
        </w:rPr>
        <w:t>давлени</w:t>
      </w:r>
      <w:r>
        <w:rPr>
          <w:rFonts w:cs="Times New Roman"/>
          <w:sz w:val="30"/>
          <w:szCs w:val="30"/>
          <w:lang w:val="ru-RU"/>
        </w:rPr>
        <w:t>ю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в </w:t>
      </w:r>
      <w:r>
        <w:rPr>
          <w:rFonts w:cs="Times New Roman"/>
          <w:sz w:val="30"/>
          <w:szCs w:val="30"/>
          <w:lang w:val="ru-RU"/>
        </w:rPr>
        <w:t xml:space="preserve">окружающей </w:t>
      </w:r>
      <w:r w:rsidR="006327F3" w:rsidRPr="003D1E8C">
        <w:rPr>
          <w:rFonts w:cs="Times New Roman"/>
          <w:sz w:val="30"/>
          <w:szCs w:val="30"/>
          <w:lang w:val="ru-RU"/>
        </w:rPr>
        <w:t>производственно</w:t>
      </w:r>
      <w:r w:rsidR="00461FD2">
        <w:rPr>
          <w:rFonts w:cs="Times New Roman"/>
          <w:sz w:val="30"/>
          <w:szCs w:val="30"/>
          <w:lang w:val="ru-RU"/>
        </w:rPr>
        <w:t>й зоне</w:t>
      </w:r>
      <w:r w:rsidR="003B6BE5">
        <w:rPr>
          <w:rFonts w:cs="Times New Roman"/>
          <w:sz w:val="30"/>
          <w:szCs w:val="30"/>
          <w:lang w:val="ru-RU"/>
        </w:rPr>
        <w:t>.</w:t>
      </w:r>
    </w:p>
    <w:p w14:paraId="1FE9D732" w14:textId="5A16DEB3" w:rsidR="00F07986" w:rsidRPr="003D1E8C" w:rsidRDefault="006327F3" w:rsidP="00AF0A7F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Центральные системы подачи воздуха</w:t>
      </w:r>
      <w:r w:rsidR="00461FD2">
        <w:rPr>
          <w:rFonts w:cs="Times New Roman"/>
          <w:sz w:val="30"/>
          <w:szCs w:val="30"/>
          <w:lang w:val="ru-RU"/>
        </w:rPr>
        <w:t xml:space="preserve"> для дыхания</w:t>
      </w:r>
      <w:r w:rsidRPr="003D1E8C">
        <w:rPr>
          <w:rFonts w:cs="Times New Roman"/>
          <w:sz w:val="30"/>
          <w:szCs w:val="30"/>
          <w:lang w:val="ru-RU"/>
        </w:rPr>
        <w:t xml:space="preserve"> должны иметь 100</w:t>
      </w:r>
      <w:r w:rsidRPr="003D1E8C">
        <w:rPr>
          <w:rFonts w:cs="Times New Roman"/>
          <w:sz w:val="30"/>
          <w:szCs w:val="30"/>
        </w:rPr>
        <w:t> </w:t>
      </w:r>
      <w:r w:rsidRPr="003D1E8C">
        <w:rPr>
          <w:rFonts w:cs="Times New Roman"/>
          <w:sz w:val="30"/>
          <w:szCs w:val="30"/>
          <w:lang w:val="ru-RU"/>
        </w:rPr>
        <w:t xml:space="preserve">%-ную резервную систему на случай </w:t>
      </w:r>
      <w:r w:rsidR="00461FD2">
        <w:rPr>
          <w:rFonts w:cs="Times New Roman"/>
          <w:sz w:val="30"/>
          <w:szCs w:val="30"/>
          <w:lang w:val="ru-RU"/>
        </w:rPr>
        <w:t>отказа</w:t>
      </w:r>
      <w:r w:rsidR="00461FD2" w:rsidRPr="003D1E8C">
        <w:rPr>
          <w:rFonts w:cs="Times New Roman"/>
          <w:sz w:val="30"/>
          <w:szCs w:val="30"/>
          <w:lang w:val="ru-RU"/>
        </w:rPr>
        <w:t xml:space="preserve"> </w:t>
      </w:r>
      <w:r w:rsidRPr="003D1E8C">
        <w:rPr>
          <w:rFonts w:cs="Times New Roman"/>
          <w:sz w:val="30"/>
          <w:szCs w:val="30"/>
          <w:lang w:val="ru-RU"/>
        </w:rPr>
        <w:t xml:space="preserve">основной системы. Она может быть в </w:t>
      </w:r>
      <w:r w:rsidR="00461FD2">
        <w:rPr>
          <w:rFonts w:cs="Times New Roman"/>
          <w:sz w:val="30"/>
          <w:szCs w:val="30"/>
          <w:lang w:val="ru-RU"/>
        </w:rPr>
        <w:t>виде</w:t>
      </w:r>
      <w:r w:rsidR="00461FD2" w:rsidRPr="003D1E8C">
        <w:rPr>
          <w:rFonts w:cs="Times New Roman"/>
          <w:sz w:val="30"/>
          <w:szCs w:val="30"/>
          <w:lang w:val="ru-RU"/>
        </w:rPr>
        <w:t xml:space="preserve"> </w:t>
      </w:r>
      <w:r w:rsidRPr="003D1E8C">
        <w:rPr>
          <w:rFonts w:cs="Times New Roman"/>
          <w:sz w:val="30"/>
          <w:szCs w:val="30"/>
          <w:lang w:val="ru-RU"/>
        </w:rPr>
        <w:t xml:space="preserve">системы </w:t>
      </w:r>
      <w:r w:rsidR="00E670DF">
        <w:rPr>
          <w:rFonts w:cs="Times New Roman"/>
          <w:sz w:val="30"/>
          <w:szCs w:val="30"/>
          <w:lang w:val="ru-RU"/>
        </w:rPr>
        <w:t>газовых баллонов</w:t>
      </w:r>
      <w:r w:rsidRPr="003D1E8C">
        <w:rPr>
          <w:rFonts w:cs="Times New Roman"/>
          <w:sz w:val="30"/>
          <w:szCs w:val="30"/>
          <w:lang w:val="ru-RU"/>
        </w:rPr>
        <w:t>, содержащей по меньшей мере 5-минутный запас</w:t>
      </w:r>
      <w:r w:rsidR="00E670DF">
        <w:rPr>
          <w:rFonts w:cs="Times New Roman"/>
          <w:sz w:val="30"/>
          <w:szCs w:val="30"/>
          <w:lang w:val="ru-RU"/>
        </w:rPr>
        <w:t xml:space="preserve"> воздуха</w:t>
      </w:r>
      <w:r w:rsidR="00F55117">
        <w:rPr>
          <w:rFonts w:cs="Times New Roman"/>
          <w:sz w:val="30"/>
          <w:szCs w:val="30"/>
          <w:lang w:val="ru-RU"/>
        </w:rPr>
        <w:t xml:space="preserve"> для дыхания</w:t>
      </w:r>
      <w:r w:rsidRPr="003D1E8C">
        <w:rPr>
          <w:rFonts w:cs="Times New Roman"/>
          <w:sz w:val="30"/>
          <w:szCs w:val="30"/>
          <w:lang w:val="ru-RU"/>
        </w:rPr>
        <w:t xml:space="preserve">. Переход с </w:t>
      </w:r>
      <w:r w:rsidR="00F55117">
        <w:rPr>
          <w:rFonts w:cs="Times New Roman"/>
          <w:sz w:val="30"/>
          <w:szCs w:val="30"/>
          <w:lang w:val="ru-RU"/>
        </w:rPr>
        <w:t>основной</w:t>
      </w:r>
      <w:r w:rsidRPr="003D1E8C">
        <w:rPr>
          <w:rFonts w:cs="Times New Roman"/>
          <w:sz w:val="30"/>
          <w:szCs w:val="30"/>
          <w:lang w:val="ru-RU"/>
        </w:rPr>
        <w:t xml:space="preserve"> системы на резервную должен быть </w:t>
      </w:r>
      <w:r w:rsidRPr="003D1E8C">
        <w:rPr>
          <w:rFonts w:cs="Times New Roman"/>
          <w:sz w:val="30"/>
          <w:szCs w:val="30"/>
          <w:lang w:val="ru-RU"/>
        </w:rPr>
        <w:lastRenderedPageBreak/>
        <w:t>автоматическим.</w:t>
      </w:r>
      <w:r w:rsidR="00461FD2">
        <w:rPr>
          <w:rFonts w:cs="Times New Roman"/>
          <w:sz w:val="30"/>
          <w:szCs w:val="30"/>
          <w:lang w:val="ru-RU"/>
        </w:rPr>
        <w:t xml:space="preserve"> Центральная система подачи воздуха для дыхания</w:t>
      </w:r>
      <w:r w:rsidRPr="003D1E8C">
        <w:rPr>
          <w:rFonts w:cs="Times New Roman"/>
          <w:sz w:val="30"/>
          <w:szCs w:val="30"/>
          <w:lang w:val="ru-RU"/>
        </w:rPr>
        <w:t xml:space="preserve"> должна предусматривать систему мониторинга и отправки сигналов </w:t>
      </w:r>
      <w:r w:rsidRPr="00F55117">
        <w:rPr>
          <w:rFonts w:cs="Times New Roman"/>
          <w:sz w:val="30"/>
          <w:szCs w:val="30"/>
          <w:lang w:val="ru-RU"/>
        </w:rPr>
        <w:t>тревоги на пульт</w:t>
      </w:r>
      <w:r w:rsidR="00F55117" w:rsidRPr="00F55117">
        <w:rPr>
          <w:rFonts w:cs="Times New Roman"/>
          <w:sz w:val="30"/>
          <w:szCs w:val="30"/>
          <w:lang w:val="ru-RU"/>
        </w:rPr>
        <w:t xml:space="preserve"> с организованным постоянным</w:t>
      </w:r>
      <w:r w:rsidRPr="00F55117">
        <w:rPr>
          <w:rFonts w:cs="Times New Roman"/>
          <w:sz w:val="30"/>
          <w:szCs w:val="30"/>
          <w:lang w:val="ru-RU"/>
        </w:rPr>
        <w:t xml:space="preserve"> </w:t>
      </w:r>
      <w:r w:rsidR="00F55117" w:rsidRPr="00F55117">
        <w:rPr>
          <w:rFonts w:cs="Times New Roman"/>
          <w:sz w:val="30"/>
          <w:szCs w:val="30"/>
          <w:lang w:val="ru-RU"/>
        </w:rPr>
        <w:t>дежурством</w:t>
      </w:r>
      <w:r w:rsidRPr="00F55117">
        <w:rPr>
          <w:rFonts w:cs="Times New Roman"/>
          <w:sz w:val="30"/>
          <w:szCs w:val="30"/>
          <w:lang w:val="ru-RU"/>
        </w:rPr>
        <w:t xml:space="preserve"> в</w:t>
      </w:r>
      <w:r w:rsidRPr="003D1E8C">
        <w:rPr>
          <w:rFonts w:cs="Times New Roman"/>
          <w:sz w:val="30"/>
          <w:szCs w:val="30"/>
          <w:lang w:val="ru-RU"/>
        </w:rPr>
        <w:t xml:space="preserve"> следующих ситуациях:</w:t>
      </w:r>
    </w:p>
    <w:p w14:paraId="68F15195" w14:textId="77777777" w:rsidR="00F07986" w:rsidRPr="003D1E8C" w:rsidRDefault="00F07986" w:rsidP="00AF0A7F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сбой основной системы обеспечения воздухом; </w:t>
      </w:r>
    </w:p>
    <w:p w14:paraId="0CD3B8B8" w14:textId="77777777" w:rsidR="00F07986" w:rsidRPr="003D1E8C" w:rsidRDefault="00F07986" w:rsidP="00AF0A7F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температура, не соответствующая требованиям спецификации; </w:t>
      </w:r>
    </w:p>
    <w:p w14:paraId="31621A6D" w14:textId="77777777" w:rsidR="00F07986" w:rsidRPr="003D1E8C" w:rsidRDefault="00F07986" w:rsidP="00AF0A7F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влажность, не соответствующая требованиям спецификации; </w:t>
      </w:r>
    </w:p>
    <w:p w14:paraId="1B9C8830" w14:textId="77777777" w:rsidR="00F07986" w:rsidRPr="003D1E8C" w:rsidRDefault="00F07986" w:rsidP="00AF0A7F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содержание диоксида углерода (CO</w:t>
      </w:r>
      <w:r w:rsidRPr="003D1E8C">
        <w:rPr>
          <w:rFonts w:cs="Times New Roman"/>
          <w:sz w:val="30"/>
          <w:szCs w:val="30"/>
          <w:vertAlign w:val="subscript"/>
          <w:lang w:val="ru-RU"/>
        </w:rPr>
        <w:t>2</w:t>
      </w:r>
      <w:r w:rsidRPr="003D1E8C">
        <w:rPr>
          <w:rFonts w:cs="Times New Roman"/>
          <w:sz w:val="30"/>
          <w:szCs w:val="30"/>
          <w:lang w:val="ru-RU"/>
        </w:rPr>
        <w:t xml:space="preserve">), не соответствующее требованиям спецификации; </w:t>
      </w:r>
    </w:p>
    <w:p w14:paraId="5F2162F1" w14:textId="723F152A" w:rsidR="00F07986" w:rsidRPr="003D1E8C" w:rsidRDefault="00F07986" w:rsidP="00AF0A7F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содержание монооксида углерода (CO)</w:t>
      </w:r>
      <w:r w:rsidR="00E670DF">
        <w:rPr>
          <w:rFonts w:cs="Times New Roman"/>
          <w:sz w:val="30"/>
          <w:szCs w:val="30"/>
          <w:lang w:val="ru-RU"/>
        </w:rPr>
        <w:t>,</w:t>
      </w:r>
      <w:r w:rsidRPr="003D1E8C">
        <w:rPr>
          <w:rFonts w:cs="Times New Roman"/>
          <w:sz w:val="30"/>
          <w:szCs w:val="30"/>
          <w:lang w:val="ru-RU"/>
        </w:rPr>
        <w:t xml:space="preserve"> не соответствующее требованиям спецификации</w:t>
      </w:r>
    </w:p>
    <w:p w14:paraId="1EDD98A9" w14:textId="791BE590" w:rsidR="00F07986" w:rsidRPr="003D1E8C" w:rsidRDefault="00F07986" w:rsidP="00AF0A7F">
      <w:pPr>
        <w:pStyle w:val="a4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содержание диоксида серы (SO</w:t>
      </w:r>
      <w:r w:rsidRPr="003D1E8C">
        <w:rPr>
          <w:rFonts w:cs="Times New Roman"/>
          <w:sz w:val="30"/>
          <w:szCs w:val="30"/>
          <w:vertAlign w:val="subscript"/>
          <w:lang w:val="ru-RU"/>
        </w:rPr>
        <w:t>2</w:t>
      </w:r>
      <w:r w:rsidRPr="003D1E8C">
        <w:rPr>
          <w:rFonts w:cs="Times New Roman"/>
          <w:sz w:val="30"/>
          <w:szCs w:val="30"/>
          <w:lang w:val="ru-RU"/>
        </w:rPr>
        <w:t>)</w:t>
      </w:r>
      <w:r w:rsidR="00E670DF">
        <w:rPr>
          <w:rFonts w:cs="Times New Roman"/>
          <w:sz w:val="30"/>
          <w:szCs w:val="30"/>
          <w:lang w:val="ru-RU"/>
        </w:rPr>
        <w:t>,</w:t>
      </w:r>
      <w:r w:rsidRPr="003D1E8C">
        <w:rPr>
          <w:rFonts w:cs="Times New Roman"/>
          <w:sz w:val="30"/>
          <w:szCs w:val="30"/>
          <w:lang w:val="ru-RU"/>
        </w:rPr>
        <w:t xml:space="preserve"> не соответствующее требованиям спецификации. </w:t>
      </w:r>
    </w:p>
    <w:p w14:paraId="36364E75" w14:textId="3D7833B9" w:rsidR="00F07986" w:rsidRPr="00F55117" w:rsidRDefault="00461FD2" w:rsidP="00AF0A7F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F55117">
        <w:rPr>
          <w:rFonts w:cs="Times New Roman"/>
          <w:sz w:val="30"/>
          <w:szCs w:val="30"/>
          <w:lang w:val="ru-RU"/>
        </w:rPr>
        <w:t>В</w:t>
      </w:r>
      <w:r w:rsidR="006B4101" w:rsidRPr="00F55117">
        <w:rPr>
          <w:rFonts w:cs="Times New Roman"/>
          <w:sz w:val="30"/>
          <w:szCs w:val="30"/>
          <w:lang w:val="ru-RU"/>
        </w:rPr>
        <w:t xml:space="preserve">оздух </w:t>
      </w:r>
      <w:r w:rsidRPr="00F55117">
        <w:rPr>
          <w:rFonts w:cs="Times New Roman"/>
          <w:sz w:val="30"/>
          <w:szCs w:val="30"/>
          <w:lang w:val="ru-RU"/>
        </w:rPr>
        <w:t xml:space="preserve">для дыхания </w:t>
      </w:r>
      <w:r w:rsidR="006B4101" w:rsidRPr="00F55117">
        <w:rPr>
          <w:rFonts w:cs="Times New Roman"/>
          <w:sz w:val="30"/>
          <w:szCs w:val="30"/>
          <w:lang w:val="ru-RU"/>
        </w:rPr>
        <w:t>необходимо фильтровать с помощью предфильтров, коалесцирующих фильтров и финишных фильтров</w:t>
      </w:r>
      <w:r w:rsidR="00E670DF" w:rsidRPr="00F55117">
        <w:rPr>
          <w:rFonts w:cs="Times New Roman"/>
          <w:sz w:val="30"/>
          <w:szCs w:val="30"/>
          <w:lang w:val="ru-RU"/>
        </w:rPr>
        <w:t>,</w:t>
      </w:r>
      <w:r w:rsidR="006B4101" w:rsidRPr="00F55117">
        <w:rPr>
          <w:rFonts w:cs="Times New Roman"/>
          <w:sz w:val="30"/>
          <w:szCs w:val="30"/>
          <w:lang w:val="ru-RU"/>
        </w:rPr>
        <w:t xml:space="preserve"> ч</w:t>
      </w:r>
      <w:r w:rsidR="006327F3" w:rsidRPr="00F55117">
        <w:rPr>
          <w:rFonts w:cs="Times New Roman"/>
          <w:sz w:val="30"/>
          <w:szCs w:val="30"/>
          <w:lang w:val="ru-RU"/>
        </w:rPr>
        <w:t xml:space="preserve">тобы </w:t>
      </w:r>
      <w:r w:rsidR="006B4101" w:rsidRPr="00F55117">
        <w:rPr>
          <w:rFonts w:cs="Times New Roman"/>
          <w:sz w:val="30"/>
          <w:szCs w:val="30"/>
          <w:lang w:val="ru-RU"/>
        </w:rPr>
        <w:t xml:space="preserve">обеспечить его </w:t>
      </w:r>
      <w:r w:rsidR="006327F3" w:rsidRPr="00F55117">
        <w:rPr>
          <w:rFonts w:cs="Times New Roman"/>
          <w:sz w:val="30"/>
          <w:szCs w:val="30"/>
          <w:lang w:val="ru-RU"/>
        </w:rPr>
        <w:t>соответств</w:t>
      </w:r>
      <w:r w:rsidR="006B4101" w:rsidRPr="00F55117">
        <w:rPr>
          <w:rFonts w:cs="Times New Roman"/>
          <w:sz w:val="30"/>
          <w:szCs w:val="30"/>
          <w:lang w:val="ru-RU"/>
        </w:rPr>
        <w:t>ие</w:t>
      </w:r>
      <w:r w:rsidR="006327F3" w:rsidRPr="00F55117">
        <w:rPr>
          <w:rFonts w:cs="Times New Roman"/>
          <w:sz w:val="30"/>
          <w:szCs w:val="30"/>
          <w:lang w:val="ru-RU"/>
        </w:rPr>
        <w:t xml:space="preserve"> минимальным </w:t>
      </w:r>
      <w:r w:rsidRPr="00F55117">
        <w:rPr>
          <w:rFonts w:cs="Times New Roman"/>
          <w:sz w:val="30"/>
          <w:szCs w:val="30"/>
          <w:lang w:val="ru-RU"/>
        </w:rPr>
        <w:t>требованиям к качеству воздуха</w:t>
      </w:r>
      <w:r w:rsidR="006327F3" w:rsidRPr="00F55117">
        <w:rPr>
          <w:rFonts w:cs="Times New Roman"/>
          <w:sz w:val="30"/>
          <w:szCs w:val="30"/>
          <w:lang w:val="ru-RU"/>
        </w:rPr>
        <w:t xml:space="preserve"> </w:t>
      </w:r>
      <w:r w:rsidR="00BD4A29" w:rsidRPr="00F55117">
        <w:rPr>
          <w:rFonts w:cs="Times New Roman"/>
          <w:sz w:val="30"/>
          <w:szCs w:val="30"/>
          <w:lang w:val="ru-RU"/>
        </w:rPr>
        <w:t xml:space="preserve">для класса воздуха 3-9-1 </w:t>
      </w:r>
      <w:r w:rsidR="006B4101" w:rsidRPr="00F55117">
        <w:rPr>
          <w:rFonts w:cs="Times New Roman"/>
          <w:sz w:val="30"/>
          <w:szCs w:val="30"/>
          <w:lang w:val="ru-RU"/>
        </w:rPr>
        <w:t>в соответствии с</w:t>
      </w:r>
      <w:r w:rsidR="00E670DF" w:rsidRPr="00F55117">
        <w:rPr>
          <w:rFonts w:cs="Times New Roman"/>
          <w:sz w:val="30"/>
          <w:szCs w:val="30"/>
          <w:lang w:val="ru-RU"/>
        </w:rPr>
        <w:t>о</w:t>
      </w:r>
      <w:r w:rsidR="00BD4A29" w:rsidRPr="00F55117">
        <w:rPr>
          <w:rFonts w:cs="Times New Roman"/>
          <w:sz w:val="30"/>
          <w:szCs w:val="30"/>
          <w:lang w:val="ru-RU"/>
        </w:rPr>
        <w:t xml:space="preserve"> </w:t>
      </w:r>
      <w:r w:rsidR="003B6BE5" w:rsidRPr="00F55117">
        <w:rPr>
          <w:rFonts w:cs="Times New Roman"/>
          <w:sz w:val="30"/>
          <w:szCs w:val="30"/>
          <w:lang w:val="ru-RU"/>
        </w:rPr>
        <w:t>стандарт</w:t>
      </w:r>
      <w:r w:rsidR="00E670DF" w:rsidRPr="00F55117">
        <w:rPr>
          <w:rFonts w:cs="Times New Roman"/>
          <w:sz w:val="30"/>
          <w:szCs w:val="30"/>
          <w:lang w:val="ru-RU"/>
        </w:rPr>
        <w:t>ом</w:t>
      </w:r>
      <w:r w:rsidR="003B6BE5" w:rsidRPr="00F55117">
        <w:rPr>
          <w:rFonts w:cs="Times New Roman"/>
          <w:sz w:val="30"/>
          <w:szCs w:val="30"/>
          <w:lang w:val="ru-RU"/>
        </w:rPr>
        <w:t xml:space="preserve"> </w:t>
      </w:r>
      <w:r w:rsidR="003B6BE5" w:rsidRPr="00F55117">
        <w:rPr>
          <w:rFonts w:cs="Times New Roman"/>
          <w:sz w:val="30"/>
          <w:szCs w:val="30"/>
        </w:rPr>
        <w:t>ISO</w:t>
      </w:r>
      <w:r w:rsidR="006327F3" w:rsidRPr="00F55117">
        <w:rPr>
          <w:rFonts w:cs="Times New Roman"/>
          <w:sz w:val="30"/>
          <w:szCs w:val="30"/>
          <w:lang w:val="ru-RU"/>
        </w:rPr>
        <w:t xml:space="preserve"> 8573-1</w:t>
      </w:r>
      <w:r w:rsidR="00510497" w:rsidRPr="00F55117">
        <w:rPr>
          <w:rFonts w:cs="Times New Roman"/>
          <w:sz w:val="30"/>
          <w:szCs w:val="30"/>
          <w:lang w:val="ru-RU"/>
        </w:rPr>
        <w:t xml:space="preserve"> Международной организации по стандартизации</w:t>
      </w:r>
      <w:r w:rsidR="006327F3" w:rsidRPr="00F55117">
        <w:rPr>
          <w:rFonts w:cs="Times New Roman"/>
          <w:sz w:val="30"/>
          <w:szCs w:val="30"/>
          <w:lang w:val="ru-RU"/>
        </w:rPr>
        <w:t xml:space="preserve"> и </w:t>
      </w:r>
      <w:r w:rsidR="00510497" w:rsidRPr="00F55117">
        <w:rPr>
          <w:rFonts w:cs="Times New Roman"/>
          <w:sz w:val="30"/>
          <w:szCs w:val="30"/>
          <w:lang w:val="ru-RU"/>
        </w:rPr>
        <w:t xml:space="preserve">стандартом </w:t>
      </w:r>
      <w:r w:rsidR="006327F3" w:rsidRPr="00F55117">
        <w:rPr>
          <w:rFonts w:cs="Times New Roman"/>
          <w:sz w:val="30"/>
          <w:szCs w:val="30"/>
        </w:rPr>
        <w:t>EN</w:t>
      </w:r>
      <w:r w:rsidR="00510497" w:rsidRPr="00F55117">
        <w:rPr>
          <w:rFonts w:cs="Times New Roman"/>
          <w:sz w:val="30"/>
          <w:szCs w:val="30"/>
          <w:lang w:val="ru-RU"/>
        </w:rPr>
        <w:t xml:space="preserve"> 12021 Европейского комитета по стандартизации (или аналогичному классу в соответствии с</w:t>
      </w:r>
      <w:r w:rsidR="00F55117" w:rsidRPr="00F55117">
        <w:rPr>
          <w:rFonts w:cs="Times New Roman"/>
          <w:sz w:val="30"/>
          <w:szCs w:val="30"/>
          <w:lang w:val="ru-RU"/>
        </w:rPr>
        <w:t>о стандартами государств-членов</w:t>
      </w:r>
      <w:r w:rsidR="00510497" w:rsidRPr="00F55117">
        <w:rPr>
          <w:rFonts w:cs="Times New Roman"/>
          <w:sz w:val="30"/>
          <w:szCs w:val="30"/>
          <w:lang w:val="ru-RU"/>
        </w:rPr>
        <w:t>)</w:t>
      </w:r>
      <w:r w:rsidR="00BD4A29" w:rsidRPr="00F55117">
        <w:rPr>
          <w:rFonts w:cs="Times New Roman"/>
          <w:sz w:val="30"/>
          <w:szCs w:val="30"/>
          <w:lang w:val="ru-RU"/>
        </w:rPr>
        <w:t>.</w:t>
      </w:r>
    </w:p>
    <w:p w14:paraId="5C6CA7C8" w14:textId="06D56D91" w:rsidR="00F07986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 xml:space="preserve">Если воздух подается через центральную систему, воздуховоды не должны приводить к какой-либо контаминации, высвобождаемой в воздушный поток. </w:t>
      </w:r>
      <w:r w:rsidR="00732291">
        <w:rPr>
          <w:rFonts w:cs="Times New Roman"/>
          <w:sz w:val="30"/>
          <w:szCs w:val="30"/>
          <w:lang w:val="ru-RU"/>
        </w:rPr>
        <w:t>Для воздуховодов п</w:t>
      </w:r>
      <w:r w:rsidRPr="003D1E8C">
        <w:rPr>
          <w:rFonts w:cs="Times New Roman"/>
          <w:sz w:val="30"/>
          <w:szCs w:val="30"/>
          <w:lang w:val="ru-RU"/>
        </w:rPr>
        <w:t xml:space="preserve">редпочтительно использовать трубы из нержавеющей стали. Финишные фильтры должны </w:t>
      </w:r>
      <w:r w:rsidR="00461FD2">
        <w:rPr>
          <w:rFonts w:cs="Times New Roman"/>
          <w:sz w:val="30"/>
          <w:szCs w:val="30"/>
          <w:lang w:val="ru-RU"/>
        </w:rPr>
        <w:t>располагаться</w:t>
      </w:r>
      <w:r w:rsidR="00461FD2" w:rsidRPr="003D1E8C">
        <w:rPr>
          <w:rFonts w:cs="Times New Roman"/>
          <w:sz w:val="30"/>
          <w:szCs w:val="30"/>
          <w:lang w:val="ru-RU"/>
        </w:rPr>
        <w:t xml:space="preserve"> </w:t>
      </w:r>
      <w:r w:rsidRPr="003D1E8C">
        <w:rPr>
          <w:rFonts w:cs="Times New Roman"/>
          <w:sz w:val="30"/>
          <w:szCs w:val="30"/>
          <w:lang w:val="ru-RU"/>
        </w:rPr>
        <w:t xml:space="preserve">как можно ближе к точкам присоединения к </w:t>
      </w:r>
      <w:r w:rsidR="00407F4D">
        <w:rPr>
          <w:rFonts w:cs="Times New Roman"/>
          <w:sz w:val="30"/>
          <w:szCs w:val="30"/>
          <w:lang w:val="ru-RU"/>
        </w:rPr>
        <w:t>персоналу</w:t>
      </w:r>
      <w:r w:rsidRPr="003D1E8C">
        <w:rPr>
          <w:rFonts w:cs="Times New Roman"/>
          <w:sz w:val="30"/>
          <w:szCs w:val="30"/>
          <w:lang w:val="ru-RU"/>
        </w:rPr>
        <w:t xml:space="preserve">. Муфта оператора, соединяющаяся с </w:t>
      </w:r>
      <w:r w:rsidR="00732291">
        <w:rPr>
          <w:rFonts w:cs="Times New Roman"/>
          <w:sz w:val="30"/>
          <w:szCs w:val="30"/>
          <w:lang w:val="ru-RU"/>
        </w:rPr>
        <w:t xml:space="preserve">источником </w:t>
      </w:r>
      <w:r w:rsidRPr="003D1E8C">
        <w:rPr>
          <w:rFonts w:cs="Times New Roman"/>
          <w:sz w:val="30"/>
          <w:szCs w:val="30"/>
          <w:lang w:val="ru-RU"/>
        </w:rPr>
        <w:t xml:space="preserve">воздуха, должна быть </w:t>
      </w:r>
      <w:r w:rsidRPr="003D1E8C">
        <w:rPr>
          <w:rFonts w:cs="Times New Roman"/>
          <w:sz w:val="30"/>
          <w:szCs w:val="30"/>
          <w:lang w:val="ru-RU"/>
        </w:rPr>
        <w:lastRenderedPageBreak/>
        <w:t>индивидуальной</w:t>
      </w:r>
      <w:r w:rsidR="00461FD2">
        <w:rPr>
          <w:rFonts w:cs="Times New Roman"/>
          <w:sz w:val="30"/>
          <w:szCs w:val="30"/>
          <w:lang w:val="ru-RU"/>
        </w:rPr>
        <w:t>,</w:t>
      </w:r>
      <w:r w:rsidRPr="003D1E8C">
        <w:rPr>
          <w:rFonts w:cs="Times New Roman"/>
          <w:sz w:val="30"/>
          <w:szCs w:val="30"/>
          <w:lang w:val="ru-RU"/>
        </w:rPr>
        <w:t xml:space="preserve"> специфичной для системы воздуха </w:t>
      </w:r>
      <w:r w:rsidR="00F23D6E">
        <w:rPr>
          <w:rFonts w:cs="Times New Roman"/>
          <w:sz w:val="30"/>
          <w:szCs w:val="30"/>
          <w:lang w:val="ru-RU"/>
        </w:rPr>
        <w:t xml:space="preserve">для дыхания </w:t>
      </w:r>
      <w:r w:rsidR="00D43783">
        <w:rPr>
          <w:rFonts w:cs="Times New Roman"/>
          <w:sz w:val="30"/>
          <w:szCs w:val="30"/>
          <w:lang w:val="ru-RU"/>
        </w:rPr>
        <w:br/>
      </w:r>
      <w:r w:rsidRPr="003D1E8C">
        <w:rPr>
          <w:rFonts w:cs="Times New Roman"/>
          <w:sz w:val="30"/>
          <w:szCs w:val="30"/>
          <w:lang w:val="ru-RU"/>
        </w:rPr>
        <w:t xml:space="preserve">(во избежание случайного </w:t>
      </w:r>
      <w:r w:rsidR="00F23D6E">
        <w:rPr>
          <w:rFonts w:cs="Times New Roman"/>
          <w:sz w:val="30"/>
          <w:szCs w:val="30"/>
          <w:lang w:val="ru-RU"/>
        </w:rPr>
        <w:t>подключения к</w:t>
      </w:r>
      <w:r w:rsidRPr="003D1E8C">
        <w:rPr>
          <w:rFonts w:cs="Times New Roman"/>
          <w:sz w:val="30"/>
          <w:szCs w:val="30"/>
          <w:lang w:val="ru-RU"/>
        </w:rPr>
        <w:t xml:space="preserve"> другой газовой систем</w:t>
      </w:r>
      <w:r w:rsidR="00F23D6E">
        <w:rPr>
          <w:rFonts w:cs="Times New Roman"/>
          <w:sz w:val="30"/>
          <w:szCs w:val="30"/>
          <w:lang w:val="ru-RU"/>
        </w:rPr>
        <w:t>е</w:t>
      </w:r>
      <w:r w:rsidRPr="003D1E8C">
        <w:rPr>
          <w:rFonts w:cs="Times New Roman"/>
          <w:sz w:val="30"/>
          <w:szCs w:val="30"/>
          <w:lang w:val="ru-RU"/>
        </w:rPr>
        <w:t>).</w:t>
      </w:r>
    </w:p>
    <w:p w14:paraId="4F6D9639" w14:textId="77777777" w:rsidR="00F07986" w:rsidRPr="003D1E8C" w:rsidRDefault="00F07986" w:rsidP="00F07986">
      <w:pPr>
        <w:pStyle w:val="1"/>
        <w:keepNext w:val="0"/>
        <w:keepLines w:val="0"/>
        <w:spacing w:after="360"/>
        <w:jc w:val="center"/>
        <w:rPr>
          <w:rFonts w:cs="Times New Roman"/>
          <w:b w:val="0"/>
          <w:sz w:val="30"/>
          <w:szCs w:val="30"/>
        </w:rPr>
      </w:pPr>
      <w:bookmarkStart w:id="10" w:name="_Toc529277748"/>
      <w:r w:rsidRPr="003D1E8C">
        <w:rPr>
          <w:rFonts w:cs="Times New Roman"/>
          <w:b w:val="0"/>
          <w:sz w:val="30"/>
          <w:szCs w:val="30"/>
          <w:lang w:val="en-US"/>
        </w:rPr>
        <w:t>VI</w:t>
      </w:r>
      <w:r w:rsidR="00025703" w:rsidRPr="003D1E8C">
        <w:rPr>
          <w:rFonts w:cs="Times New Roman"/>
          <w:b w:val="0"/>
          <w:sz w:val="30"/>
          <w:szCs w:val="30"/>
          <w:lang w:val="en-US"/>
        </w:rPr>
        <w:t>I</w:t>
      </w:r>
      <w:r w:rsidRPr="003D1E8C">
        <w:rPr>
          <w:rFonts w:cs="Times New Roman"/>
          <w:b w:val="0"/>
          <w:sz w:val="30"/>
          <w:szCs w:val="30"/>
        </w:rPr>
        <w:t>. Защита окружающей среды</w:t>
      </w:r>
      <w:bookmarkEnd w:id="10"/>
    </w:p>
    <w:p w14:paraId="3A28D822" w14:textId="311EDCFF" w:rsidR="00F07986" w:rsidRPr="003D1E8C" w:rsidRDefault="00BD4A29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При использовании в производственном процессе опасных веществ</w:t>
      </w:r>
      <w:r w:rsidR="006327F3" w:rsidRPr="003D1E8C">
        <w:rPr>
          <w:rFonts w:cs="Times New Roman"/>
          <w:sz w:val="30"/>
          <w:szCs w:val="30"/>
          <w:lang w:val="ru-RU"/>
        </w:rPr>
        <w:t>, обрабатываем</w:t>
      </w:r>
      <w:r w:rsidRPr="003D1E8C">
        <w:rPr>
          <w:rFonts w:cs="Times New Roman"/>
          <w:sz w:val="30"/>
          <w:szCs w:val="30"/>
          <w:lang w:val="ru-RU"/>
        </w:rPr>
        <w:t>ых</w:t>
      </w:r>
      <w:r w:rsidR="006327F3" w:rsidRPr="003D1E8C">
        <w:rPr>
          <w:rFonts w:cs="Times New Roman"/>
          <w:sz w:val="30"/>
          <w:szCs w:val="30"/>
          <w:lang w:val="ru-RU"/>
        </w:rPr>
        <w:t xml:space="preserve"> </w:t>
      </w:r>
      <w:r w:rsidR="00F23D6E">
        <w:rPr>
          <w:rFonts w:cs="Times New Roman"/>
          <w:sz w:val="30"/>
          <w:szCs w:val="30"/>
          <w:lang w:val="ru-RU"/>
        </w:rPr>
        <w:t>в производственной зоне</w:t>
      </w:r>
      <w:r w:rsidR="006327F3" w:rsidRPr="003D1E8C">
        <w:rPr>
          <w:rFonts w:cs="Times New Roman"/>
          <w:sz w:val="30"/>
          <w:szCs w:val="30"/>
          <w:lang w:val="ru-RU"/>
        </w:rPr>
        <w:t xml:space="preserve">, нельзя допускать попадания </w:t>
      </w:r>
      <w:r w:rsidR="00196A73" w:rsidRPr="003D1E8C">
        <w:rPr>
          <w:rFonts w:cs="Times New Roman"/>
          <w:sz w:val="30"/>
          <w:szCs w:val="30"/>
          <w:lang w:val="ru-RU"/>
        </w:rPr>
        <w:t xml:space="preserve">продукции и ее остаточных количеств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в атмосферу или прямого сброса в обычные канализационные системы. </w:t>
      </w:r>
    </w:p>
    <w:p w14:paraId="4BF85882" w14:textId="0810E5B4" w:rsidR="00F07986" w:rsidRPr="003D1E8C" w:rsidRDefault="00BD4A29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3D1E8C">
        <w:rPr>
          <w:rFonts w:cs="Times New Roman"/>
          <w:sz w:val="30"/>
          <w:szCs w:val="30"/>
          <w:lang w:val="ru-RU"/>
        </w:rPr>
        <w:t>Следует обеспечивать защиту</w:t>
      </w:r>
      <w:r w:rsidR="006327F3" w:rsidRPr="003D1E8C">
        <w:rPr>
          <w:rFonts w:cs="Times New Roman"/>
          <w:sz w:val="30"/>
          <w:szCs w:val="30"/>
          <w:lang w:val="ru-RU"/>
        </w:rPr>
        <w:t xml:space="preserve"> населени</w:t>
      </w:r>
      <w:r w:rsidRPr="003D1E8C">
        <w:rPr>
          <w:rFonts w:cs="Times New Roman"/>
          <w:sz w:val="30"/>
          <w:szCs w:val="30"/>
          <w:lang w:val="ru-RU"/>
        </w:rPr>
        <w:t xml:space="preserve">я, находящегося вблизи </w:t>
      </w:r>
      <w:r w:rsidR="00510497">
        <w:rPr>
          <w:rFonts w:cs="Times New Roman"/>
          <w:sz w:val="30"/>
          <w:szCs w:val="30"/>
          <w:lang w:val="ru-RU"/>
        </w:rPr>
        <w:t>фармацевтического производства</w:t>
      </w:r>
      <w:r w:rsidR="00494A4A" w:rsidRPr="003D1E8C">
        <w:rPr>
          <w:rFonts w:cs="Times New Roman"/>
          <w:sz w:val="30"/>
          <w:szCs w:val="30"/>
          <w:lang w:val="ru-RU"/>
        </w:rPr>
        <w:t>,</w:t>
      </w:r>
      <w:r w:rsidR="006327F3" w:rsidRPr="003D1E8C">
        <w:rPr>
          <w:rFonts w:cs="Times New Roman"/>
          <w:sz w:val="30"/>
          <w:szCs w:val="30"/>
          <w:lang w:val="ru-RU"/>
        </w:rPr>
        <w:t xml:space="preserve"> </w:t>
      </w:r>
      <w:r w:rsidRPr="003D1E8C">
        <w:rPr>
          <w:rFonts w:cs="Times New Roman"/>
          <w:sz w:val="30"/>
          <w:szCs w:val="30"/>
          <w:lang w:val="ru-RU"/>
        </w:rPr>
        <w:t>на котором осуществляется работа с опасными веществами</w:t>
      </w:r>
      <w:r w:rsidR="00510497">
        <w:rPr>
          <w:rFonts w:cs="Times New Roman"/>
          <w:sz w:val="30"/>
          <w:szCs w:val="30"/>
          <w:lang w:val="ru-RU"/>
        </w:rPr>
        <w:t>,</w:t>
      </w:r>
      <w:r w:rsidRPr="003D1E8C">
        <w:rPr>
          <w:rFonts w:cs="Times New Roman"/>
          <w:sz w:val="30"/>
          <w:szCs w:val="30"/>
          <w:lang w:val="ru-RU"/>
        </w:rPr>
        <w:t xml:space="preserve"> </w:t>
      </w:r>
      <w:r w:rsidR="006327F3" w:rsidRPr="003D1E8C">
        <w:rPr>
          <w:rFonts w:cs="Times New Roman"/>
          <w:sz w:val="30"/>
          <w:szCs w:val="30"/>
          <w:lang w:val="ru-RU"/>
        </w:rPr>
        <w:t xml:space="preserve">от </w:t>
      </w:r>
      <w:r w:rsidRPr="003D1E8C">
        <w:rPr>
          <w:rFonts w:cs="Times New Roman"/>
          <w:sz w:val="30"/>
          <w:szCs w:val="30"/>
          <w:lang w:val="ru-RU"/>
        </w:rPr>
        <w:t>возможного вреда, наносимого этими веществами</w:t>
      </w:r>
      <w:r w:rsidR="006327F3" w:rsidRPr="003D1E8C">
        <w:rPr>
          <w:rFonts w:cs="Times New Roman"/>
          <w:sz w:val="30"/>
          <w:szCs w:val="30"/>
          <w:lang w:val="ru-RU"/>
        </w:rPr>
        <w:t>.</w:t>
      </w:r>
    </w:p>
    <w:p w14:paraId="116849FF" w14:textId="685DC8DC" w:rsidR="00F07986" w:rsidRPr="00F55117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rFonts w:cs="Times New Roman"/>
          <w:sz w:val="30"/>
          <w:szCs w:val="30"/>
          <w:lang w:val="ru-RU"/>
        </w:rPr>
      </w:pPr>
      <w:r w:rsidRPr="00F55117">
        <w:rPr>
          <w:rFonts w:cs="Times New Roman"/>
          <w:sz w:val="30"/>
          <w:szCs w:val="30"/>
          <w:lang w:val="ru-RU"/>
        </w:rPr>
        <w:t xml:space="preserve">Если жидкие </w:t>
      </w:r>
      <w:r w:rsidR="008C6477" w:rsidRPr="00F55117">
        <w:rPr>
          <w:rFonts w:cs="Times New Roman"/>
          <w:sz w:val="30"/>
          <w:szCs w:val="30"/>
          <w:lang w:val="ru-RU"/>
        </w:rPr>
        <w:t>сточные отходы</w:t>
      </w:r>
      <w:r w:rsidRPr="00F55117">
        <w:rPr>
          <w:rFonts w:cs="Times New Roman"/>
          <w:sz w:val="30"/>
          <w:szCs w:val="30"/>
          <w:lang w:val="ru-RU"/>
        </w:rPr>
        <w:t xml:space="preserve"> представляют </w:t>
      </w:r>
      <w:r w:rsidR="00F23D6E" w:rsidRPr="00F55117">
        <w:rPr>
          <w:rFonts w:cs="Times New Roman"/>
          <w:sz w:val="30"/>
          <w:szCs w:val="30"/>
          <w:lang w:val="ru-RU"/>
        </w:rPr>
        <w:t>угрозу безопасности</w:t>
      </w:r>
      <w:r w:rsidRPr="00F55117">
        <w:rPr>
          <w:rFonts w:cs="Times New Roman"/>
          <w:sz w:val="30"/>
          <w:szCs w:val="30"/>
          <w:lang w:val="ru-RU"/>
        </w:rPr>
        <w:t xml:space="preserve"> </w:t>
      </w:r>
      <w:r w:rsidR="00F55117" w:rsidRPr="00F55117">
        <w:rPr>
          <w:rFonts w:cs="Times New Roman"/>
          <w:sz w:val="30"/>
          <w:szCs w:val="30"/>
          <w:lang w:val="ru-RU"/>
        </w:rPr>
        <w:t xml:space="preserve">человеку или окружающей среде </w:t>
      </w:r>
      <w:r w:rsidRPr="00F55117">
        <w:rPr>
          <w:rFonts w:cs="Times New Roman"/>
          <w:sz w:val="30"/>
          <w:szCs w:val="30"/>
          <w:lang w:val="ru-RU"/>
        </w:rPr>
        <w:t xml:space="preserve">или </w:t>
      </w:r>
      <w:r w:rsidR="00510497" w:rsidRPr="00F55117">
        <w:rPr>
          <w:rFonts w:cs="Times New Roman"/>
          <w:sz w:val="30"/>
          <w:szCs w:val="30"/>
          <w:lang w:val="ru-RU"/>
        </w:rPr>
        <w:t xml:space="preserve">создают риск </w:t>
      </w:r>
      <w:r w:rsidRPr="00F55117">
        <w:rPr>
          <w:rFonts w:cs="Times New Roman"/>
          <w:sz w:val="30"/>
          <w:szCs w:val="30"/>
          <w:lang w:val="ru-RU"/>
        </w:rPr>
        <w:t>контаминации</w:t>
      </w:r>
      <w:r w:rsidR="00F55117" w:rsidRPr="00F55117">
        <w:rPr>
          <w:rFonts w:cs="Times New Roman"/>
          <w:sz w:val="30"/>
          <w:szCs w:val="30"/>
          <w:lang w:val="ru-RU"/>
        </w:rPr>
        <w:t xml:space="preserve"> общей системы канализации</w:t>
      </w:r>
      <w:r w:rsidRPr="00F55117">
        <w:rPr>
          <w:rFonts w:cs="Times New Roman"/>
          <w:sz w:val="30"/>
          <w:szCs w:val="30"/>
          <w:lang w:val="ru-RU"/>
        </w:rPr>
        <w:t xml:space="preserve">, </w:t>
      </w:r>
      <w:r w:rsidR="00F23D6E" w:rsidRPr="00F55117">
        <w:rPr>
          <w:rFonts w:cs="Times New Roman"/>
          <w:sz w:val="30"/>
          <w:szCs w:val="30"/>
          <w:lang w:val="ru-RU"/>
        </w:rPr>
        <w:t xml:space="preserve">их следует </w:t>
      </w:r>
      <w:r w:rsidR="00510497" w:rsidRPr="00F55117">
        <w:rPr>
          <w:rFonts w:cs="Times New Roman"/>
          <w:sz w:val="30"/>
          <w:szCs w:val="30"/>
          <w:lang w:val="ru-RU"/>
        </w:rPr>
        <w:t xml:space="preserve">подвергнуть </w:t>
      </w:r>
      <w:r w:rsidR="00F23D6E" w:rsidRPr="00F55117">
        <w:rPr>
          <w:rFonts w:cs="Times New Roman"/>
          <w:sz w:val="30"/>
          <w:szCs w:val="30"/>
          <w:lang w:val="ru-RU"/>
        </w:rPr>
        <w:t>обработ</w:t>
      </w:r>
      <w:r w:rsidR="00510497" w:rsidRPr="00F55117">
        <w:rPr>
          <w:rFonts w:cs="Times New Roman"/>
          <w:sz w:val="30"/>
          <w:szCs w:val="30"/>
          <w:lang w:val="ru-RU"/>
        </w:rPr>
        <w:t>ке</w:t>
      </w:r>
      <w:r w:rsidR="00F23D6E" w:rsidRPr="00F55117">
        <w:rPr>
          <w:rFonts w:cs="Times New Roman"/>
          <w:sz w:val="30"/>
          <w:szCs w:val="30"/>
          <w:lang w:val="ru-RU"/>
        </w:rPr>
        <w:t xml:space="preserve"> </w:t>
      </w:r>
      <w:r w:rsidR="00510497" w:rsidRPr="00F55117">
        <w:rPr>
          <w:rFonts w:cs="Times New Roman"/>
          <w:sz w:val="30"/>
          <w:szCs w:val="30"/>
          <w:lang w:val="ru-RU"/>
        </w:rPr>
        <w:t xml:space="preserve">с целью устранения активных остатков опасных веществ </w:t>
      </w:r>
      <w:r w:rsidRPr="00F55117">
        <w:rPr>
          <w:rFonts w:cs="Times New Roman"/>
          <w:sz w:val="30"/>
          <w:szCs w:val="30"/>
          <w:lang w:val="ru-RU"/>
        </w:rPr>
        <w:t xml:space="preserve">перед сливом </w:t>
      </w:r>
      <w:r w:rsidR="008C6477" w:rsidRPr="00F55117">
        <w:rPr>
          <w:rFonts w:cs="Times New Roman"/>
          <w:sz w:val="30"/>
          <w:szCs w:val="30"/>
          <w:lang w:val="ru-RU"/>
        </w:rPr>
        <w:t>отходов</w:t>
      </w:r>
      <w:r w:rsidR="00510497" w:rsidRPr="00F55117">
        <w:rPr>
          <w:rFonts w:cs="Times New Roman"/>
          <w:sz w:val="30"/>
          <w:szCs w:val="30"/>
          <w:lang w:val="ru-RU"/>
        </w:rPr>
        <w:t xml:space="preserve"> </w:t>
      </w:r>
      <w:r w:rsidRPr="00F55117">
        <w:rPr>
          <w:rFonts w:cs="Times New Roman"/>
          <w:sz w:val="30"/>
          <w:szCs w:val="30"/>
          <w:lang w:val="ru-RU"/>
        </w:rPr>
        <w:t xml:space="preserve">в </w:t>
      </w:r>
      <w:r w:rsidR="00F55117" w:rsidRPr="00F55117">
        <w:rPr>
          <w:rFonts w:cs="Times New Roman"/>
          <w:sz w:val="30"/>
          <w:szCs w:val="30"/>
          <w:lang w:val="ru-RU"/>
        </w:rPr>
        <w:t>общую систему</w:t>
      </w:r>
      <w:r w:rsidRPr="00F55117">
        <w:rPr>
          <w:rFonts w:cs="Times New Roman"/>
          <w:sz w:val="30"/>
          <w:szCs w:val="30"/>
          <w:lang w:val="ru-RU"/>
        </w:rPr>
        <w:t xml:space="preserve"> канализаци</w:t>
      </w:r>
      <w:r w:rsidR="00F55117" w:rsidRPr="00F55117">
        <w:rPr>
          <w:rFonts w:cs="Times New Roman"/>
          <w:sz w:val="30"/>
          <w:szCs w:val="30"/>
          <w:lang w:val="ru-RU"/>
        </w:rPr>
        <w:t>и</w:t>
      </w:r>
      <w:r w:rsidRPr="00F55117">
        <w:rPr>
          <w:rFonts w:cs="Times New Roman"/>
          <w:sz w:val="30"/>
          <w:szCs w:val="30"/>
          <w:lang w:val="ru-RU"/>
        </w:rPr>
        <w:t>.</w:t>
      </w:r>
    </w:p>
    <w:p w14:paraId="2D06A6B5" w14:textId="62E5DE40" w:rsidR="00F07986" w:rsidRPr="003D1E8C" w:rsidRDefault="00F07986" w:rsidP="00F07986">
      <w:pPr>
        <w:pStyle w:val="1"/>
        <w:keepNext w:val="0"/>
        <w:keepLines w:val="0"/>
        <w:spacing w:after="360"/>
        <w:jc w:val="center"/>
        <w:rPr>
          <w:rFonts w:cs="Times New Roman"/>
          <w:b w:val="0"/>
          <w:sz w:val="30"/>
          <w:szCs w:val="30"/>
        </w:rPr>
      </w:pPr>
      <w:bookmarkStart w:id="11" w:name="_Toc514495315"/>
      <w:bookmarkStart w:id="12" w:name="_Toc529277749"/>
      <w:r w:rsidRPr="003D1E8C">
        <w:rPr>
          <w:rFonts w:cs="Times New Roman"/>
          <w:b w:val="0"/>
          <w:sz w:val="30"/>
          <w:szCs w:val="30"/>
          <w:lang w:val="en-US"/>
        </w:rPr>
        <w:t>VI</w:t>
      </w:r>
      <w:r w:rsidR="00025703" w:rsidRPr="003D1E8C">
        <w:rPr>
          <w:rFonts w:cs="Times New Roman"/>
          <w:b w:val="0"/>
          <w:sz w:val="30"/>
          <w:szCs w:val="30"/>
          <w:lang w:val="en-US"/>
        </w:rPr>
        <w:t>I</w:t>
      </w:r>
      <w:r w:rsidRPr="003D1E8C">
        <w:rPr>
          <w:rFonts w:cs="Times New Roman"/>
          <w:b w:val="0"/>
          <w:sz w:val="30"/>
          <w:szCs w:val="30"/>
          <w:lang w:val="en-US"/>
        </w:rPr>
        <w:t>I</w:t>
      </w:r>
      <w:r w:rsidRPr="003D1E8C">
        <w:rPr>
          <w:rFonts w:cs="Times New Roman"/>
          <w:b w:val="0"/>
          <w:sz w:val="30"/>
          <w:szCs w:val="30"/>
        </w:rPr>
        <w:t>. Внутренняя организация</w:t>
      </w:r>
      <w:bookmarkEnd w:id="11"/>
      <w:bookmarkEnd w:id="12"/>
      <w:r w:rsidR="00510497">
        <w:rPr>
          <w:rFonts w:cs="Times New Roman"/>
          <w:b w:val="0"/>
          <w:sz w:val="30"/>
          <w:szCs w:val="30"/>
        </w:rPr>
        <w:br/>
        <w:t>производственных зон</w:t>
      </w:r>
    </w:p>
    <w:p w14:paraId="73362C9E" w14:textId="48450CD5" w:rsidR="00845932" w:rsidRPr="007D40CB" w:rsidRDefault="006327F3" w:rsidP="008632F4">
      <w:pPr>
        <w:pStyle w:val="a4"/>
        <w:numPr>
          <w:ilvl w:val="0"/>
          <w:numId w:val="14"/>
        </w:numPr>
        <w:tabs>
          <w:tab w:val="left" w:pos="1134"/>
          <w:tab w:val="left" w:pos="1985"/>
        </w:tabs>
        <w:spacing w:line="360" w:lineRule="auto"/>
        <w:ind w:left="0" w:firstLine="709"/>
        <w:rPr>
          <w:sz w:val="24"/>
          <w:lang w:val="ru-RU"/>
        </w:rPr>
      </w:pPr>
      <w:r w:rsidRPr="007D40CB">
        <w:rPr>
          <w:rFonts w:cs="Times New Roman"/>
          <w:sz w:val="30"/>
          <w:szCs w:val="30"/>
          <w:lang w:val="ru-RU"/>
        </w:rPr>
        <w:t xml:space="preserve">Помещения </w:t>
      </w:r>
      <w:r w:rsidR="00AB2E07" w:rsidRPr="007D40CB">
        <w:rPr>
          <w:rFonts w:cs="Times New Roman"/>
          <w:sz w:val="30"/>
          <w:szCs w:val="30"/>
          <w:lang w:val="ru-RU"/>
        </w:rPr>
        <w:t>следует</w:t>
      </w:r>
      <w:r w:rsidRPr="007D40CB">
        <w:rPr>
          <w:rFonts w:cs="Times New Roman"/>
          <w:sz w:val="30"/>
          <w:szCs w:val="30"/>
          <w:lang w:val="ru-RU"/>
        </w:rPr>
        <w:t xml:space="preserve"> проектировать </w:t>
      </w:r>
      <w:r w:rsidR="00F23D6E" w:rsidRPr="007D40CB">
        <w:rPr>
          <w:rFonts w:cs="Times New Roman"/>
          <w:sz w:val="30"/>
          <w:szCs w:val="30"/>
          <w:lang w:val="ru-RU"/>
        </w:rPr>
        <w:t>таким образом, чтобы предотвратить или не</w:t>
      </w:r>
      <w:r w:rsidR="00510497" w:rsidRPr="007D40CB">
        <w:rPr>
          <w:rFonts w:cs="Times New Roman"/>
          <w:sz w:val="30"/>
          <w:szCs w:val="30"/>
          <w:lang w:val="ru-RU"/>
        </w:rPr>
        <w:t xml:space="preserve"> </w:t>
      </w:r>
      <w:r w:rsidR="00F23D6E" w:rsidRPr="007D40CB">
        <w:rPr>
          <w:rFonts w:cs="Times New Roman"/>
          <w:sz w:val="30"/>
          <w:szCs w:val="30"/>
          <w:lang w:val="ru-RU"/>
        </w:rPr>
        <w:t>допустить</w:t>
      </w:r>
      <w:r w:rsidR="00510497" w:rsidRPr="007D40CB">
        <w:rPr>
          <w:rFonts w:cs="Times New Roman"/>
          <w:sz w:val="30"/>
          <w:szCs w:val="30"/>
          <w:lang w:val="ru-RU"/>
        </w:rPr>
        <w:t xml:space="preserve"> </w:t>
      </w:r>
      <w:r w:rsidRPr="007D40CB">
        <w:rPr>
          <w:rFonts w:cs="Times New Roman"/>
          <w:sz w:val="30"/>
          <w:szCs w:val="30"/>
          <w:lang w:val="ru-RU"/>
        </w:rPr>
        <w:t>проникновени</w:t>
      </w:r>
      <w:r w:rsidR="00F23D6E" w:rsidRPr="007D40CB">
        <w:rPr>
          <w:rFonts w:cs="Times New Roman"/>
          <w:sz w:val="30"/>
          <w:szCs w:val="30"/>
          <w:lang w:val="ru-RU"/>
        </w:rPr>
        <w:t>е</w:t>
      </w:r>
      <w:r w:rsidRPr="007D40CB">
        <w:rPr>
          <w:rFonts w:cs="Times New Roman"/>
          <w:sz w:val="30"/>
          <w:szCs w:val="30"/>
          <w:lang w:val="ru-RU"/>
        </w:rPr>
        <w:t xml:space="preserve"> и выброс </w:t>
      </w:r>
      <w:r w:rsidR="00F23D6E" w:rsidRPr="007D40CB">
        <w:rPr>
          <w:rFonts w:cs="Times New Roman"/>
          <w:sz w:val="30"/>
          <w:szCs w:val="30"/>
          <w:lang w:val="ru-RU"/>
        </w:rPr>
        <w:t>опасных веществ</w:t>
      </w:r>
      <w:r w:rsidR="007D40CB" w:rsidRPr="007D40CB">
        <w:rPr>
          <w:rFonts w:cs="Times New Roman"/>
          <w:sz w:val="30"/>
          <w:szCs w:val="30"/>
          <w:lang w:val="ru-RU"/>
        </w:rPr>
        <w:t xml:space="preserve"> за пределы производственной зоны</w:t>
      </w:r>
      <w:r w:rsidRPr="007D40CB">
        <w:rPr>
          <w:rFonts w:cs="Times New Roman"/>
          <w:sz w:val="30"/>
          <w:szCs w:val="30"/>
          <w:lang w:val="ru-RU"/>
        </w:rPr>
        <w:t xml:space="preserve">. При проектировании объекта </w:t>
      </w:r>
      <w:r w:rsidR="00AF0A7F" w:rsidRPr="007D40CB">
        <w:rPr>
          <w:rFonts w:cs="Times New Roman"/>
          <w:sz w:val="30"/>
          <w:szCs w:val="30"/>
          <w:lang w:val="ru-RU"/>
        </w:rPr>
        <w:t xml:space="preserve">следует </w:t>
      </w:r>
      <w:r w:rsidRPr="007D40CB">
        <w:rPr>
          <w:rFonts w:cs="Times New Roman"/>
          <w:sz w:val="30"/>
          <w:szCs w:val="30"/>
          <w:lang w:val="ru-RU"/>
        </w:rPr>
        <w:t>удел</w:t>
      </w:r>
      <w:r w:rsidR="00AF0A7F" w:rsidRPr="007D40CB">
        <w:rPr>
          <w:rFonts w:cs="Times New Roman"/>
          <w:sz w:val="30"/>
          <w:szCs w:val="30"/>
          <w:lang w:val="ru-RU"/>
        </w:rPr>
        <w:t>и</w:t>
      </w:r>
      <w:r w:rsidRPr="007D40CB">
        <w:rPr>
          <w:rFonts w:cs="Times New Roman"/>
          <w:sz w:val="30"/>
          <w:szCs w:val="30"/>
          <w:lang w:val="ru-RU"/>
        </w:rPr>
        <w:t>ть внимание изоляции</w:t>
      </w:r>
      <w:r w:rsidR="007D40CB" w:rsidRPr="007D40CB">
        <w:rPr>
          <w:rFonts w:cs="Times New Roman"/>
          <w:sz w:val="30"/>
          <w:szCs w:val="30"/>
          <w:lang w:val="ru-RU"/>
        </w:rPr>
        <w:t xml:space="preserve"> производственной зоны</w:t>
      </w:r>
      <w:r w:rsidRPr="007D40CB">
        <w:rPr>
          <w:rFonts w:cs="Times New Roman"/>
          <w:sz w:val="30"/>
          <w:szCs w:val="30"/>
          <w:lang w:val="ru-RU"/>
        </w:rPr>
        <w:t>, обеспечиваемой оборудованием.</w:t>
      </w:r>
    </w:p>
    <w:p w14:paraId="005A9274" w14:textId="5867E0AC" w:rsidR="00845932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  <w:tab w:val="left" w:pos="1985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7D40CB">
        <w:rPr>
          <w:rFonts w:cs="Times New Roman"/>
          <w:sz w:val="30"/>
          <w:szCs w:val="30"/>
          <w:lang w:val="ru-RU"/>
        </w:rPr>
        <w:t xml:space="preserve">Связь между внутренней </w:t>
      </w:r>
      <w:r w:rsidR="007D40CB" w:rsidRPr="007D40CB">
        <w:rPr>
          <w:rFonts w:cs="Times New Roman"/>
          <w:sz w:val="30"/>
          <w:szCs w:val="30"/>
          <w:lang w:val="ru-RU"/>
        </w:rPr>
        <w:t xml:space="preserve">средой производственных помещений </w:t>
      </w:r>
      <w:r w:rsidRPr="007D40CB">
        <w:rPr>
          <w:rFonts w:cs="Times New Roman"/>
          <w:sz w:val="30"/>
          <w:szCs w:val="30"/>
          <w:lang w:val="ru-RU"/>
        </w:rPr>
        <w:t xml:space="preserve">и внешней </w:t>
      </w:r>
      <w:r w:rsidR="007D40CB" w:rsidRPr="007D40CB">
        <w:rPr>
          <w:rFonts w:cs="Times New Roman"/>
          <w:sz w:val="30"/>
          <w:szCs w:val="30"/>
          <w:lang w:val="ru-RU"/>
        </w:rPr>
        <w:t xml:space="preserve">окружающей </w:t>
      </w:r>
      <w:r w:rsidRPr="007D40CB">
        <w:rPr>
          <w:rFonts w:cs="Times New Roman"/>
          <w:sz w:val="30"/>
          <w:szCs w:val="30"/>
          <w:lang w:val="ru-RU"/>
        </w:rPr>
        <w:t>средой</w:t>
      </w:r>
      <w:r w:rsidR="007D40CB" w:rsidRPr="007D40CB">
        <w:rPr>
          <w:rFonts w:cs="Times New Roman"/>
          <w:sz w:val="30"/>
          <w:szCs w:val="30"/>
          <w:lang w:val="ru-RU"/>
        </w:rPr>
        <w:t xml:space="preserve"> </w:t>
      </w:r>
      <w:r w:rsidRPr="007D40CB">
        <w:rPr>
          <w:rFonts w:cs="Times New Roman"/>
          <w:sz w:val="30"/>
          <w:szCs w:val="30"/>
          <w:lang w:val="ru-RU"/>
        </w:rPr>
        <w:t xml:space="preserve">необходимо обеспечивать с помощью </w:t>
      </w:r>
      <w:r w:rsidR="007D40CB">
        <w:rPr>
          <w:rFonts w:cs="Times New Roman"/>
          <w:sz w:val="30"/>
          <w:szCs w:val="30"/>
          <w:lang w:val="ru-RU"/>
        </w:rPr>
        <w:t>тамбур-</w:t>
      </w:r>
      <w:r w:rsidRPr="007D40CB">
        <w:rPr>
          <w:rFonts w:cs="Times New Roman"/>
          <w:sz w:val="30"/>
          <w:szCs w:val="30"/>
          <w:lang w:val="ru-RU"/>
        </w:rPr>
        <w:t>шлюзов</w:t>
      </w:r>
      <w:r w:rsidR="007D40CB">
        <w:rPr>
          <w:rFonts w:cs="Times New Roman"/>
          <w:sz w:val="30"/>
          <w:szCs w:val="30"/>
          <w:lang w:val="ru-RU"/>
        </w:rPr>
        <w:t xml:space="preserve"> с воздушным душем</w:t>
      </w:r>
      <w:r w:rsidRPr="007D40CB">
        <w:rPr>
          <w:rFonts w:cs="Times New Roman"/>
          <w:sz w:val="30"/>
          <w:szCs w:val="30"/>
          <w:lang w:val="ru-RU"/>
        </w:rPr>
        <w:t xml:space="preserve"> </w:t>
      </w:r>
      <w:r w:rsidR="007D40CB">
        <w:rPr>
          <w:rFonts w:cs="Times New Roman"/>
          <w:sz w:val="30"/>
          <w:szCs w:val="30"/>
          <w:lang w:val="ru-RU"/>
        </w:rPr>
        <w:t xml:space="preserve">для персонала </w:t>
      </w:r>
      <w:r w:rsidRPr="007D40CB">
        <w:rPr>
          <w:rFonts w:cs="Times New Roman"/>
          <w:sz w:val="30"/>
          <w:szCs w:val="30"/>
          <w:lang w:val="ru-RU"/>
        </w:rPr>
        <w:t>(</w:t>
      </w:r>
      <w:r w:rsidRPr="007D40CB">
        <w:rPr>
          <w:rFonts w:cs="Times New Roman"/>
          <w:sz w:val="30"/>
          <w:szCs w:val="30"/>
        </w:rPr>
        <w:t>PAL</w:t>
      </w:r>
      <w:r w:rsidRPr="007D40CB">
        <w:rPr>
          <w:rFonts w:cs="Times New Roman"/>
          <w:sz w:val="30"/>
          <w:szCs w:val="30"/>
          <w:lang w:val="ru-RU"/>
        </w:rPr>
        <w:t xml:space="preserve"> </w:t>
      </w:r>
      <w:r w:rsidR="007D40CB">
        <w:rPr>
          <w:rFonts w:cs="Times New Roman"/>
          <w:sz w:val="30"/>
          <w:szCs w:val="30"/>
          <w:lang w:val="ru-RU"/>
        </w:rPr>
        <w:t xml:space="preserve">шлюз) </w:t>
      </w:r>
      <w:r w:rsidRPr="007D40CB">
        <w:rPr>
          <w:rFonts w:cs="Times New Roman"/>
          <w:sz w:val="30"/>
          <w:szCs w:val="30"/>
          <w:lang w:val="ru-RU"/>
        </w:rPr>
        <w:t>и</w:t>
      </w:r>
      <w:r w:rsidR="00845932" w:rsidRPr="007D40CB">
        <w:rPr>
          <w:rFonts w:cs="Times New Roman"/>
          <w:sz w:val="30"/>
          <w:szCs w:val="30"/>
          <w:lang w:val="ru-RU"/>
        </w:rPr>
        <w:t xml:space="preserve"> </w:t>
      </w:r>
      <w:r w:rsidRPr="007D40CB">
        <w:rPr>
          <w:rFonts w:cs="Times New Roman"/>
          <w:sz w:val="30"/>
          <w:szCs w:val="30"/>
          <w:lang w:val="ru-RU"/>
        </w:rPr>
        <w:t xml:space="preserve">(или) </w:t>
      </w:r>
      <w:r w:rsidR="007D40CB">
        <w:rPr>
          <w:rFonts w:cs="Times New Roman"/>
          <w:sz w:val="30"/>
          <w:szCs w:val="30"/>
          <w:lang w:val="ru-RU"/>
        </w:rPr>
        <w:lastRenderedPageBreak/>
        <w:t>тамбур-</w:t>
      </w:r>
      <w:r w:rsidR="007D40CB" w:rsidRPr="007D40CB">
        <w:rPr>
          <w:rFonts w:cs="Times New Roman"/>
          <w:sz w:val="30"/>
          <w:szCs w:val="30"/>
          <w:lang w:val="ru-RU"/>
        </w:rPr>
        <w:t>шлюзов</w:t>
      </w:r>
      <w:r w:rsidR="007D40CB">
        <w:rPr>
          <w:rFonts w:cs="Times New Roman"/>
          <w:sz w:val="30"/>
          <w:szCs w:val="30"/>
          <w:lang w:val="ru-RU"/>
        </w:rPr>
        <w:t xml:space="preserve"> с воздушным душем</w:t>
      </w:r>
      <w:r w:rsidR="007D40CB" w:rsidRPr="007D40CB">
        <w:rPr>
          <w:rFonts w:cs="Times New Roman"/>
          <w:sz w:val="30"/>
          <w:szCs w:val="30"/>
          <w:lang w:val="ru-RU"/>
        </w:rPr>
        <w:t xml:space="preserve"> </w:t>
      </w:r>
      <w:r w:rsidR="007D40CB">
        <w:rPr>
          <w:rFonts w:cs="Times New Roman"/>
          <w:sz w:val="30"/>
          <w:szCs w:val="30"/>
          <w:lang w:val="ru-RU"/>
        </w:rPr>
        <w:t>для материалов (</w:t>
      </w:r>
      <w:r w:rsidRPr="007D40CB">
        <w:rPr>
          <w:rFonts w:cs="Times New Roman"/>
          <w:sz w:val="30"/>
          <w:szCs w:val="30"/>
        </w:rPr>
        <w:t>MAL</w:t>
      </w:r>
      <w:r w:rsidR="007D40CB">
        <w:rPr>
          <w:rFonts w:cs="Times New Roman"/>
          <w:sz w:val="30"/>
          <w:szCs w:val="30"/>
          <w:lang w:val="ru-RU"/>
        </w:rPr>
        <w:t xml:space="preserve"> шлюз</w:t>
      </w:r>
      <w:r w:rsidRPr="007D40CB">
        <w:rPr>
          <w:rFonts w:cs="Times New Roman"/>
          <w:sz w:val="30"/>
          <w:szCs w:val="30"/>
          <w:lang w:val="ru-RU"/>
        </w:rPr>
        <w:t>), помещений для переодевания,</w:t>
      </w:r>
      <w:r w:rsidRPr="003D1E8C">
        <w:rPr>
          <w:rFonts w:cs="Times New Roman"/>
          <w:sz w:val="30"/>
          <w:szCs w:val="30"/>
          <w:lang w:val="ru-RU"/>
        </w:rPr>
        <w:t xml:space="preserve"> передаточных шлюзов, передато</w:t>
      </w:r>
      <w:r w:rsidRPr="003D1E8C">
        <w:rPr>
          <w:sz w:val="30"/>
          <w:szCs w:val="30"/>
          <w:lang w:val="ru-RU"/>
        </w:rPr>
        <w:t xml:space="preserve">чных окон, </w:t>
      </w:r>
      <w:r w:rsidR="00196A73">
        <w:rPr>
          <w:sz w:val="30"/>
          <w:szCs w:val="30"/>
          <w:lang w:val="ru-RU"/>
        </w:rPr>
        <w:t>устройств</w:t>
      </w:r>
      <w:r w:rsidR="00196A73" w:rsidRPr="003D1E8C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>для деконтаминации и т.</w:t>
      </w:r>
      <w:r w:rsidR="00AF0A7F" w:rsidRPr="003D1E8C">
        <w:rPr>
          <w:sz w:val="30"/>
          <w:szCs w:val="30"/>
          <w:lang w:val="ru-RU"/>
        </w:rPr>
        <w:t> </w:t>
      </w:r>
      <w:r w:rsidRPr="003D1E8C">
        <w:rPr>
          <w:sz w:val="30"/>
          <w:szCs w:val="30"/>
          <w:lang w:val="ru-RU"/>
        </w:rPr>
        <w:t xml:space="preserve">д. </w:t>
      </w:r>
      <w:r w:rsidR="00AF0A7F" w:rsidRPr="003D1E8C">
        <w:rPr>
          <w:sz w:val="30"/>
          <w:szCs w:val="30"/>
          <w:lang w:val="ru-RU"/>
        </w:rPr>
        <w:t>Д</w:t>
      </w:r>
      <w:r w:rsidRPr="003D1E8C">
        <w:rPr>
          <w:sz w:val="30"/>
          <w:szCs w:val="30"/>
          <w:lang w:val="ru-RU"/>
        </w:rPr>
        <w:t xml:space="preserve">вери для входа и выхода </w:t>
      </w:r>
      <w:r w:rsidR="00BD4A29" w:rsidRPr="003D1E8C">
        <w:rPr>
          <w:sz w:val="30"/>
          <w:szCs w:val="30"/>
          <w:lang w:val="ru-RU"/>
        </w:rPr>
        <w:t xml:space="preserve">персонала и перемещения </w:t>
      </w:r>
      <w:r w:rsidRPr="003D1E8C">
        <w:rPr>
          <w:sz w:val="30"/>
          <w:szCs w:val="30"/>
          <w:lang w:val="ru-RU"/>
        </w:rPr>
        <w:t xml:space="preserve">материалов должны иметь механизм блокировки или иную соответствующую систему для предотвращения открытия более чем одной двери </w:t>
      </w:r>
      <w:r w:rsidR="00BD4A29" w:rsidRPr="003D1E8C">
        <w:rPr>
          <w:sz w:val="30"/>
          <w:szCs w:val="30"/>
          <w:lang w:val="ru-RU"/>
        </w:rPr>
        <w:t>одновременно</w:t>
      </w:r>
      <w:r w:rsidRPr="003D1E8C">
        <w:rPr>
          <w:sz w:val="30"/>
          <w:szCs w:val="30"/>
          <w:lang w:val="ru-RU"/>
        </w:rPr>
        <w:t xml:space="preserve">. </w:t>
      </w:r>
    </w:p>
    <w:p w14:paraId="2DB112BB" w14:textId="039E7B86" w:rsidR="00845932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  <w:tab w:val="left" w:pos="1985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Комнаты</w:t>
      </w:r>
      <w:r w:rsidR="00F23D6E">
        <w:rPr>
          <w:sz w:val="30"/>
          <w:szCs w:val="30"/>
          <w:lang w:val="ru-RU"/>
        </w:rPr>
        <w:t xml:space="preserve"> для</w:t>
      </w:r>
      <w:r w:rsidRPr="003D1E8C">
        <w:rPr>
          <w:sz w:val="30"/>
          <w:szCs w:val="30"/>
          <w:lang w:val="ru-RU"/>
        </w:rPr>
        <w:t xml:space="preserve"> переодевания должны иметь разделительную </w:t>
      </w:r>
      <w:r w:rsidRPr="00B73E70">
        <w:rPr>
          <w:sz w:val="30"/>
          <w:szCs w:val="30"/>
          <w:lang w:val="ru-RU"/>
        </w:rPr>
        <w:t xml:space="preserve">скамью. На </w:t>
      </w:r>
      <w:r w:rsidR="00B73E70" w:rsidRPr="00B73E70">
        <w:rPr>
          <w:sz w:val="30"/>
          <w:szCs w:val="30"/>
          <w:lang w:val="ru-RU"/>
        </w:rPr>
        <w:t xml:space="preserve">комнаты переодевания </w:t>
      </w:r>
      <w:r w:rsidRPr="00B73E70">
        <w:rPr>
          <w:sz w:val="30"/>
          <w:szCs w:val="30"/>
          <w:lang w:val="ru-RU"/>
        </w:rPr>
        <w:t xml:space="preserve">выходе из </w:t>
      </w:r>
      <w:r w:rsidR="00B73E70" w:rsidRPr="00B73E70">
        <w:rPr>
          <w:sz w:val="30"/>
          <w:szCs w:val="30"/>
          <w:lang w:val="ru-RU"/>
        </w:rPr>
        <w:t>производственных</w:t>
      </w:r>
      <w:r w:rsidR="00B73E70">
        <w:rPr>
          <w:sz w:val="30"/>
          <w:szCs w:val="30"/>
          <w:lang w:val="ru-RU"/>
        </w:rPr>
        <w:t xml:space="preserve"> помещений</w:t>
      </w:r>
      <w:r w:rsidRPr="003D1E8C">
        <w:rPr>
          <w:sz w:val="30"/>
          <w:szCs w:val="30"/>
          <w:lang w:val="ru-RU"/>
        </w:rPr>
        <w:t xml:space="preserve"> </w:t>
      </w:r>
      <w:r w:rsidR="00AF0A7F" w:rsidRPr="003D1E8C">
        <w:rPr>
          <w:sz w:val="30"/>
          <w:szCs w:val="30"/>
          <w:lang w:val="ru-RU"/>
        </w:rPr>
        <w:t xml:space="preserve">следует </w:t>
      </w:r>
      <w:r w:rsidRPr="003D1E8C">
        <w:rPr>
          <w:sz w:val="30"/>
          <w:szCs w:val="30"/>
          <w:lang w:val="ru-RU"/>
        </w:rPr>
        <w:t xml:space="preserve">оборудовать душевыми для </w:t>
      </w:r>
      <w:r w:rsidR="00407F4D">
        <w:rPr>
          <w:sz w:val="30"/>
          <w:szCs w:val="30"/>
          <w:lang w:val="ru-RU"/>
        </w:rPr>
        <w:t>персонала</w:t>
      </w:r>
      <w:r w:rsidRPr="003D1E8C">
        <w:rPr>
          <w:sz w:val="30"/>
          <w:szCs w:val="30"/>
          <w:lang w:val="ru-RU"/>
        </w:rPr>
        <w:t>.</w:t>
      </w:r>
    </w:p>
    <w:p w14:paraId="7D285850" w14:textId="51360814" w:rsidR="00845932" w:rsidRPr="00B73E70" w:rsidRDefault="00B73E70" w:rsidP="008632F4">
      <w:pPr>
        <w:pStyle w:val="a4"/>
        <w:numPr>
          <w:ilvl w:val="0"/>
          <w:numId w:val="14"/>
        </w:numPr>
        <w:tabs>
          <w:tab w:val="left" w:pos="1134"/>
          <w:tab w:val="left" w:pos="1985"/>
        </w:tabs>
        <w:spacing w:line="360" w:lineRule="auto"/>
        <w:ind w:left="0" w:firstLine="709"/>
        <w:rPr>
          <w:sz w:val="24"/>
          <w:lang w:val="ru-RU"/>
        </w:rPr>
      </w:pPr>
      <w:r w:rsidRPr="00B73E70">
        <w:rPr>
          <w:sz w:val="30"/>
          <w:szCs w:val="30"/>
          <w:lang w:val="ru-RU"/>
        </w:rPr>
        <w:t>При проектировании п</w:t>
      </w:r>
      <w:r w:rsidR="006327F3" w:rsidRPr="00B73E70">
        <w:rPr>
          <w:sz w:val="30"/>
          <w:szCs w:val="30"/>
          <w:lang w:val="ru-RU"/>
        </w:rPr>
        <w:t>омещени</w:t>
      </w:r>
      <w:r w:rsidRPr="00B73E70">
        <w:rPr>
          <w:sz w:val="30"/>
          <w:szCs w:val="30"/>
          <w:lang w:val="ru-RU"/>
        </w:rPr>
        <w:t>й</w:t>
      </w:r>
      <w:r w:rsidR="006327F3" w:rsidRPr="00B73E70">
        <w:rPr>
          <w:sz w:val="30"/>
          <w:szCs w:val="30"/>
          <w:lang w:val="ru-RU"/>
        </w:rPr>
        <w:t xml:space="preserve"> </w:t>
      </w:r>
      <w:r w:rsidRPr="00B73E70">
        <w:rPr>
          <w:sz w:val="30"/>
          <w:szCs w:val="30"/>
          <w:lang w:val="ru-RU"/>
        </w:rPr>
        <w:t>следует обеспечить создание</w:t>
      </w:r>
      <w:r w:rsidR="006327F3" w:rsidRPr="00B73E70">
        <w:rPr>
          <w:sz w:val="30"/>
          <w:szCs w:val="30"/>
          <w:lang w:val="ru-RU"/>
        </w:rPr>
        <w:t xml:space="preserve"> </w:t>
      </w:r>
      <w:r w:rsidRPr="00B73E70">
        <w:rPr>
          <w:sz w:val="30"/>
          <w:szCs w:val="30"/>
          <w:lang w:val="ru-RU"/>
        </w:rPr>
        <w:t>необходимых для безопасной работы</w:t>
      </w:r>
      <w:r w:rsidR="006327F3" w:rsidRPr="00B73E70">
        <w:rPr>
          <w:sz w:val="30"/>
          <w:szCs w:val="30"/>
          <w:lang w:val="ru-RU"/>
        </w:rPr>
        <w:t xml:space="preserve"> каскадов давления и изоляци</w:t>
      </w:r>
      <w:r w:rsidRPr="00B73E70">
        <w:rPr>
          <w:sz w:val="30"/>
          <w:szCs w:val="30"/>
          <w:lang w:val="ru-RU"/>
        </w:rPr>
        <w:t>и, а также возможность выполнения их очистки и деконтаминации</w:t>
      </w:r>
      <w:r w:rsidR="006327F3" w:rsidRPr="00B73E70">
        <w:rPr>
          <w:sz w:val="30"/>
          <w:szCs w:val="30"/>
          <w:lang w:val="ru-RU"/>
        </w:rPr>
        <w:t>.</w:t>
      </w:r>
    </w:p>
    <w:p w14:paraId="5D724E0E" w14:textId="2FDCDC62" w:rsidR="00845932" w:rsidRPr="00B73E70" w:rsidRDefault="006327F3" w:rsidP="000050BB">
      <w:pPr>
        <w:pStyle w:val="a4"/>
        <w:numPr>
          <w:ilvl w:val="0"/>
          <w:numId w:val="14"/>
        </w:numPr>
        <w:tabs>
          <w:tab w:val="left" w:pos="1134"/>
          <w:tab w:val="left" w:pos="1985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B73E70">
        <w:rPr>
          <w:sz w:val="30"/>
          <w:szCs w:val="30"/>
          <w:lang w:val="ru-RU"/>
        </w:rPr>
        <w:t xml:space="preserve">Производственную площадку и </w:t>
      </w:r>
      <w:r w:rsidR="00AE3F49" w:rsidRPr="00B73E70">
        <w:rPr>
          <w:sz w:val="30"/>
          <w:szCs w:val="30"/>
          <w:lang w:val="ru-RU"/>
        </w:rPr>
        <w:t xml:space="preserve">входящие в ее состав </w:t>
      </w:r>
      <w:r w:rsidRPr="00B73E70">
        <w:rPr>
          <w:sz w:val="30"/>
          <w:szCs w:val="30"/>
          <w:lang w:val="ru-RU"/>
        </w:rPr>
        <w:t xml:space="preserve">здания </w:t>
      </w:r>
      <w:r w:rsidR="00AF0A7F" w:rsidRPr="00B73E70">
        <w:rPr>
          <w:sz w:val="30"/>
          <w:szCs w:val="30"/>
          <w:lang w:val="ru-RU"/>
        </w:rPr>
        <w:t xml:space="preserve">следует </w:t>
      </w:r>
      <w:r w:rsidR="00F23D6E" w:rsidRPr="00B73E70">
        <w:rPr>
          <w:sz w:val="30"/>
          <w:szCs w:val="30"/>
          <w:lang w:val="ru-RU"/>
        </w:rPr>
        <w:t xml:space="preserve">достаточно подробно </w:t>
      </w:r>
      <w:r w:rsidRPr="00B73E70">
        <w:rPr>
          <w:sz w:val="30"/>
          <w:szCs w:val="30"/>
          <w:lang w:val="ru-RU"/>
        </w:rPr>
        <w:t>описать</w:t>
      </w:r>
      <w:r w:rsidR="00772827" w:rsidRPr="00B73E70">
        <w:rPr>
          <w:sz w:val="30"/>
          <w:szCs w:val="30"/>
          <w:lang w:val="ru-RU"/>
        </w:rPr>
        <w:t xml:space="preserve"> в досье производственной площадки</w:t>
      </w:r>
      <w:r w:rsidRPr="00B73E70">
        <w:rPr>
          <w:sz w:val="30"/>
          <w:szCs w:val="30"/>
          <w:lang w:val="ru-RU"/>
        </w:rPr>
        <w:t xml:space="preserve"> (с помощью планов и повествовательных объяснений), чтобы правильно отразить предназначение и условия </w:t>
      </w:r>
      <w:r w:rsidR="00387D50" w:rsidRPr="00B73E70">
        <w:rPr>
          <w:sz w:val="30"/>
          <w:szCs w:val="30"/>
          <w:lang w:val="ru-RU"/>
        </w:rPr>
        <w:t>использования</w:t>
      </w:r>
      <w:r w:rsidR="00772827" w:rsidRPr="00B73E70">
        <w:rPr>
          <w:sz w:val="30"/>
          <w:szCs w:val="30"/>
          <w:lang w:val="ru-RU"/>
        </w:rPr>
        <w:t xml:space="preserve"> всех помещений</w:t>
      </w:r>
      <w:r w:rsidR="00B73E70">
        <w:rPr>
          <w:sz w:val="30"/>
          <w:szCs w:val="30"/>
          <w:lang w:val="ru-RU"/>
        </w:rPr>
        <w:t>, в том числе</w:t>
      </w:r>
      <w:r w:rsidR="00B73E70" w:rsidRPr="00B73E70">
        <w:rPr>
          <w:sz w:val="30"/>
          <w:szCs w:val="30"/>
          <w:lang w:val="ru-RU"/>
        </w:rPr>
        <w:t>:</w:t>
      </w:r>
    </w:p>
    <w:p w14:paraId="0529481B" w14:textId="2F085BC0" w:rsidR="00845932" w:rsidRPr="003D1E8C" w:rsidRDefault="00772827" w:rsidP="00772827">
      <w:pPr>
        <w:pStyle w:val="a4"/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н</w:t>
      </w:r>
      <w:r w:rsidR="006327F3" w:rsidRPr="003D1E8C">
        <w:rPr>
          <w:sz w:val="30"/>
          <w:szCs w:val="30"/>
          <w:lang w:val="ru-RU"/>
        </w:rPr>
        <w:t xml:space="preserve">а схемах и планах </w:t>
      </w:r>
      <w:r w:rsidR="00AF0A7F" w:rsidRPr="003D1E8C">
        <w:rPr>
          <w:sz w:val="30"/>
          <w:szCs w:val="30"/>
          <w:lang w:val="ru-RU"/>
        </w:rPr>
        <w:t xml:space="preserve">следует </w:t>
      </w:r>
      <w:r w:rsidR="006327F3" w:rsidRPr="003D1E8C">
        <w:rPr>
          <w:sz w:val="30"/>
          <w:szCs w:val="30"/>
          <w:lang w:val="ru-RU"/>
        </w:rPr>
        <w:t xml:space="preserve">четко обозначить </w:t>
      </w:r>
      <w:r w:rsidR="00B73E70">
        <w:rPr>
          <w:sz w:val="30"/>
          <w:szCs w:val="30"/>
          <w:lang w:val="ru-RU"/>
        </w:rPr>
        <w:t>маршруты перемещения</w:t>
      </w:r>
      <w:r w:rsidR="006327F3" w:rsidRPr="003D1E8C">
        <w:rPr>
          <w:sz w:val="30"/>
          <w:szCs w:val="30"/>
          <w:lang w:val="ru-RU"/>
        </w:rPr>
        <w:t xml:space="preserve"> персонала и продукции</w:t>
      </w:r>
      <w:r w:rsidRPr="003D1E8C">
        <w:rPr>
          <w:sz w:val="30"/>
          <w:szCs w:val="30"/>
          <w:lang w:val="ru-RU"/>
        </w:rPr>
        <w:t>;</w:t>
      </w:r>
    </w:p>
    <w:p w14:paraId="1BBFDF32" w14:textId="55FDC3DC" w:rsidR="00845932" w:rsidRPr="003D1E8C" w:rsidRDefault="00772827" w:rsidP="00772827">
      <w:pPr>
        <w:pStyle w:val="a4"/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с</w:t>
      </w:r>
      <w:r w:rsidR="00AF0A7F" w:rsidRPr="003D1E8C">
        <w:rPr>
          <w:sz w:val="30"/>
          <w:szCs w:val="30"/>
          <w:lang w:val="ru-RU"/>
        </w:rPr>
        <w:t xml:space="preserve">ледует </w:t>
      </w:r>
      <w:r w:rsidR="006327F3" w:rsidRPr="003D1E8C">
        <w:rPr>
          <w:sz w:val="30"/>
          <w:szCs w:val="30"/>
          <w:lang w:val="ru-RU"/>
        </w:rPr>
        <w:t xml:space="preserve">указать </w:t>
      </w:r>
      <w:r w:rsidR="00B73E70">
        <w:rPr>
          <w:sz w:val="30"/>
          <w:szCs w:val="30"/>
          <w:lang w:val="ru-RU"/>
        </w:rPr>
        <w:t xml:space="preserve">виды </w:t>
      </w:r>
      <w:r w:rsidR="006327F3" w:rsidRPr="003D1E8C">
        <w:rPr>
          <w:sz w:val="30"/>
          <w:szCs w:val="30"/>
          <w:lang w:val="ru-RU"/>
        </w:rPr>
        <w:t>деятельност</w:t>
      </w:r>
      <w:r w:rsidR="00B73E70">
        <w:rPr>
          <w:sz w:val="30"/>
          <w:szCs w:val="30"/>
          <w:lang w:val="ru-RU"/>
        </w:rPr>
        <w:t>и</w:t>
      </w:r>
      <w:r w:rsidR="006327F3" w:rsidRPr="003D1E8C">
        <w:rPr>
          <w:sz w:val="30"/>
          <w:szCs w:val="30"/>
          <w:lang w:val="ru-RU"/>
        </w:rPr>
        <w:t>, выполняем</w:t>
      </w:r>
      <w:r w:rsidR="00B73E70">
        <w:rPr>
          <w:sz w:val="30"/>
          <w:szCs w:val="30"/>
          <w:lang w:val="ru-RU"/>
        </w:rPr>
        <w:t>ые</w:t>
      </w:r>
      <w:r w:rsidR="006327F3" w:rsidRPr="003D1E8C">
        <w:rPr>
          <w:sz w:val="30"/>
          <w:szCs w:val="30"/>
          <w:lang w:val="ru-RU"/>
        </w:rPr>
        <w:t xml:space="preserve"> вблизи площадки</w:t>
      </w:r>
      <w:r w:rsidR="00B73E70">
        <w:rPr>
          <w:sz w:val="30"/>
          <w:szCs w:val="30"/>
          <w:lang w:val="ru-RU"/>
        </w:rPr>
        <w:t>.</w:t>
      </w:r>
    </w:p>
    <w:p w14:paraId="2AE23B29" w14:textId="7F4ECF73" w:rsidR="00845932" w:rsidRPr="003D1E8C" w:rsidRDefault="00B73E70" w:rsidP="00772827">
      <w:pPr>
        <w:pStyle w:val="a4"/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</w:t>
      </w:r>
      <w:r w:rsidR="006327F3" w:rsidRPr="003D1E8C">
        <w:rPr>
          <w:sz w:val="30"/>
          <w:szCs w:val="30"/>
          <w:lang w:val="ru-RU"/>
        </w:rPr>
        <w:t xml:space="preserve">ланы </w:t>
      </w:r>
      <w:r>
        <w:rPr>
          <w:sz w:val="30"/>
          <w:szCs w:val="30"/>
          <w:lang w:val="ru-RU"/>
        </w:rPr>
        <w:t xml:space="preserve">производственной площадки </w:t>
      </w:r>
      <w:r w:rsidR="006327F3" w:rsidRPr="003D1E8C">
        <w:rPr>
          <w:sz w:val="30"/>
          <w:szCs w:val="30"/>
          <w:lang w:val="ru-RU"/>
        </w:rPr>
        <w:t xml:space="preserve">должны содержать описание систем вентиляции с указанием </w:t>
      </w:r>
      <w:r w:rsidR="00772827" w:rsidRPr="00AE3F49">
        <w:rPr>
          <w:sz w:val="30"/>
          <w:szCs w:val="30"/>
          <w:lang w:val="ru-RU"/>
        </w:rPr>
        <w:t xml:space="preserve">точек </w:t>
      </w:r>
      <w:r w:rsidR="006327F3" w:rsidRPr="00AE3F49">
        <w:rPr>
          <w:sz w:val="30"/>
          <w:szCs w:val="30"/>
          <w:lang w:val="ru-RU"/>
        </w:rPr>
        <w:t>вход</w:t>
      </w:r>
      <w:r w:rsidR="00772827" w:rsidRPr="00AE3F49">
        <w:rPr>
          <w:sz w:val="30"/>
          <w:szCs w:val="30"/>
          <w:lang w:val="ru-RU"/>
        </w:rPr>
        <w:t>а</w:t>
      </w:r>
      <w:r w:rsidR="006327F3" w:rsidRPr="00AE3F49">
        <w:rPr>
          <w:sz w:val="30"/>
          <w:szCs w:val="30"/>
          <w:lang w:val="ru-RU"/>
        </w:rPr>
        <w:t xml:space="preserve"> и выход</w:t>
      </w:r>
      <w:r w:rsidR="00772827" w:rsidRPr="00AE3F49">
        <w:rPr>
          <w:sz w:val="30"/>
          <w:szCs w:val="30"/>
          <w:lang w:val="ru-RU"/>
        </w:rPr>
        <w:t>а воздуха</w:t>
      </w:r>
      <w:r w:rsidR="00D934ED" w:rsidRPr="00AE3F49">
        <w:rPr>
          <w:sz w:val="30"/>
          <w:szCs w:val="30"/>
          <w:lang w:val="ru-RU"/>
        </w:rPr>
        <w:t xml:space="preserve"> </w:t>
      </w:r>
      <w:r w:rsidR="00772827" w:rsidRPr="00AE3F49">
        <w:rPr>
          <w:sz w:val="30"/>
          <w:szCs w:val="30"/>
          <w:lang w:val="ru-RU"/>
        </w:rPr>
        <w:t>из этих систем вентиляции</w:t>
      </w:r>
      <w:r w:rsidR="006327F3" w:rsidRPr="00AE3F49">
        <w:rPr>
          <w:sz w:val="30"/>
          <w:szCs w:val="30"/>
          <w:lang w:val="ru-RU"/>
        </w:rPr>
        <w:t xml:space="preserve"> по отношению</w:t>
      </w:r>
      <w:r w:rsidR="006327F3" w:rsidRPr="003D1E8C">
        <w:rPr>
          <w:sz w:val="30"/>
          <w:szCs w:val="30"/>
          <w:lang w:val="ru-RU"/>
        </w:rPr>
        <w:t xml:space="preserve"> к точкам входа и выхода воздуха </w:t>
      </w:r>
      <w:r w:rsidR="00772827" w:rsidRPr="003D1E8C">
        <w:rPr>
          <w:sz w:val="30"/>
          <w:szCs w:val="30"/>
          <w:lang w:val="ru-RU"/>
        </w:rPr>
        <w:t xml:space="preserve">систем вентиляции </w:t>
      </w:r>
      <w:r w:rsidR="006327F3" w:rsidRPr="003D1E8C">
        <w:rPr>
          <w:sz w:val="30"/>
          <w:szCs w:val="30"/>
          <w:lang w:val="ru-RU"/>
        </w:rPr>
        <w:t xml:space="preserve">других производственных </w:t>
      </w:r>
      <w:r w:rsidR="00AE3F49">
        <w:rPr>
          <w:sz w:val="30"/>
          <w:szCs w:val="30"/>
          <w:lang w:val="ru-RU"/>
        </w:rPr>
        <w:t>зон</w:t>
      </w:r>
      <w:r w:rsidR="006327F3" w:rsidRPr="003D1E8C">
        <w:rPr>
          <w:sz w:val="30"/>
          <w:szCs w:val="30"/>
          <w:lang w:val="ru-RU"/>
        </w:rPr>
        <w:t>.</w:t>
      </w:r>
    </w:p>
    <w:p w14:paraId="44045E00" w14:textId="6B2FA31C" w:rsidR="00494A4A" w:rsidRPr="003D1E8C" w:rsidRDefault="00AE3F49" w:rsidP="008632F4">
      <w:pPr>
        <w:pStyle w:val="a4"/>
        <w:numPr>
          <w:ilvl w:val="0"/>
          <w:numId w:val="14"/>
        </w:numPr>
        <w:tabs>
          <w:tab w:val="left" w:pos="1134"/>
          <w:tab w:val="left" w:pos="1985"/>
        </w:tabs>
        <w:spacing w:line="360" w:lineRule="auto"/>
        <w:ind w:left="0" w:firstLine="709"/>
        <w:rPr>
          <w:sz w:val="24"/>
          <w:lang w:val="ru-RU"/>
        </w:rPr>
      </w:pPr>
      <w:r>
        <w:rPr>
          <w:sz w:val="30"/>
          <w:szCs w:val="30"/>
          <w:lang w:val="ru-RU"/>
        </w:rPr>
        <w:t>Производственная зона</w:t>
      </w:r>
      <w:r w:rsidR="006327F3" w:rsidRPr="003D1E8C">
        <w:rPr>
          <w:sz w:val="30"/>
          <w:szCs w:val="30"/>
          <w:lang w:val="ru-RU"/>
        </w:rPr>
        <w:t xml:space="preserve"> долж</w:t>
      </w:r>
      <w:r>
        <w:rPr>
          <w:sz w:val="30"/>
          <w:szCs w:val="30"/>
          <w:lang w:val="ru-RU"/>
        </w:rPr>
        <w:t>на</w:t>
      </w:r>
      <w:r w:rsidR="006327F3" w:rsidRPr="003D1E8C">
        <w:rPr>
          <w:sz w:val="30"/>
          <w:szCs w:val="30"/>
          <w:lang w:val="ru-RU"/>
        </w:rPr>
        <w:t xml:space="preserve"> представлять собой герметичную структуру без утечек воздуха через потолки, щели или </w:t>
      </w:r>
      <w:r>
        <w:rPr>
          <w:sz w:val="30"/>
          <w:szCs w:val="30"/>
          <w:lang w:val="ru-RU"/>
        </w:rPr>
        <w:t xml:space="preserve">сообщающиеся с ней </w:t>
      </w:r>
      <w:r w:rsidR="006327F3" w:rsidRPr="003D1E8C">
        <w:rPr>
          <w:sz w:val="30"/>
          <w:szCs w:val="30"/>
          <w:lang w:val="ru-RU"/>
        </w:rPr>
        <w:t xml:space="preserve">зоны обслуживания. </w:t>
      </w:r>
    </w:p>
    <w:p w14:paraId="7696F220" w14:textId="6C56B2B5" w:rsidR="00845932" w:rsidRPr="003D1E8C" w:rsidRDefault="00263FEE" w:rsidP="008632F4">
      <w:pPr>
        <w:pStyle w:val="a4"/>
        <w:numPr>
          <w:ilvl w:val="0"/>
          <w:numId w:val="14"/>
        </w:numPr>
        <w:tabs>
          <w:tab w:val="left" w:pos="1134"/>
          <w:tab w:val="left" w:pos="1985"/>
        </w:tabs>
        <w:spacing w:line="360" w:lineRule="auto"/>
        <w:ind w:left="0" w:firstLine="709"/>
        <w:rPr>
          <w:sz w:val="24"/>
          <w:lang w:val="ru-RU"/>
        </w:rPr>
      </w:pPr>
      <w:r>
        <w:rPr>
          <w:sz w:val="30"/>
          <w:szCs w:val="30"/>
          <w:lang w:val="ru-RU"/>
        </w:rPr>
        <w:lastRenderedPageBreak/>
        <w:t xml:space="preserve">Помещения </w:t>
      </w:r>
      <w:r w:rsidR="00AE3F49">
        <w:rPr>
          <w:sz w:val="30"/>
          <w:szCs w:val="30"/>
          <w:lang w:val="ru-RU"/>
        </w:rPr>
        <w:t>производственной зоны</w:t>
      </w:r>
      <w:r w:rsidR="006327F3" w:rsidRPr="003D1E8C">
        <w:rPr>
          <w:sz w:val="30"/>
          <w:szCs w:val="30"/>
          <w:lang w:val="ru-RU"/>
        </w:rPr>
        <w:t xml:space="preserve">, в которых открытая продукция представляет риск, </w:t>
      </w:r>
      <w:r w:rsidR="00AF0A7F" w:rsidRPr="003D1E8C">
        <w:rPr>
          <w:sz w:val="30"/>
          <w:szCs w:val="30"/>
          <w:lang w:val="ru-RU"/>
        </w:rPr>
        <w:t>следует</w:t>
      </w:r>
      <w:r w:rsidR="006327F3" w:rsidRPr="003D1E8C">
        <w:rPr>
          <w:sz w:val="30"/>
          <w:szCs w:val="30"/>
          <w:lang w:val="ru-RU"/>
        </w:rPr>
        <w:t xml:space="preserve"> содержать под отрицательным давлением по отношению к окружающей среде. </w:t>
      </w:r>
    </w:p>
    <w:p w14:paraId="2D5875C4" w14:textId="1D808949" w:rsidR="00845932" w:rsidRPr="003D1E8C" w:rsidRDefault="00845932" w:rsidP="00845932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bookmarkStart w:id="13" w:name="_Toc514495316"/>
      <w:bookmarkStart w:id="14" w:name="_Toc529277750"/>
      <w:r w:rsidRPr="003D1E8C">
        <w:rPr>
          <w:b w:val="0"/>
          <w:sz w:val="30"/>
          <w:szCs w:val="30"/>
          <w:lang w:val="en-US"/>
        </w:rPr>
        <w:t>I</w:t>
      </w:r>
      <w:r w:rsidR="00025703" w:rsidRPr="003D1E8C">
        <w:rPr>
          <w:b w:val="0"/>
          <w:sz w:val="30"/>
          <w:szCs w:val="30"/>
          <w:lang w:val="en-US"/>
        </w:rPr>
        <w:t>X</w:t>
      </w:r>
      <w:r w:rsidRPr="003D1E8C">
        <w:rPr>
          <w:b w:val="0"/>
          <w:sz w:val="30"/>
          <w:szCs w:val="30"/>
        </w:rPr>
        <w:t xml:space="preserve">. Системы </w:t>
      </w:r>
      <w:r w:rsidR="00022598">
        <w:rPr>
          <w:b w:val="0"/>
          <w:sz w:val="30"/>
          <w:szCs w:val="30"/>
        </w:rPr>
        <w:t>подготовки</w:t>
      </w:r>
      <w:r w:rsidRPr="003D1E8C">
        <w:rPr>
          <w:b w:val="0"/>
          <w:sz w:val="30"/>
          <w:szCs w:val="30"/>
        </w:rPr>
        <w:t xml:space="preserve"> воздуха</w:t>
      </w:r>
      <w:bookmarkEnd w:id="13"/>
      <w:bookmarkEnd w:id="14"/>
    </w:p>
    <w:p w14:paraId="35AABD91" w14:textId="679178FF" w:rsidR="00845932" w:rsidRPr="003D1E8C" w:rsidRDefault="00D0171E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D0171E">
        <w:rPr>
          <w:sz w:val="30"/>
          <w:szCs w:val="30"/>
          <w:lang w:val="ru-RU"/>
        </w:rPr>
        <w:t>С</w:t>
      </w:r>
      <w:r w:rsidR="006327F3" w:rsidRPr="00D0171E">
        <w:rPr>
          <w:sz w:val="30"/>
          <w:szCs w:val="30"/>
          <w:lang w:val="ru-RU"/>
        </w:rPr>
        <w:t>истем</w:t>
      </w:r>
      <w:r w:rsidR="00022598">
        <w:rPr>
          <w:sz w:val="30"/>
          <w:szCs w:val="30"/>
          <w:lang w:val="ru-RU"/>
        </w:rPr>
        <w:t>у</w:t>
      </w:r>
      <w:r w:rsidR="006327F3" w:rsidRPr="00D0171E">
        <w:rPr>
          <w:sz w:val="30"/>
          <w:szCs w:val="30"/>
          <w:lang w:val="ru-RU"/>
        </w:rPr>
        <w:t xml:space="preserve"> </w:t>
      </w:r>
      <w:r w:rsidRPr="00D0171E">
        <w:rPr>
          <w:rFonts w:cs="Times New Roman"/>
          <w:sz w:val="30"/>
          <w:szCs w:val="30"/>
          <w:lang w:val="ru-RU"/>
        </w:rPr>
        <w:t>обогрева, вентиляции и кондиционирования воздуха (</w:t>
      </w:r>
      <w:r w:rsidRPr="00D0171E">
        <w:rPr>
          <w:rFonts w:cs="Times New Roman"/>
          <w:sz w:val="30"/>
          <w:szCs w:val="30"/>
        </w:rPr>
        <w:t>HVAC</w:t>
      </w:r>
      <w:r w:rsidRPr="00D0171E">
        <w:rPr>
          <w:rFonts w:cs="Times New Roman"/>
          <w:sz w:val="30"/>
          <w:szCs w:val="30"/>
          <w:lang w:val="ru-RU"/>
        </w:rPr>
        <w:t>)</w:t>
      </w:r>
      <w:r w:rsidRPr="00D0171E">
        <w:rPr>
          <w:sz w:val="30"/>
          <w:szCs w:val="30"/>
          <w:lang w:val="ru-RU"/>
        </w:rPr>
        <w:t xml:space="preserve"> </w:t>
      </w:r>
      <w:r w:rsidR="00022598">
        <w:rPr>
          <w:sz w:val="30"/>
          <w:szCs w:val="30"/>
          <w:lang w:val="ru-RU"/>
        </w:rPr>
        <w:t>следует</w:t>
      </w:r>
      <w:r w:rsidR="006327F3" w:rsidRPr="00D0171E">
        <w:rPr>
          <w:sz w:val="30"/>
          <w:szCs w:val="30"/>
          <w:lang w:val="ru-RU"/>
        </w:rPr>
        <w:t xml:space="preserve"> проектирова</w:t>
      </w:r>
      <w:r w:rsidR="00022598">
        <w:rPr>
          <w:sz w:val="30"/>
          <w:szCs w:val="30"/>
          <w:lang w:val="ru-RU"/>
        </w:rPr>
        <w:t>ть</w:t>
      </w:r>
      <w:r w:rsidR="006327F3" w:rsidRPr="00D0171E">
        <w:rPr>
          <w:sz w:val="30"/>
          <w:szCs w:val="30"/>
          <w:lang w:val="ru-RU"/>
        </w:rPr>
        <w:t>,</w:t>
      </w:r>
      <w:r w:rsidR="006327F3" w:rsidRPr="003D1E8C">
        <w:rPr>
          <w:sz w:val="30"/>
          <w:szCs w:val="30"/>
          <w:lang w:val="ru-RU"/>
        </w:rPr>
        <w:t xml:space="preserve"> монт</w:t>
      </w:r>
      <w:r w:rsidR="00022598">
        <w:rPr>
          <w:sz w:val="30"/>
          <w:szCs w:val="30"/>
          <w:lang w:val="ru-RU"/>
        </w:rPr>
        <w:t>ировать</w:t>
      </w:r>
      <w:r w:rsidR="006327F3" w:rsidRPr="003D1E8C">
        <w:rPr>
          <w:sz w:val="30"/>
          <w:szCs w:val="30"/>
          <w:lang w:val="ru-RU"/>
        </w:rPr>
        <w:t xml:space="preserve"> и обслужива</w:t>
      </w:r>
      <w:r w:rsidR="00022598">
        <w:rPr>
          <w:sz w:val="30"/>
          <w:szCs w:val="30"/>
          <w:lang w:val="ru-RU"/>
        </w:rPr>
        <w:t>ть таким образом, чтобы обеспечивать</w:t>
      </w:r>
      <w:r w:rsidR="006327F3" w:rsidRPr="003D1E8C">
        <w:rPr>
          <w:sz w:val="30"/>
          <w:szCs w:val="30"/>
          <w:lang w:val="ru-RU"/>
        </w:rPr>
        <w:t xml:space="preserve"> защит</w:t>
      </w:r>
      <w:r w:rsidR="00022598">
        <w:rPr>
          <w:sz w:val="30"/>
          <w:szCs w:val="30"/>
          <w:lang w:val="ru-RU"/>
        </w:rPr>
        <w:t>у от контаминации опасными веществами</w:t>
      </w:r>
      <w:r w:rsidR="006327F3" w:rsidRPr="003D1E8C">
        <w:rPr>
          <w:sz w:val="30"/>
          <w:szCs w:val="30"/>
          <w:lang w:val="ru-RU"/>
        </w:rPr>
        <w:t xml:space="preserve"> продукции</w:t>
      </w:r>
      <w:r w:rsidR="00022598">
        <w:rPr>
          <w:sz w:val="30"/>
          <w:szCs w:val="30"/>
          <w:lang w:val="ru-RU"/>
        </w:rPr>
        <w:t>, персонала и окружающей среды.</w:t>
      </w:r>
    </w:p>
    <w:p w14:paraId="72372396" w14:textId="7E92E9B1" w:rsidR="00845932" w:rsidRPr="00404128" w:rsidRDefault="00022598" w:rsidP="00AF0A7F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</w:t>
      </w:r>
      <w:r w:rsidR="006327F3" w:rsidRPr="003D1E8C">
        <w:rPr>
          <w:sz w:val="30"/>
          <w:szCs w:val="30"/>
          <w:lang w:val="ru-RU"/>
        </w:rPr>
        <w:t>аправлени</w:t>
      </w:r>
      <w:r>
        <w:rPr>
          <w:sz w:val="30"/>
          <w:szCs w:val="30"/>
          <w:lang w:val="ru-RU"/>
        </w:rPr>
        <w:t>е</w:t>
      </w:r>
      <w:r w:rsidR="006327F3" w:rsidRPr="003D1E8C">
        <w:rPr>
          <w:sz w:val="30"/>
          <w:szCs w:val="30"/>
          <w:lang w:val="ru-RU"/>
        </w:rPr>
        <w:t xml:space="preserve"> воздушного потока, </w:t>
      </w:r>
      <w:r>
        <w:rPr>
          <w:sz w:val="30"/>
          <w:szCs w:val="30"/>
          <w:lang w:val="ru-RU"/>
        </w:rPr>
        <w:t>процессы</w:t>
      </w:r>
      <w:r w:rsidR="006327F3" w:rsidRPr="003D1E8C">
        <w:rPr>
          <w:sz w:val="30"/>
          <w:szCs w:val="30"/>
          <w:lang w:val="ru-RU"/>
        </w:rPr>
        <w:t xml:space="preserve"> фильтрации воздуха, температура</w:t>
      </w:r>
      <w:r>
        <w:rPr>
          <w:sz w:val="30"/>
          <w:szCs w:val="30"/>
          <w:lang w:val="ru-RU"/>
        </w:rPr>
        <w:t xml:space="preserve"> воздуха</w:t>
      </w:r>
      <w:r w:rsidR="006327F3" w:rsidRPr="003D1E8C">
        <w:rPr>
          <w:sz w:val="30"/>
          <w:szCs w:val="30"/>
          <w:lang w:val="ru-RU"/>
        </w:rPr>
        <w:t>, влажность</w:t>
      </w:r>
      <w:r>
        <w:rPr>
          <w:sz w:val="30"/>
          <w:szCs w:val="30"/>
          <w:lang w:val="ru-RU"/>
        </w:rPr>
        <w:t xml:space="preserve"> воздуха</w:t>
      </w:r>
      <w:r w:rsidR="006327F3" w:rsidRPr="003D1E8C"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  <w:lang w:val="ru-RU"/>
        </w:rPr>
        <w:t xml:space="preserve">другие связанные с процессом воздухоподготовки </w:t>
      </w:r>
      <w:r w:rsidR="006327F3" w:rsidRPr="003D1E8C">
        <w:rPr>
          <w:sz w:val="30"/>
          <w:szCs w:val="30"/>
          <w:lang w:val="ru-RU"/>
        </w:rPr>
        <w:t xml:space="preserve">параметры должны соответствовать минимальным требованиям, </w:t>
      </w:r>
      <w:r w:rsidR="006327F3" w:rsidRPr="00404128">
        <w:rPr>
          <w:sz w:val="30"/>
          <w:szCs w:val="30"/>
          <w:lang w:val="ru-RU"/>
        </w:rPr>
        <w:t xml:space="preserve">установленным </w:t>
      </w:r>
      <w:r w:rsidR="00AF0A7F" w:rsidRPr="00404128">
        <w:rPr>
          <w:sz w:val="30"/>
          <w:szCs w:val="30"/>
          <w:lang w:val="ru-RU"/>
        </w:rPr>
        <w:t xml:space="preserve">руководством </w:t>
      </w:r>
      <w:r w:rsidRPr="00404128">
        <w:rPr>
          <w:sz w:val="30"/>
          <w:szCs w:val="30"/>
          <w:lang w:val="ru-RU"/>
        </w:rPr>
        <w:t>по воздухоподготовке</w:t>
      </w:r>
      <w:r w:rsidR="006327F3" w:rsidRPr="00404128">
        <w:rPr>
          <w:sz w:val="30"/>
          <w:szCs w:val="30"/>
          <w:lang w:val="ru-RU"/>
        </w:rPr>
        <w:t>.</w:t>
      </w:r>
    </w:p>
    <w:p w14:paraId="485D2F5F" w14:textId="4E2E1AB0" w:rsidR="00E2721B" w:rsidRPr="003D1E8C" w:rsidRDefault="00022598" w:rsidP="00AF0A7F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Для</w:t>
      </w:r>
      <w:r w:rsidR="00AE3FFB" w:rsidRPr="003D1E8C">
        <w:rPr>
          <w:sz w:val="30"/>
          <w:szCs w:val="30"/>
          <w:lang w:val="ru-RU"/>
        </w:rPr>
        <w:t xml:space="preserve"> обеспечения </w:t>
      </w:r>
      <w:r>
        <w:rPr>
          <w:sz w:val="30"/>
          <w:szCs w:val="30"/>
          <w:lang w:val="ru-RU"/>
        </w:rPr>
        <w:t>минимальных необходимых</w:t>
      </w:r>
      <w:r w:rsidR="00AE3FFB" w:rsidRPr="003D1E8C">
        <w:rPr>
          <w:sz w:val="30"/>
          <w:szCs w:val="30"/>
          <w:lang w:val="ru-RU"/>
        </w:rPr>
        <w:t xml:space="preserve"> характеристик подачи и </w:t>
      </w:r>
      <w:r>
        <w:rPr>
          <w:sz w:val="30"/>
          <w:szCs w:val="30"/>
          <w:lang w:val="ru-RU"/>
        </w:rPr>
        <w:t>подготовки</w:t>
      </w:r>
      <w:r w:rsidR="00AE3FFB" w:rsidRPr="003D1E8C">
        <w:rPr>
          <w:sz w:val="30"/>
          <w:szCs w:val="30"/>
          <w:lang w:val="ru-RU"/>
        </w:rPr>
        <w:t xml:space="preserve"> воздуха о</w:t>
      </w:r>
      <w:r w:rsidR="006327F3" w:rsidRPr="003D1E8C">
        <w:rPr>
          <w:sz w:val="30"/>
          <w:szCs w:val="30"/>
          <w:lang w:val="ru-RU"/>
        </w:rPr>
        <w:t>бъекты и помещения</w:t>
      </w:r>
      <w:r w:rsidR="00AE3F49">
        <w:rPr>
          <w:sz w:val="30"/>
          <w:szCs w:val="30"/>
          <w:lang w:val="ru-RU"/>
        </w:rPr>
        <w:t xml:space="preserve"> производственной зоны</w:t>
      </w:r>
      <w:r w:rsidR="006327F3" w:rsidRPr="003D1E8C"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  <w:lang w:val="ru-RU"/>
        </w:rPr>
        <w:t>где</w:t>
      </w:r>
      <w:r w:rsidR="00744850">
        <w:rPr>
          <w:sz w:val="30"/>
          <w:szCs w:val="30"/>
          <w:lang w:val="ru-RU"/>
        </w:rPr>
        <w:t xml:space="preserve"> производится продукция</w:t>
      </w:r>
      <w:r w:rsidR="006327F3" w:rsidRPr="003D1E8C"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  <w:lang w:val="ru-RU"/>
        </w:rPr>
        <w:t>следует</w:t>
      </w:r>
      <w:r w:rsidR="006327F3" w:rsidRPr="003D1E8C">
        <w:rPr>
          <w:sz w:val="30"/>
          <w:szCs w:val="30"/>
          <w:lang w:val="ru-RU"/>
        </w:rPr>
        <w:t>:</w:t>
      </w:r>
    </w:p>
    <w:p w14:paraId="39EF2F58" w14:textId="1D4174ED" w:rsidR="00E2721B" w:rsidRPr="003D1E8C" w:rsidRDefault="00AE3FFB" w:rsidP="00AF0A7F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исключ</w:t>
      </w:r>
      <w:r w:rsidR="00022598">
        <w:rPr>
          <w:sz w:val="30"/>
          <w:szCs w:val="30"/>
          <w:lang w:val="ru-RU"/>
        </w:rPr>
        <w:t>и</w:t>
      </w:r>
      <w:r w:rsidRPr="003D1E8C">
        <w:rPr>
          <w:sz w:val="30"/>
          <w:szCs w:val="30"/>
          <w:lang w:val="ru-RU"/>
        </w:rPr>
        <w:t>ть</w:t>
      </w:r>
      <w:r w:rsidR="00E2721B" w:rsidRPr="003D1E8C">
        <w:rPr>
          <w:sz w:val="30"/>
          <w:szCs w:val="30"/>
          <w:lang w:val="ru-RU"/>
        </w:rPr>
        <w:t xml:space="preserve"> прямо</w:t>
      </w:r>
      <w:r w:rsidRPr="003D1E8C">
        <w:rPr>
          <w:sz w:val="30"/>
          <w:szCs w:val="30"/>
          <w:lang w:val="ru-RU"/>
        </w:rPr>
        <w:t>й</w:t>
      </w:r>
      <w:r w:rsidR="00E2721B" w:rsidRPr="003D1E8C">
        <w:rPr>
          <w:sz w:val="30"/>
          <w:szCs w:val="30"/>
          <w:lang w:val="ru-RU"/>
        </w:rPr>
        <w:t xml:space="preserve"> выпуск воздуха наружу; </w:t>
      </w:r>
    </w:p>
    <w:p w14:paraId="27F82906" w14:textId="1184D8B0" w:rsidR="00E2721B" w:rsidRPr="003D1E8C" w:rsidRDefault="00AE3FFB" w:rsidP="00E2721B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обеспечить при </w:t>
      </w:r>
      <w:r w:rsidR="00E2721B" w:rsidRPr="003D1E8C">
        <w:rPr>
          <w:sz w:val="30"/>
          <w:szCs w:val="30"/>
          <w:lang w:val="ru-RU"/>
        </w:rPr>
        <w:t>кондиционировани</w:t>
      </w:r>
      <w:r w:rsidRPr="003D1E8C">
        <w:rPr>
          <w:sz w:val="30"/>
          <w:szCs w:val="30"/>
          <w:lang w:val="ru-RU"/>
        </w:rPr>
        <w:t>и</w:t>
      </w:r>
      <w:r w:rsidR="00E2721B" w:rsidRPr="003D1E8C">
        <w:rPr>
          <w:sz w:val="30"/>
          <w:szCs w:val="30"/>
          <w:lang w:val="ru-RU"/>
        </w:rPr>
        <w:t xml:space="preserve"> воздуха или вентиляци</w:t>
      </w:r>
      <w:r w:rsidRPr="003D1E8C">
        <w:rPr>
          <w:sz w:val="30"/>
          <w:szCs w:val="30"/>
          <w:lang w:val="ru-RU"/>
        </w:rPr>
        <w:t>и</w:t>
      </w:r>
      <w:r w:rsidR="00E2721B" w:rsidRPr="003D1E8C">
        <w:rPr>
          <w:sz w:val="30"/>
          <w:szCs w:val="30"/>
          <w:lang w:val="ru-RU"/>
        </w:rPr>
        <w:t xml:space="preserve"> отрицательно</w:t>
      </w:r>
      <w:r w:rsidRPr="003D1E8C">
        <w:rPr>
          <w:sz w:val="30"/>
          <w:szCs w:val="30"/>
          <w:lang w:val="ru-RU"/>
        </w:rPr>
        <w:t>е</w:t>
      </w:r>
      <w:r w:rsidR="00E2721B" w:rsidRPr="003D1E8C">
        <w:rPr>
          <w:sz w:val="30"/>
          <w:szCs w:val="30"/>
          <w:lang w:val="ru-RU"/>
        </w:rPr>
        <w:t xml:space="preserve"> давлени</w:t>
      </w:r>
      <w:r w:rsidRPr="003D1E8C">
        <w:rPr>
          <w:sz w:val="30"/>
          <w:szCs w:val="30"/>
          <w:lang w:val="ru-RU"/>
        </w:rPr>
        <w:t xml:space="preserve">е в производственной </w:t>
      </w:r>
      <w:r w:rsidR="00022598">
        <w:rPr>
          <w:sz w:val="30"/>
          <w:szCs w:val="30"/>
          <w:lang w:val="ru-RU"/>
        </w:rPr>
        <w:t>зоне</w:t>
      </w:r>
      <w:r w:rsidR="00E2721B" w:rsidRPr="003D1E8C">
        <w:rPr>
          <w:sz w:val="30"/>
          <w:szCs w:val="30"/>
          <w:lang w:val="ru-RU"/>
        </w:rPr>
        <w:t xml:space="preserve"> по отношению к </w:t>
      </w:r>
      <w:r w:rsidRPr="003D1E8C">
        <w:rPr>
          <w:sz w:val="30"/>
          <w:szCs w:val="30"/>
          <w:lang w:val="ru-RU"/>
        </w:rPr>
        <w:t xml:space="preserve">давлению </w:t>
      </w:r>
      <w:r w:rsidR="00C82384">
        <w:rPr>
          <w:sz w:val="30"/>
          <w:szCs w:val="30"/>
          <w:lang w:val="ru-RU"/>
        </w:rPr>
        <w:t xml:space="preserve">внешней среды, </w:t>
      </w:r>
      <w:r w:rsidRPr="003D1E8C">
        <w:rPr>
          <w:sz w:val="30"/>
          <w:szCs w:val="30"/>
          <w:lang w:val="ru-RU"/>
        </w:rPr>
        <w:t>окружающей производственную зону</w:t>
      </w:r>
      <w:r w:rsidR="00E2721B" w:rsidRPr="003D1E8C">
        <w:rPr>
          <w:sz w:val="30"/>
          <w:szCs w:val="30"/>
          <w:lang w:val="ru-RU"/>
        </w:rPr>
        <w:t xml:space="preserve">. Градиенты давления воздуха должны </w:t>
      </w:r>
      <w:r w:rsidR="00C82384">
        <w:rPr>
          <w:sz w:val="30"/>
          <w:szCs w:val="30"/>
          <w:lang w:val="ru-RU"/>
        </w:rPr>
        <w:t>исключить возможность возникновения</w:t>
      </w:r>
      <w:r w:rsidR="00E2721B" w:rsidRPr="003D1E8C">
        <w:rPr>
          <w:sz w:val="30"/>
          <w:szCs w:val="30"/>
          <w:lang w:val="ru-RU"/>
        </w:rPr>
        <w:t xml:space="preserve"> неконтролируемого </w:t>
      </w:r>
      <w:r w:rsidR="00263FEE" w:rsidRPr="00514FE7">
        <w:rPr>
          <w:sz w:val="30"/>
          <w:szCs w:val="30"/>
          <w:lang w:val="ru-RU"/>
        </w:rPr>
        <w:t>по</w:t>
      </w:r>
      <w:r w:rsidR="00E2721B" w:rsidRPr="00514FE7">
        <w:rPr>
          <w:sz w:val="30"/>
          <w:szCs w:val="30"/>
          <w:lang w:val="ru-RU"/>
        </w:rPr>
        <w:t>тока воздуха</w:t>
      </w:r>
      <w:r w:rsidR="00D934ED">
        <w:rPr>
          <w:sz w:val="30"/>
          <w:szCs w:val="30"/>
          <w:lang w:val="ru-RU"/>
        </w:rPr>
        <w:t xml:space="preserve"> </w:t>
      </w:r>
      <w:r w:rsidR="00E2721B" w:rsidRPr="003D1E8C">
        <w:rPr>
          <w:sz w:val="30"/>
          <w:szCs w:val="30"/>
          <w:lang w:val="ru-RU"/>
        </w:rPr>
        <w:t xml:space="preserve">между </w:t>
      </w:r>
      <w:r w:rsidR="00C82384">
        <w:rPr>
          <w:sz w:val="30"/>
          <w:szCs w:val="30"/>
          <w:lang w:val="ru-RU"/>
        </w:rPr>
        <w:t>производственной</w:t>
      </w:r>
      <w:r w:rsidR="00E2721B" w:rsidRPr="003D1E8C">
        <w:rPr>
          <w:sz w:val="30"/>
          <w:szCs w:val="30"/>
          <w:lang w:val="ru-RU"/>
        </w:rPr>
        <w:t xml:space="preserve"> зон</w:t>
      </w:r>
      <w:r w:rsidR="00514FE7">
        <w:rPr>
          <w:sz w:val="30"/>
          <w:szCs w:val="30"/>
          <w:lang w:val="ru-RU"/>
        </w:rPr>
        <w:t>ой и внешней окружающей средой;</w:t>
      </w:r>
    </w:p>
    <w:p w14:paraId="764A8DCA" w14:textId="59C01F13" w:rsidR="00AF0A7F" w:rsidRPr="003D1E8C" w:rsidRDefault="00AE3FFB" w:rsidP="00AE3FFB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обеспечить </w:t>
      </w:r>
      <w:r w:rsidR="00C82384">
        <w:rPr>
          <w:sz w:val="30"/>
          <w:szCs w:val="30"/>
          <w:lang w:val="ru-RU"/>
        </w:rPr>
        <w:t>срабатывание</w:t>
      </w:r>
      <w:r w:rsidRPr="003D1E8C">
        <w:rPr>
          <w:sz w:val="30"/>
          <w:szCs w:val="30"/>
          <w:lang w:val="ru-RU"/>
        </w:rPr>
        <w:t xml:space="preserve"> </w:t>
      </w:r>
      <w:r w:rsidR="00E2721B" w:rsidRPr="003D1E8C">
        <w:rPr>
          <w:sz w:val="30"/>
          <w:szCs w:val="30"/>
          <w:lang w:val="ru-RU"/>
        </w:rPr>
        <w:t>соответствующи</w:t>
      </w:r>
      <w:r w:rsidRPr="003D1E8C">
        <w:rPr>
          <w:sz w:val="30"/>
          <w:szCs w:val="30"/>
          <w:lang w:val="ru-RU"/>
        </w:rPr>
        <w:t>х</w:t>
      </w:r>
      <w:r w:rsidR="00E2721B" w:rsidRPr="003D1E8C">
        <w:rPr>
          <w:sz w:val="30"/>
          <w:szCs w:val="30"/>
          <w:lang w:val="ru-RU"/>
        </w:rPr>
        <w:t xml:space="preserve"> систем оповещения о</w:t>
      </w:r>
      <w:r w:rsidR="00C82384">
        <w:rPr>
          <w:sz w:val="30"/>
          <w:szCs w:val="30"/>
          <w:lang w:val="ru-RU"/>
        </w:rPr>
        <w:t>б изменении заданного</w:t>
      </w:r>
      <w:r w:rsidR="00E2721B" w:rsidRPr="003D1E8C">
        <w:rPr>
          <w:sz w:val="30"/>
          <w:szCs w:val="30"/>
          <w:lang w:val="ru-RU"/>
        </w:rPr>
        <w:t xml:space="preserve"> давлени</w:t>
      </w:r>
      <w:r w:rsidR="00C82384">
        <w:rPr>
          <w:sz w:val="30"/>
          <w:szCs w:val="30"/>
          <w:lang w:val="ru-RU"/>
        </w:rPr>
        <w:t>я</w:t>
      </w:r>
      <w:r w:rsidR="00E2721B" w:rsidRPr="003D1E8C">
        <w:rPr>
          <w:sz w:val="30"/>
          <w:szCs w:val="30"/>
          <w:lang w:val="ru-RU"/>
        </w:rPr>
        <w:t xml:space="preserve"> воздуха для предупреждения о</w:t>
      </w:r>
      <w:r w:rsidRPr="003D1E8C">
        <w:rPr>
          <w:sz w:val="30"/>
          <w:szCs w:val="30"/>
          <w:lang w:val="ru-RU"/>
        </w:rPr>
        <w:t xml:space="preserve"> </w:t>
      </w:r>
      <w:r w:rsidR="00263FEE">
        <w:rPr>
          <w:sz w:val="30"/>
          <w:szCs w:val="30"/>
          <w:lang w:val="ru-RU"/>
        </w:rPr>
        <w:t xml:space="preserve">любом </w:t>
      </w:r>
      <w:r w:rsidR="00263FEE">
        <w:rPr>
          <w:sz w:val="30"/>
          <w:szCs w:val="30"/>
          <w:lang w:val="ru-RU"/>
        </w:rPr>
        <w:lastRenderedPageBreak/>
        <w:t>изменении</w:t>
      </w:r>
      <w:r w:rsidR="00744850">
        <w:rPr>
          <w:sz w:val="30"/>
          <w:szCs w:val="30"/>
          <w:lang w:val="ru-RU"/>
        </w:rPr>
        <w:t xml:space="preserve"> </w:t>
      </w:r>
      <w:r w:rsidR="00E2721B" w:rsidRPr="003D1E8C">
        <w:rPr>
          <w:sz w:val="30"/>
          <w:szCs w:val="30"/>
          <w:lang w:val="ru-RU"/>
        </w:rPr>
        <w:t xml:space="preserve">направления каскадного перепада давления или </w:t>
      </w:r>
      <w:r w:rsidR="00C82384">
        <w:rPr>
          <w:sz w:val="30"/>
          <w:szCs w:val="30"/>
          <w:lang w:val="ru-RU"/>
        </w:rPr>
        <w:t xml:space="preserve">потере установленного при проектировании уровня </w:t>
      </w:r>
      <w:r w:rsidR="00E2721B" w:rsidRPr="003D1E8C">
        <w:rPr>
          <w:sz w:val="30"/>
          <w:szCs w:val="30"/>
          <w:lang w:val="ru-RU"/>
        </w:rPr>
        <w:t>давления</w:t>
      </w:r>
      <w:r w:rsidR="00C82384">
        <w:rPr>
          <w:sz w:val="30"/>
          <w:szCs w:val="30"/>
          <w:lang w:val="ru-RU"/>
        </w:rPr>
        <w:t xml:space="preserve"> воздуха</w:t>
      </w:r>
      <w:r w:rsidR="00AF0A7F" w:rsidRPr="003D1E8C">
        <w:rPr>
          <w:sz w:val="30"/>
          <w:szCs w:val="30"/>
          <w:lang w:val="ru-RU"/>
        </w:rPr>
        <w:t>;</w:t>
      </w:r>
    </w:p>
    <w:p w14:paraId="252E6A95" w14:textId="53A06689" w:rsidR="00AF0A7F" w:rsidRPr="00D0171E" w:rsidRDefault="00C82384" w:rsidP="00AF0A7F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установить</w:t>
      </w:r>
      <w:r w:rsidR="00AE3FFB" w:rsidRPr="00D0171E">
        <w:rPr>
          <w:sz w:val="30"/>
          <w:szCs w:val="30"/>
          <w:lang w:val="ru-RU"/>
        </w:rPr>
        <w:t xml:space="preserve"> значения </w:t>
      </w:r>
      <w:r w:rsidR="00E2721B" w:rsidRPr="00D0171E">
        <w:rPr>
          <w:sz w:val="30"/>
          <w:szCs w:val="30"/>
          <w:lang w:val="ru-RU"/>
        </w:rPr>
        <w:t>уровн</w:t>
      </w:r>
      <w:r w:rsidR="00516F9F" w:rsidRPr="00D0171E">
        <w:rPr>
          <w:sz w:val="30"/>
          <w:szCs w:val="30"/>
          <w:lang w:val="ru-RU"/>
        </w:rPr>
        <w:t>я</w:t>
      </w:r>
      <w:r w:rsidR="00E2721B" w:rsidRPr="00D0171E">
        <w:rPr>
          <w:sz w:val="30"/>
          <w:szCs w:val="30"/>
          <w:lang w:val="ru-RU"/>
        </w:rPr>
        <w:t xml:space="preserve"> тревоги и </w:t>
      </w:r>
      <w:r w:rsidR="00516F9F" w:rsidRPr="00D0171E">
        <w:rPr>
          <w:sz w:val="30"/>
          <w:szCs w:val="30"/>
          <w:lang w:val="ru-RU"/>
        </w:rPr>
        <w:t xml:space="preserve">уровня </w:t>
      </w:r>
      <w:r w:rsidR="00E2721B" w:rsidRPr="00D0171E">
        <w:rPr>
          <w:sz w:val="30"/>
          <w:szCs w:val="30"/>
          <w:lang w:val="ru-RU"/>
        </w:rPr>
        <w:t>действия</w:t>
      </w:r>
      <w:r>
        <w:rPr>
          <w:sz w:val="30"/>
          <w:szCs w:val="30"/>
          <w:lang w:val="ru-RU"/>
        </w:rPr>
        <w:t xml:space="preserve"> в системе подготовки воздуха</w:t>
      </w:r>
      <w:r w:rsidR="00AE3FFB" w:rsidRPr="00D0171E">
        <w:rPr>
          <w:sz w:val="30"/>
          <w:szCs w:val="30"/>
          <w:lang w:val="ru-RU"/>
        </w:rPr>
        <w:t>;</w:t>
      </w:r>
    </w:p>
    <w:p w14:paraId="00BB94B3" w14:textId="363B7EA5" w:rsidR="00E2721B" w:rsidRPr="003D1E8C" w:rsidRDefault="00C82384" w:rsidP="00AE3FFB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установить</w:t>
      </w:r>
      <w:r w:rsidR="00AE3FFB" w:rsidRPr="003D1E8C">
        <w:rPr>
          <w:sz w:val="30"/>
          <w:szCs w:val="30"/>
          <w:lang w:val="ru-RU"/>
        </w:rPr>
        <w:t xml:space="preserve"> </w:t>
      </w:r>
      <w:r w:rsidR="00E2721B" w:rsidRPr="003D1E8C">
        <w:rPr>
          <w:sz w:val="30"/>
          <w:szCs w:val="30"/>
          <w:lang w:val="ru-RU"/>
        </w:rPr>
        <w:t>резервн</w:t>
      </w:r>
      <w:r>
        <w:rPr>
          <w:sz w:val="30"/>
          <w:szCs w:val="30"/>
          <w:lang w:val="ru-RU"/>
        </w:rPr>
        <w:t>ую</w:t>
      </w:r>
      <w:r w:rsidR="00E2721B" w:rsidRPr="003D1E8C">
        <w:rPr>
          <w:sz w:val="30"/>
          <w:szCs w:val="30"/>
          <w:lang w:val="ru-RU"/>
        </w:rPr>
        <w:t xml:space="preserve"> систем</w:t>
      </w:r>
      <w:r>
        <w:rPr>
          <w:sz w:val="30"/>
          <w:szCs w:val="30"/>
          <w:lang w:val="ru-RU"/>
        </w:rPr>
        <w:t>у подготовки воздуха</w:t>
      </w:r>
      <w:r w:rsidR="00E2721B" w:rsidRPr="003D1E8C">
        <w:rPr>
          <w:sz w:val="30"/>
          <w:szCs w:val="30"/>
          <w:lang w:val="ru-RU"/>
        </w:rPr>
        <w:t xml:space="preserve"> для </w:t>
      </w:r>
      <w:r>
        <w:rPr>
          <w:sz w:val="30"/>
          <w:szCs w:val="30"/>
          <w:lang w:val="ru-RU"/>
        </w:rPr>
        <w:t>переключения на резервную систему</w:t>
      </w:r>
      <w:r w:rsidR="00E2721B" w:rsidRPr="003D1E8C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 xml:space="preserve">при </w:t>
      </w:r>
      <w:r w:rsidR="00E2721B" w:rsidRPr="003D1E8C">
        <w:rPr>
          <w:sz w:val="30"/>
          <w:szCs w:val="30"/>
          <w:lang w:val="ru-RU"/>
        </w:rPr>
        <w:t>сбо</w:t>
      </w:r>
      <w:r>
        <w:rPr>
          <w:sz w:val="30"/>
          <w:szCs w:val="30"/>
          <w:lang w:val="ru-RU"/>
        </w:rPr>
        <w:t>е</w:t>
      </w:r>
      <w:r w:rsidR="00AE3FFB" w:rsidRPr="003D1E8C">
        <w:rPr>
          <w:sz w:val="30"/>
          <w:szCs w:val="30"/>
          <w:lang w:val="ru-RU"/>
        </w:rPr>
        <w:t xml:space="preserve"> каскадного перепада давления</w:t>
      </w:r>
      <w:r>
        <w:rPr>
          <w:sz w:val="30"/>
          <w:szCs w:val="30"/>
          <w:lang w:val="ru-RU"/>
        </w:rPr>
        <w:t xml:space="preserve"> в основной системе подготовки воздуха</w:t>
      </w:r>
      <w:r w:rsidR="00AE3FFB" w:rsidRPr="003D1E8C">
        <w:rPr>
          <w:sz w:val="30"/>
          <w:szCs w:val="30"/>
          <w:lang w:val="ru-RU"/>
        </w:rPr>
        <w:t>;</w:t>
      </w:r>
    </w:p>
    <w:p w14:paraId="37443DD7" w14:textId="2DBFACBE" w:rsidR="00E2721B" w:rsidRPr="003D1E8C" w:rsidRDefault="00AE3FFB" w:rsidP="00E2721B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обеспечить </w:t>
      </w:r>
      <w:r w:rsidR="00C82384">
        <w:rPr>
          <w:sz w:val="30"/>
          <w:szCs w:val="30"/>
          <w:lang w:val="ru-RU"/>
        </w:rPr>
        <w:t xml:space="preserve">синхронизацию </w:t>
      </w:r>
      <w:r w:rsidR="00E2721B" w:rsidRPr="003D1E8C">
        <w:rPr>
          <w:sz w:val="30"/>
          <w:szCs w:val="30"/>
          <w:lang w:val="ru-RU"/>
        </w:rPr>
        <w:t>запуск</w:t>
      </w:r>
      <w:r w:rsidR="00C82384">
        <w:rPr>
          <w:sz w:val="30"/>
          <w:szCs w:val="30"/>
          <w:lang w:val="ru-RU"/>
        </w:rPr>
        <w:t>а</w:t>
      </w:r>
      <w:r w:rsidR="00E2721B" w:rsidRPr="003D1E8C">
        <w:rPr>
          <w:sz w:val="30"/>
          <w:szCs w:val="30"/>
          <w:lang w:val="ru-RU"/>
        </w:rPr>
        <w:t xml:space="preserve"> и остановк</w:t>
      </w:r>
      <w:r w:rsidR="00C82384">
        <w:rPr>
          <w:sz w:val="30"/>
          <w:szCs w:val="30"/>
          <w:lang w:val="ru-RU"/>
        </w:rPr>
        <w:t>и</w:t>
      </w:r>
      <w:r w:rsidR="00E2721B" w:rsidRPr="003D1E8C">
        <w:rPr>
          <w:sz w:val="30"/>
          <w:szCs w:val="30"/>
          <w:lang w:val="ru-RU"/>
        </w:rPr>
        <w:t xml:space="preserve"> вентиляторов приточного и вытяжного воздуха таким образом, чтобы помещение оставалось при отрицательном давлении во время их пуска и выключения;</w:t>
      </w:r>
    </w:p>
    <w:p w14:paraId="66A6DF3D" w14:textId="77777777" w:rsidR="000050BB" w:rsidRDefault="00AE3FFB" w:rsidP="00AE3FFB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обеспечить</w:t>
      </w:r>
      <w:r w:rsidR="000050BB">
        <w:rPr>
          <w:sz w:val="30"/>
          <w:szCs w:val="30"/>
          <w:lang w:val="ru-RU"/>
        </w:rPr>
        <w:t>:</w:t>
      </w:r>
    </w:p>
    <w:p w14:paraId="39777331" w14:textId="77777777" w:rsidR="000050BB" w:rsidRDefault="000050BB" w:rsidP="000050BB">
      <w:pPr>
        <w:tabs>
          <w:tab w:val="left" w:pos="1134"/>
        </w:tabs>
        <w:spacing w:after="0" w:line="360" w:lineRule="auto"/>
        <w:ind w:firstLine="709"/>
        <w:rPr>
          <w:sz w:val="30"/>
          <w:szCs w:val="30"/>
        </w:rPr>
      </w:pPr>
      <w:r w:rsidRPr="000050BB">
        <w:rPr>
          <w:sz w:val="30"/>
          <w:szCs w:val="30"/>
        </w:rPr>
        <w:t xml:space="preserve">сохранение </w:t>
      </w:r>
      <w:r w:rsidR="00E2721B" w:rsidRPr="000050BB">
        <w:rPr>
          <w:sz w:val="30"/>
          <w:szCs w:val="30"/>
        </w:rPr>
        <w:t>каскадн</w:t>
      </w:r>
      <w:r w:rsidRPr="000050BB">
        <w:rPr>
          <w:sz w:val="30"/>
          <w:szCs w:val="30"/>
        </w:rPr>
        <w:t>ого</w:t>
      </w:r>
      <w:r w:rsidR="00E2721B" w:rsidRPr="000050BB">
        <w:rPr>
          <w:sz w:val="30"/>
          <w:szCs w:val="30"/>
        </w:rPr>
        <w:t xml:space="preserve"> перепад</w:t>
      </w:r>
      <w:r w:rsidRPr="000050BB">
        <w:rPr>
          <w:sz w:val="30"/>
          <w:szCs w:val="30"/>
        </w:rPr>
        <w:t>а</w:t>
      </w:r>
      <w:r w:rsidR="00E2721B" w:rsidRPr="000050BB">
        <w:rPr>
          <w:sz w:val="30"/>
          <w:szCs w:val="30"/>
        </w:rPr>
        <w:t xml:space="preserve"> давления воздуха </w:t>
      </w:r>
      <w:r w:rsidRPr="000050BB">
        <w:rPr>
          <w:sz w:val="30"/>
          <w:szCs w:val="30"/>
        </w:rPr>
        <w:t>в помещениях производственной зоны</w:t>
      </w:r>
      <w:r w:rsidR="00E2721B" w:rsidRPr="000050BB">
        <w:rPr>
          <w:sz w:val="30"/>
          <w:szCs w:val="30"/>
        </w:rPr>
        <w:t xml:space="preserve">, </w:t>
      </w:r>
      <w:r w:rsidRPr="000050BB">
        <w:rPr>
          <w:sz w:val="30"/>
          <w:szCs w:val="30"/>
        </w:rPr>
        <w:t>при</w:t>
      </w:r>
      <w:r w:rsidR="00E2721B" w:rsidRPr="000050BB">
        <w:rPr>
          <w:sz w:val="30"/>
          <w:szCs w:val="30"/>
        </w:rPr>
        <w:t xml:space="preserve"> отрицательно</w:t>
      </w:r>
      <w:r w:rsidRPr="000050BB">
        <w:rPr>
          <w:sz w:val="30"/>
          <w:szCs w:val="30"/>
        </w:rPr>
        <w:t>м</w:t>
      </w:r>
      <w:r w:rsidR="00E2721B" w:rsidRPr="000050BB">
        <w:rPr>
          <w:sz w:val="30"/>
          <w:szCs w:val="30"/>
        </w:rPr>
        <w:t xml:space="preserve"> значени</w:t>
      </w:r>
      <w:r w:rsidRPr="000050BB">
        <w:rPr>
          <w:sz w:val="30"/>
          <w:szCs w:val="30"/>
        </w:rPr>
        <w:t>и</w:t>
      </w:r>
      <w:r w:rsidR="00E2721B" w:rsidRPr="000050BB">
        <w:rPr>
          <w:sz w:val="30"/>
          <w:szCs w:val="30"/>
        </w:rPr>
        <w:t xml:space="preserve"> </w:t>
      </w:r>
      <w:r w:rsidRPr="000050BB">
        <w:rPr>
          <w:sz w:val="30"/>
          <w:szCs w:val="30"/>
        </w:rPr>
        <w:t xml:space="preserve">давления воздуха </w:t>
      </w:r>
      <w:r w:rsidR="00E2721B" w:rsidRPr="000050BB">
        <w:rPr>
          <w:sz w:val="30"/>
          <w:szCs w:val="30"/>
        </w:rPr>
        <w:t xml:space="preserve">по отношению к </w:t>
      </w:r>
      <w:r w:rsidRPr="000050BB">
        <w:rPr>
          <w:sz w:val="30"/>
          <w:szCs w:val="30"/>
        </w:rPr>
        <w:t xml:space="preserve">давлению воздуха </w:t>
      </w:r>
      <w:r w:rsidR="00E2721B" w:rsidRPr="000050BB">
        <w:rPr>
          <w:sz w:val="30"/>
          <w:szCs w:val="30"/>
        </w:rPr>
        <w:t>окружающей сред</w:t>
      </w:r>
      <w:r w:rsidRPr="000050BB">
        <w:rPr>
          <w:sz w:val="30"/>
          <w:szCs w:val="30"/>
        </w:rPr>
        <w:t>ы</w:t>
      </w:r>
      <w:r>
        <w:rPr>
          <w:sz w:val="30"/>
          <w:szCs w:val="30"/>
        </w:rPr>
        <w:t>;</w:t>
      </w:r>
    </w:p>
    <w:p w14:paraId="50053E64" w14:textId="368AE5E9" w:rsidR="00E2721B" w:rsidRPr="000050BB" w:rsidRDefault="000050BB" w:rsidP="000050BB">
      <w:pPr>
        <w:tabs>
          <w:tab w:val="left" w:pos="1134"/>
        </w:tabs>
        <w:spacing w:line="360" w:lineRule="auto"/>
        <w:ind w:firstLine="709"/>
        <w:rPr>
          <w:sz w:val="30"/>
          <w:szCs w:val="30"/>
        </w:rPr>
      </w:pPr>
      <w:r w:rsidRPr="000050BB">
        <w:rPr>
          <w:sz w:val="30"/>
          <w:szCs w:val="30"/>
        </w:rPr>
        <w:t>выполнение</w:t>
      </w:r>
      <w:r w:rsidR="00E2721B" w:rsidRPr="000050BB">
        <w:rPr>
          <w:sz w:val="30"/>
          <w:szCs w:val="30"/>
        </w:rPr>
        <w:t xml:space="preserve"> требовани</w:t>
      </w:r>
      <w:r w:rsidRPr="000050BB">
        <w:rPr>
          <w:sz w:val="30"/>
          <w:szCs w:val="30"/>
        </w:rPr>
        <w:t>й</w:t>
      </w:r>
      <w:r w:rsidR="00E2721B" w:rsidRPr="000050BB">
        <w:rPr>
          <w:sz w:val="30"/>
          <w:szCs w:val="30"/>
        </w:rPr>
        <w:t>, предъявляемы</w:t>
      </w:r>
      <w:r w:rsidRPr="000050BB">
        <w:rPr>
          <w:sz w:val="30"/>
          <w:szCs w:val="30"/>
        </w:rPr>
        <w:t>х</w:t>
      </w:r>
      <w:r w:rsidR="00E2721B" w:rsidRPr="000050BB">
        <w:rPr>
          <w:sz w:val="30"/>
          <w:szCs w:val="30"/>
        </w:rPr>
        <w:t xml:space="preserve"> к каскадному перепаду давления </w:t>
      </w:r>
      <w:r w:rsidR="00744850" w:rsidRPr="000050BB">
        <w:rPr>
          <w:sz w:val="30"/>
          <w:szCs w:val="30"/>
        </w:rPr>
        <w:t>в отношении</w:t>
      </w:r>
      <w:r w:rsidR="00E2721B" w:rsidRPr="000050BB">
        <w:rPr>
          <w:sz w:val="30"/>
          <w:szCs w:val="30"/>
        </w:rPr>
        <w:t xml:space="preserve"> защиты </w:t>
      </w:r>
      <w:r w:rsidRPr="000050BB">
        <w:rPr>
          <w:sz w:val="30"/>
          <w:szCs w:val="30"/>
        </w:rPr>
        <w:t>продукции от контаминации опасными веществами</w:t>
      </w:r>
      <w:r w:rsidR="00E2721B" w:rsidRPr="000050BB">
        <w:rPr>
          <w:sz w:val="30"/>
          <w:szCs w:val="30"/>
        </w:rPr>
        <w:t xml:space="preserve">, </w:t>
      </w:r>
      <w:r w:rsidRPr="000050BB">
        <w:rPr>
          <w:sz w:val="30"/>
          <w:szCs w:val="30"/>
        </w:rPr>
        <w:t>защиты персонала от воздействия опасных веществ и исключения распространения пыли за пределы одной производственной зоны;</w:t>
      </w:r>
    </w:p>
    <w:p w14:paraId="74376D19" w14:textId="3AE4E683" w:rsidR="00E2721B" w:rsidRPr="003D1E8C" w:rsidRDefault="000050BB" w:rsidP="00E2721B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установить</w:t>
      </w:r>
      <w:r w:rsidR="00AE3FFB" w:rsidRPr="003D1E8C">
        <w:rPr>
          <w:sz w:val="30"/>
          <w:szCs w:val="30"/>
          <w:lang w:val="ru-RU"/>
        </w:rPr>
        <w:t xml:space="preserve"> визуальные индикаторы состояния давления </w:t>
      </w:r>
      <w:r>
        <w:rPr>
          <w:sz w:val="30"/>
          <w:szCs w:val="30"/>
          <w:lang w:val="ru-RU"/>
        </w:rPr>
        <w:t>в каждом помещении производственной зоны;</w:t>
      </w:r>
    </w:p>
    <w:p w14:paraId="0D615212" w14:textId="338D5AFC" w:rsidR="00E2721B" w:rsidRPr="003D1E8C" w:rsidRDefault="00BE2C7F" w:rsidP="00B513BA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установить</w:t>
      </w:r>
      <w:r w:rsidR="00B33D9C" w:rsidRPr="003D1E8C">
        <w:rPr>
          <w:sz w:val="30"/>
          <w:szCs w:val="30"/>
          <w:lang w:val="ru-RU"/>
        </w:rPr>
        <w:t xml:space="preserve"> системы </w:t>
      </w:r>
      <w:r>
        <w:rPr>
          <w:sz w:val="30"/>
          <w:szCs w:val="30"/>
          <w:lang w:val="ru-RU"/>
        </w:rPr>
        <w:t>подготовки</w:t>
      </w:r>
      <w:r w:rsidR="00B33D9C" w:rsidRPr="003D1E8C">
        <w:rPr>
          <w:sz w:val="30"/>
          <w:szCs w:val="30"/>
          <w:lang w:val="ru-RU"/>
        </w:rPr>
        <w:t xml:space="preserve"> воздуха без рециркуляции и </w:t>
      </w:r>
      <w:r w:rsidR="00E2721B" w:rsidRPr="003D1E8C">
        <w:rPr>
          <w:sz w:val="30"/>
          <w:szCs w:val="30"/>
          <w:lang w:val="ru-RU"/>
        </w:rPr>
        <w:t>вы</w:t>
      </w:r>
      <w:r w:rsidR="00AE3FFB" w:rsidRPr="003D1E8C">
        <w:rPr>
          <w:sz w:val="30"/>
          <w:szCs w:val="30"/>
          <w:lang w:val="ru-RU"/>
        </w:rPr>
        <w:t>пуска</w:t>
      </w:r>
      <w:r w:rsidR="00E2721B" w:rsidRPr="003D1E8C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>воздух</w:t>
      </w:r>
      <w:r>
        <w:rPr>
          <w:sz w:val="30"/>
          <w:szCs w:val="30"/>
          <w:lang w:val="ru-RU"/>
        </w:rPr>
        <w:t>а</w:t>
      </w:r>
      <w:r w:rsidRPr="003D1E8C">
        <w:rPr>
          <w:sz w:val="30"/>
          <w:szCs w:val="30"/>
          <w:lang w:val="ru-RU"/>
        </w:rPr>
        <w:t xml:space="preserve"> </w:t>
      </w:r>
      <w:r w:rsidR="00E2721B" w:rsidRPr="003D1E8C">
        <w:rPr>
          <w:sz w:val="30"/>
          <w:szCs w:val="30"/>
          <w:lang w:val="ru-RU"/>
        </w:rPr>
        <w:t xml:space="preserve">наружу через </w:t>
      </w:r>
      <w:r w:rsidR="000050BB">
        <w:rPr>
          <w:sz w:val="30"/>
          <w:szCs w:val="30"/>
          <w:lang w:val="ru-RU"/>
        </w:rPr>
        <w:t>HEPA фильтр</w:t>
      </w:r>
      <w:r w:rsidR="00E2721B" w:rsidRPr="003D1E8C">
        <w:rPr>
          <w:sz w:val="30"/>
          <w:szCs w:val="30"/>
          <w:lang w:val="ru-RU"/>
        </w:rPr>
        <w:t>ы</w:t>
      </w:r>
      <w:r w:rsidR="00B33D9C" w:rsidRPr="003D1E8C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без</w:t>
      </w:r>
      <w:r w:rsidR="00AE3FFB" w:rsidRPr="003D1E8C">
        <w:rPr>
          <w:sz w:val="30"/>
          <w:szCs w:val="30"/>
          <w:lang w:val="ru-RU"/>
        </w:rPr>
        <w:t xml:space="preserve"> повторной </w:t>
      </w:r>
      <w:r w:rsidR="00E2721B" w:rsidRPr="003D1E8C">
        <w:rPr>
          <w:sz w:val="30"/>
          <w:szCs w:val="30"/>
          <w:lang w:val="ru-RU"/>
        </w:rPr>
        <w:t>рециркуляции</w:t>
      </w:r>
      <w:r w:rsidR="00B33D9C" w:rsidRPr="003D1E8C">
        <w:rPr>
          <w:sz w:val="30"/>
          <w:szCs w:val="30"/>
          <w:lang w:val="ru-RU"/>
        </w:rPr>
        <w:t>.</w:t>
      </w:r>
      <w:r w:rsidR="00AE3FFB" w:rsidRPr="003D1E8C">
        <w:rPr>
          <w:sz w:val="30"/>
          <w:szCs w:val="30"/>
          <w:lang w:val="ru-RU"/>
        </w:rPr>
        <w:t xml:space="preserve"> </w:t>
      </w:r>
      <w:r w:rsidR="00B33D9C" w:rsidRPr="003D1E8C">
        <w:rPr>
          <w:sz w:val="30"/>
          <w:szCs w:val="30"/>
          <w:lang w:val="ru-RU"/>
        </w:rPr>
        <w:t>П</w:t>
      </w:r>
      <w:r w:rsidR="00AE3FFB" w:rsidRPr="003D1E8C">
        <w:rPr>
          <w:sz w:val="30"/>
          <w:szCs w:val="30"/>
          <w:lang w:val="ru-RU"/>
        </w:rPr>
        <w:t>ри этом</w:t>
      </w:r>
      <w:r w:rsidR="00B33D9C" w:rsidRPr="003D1E8C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в</w:t>
      </w:r>
      <w:r w:rsidR="00B33D9C" w:rsidRPr="003D1E8C">
        <w:rPr>
          <w:sz w:val="30"/>
          <w:szCs w:val="30"/>
          <w:lang w:val="ru-RU"/>
        </w:rPr>
        <w:t xml:space="preserve"> </w:t>
      </w:r>
      <w:r w:rsidR="00012DF3">
        <w:rPr>
          <w:sz w:val="30"/>
          <w:szCs w:val="30"/>
          <w:lang w:val="ru-RU"/>
        </w:rPr>
        <w:t>производственной зон</w:t>
      </w:r>
      <w:r>
        <w:rPr>
          <w:sz w:val="30"/>
          <w:szCs w:val="30"/>
          <w:lang w:val="ru-RU"/>
        </w:rPr>
        <w:t>е</w:t>
      </w:r>
      <w:r w:rsidR="00012DF3" w:rsidRPr="003D1E8C"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  <w:lang w:val="ru-RU"/>
        </w:rPr>
        <w:t>где</w:t>
      </w:r>
      <w:r w:rsidR="00012DF3">
        <w:rPr>
          <w:sz w:val="30"/>
          <w:szCs w:val="30"/>
          <w:lang w:val="ru-RU"/>
        </w:rPr>
        <w:t xml:space="preserve"> производится продукция</w:t>
      </w:r>
      <w:r w:rsidR="00AE3FFB" w:rsidRPr="003D1E8C">
        <w:rPr>
          <w:sz w:val="30"/>
          <w:szCs w:val="30"/>
          <w:lang w:val="ru-RU"/>
        </w:rPr>
        <w:t xml:space="preserve"> </w:t>
      </w:r>
      <w:r w:rsidR="00B33D9C" w:rsidRPr="003D1E8C">
        <w:rPr>
          <w:sz w:val="30"/>
          <w:szCs w:val="30"/>
          <w:lang w:val="ru-RU"/>
        </w:rPr>
        <w:t xml:space="preserve">допускается </w:t>
      </w:r>
      <w:r w:rsidR="00AE3FFB" w:rsidRPr="003D1E8C">
        <w:rPr>
          <w:sz w:val="30"/>
          <w:szCs w:val="30"/>
          <w:lang w:val="ru-RU"/>
        </w:rPr>
        <w:t>рециркуляция</w:t>
      </w:r>
      <w:r w:rsidR="00B33D9C" w:rsidRPr="003D1E8C">
        <w:rPr>
          <w:sz w:val="30"/>
          <w:szCs w:val="30"/>
          <w:lang w:val="ru-RU"/>
        </w:rPr>
        <w:t xml:space="preserve"> воздуха</w:t>
      </w:r>
      <w:r w:rsidR="00E2721B" w:rsidRPr="003D1E8C">
        <w:rPr>
          <w:sz w:val="30"/>
          <w:szCs w:val="30"/>
          <w:lang w:val="ru-RU"/>
        </w:rPr>
        <w:t xml:space="preserve"> при условии дополнительной </w:t>
      </w:r>
      <w:r w:rsidR="000050BB">
        <w:rPr>
          <w:sz w:val="30"/>
          <w:szCs w:val="30"/>
          <w:lang w:val="ru-RU"/>
        </w:rPr>
        <w:t>фильтр</w:t>
      </w:r>
      <w:r w:rsidR="00E2721B" w:rsidRPr="003D1E8C">
        <w:rPr>
          <w:sz w:val="30"/>
          <w:szCs w:val="30"/>
          <w:lang w:val="ru-RU"/>
        </w:rPr>
        <w:t>ации отработанного воздуха</w:t>
      </w:r>
      <w:r>
        <w:rPr>
          <w:sz w:val="30"/>
          <w:szCs w:val="30"/>
          <w:lang w:val="ru-RU"/>
        </w:rPr>
        <w:t xml:space="preserve"> через </w:t>
      </w:r>
      <w:r>
        <w:rPr>
          <w:sz w:val="30"/>
          <w:szCs w:val="30"/>
        </w:rPr>
        <w:t>HEPA</w:t>
      </w:r>
      <w:r w:rsidRPr="00BE2C7F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lastRenderedPageBreak/>
        <w:t>фильтры</w:t>
      </w:r>
      <w:r w:rsidR="009C6B73" w:rsidRPr="003D1E8C">
        <w:rPr>
          <w:sz w:val="30"/>
          <w:szCs w:val="30"/>
          <w:lang w:val="ru-RU"/>
        </w:rPr>
        <w:t xml:space="preserve"> (</w:t>
      </w:r>
      <w:r w:rsidR="000050BB">
        <w:rPr>
          <w:sz w:val="30"/>
          <w:szCs w:val="30"/>
          <w:lang w:val="ru-RU"/>
        </w:rPr>
        <w:t>HEPA фильтр</w:t>
      </w:r>
      <w:r w:rsidR="00E2721B" w:rsidRPr="003D1E8C">
        <w:rPr>
          <w:sz w:val="30"/>
          <w:szCs w:val="30"/>
          <w:lang w:val="ru-RU"/>
        </w:rPr>
        <w:t xml:space="preserve">ы, </w:t>
      </w:r>
      <w:r w:rsidR="009C6B73" w:rsidRPr="003D1E8C">
        <w:rPr>
          <w:sz w:val="30"/>
          <w:szCs w:val="30"/>
          <w:lang w:val="ru-RU"/>
        </w:rPr>
        <w:t>должны соответствовать</w:t>
      </w:r>
      <w:r w:rsidR="00E2721B" w:rsidRPr="003D1E8C">
        <w:rPr>
          <w:sz w:val="30"/>
          <w:szCs w:val="30"/>
          <w:lang w:val="ru-RU"/>
        </w:rPr>
        <w:t xml:space="preserve"> классу </w:t>
      </w:r>
      <w:r w:rsidR="00012DF3" w:rsidRPr="003D1E8C">
        <w:rPr>
          <w:rFonts w:cs="Times New Roman"/>
          <w:sz w:val="30"/>
          <w:szCs w:val="30"/>
        </w:rPr>
        <w:t>H</w:t>
      </w:r>
      <w:r w:rsidR="00012DF3" w:rsidRPr="003D1E8C">
        <w:rPr>
          <w:rFonts w:cs="Times New Roman"/>
          <w:sz w:val="30"/>
          <w:szCs w:val="30"/>
          <w:lang w:val="ru-RU"/>
        </w:rPr>
        <w:t>13</w:t>
      </w:r>
      <w:r>
        <w:rPr>
          <w:rFonts w:cs="Times New Roman"/>
          <w:sz w:val="30"/>
          <w:szCs w:val="30"/>
          <w:lang w:val="ru-RU"/>
        </w:rPr>
        <w:t xml:space="preserve"> или выше</w:t>
      </w:r>
      <w:r w:rsidR="00012DF3" w:rsidRPr="003D1E8C">
        <w:rPr>
          <w:rFonts w:cs="Times New Roman"/>
          <w:sz w:val="30"/>
          <w:szCs w:val="30"/>
          <w:lang w:val="ru-RU"/>
        </w:rPr>
        <w:t xml:space="preserve"> по классификации </w:t>
      </w:r>
      <w:r w:rsidR="00E957E2">
        <w:rPr>
          <w:rFonts w:cs="Times New Roman"/>
          <w:sz w:val="30"/>
          <w:szCs w:val="30"/>
          <w:lang w:val="ru-RU"/>
        </w:rPr>
        <w:t>м</w:t>
      </w:r>
      <w:r w:rsidR="00012DF3" w:rsidRPr="003B6BE5">
        <w:rPr>
          <w:rFonts w:cs="Times New Roman"/>
          <w:sz w:val="30"/>
          <w:szCs w:val="30"/>
          <w:lang w:val="ru-RU"/>
        </w:rPr>
        <w:t xml:space="preserve">ежгосударственного стандарта ГОСТ </w:t>
      </w:r>
      <w:r w:rsidR="00012DF3" w:rsidRPr="003B6BE5">
        <w:rPr>
          <w:rFonts w:cs="Times New Roman"/>
          <w:sz w:val="30"/>
          <w:szCs w:val="30"/>
        </w:rPr>
        <w:t>EN</w:t>
      </w:r>
      <w:r w:rsidR="00012DF3" w:rsidRPr="003B6BE5">
        <w:rPr>
          <w:rFonts w:cs="Times New Roman"/>
          <w:sz w:val="30"/>
          <w:szCs w:val="30"/>
          <w:lang w:val="ru-RU"/>
        </w:rPr>
        <w:t xml:space="preserve"> 1822 (или анало</w:t>
      </w:r>
      <w:r w:rsidR="00012DF3">
        <w:rPr>
          <w:rFonts w:cs="Times New Roman"/>
          <w:sz w:val="30"/>
          <w:szCs w:val="30"/>
          <w:lang w:val="ru-RU"/>
        </w:rPr>
        <w:t>гично</w:t>
      </w:r>
      <w:r>
        <w:rPr>
          <w:rFonts w:cs="Times New Roman"/>
          <w:sz w:val="30"/>
          <w:szCs w:val="30"/>
          <w:lang w:val="ru-RU"/>
        </w:rPr>
        <w:t>му</w:t>
      </w:r>
      <w:r w:rsidR="00012DF3">
        <w:rPr>
          <w:rFonts w:cs="Times New Roman"/>
          <w:sz w:val="30"/>
          <w:szCs w:val="30"/>
          <w:lang w:val="ru-RU"/>
        </w:rPr>
        <w:t xml:space="preserve"> класс</w:t>
      </w:r>
      <w:r>
        <w:rPr>
          <w:rFonts w:cs="Times New Roman"/>
          <w:sz w:val="30"/>
          <w:szCs w:val="30"/>
          <w:lang w:val="ru-RU"/>
        </w:rPr>
        <w:t>у</w:t>
      </w:r>
      <w:r w:rsidR="00012DF3">
        <w:rPr>
          <w:rFonts w:cs="Times New Roman"/>
          <w:sz w:val="30"/>
          <w:szCs w:val="30"/>
          <w:lang w:val="ru-RU"/>
        </w:rPr>
        <w:t xml:space="preserve"> в соответствии со с</w:t>
      </w:r>
      <w:r w:rsidR="00012DF3" w:rsidRPr="003B6BE5">
        <w:rPr>
          <w:rFonts w:cs="Times New Roman"/>
          <w:sz w:val="30"/>
          <w:szCs w:val="30"/>
          <w:lang w:val="ru-RU"/>
        </w:rPr>
        <w:t xml:space="preserve">тандартом </w:t>
      </w:r>
      <w:r w:rsidR="00012DF3" w:rsidRPr="003B6BE5">
        <w:rPr>
          <w:rStyle w:val="highlight"/>
          <w:rFonts w:cs="Times New Roman"/>
          <w:sz w:val="30"/>
          <w:szCs w:val="30"/>
        </w:rPr>
        <w:t>EN</w:t>
      </w:r>
      <w:r w:rsidR="00012DF3" w:rsidRPr="003B6BE5">
        <w:rPr>
          <w:rStyle w:val="highlight"/>
          <w:rFonts w:cs="Times New Roman"/>
          <w:sz w:val="30"/>
          <w:szCs w:val="30"/>
          <w:lang w:val="ru-RU"/>
        </w:rPr>
        <w:t xml:space="preserve"> 18</w:t>
      </w:r>
      <w:r w:rsidR="00012DF3" w:rsidRPr="003B6BE5">
        <w:rPr>
          <w:rFonts w:cs="Times New Roman"/>
          <w:sz w:val="30"/>
          <w:szCs w:val="30"/>
          <w:lang w:val="ru-RU"/>
        </w:rPr>
        <w:t>22</w:t>
      </w:r>
      <w:r w:rsidR="00012DF3">
        <w:rPr>
          <w:rFonts w:cs="Times New Roman"/>
          <w:sz w:val="30"/>
          <w:szCs w:val="30"/>
          <w:lang w:val="ru-RU"/>
        </w:rPr>
        <w:t xml:space="preserve"> Европейского комитета по стандартизации</w:t>
      </w:r>
      <w:r w:rsidR="00012DF3" w:rsidRPr="003B6BE5">
        <w:rPr>
          <w:rFonts w:cs="Times New Roman"/>
          <w:sz w:val="30"/>
          <w:szCs w:val="30"/>
          <w:lang w:val="ru-RU"/>
        </w:rPr>
        <w:t>)</w:t>
      </w:r>
      <w:r>
        <w:rPr>
          <w:rFonts w:cs="Times New Roman"/>
          <w:sz w:val="30"/>
          <w:szCs w:val="30"/>
          <w:lang w:val="ru-RU"/>
        </w:rPr>
        <w:t>)</w:t>
      </w:r>
      <w:r w:rsidR="00E2721B" w:rsidRPr="003D1E8C">
        <w:rPr>
          <w:sz w:val="30"/>
          <w:szCs w:val="30"/>
          <w:lang w:val="ru-RU"/>
        </w:rPr>
        <w:t>;</w:t>
      </w:r>
    </w:p>
    <w:p w14:paraId="699624EC" w14:textId="651C3937" w:rsidR="009C6B73" w:rsidRPr="003D1E8C" w:rsidRDefault="00B33D9C" w:rsidP="00E2721B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BC5434">
        <w:rPr>
          <w:sz w:val="30"/>
          <w:szCs w:val="30"/>
          <w:lang w:val="ru-RU"/>
        </w:rPr>
        <w:t xml:space="preserve">фильтровать </w:t>
      </w:r>
      <w:r w:rsidR="00E2721B" w:rsidRPr="00BC5434">
        <w:rPr>
          <w:sz w:val="30"/>
          <w:szCs w:val="30"/>
          <w:lang w:val="ru-RU"/>
        </w:rPr>
        <w:t>отработанный воздух или рециркулирующий воздух</w:t>
      </w:r>
      <w:r w:rsidR="00E2721B" w:rsidRPr="003D1E8C">
        <w:rPr>
          <w:sz w:val="30"/>
          <w:szCs w:val="30"/>
          <w:lang w:val="ru-RU"/>
        </w:rPr>
        <w:t xml:space="preserve"> через системы фильтрации</w:t>
      </w:r>
      <w:r w:rsidR="00BC5434">
        <w:rPr>
          <w:sz w:val="30"/>
          <w:szCs w:val="30"/>
          <w:lang w:val="ru-RU"/>
        </w:rPr>
        <w:t xml:space="preserve">, включающие в себя фильтры предварительной очистки и </w:t>
      </w:r>
      <w:r w:rsidR="00BC5434">
        <w:rPr>
          <w:sz w:val="30"/>
          <w:szCs w:val="30"/>
        </w:rPr>
        <w:t>HEPA</w:t>
      </w:r>
      <w:r w:rsidR="00BC5434" w:rsidRPr="00BC5434">
        <w:rPr>
          <w:sz w:val="30"/>
          <w:szCs w:val="30"/>
          <w:lang w:val="ru-RU"/>
        </w:rPr>
        <w:t xml:space="preserve"> </w:t>
      </w:r>
      <w:r w:rsidR="00BC5434">
        <w:rPr>
          <w:sz w:val="30"/>
          <w:szCs w:val="30"/>
          <w:lang w:val="ru-RU"/>
        </w:rPr>
        <w:t>фильтры</w:t>
      </w:r>
      <w:r w:rsidR="00E2721B" w:rsidRPr="003D1E8C">
        <w:rPr>
          <w:sz w:val="30"/>
          <w:szCs w:val="30"/>
          <w:lang w:val="ru-RU"/>
        </w:rPr>
        <w:t xml:space="preserve">, позволяющие осуществить безопасную замену фильтра или замену фильтра </w:t>
      </w:r>
      <w:r w:rsidR="00E2721B" w:rsidRPr="00012DF3">
        <w:rPr>
          <w:sz w:val="30"/>
          <w:szCs w:val="30"/>
          <w:lang w:val="ru-RU"/>
        </w:rPr>
        <w:t>методом «из мешка в мешок»</w:t>
      </w:r>
      <w:r w:rsidR="00E96AE6">
        <w:rPr>
          <w:sz w:val="30"/>
          <w:szCs w:val="30"/>
          <w:lang w:val="ru-RU"/>
        </w:rPr>
        <w:t xml:space="preserve"> (</w:t>
      </w:r>
      <w:r w:rsidR="00397946">
        <w:rPr>
          <w:sz w:val="30"/>
          <w:szCs w:val="30"/>
          <w:lang w:val="ru-RU"/>
        </w:rPr>
        <w:t>замена</w:t>
      </w:r>
      <w:r w:rsidR="00E96AE6">
        <w:rPr>
          <w:sz w:val="30"/>
          <w:szCs w:val="30"/>
          <w:lang w:val="ru-RU"/>
        </w:rPr>
        <w:t xml:space="preserve"> осуществляется </w:t>
      </w:r>
      <w:r w:rsidR="00397946">
        <w:rPr>
          <w:sz w:val="30"/>
          <w:szCs w:val="30"/>
          <w:lang w:val="ru-RU"/>
        </w:rPr>
        <w:t xml:space="preserve">путем </w:t>
      </w:r>
      <w:r w:rsidR="00BC5434">
        <w:rPr>
          <w:sz w:val="30"/>
          <w:szCs w:val="30"/>
          <w:lang w:val="ru-RU"/>
        </w:rPr>
        <w:t xml:space="preserve">помещения фильтра </w:t>
      </w:r>
      <w:r w:rsidR="00E96AE6">
        <w:rPr>
          <w:sz w:val="30"/>
          <w:szCs w:val="30"/>
          <w:lang w:val="ru-RU"/>
        </w:rPr>
        <w:t xml:space="preserve">в специальный мешок </w:t>
      </w:r>
      <w:r w:rsidR="00397946">
        <w:rPr>
          <w:sz w:val="30"/>
          <w:szCs w:val="30"/>
          <w:lang w:val="ru-RU"/>
        </w:rPr>
        <w:t>в момент</w:t>
      </w:r>
      <w:r w:rsidR="00E96AE6">
        <w:rPr>
          <w:sz w:val="30"/>
          <w:szCs w:val="30"/>
          <w:lang w:val="ru-RU"/>
        </w:rPr>
        <w:t xml:space="preserve"> извлечени</w:t>
      </w:r>
      <w:r w:rsidR="00397946">
        <w:rPr>
          <w:sz w:val="30"/>
          <w:szCs w:val="30"/>
          <w:lang w:val="ru-RU"/>
        </w:rPr>
        <w:t>я</w:t>
      </w:r>
      <w:r w:rsidR="00BC5434">
        <w:rPr>
          <w:sz w:val="30"/>
          <w:szCs w:val="30"/>
          <w:lang w:val="ru-RU"/>
        </w:rPr>
        <w:t xml:space="preserve"> фильтра из системы фильтрации воздуха</w:t>
      </w:r>
      <w:r w:rsidR="00E96AE6">
        <w:rPr>
          <w:sz w:val="30"/>
          <w:szCs w:val="30"/>
          <w:lang w:val="ru-RU"/>
        </w:rPr>
        <w:t>)</w:t>
      </w:r>
      <w:r w:rsidR="00E2721B" w:rsidRPr="003D1E8C">
        <w:rPr>
          <w:sz w:val="30"/>
          <w:szCs w:val="30"/>
          <w:lang w:val="ru-RU"/>
        </w:rPr>
        <w:t>;</w:t>
      </w:r>
    </w:p>
    <w:p w14:paraId="40136E44" w14:textId="31EC7EB2" w:rsidR="00E2721B" w:rsidRPr="003D1E8C" w:rsidRDefault="00B33D9C" w:rsidP="00E2721B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подавать фильтрованный воздух такого же </w:t>
      </w:r>
      <w:r w:rsidR="00BC5434">
        <w:rPr>
          <w:sz w:val="30"/>
          <w:szCs w:val="30"/>
          <w:lang w:val="ru-RU"/>
        </w:rPr>
        <w:t>качества и состава</w:t>
      </w:r>
      <w:r w:rsidRPr="003D1E8C">
        <w:rPr>
          <w:sz w:val="30"/>
          <w:szCs w:val="30"/>
          <w:lang w:val="ru-RU"/>
        </w:rPr>
        <w:t xml:space="preserve">, который подается в рабочую зону </w:t>
      </w:r>
      <w:r w:rsidR="00BC5434">
        <w:rPr>
          <w:sz w:val="30"/>
          <w:szCs w:val="30"/>
          <w:lang w:val="ru-RU"/>
        </w:rPr>
        <w:t xml:space="preserve">и </w:t>
      </w:r>
      <w:r w:rsidR="00E2721B" w:rsidRPr="003D1E8C">
        <w:rPr>
          <w:sz w:val="30"/>
          <w:szCs w:val="30"/>
          <w:lang w:val="ru-RU"/>
        </w:rPr>
        <w:t xml:space="preserve">в комнаты </w:t>
      </w:r>
      <w:r w:rsidR="00BC5434">
        <w:rPr>
          <w:sz w:val="30"/>
          <w:szCs w:val="30"/>
          <w:lang w:val="ru-RU"/>
        </w:rPr>
        <w:t xml:space="preserve">для </w:t>
      </w:r>
      <w:r w:rsidR="00E2721B" w:rsidRPr="003D1E8C">
        <w:rPr>
          <w:sz w:val="30"/>
          <w:szCs w:val="30"/>
          <w:lang w:val="ru-RU"/>
        </w:rPr>
        <w:t xml:space="preserve">переодевания </w:t>
      </w:r>
      <w:r w:rsidRPr="003D1E8C">
        <w:rPr>
          <w:sz w:val="30"/>
          <w:szCs w:val="30"/>
          <w:lang w:val="ru-RU"/>
        </w:rPr>
        <w:t>персонала</w:t>
      </w:r>
      <w:r w:rsidR="00E2721B" w:rsidRPr="003D1E8C">
        <w:rPr>
          <w:sz w:val="30"/>
          <w:szCs w:val="30"/>
          <w:lang w:val="ru-RU"/>
        </w:rPr>
        <w:t xml:space="preserve">; </w:t>
      </w:r>
    </w:p>
    <w:p w14:paraId="4479FC32" w14:textId="1F6A3516" w:rsidR="00E2721B" w:rsidRPr="003D1E8C" w:rsidRDefault="00BC5434" w:rsidP="00867719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обеспечить</w:t>
      </w:r>
      <w:r w:rsidR="00B33D9C" w:rsidRPr="003D1E8C">
        <w:rPr>
          <w:sz w:val="30"/>
          <w:szCs w:val="30"/>
          <w:lang w:val="ru-RU"/>
        </w:rPr>
        <w:t xml:space="preserve"> подачу и вытяжку воздуха в </w:t>
      </w:r>
      <w:r w:rsidR="00E2721B" w:rsidRPr="003D1E8C">
        <w:rPr>
          <w:sz w:val="30"/>
          <w:szCs w:val="30"/>
          <w:lang w:val="ru-RU"/>
        </w:rPr>
        <w:t>воздушны</w:t>
      </w:r>
      <w:r w:rsidR="00B33D9C" w:rsidRPr="003D1E8C">
        <w:rPr>
          <w:sz w:val="30"/>
          <w:szCs w:val="30"/>
          <w:lang w:val="ru-RU"/>
        </w:rPr>
        <w:t>х</w:t>
      </w:r>
      <w:r w:rsidR="00E2721B" w:rsidRPr="003D1E8C">
        <w:rPr>
          <w:sz w:val="30"/>
          <w:szCs w:val="30"/>
          <w:lang w:val="ru-RU"/>
        </w:rPr>
        <w:t xml:space="preserve"> шлюз</w:t>
      </w:r>
      <w:r w:rsidR="00B33D9C" w:rsidRPr="003D1E8C">
        <w:rPr>
          <w:sz w:val="30"/>
          <w:szCs w:val="30"/>
          <w:lang w:val="ru-RU"/>
        </w:rPr>
        <w:t>ах</w:t>
      </w:r>
      <w:r>
        <w:rPr>
          <w:sz w:val="30"/>
          <w:szCs w:val="30"/>
          <w:lang w:val="ru-RU"/>
        </w:rPr>
        <w:t xml:space="preserve"> и</w:t>
      </w:r>
      <w:r w:rsidR="00E2721B" w:rsidRPr="003D1E8C">
        <w:rPr>
          <w:sz w:val="30"/>
          <w:szCs w:val="30"/>
          <w:lang w:val="ru-RU"/>
        </w:rPr>
        <w:t xml:space="preserve"> передаточны</w:t>
      </w:r>
      <w:r w:rsidR="00B33D9C" w:rsidRPr="003D1E8C">
        <w:rPr>
          <w:sz w:val="30"/>
          <w:szCs w:val="30"/>
          <w:lang w:val="ru-RU"/>
        </w:rPr>
        <w:t>х</w:t>
      </w:r>
      <w:r w:rsidR="00E2721B" w:rsidRPr="003D1E8C">
        <w:rPr>
          <w:sz w:val="30"/>
          <w:szCs w:val="30"/>
          <w:lang w:val="ru-RU"/>
        </w:rPr>
        <w:t xml:space="preserve"> шлюз</w:t>
      </w:r>
      <w:r w:rsidR="00B33D9C" w:rsidRPr="003D1E8C">
        <w:rPr>
          <w:sz w:val="30"/>
          <w:szCs w:val="30"/>
          <w:lang w:val="ru-RU"/>
        </w:rPr>
        <w:t>ах</w:t>
      </w:r>
      <w:r w:rsidR="00E2721B" w:rsidRPr="003D1E8C">
        <w:rPr>
          <w:sz w:val="30"/>
          <w:szCs w:val="30"/>
          <w:lang w:val="ru-RU"/>
        </w:rPr>
        <w:t xml:space="preserve"> для </w:t>
      </w:r>
      <w:r>
        <w:rPr>
          <w:sz w:val="30"/>
          <w:szCs w:val="30"/>
          <w:lang w:val="ru-RU"/>
        </w:rPr>
        <w:t>создания</w:t>
      </w:r>
      <w:r w:rsidR="00E2721B" w:rsidRPr="003D1E8C">
        <w:rPr>
          <w:sz w:val="30"/>
          <w:szCs w:val="30"/>
          <w:lang w:val="ru-RU"/>
        </w:rPr>
        <w:t xml:space="preserve"> необходимого каскадного перепада давления и изоляции</w:t>
      </w:r>
      <w:r>
        <w:rPr>
          <w:sz w:val="30"/>
          <w:szCs w:val="30"/>
          <w:lang w:val="ru-RU"/>
        </w:rPr>
        <w:t xml:space="preserve"> производственной зоны от внешней окружающей среды</w:t>
      </w:r>
      <w:r w:rsidR="00E2721B" w:rsidRPr="003D1E8C">
        <w:rPr>
          <w:sz w:val="30"/>
          <w:szCs w:val="30"/>
          <w:lang w:val="ru-RU"/>
        </w:rPr>
        <w:t xml:space="preserve">. </w:t>
      </w:r>
      <w:r>
        <w:rPr>
          <w:sz w:val="30"/>
          <w:szCs w:val="30"/>
          <w:lang w:val="ru-RU"/>
        </w:rPr>
        <w:t>Д</w:t>
      </w:r>
      <w:r w:rsidRPr="003D1E8C">
        <w:rPr>
          <w:sz w:val="30"/>
          <w:szCs w:val="30"/>
          <w:lang w:val="ru-RU"/>
        </w:rPr>
        <w:t xml:space="preserve">ля предотвращения </w:t>
      </w:r>
      <w:r w:rsidR="009C57C9">
        <w:rPr>
          <w:sz w:val="30"/>
          <w:szCs w:val="30"/>
          <w:lang w:val="ru-RU"/>
        </w:rPr>
        <w:t>распространения</w:t>
      </w:r>
      <w:r w:rsidRPr="003D1E8C">
        <w:rPr>
          <w:sz w:val="30"/>
          <w:szCs w:val="30"/>
          <w:lang w:val="ru-RU"/>
        </w:rPr>
        <w:t xml:space="preserve"> контаминирующих веществ </w:t>
      </w:r>
      <w:r w:rsidR="009C57C9">
        <w:rPr>
          <w:sz w:val="30"/>
          <w:szCs w:val="30"/>
          <w:lang w:val="ru-RU"/>
        </w:rPr>
        <w:t>за пределы производственной зоны в</w:t>
      </w:r>
      <w:r w:rsidR="00E2721B" w:rsidRPr="003D1E8C">
        <w:rPr>
          <w:sz w:val="30"/>
          <w:szCs w:val="30"/>
          <w:lang w:val="ru-RU"/>
        </w:rPr>
        <w:t xml:space="preserve"> окончат</w:t>
      </w:r>
      <w:r w:rsidR="009C57C9">
        <w:rPr>
          <w:sz w:val="30"/>
          <w:szCs w:val="30"/>
          <w:lang w:val="ru-RU"/>
        </w:rPr>
        <w:t>ельном или изолирующем периметрах производственной зоны</w:t>
      </w:r>
      <w:r w:rsidR="00E2721B" w:rsidRPr="003D1E8C">
        <w:rPr>
          <w:sz w:val="30"/>
          <w:szCs w:val="30"/>
          <w:lang w:val="ru-RU"/>
        </w:rPr>
        <w:t>, воздушном или передаточном шлюз</w:t>
      </w:r>
      <w:r w:rsidR="009C57C9">
        <w:rPr>
          <w:sz w:val="30"/>
          <w:szCs w:val="30"/>
          <w:lang w:val="ru-RU"/>
        </w:rPr>
        <w:t xml:space="preserve">ах, находящихся на границе производственной зоны </w:t>
      </w:r>
      <w:r w:rsidR="00E2721B" w:rsidRPr="003D1E8C">
        <w:rPr>
          <w:sz w:val="30"/>
          <w:szCs w:val="30"/>
          <w:lang w:val="ru-RU"/>
        </w:rPr>
        <w:t xml:space="preserve">с внешней </w:t>
      </w:r>
      <w:r w:rsidR="009C57C9">
        <w:rPr>
          <w:sz w:val="30"/>
          <w:szCs w:val="30"/>
          <w:lang w:val="ru-RU"/>
        </w:rPr>
        <w:t>окружающей средой</w:t>
      </w:r>
      <w:r w:rsidR="00E2721B" w:rsidRPr="003D1E8C">
        <w:rPr>
          <w:sz w:val="30"/>
          <w:szCs w:val="30"/>
          <w:lang w:val="ru-RU"/>
        </w:rPr>
        <w:t xml:space="preserve"> или </w:t>
      </w:r>
      <w:r w:rsidR="009C57C9">
        <w:rPr>
          <w:sz w:val="30"/>
          <w:szCs w:val="30"/>
          <w:lang w:val="ru-RU"/>
        </w:rPr>
        <w:t xml:space="preserve">иной производственной </w:t>
      </w:r>
      <w:r w:rsidR="00E2721B" w:rsidRPr="003D1E8C">
        <w:rPr>
          <w:sz w:val="30"/>
          <w:szCs w:val="30"/>
          <w:lang w:val="ru-RU"/>
        </w:rPr>
        <w:t xml:space="preserve">зоной, к которой не применимы требования Правил </w:t>
      </w:r>
      <w:r w:rsidR="00AB2E07">
        <w:rPr>
          <w:sz w:val="30"/>
          <w:szCs w:val="30"/>
          <w:lang w:val="ru-RU"/>
        </w:rPr>
        <w:t xml:space="preserve">надлежащей </w:t>
      </w:r>
      <w:r w:rsidR="00E2721B" w:rsidRPr="003D1E8C">
        <w:rPr>
          <w:sz w:val="30"/>
          <w:szCs w:val="30"/>
          <w:lang w:val="ru-RU"/>
        </w:rPr>
        <w:t xml:space="preserve">производственной практики, должно поддерживаться положительное </w:t>
      </w:r>
      <w:r>
        <w:rPr>
          <w:sz w:val="30"/>
          <w:szCs w:val="30"/>
          <w:lang w:val="ru-RU"/>
        </w:rPr>
        <w:t>по отношению к</w:t>
      </w:r>
      <w:r w:rsidR="00E2721B" w:rsidRPr="003D1E8C">
        <w:rPr>
          <w:sz w:val="30"/>
          <w:szCs w:val="30"/>
          <w:lang w:val="ru-RU"/>
        </w:rPr>
        <w:t xml:space="preserve"> </w:t>
      </w:r>
      <w:r w:rsidR="009C57C9">
        <w:rPr>
          <w:sz w:val="30"/>
          <w:szCs w:val="30"/>
          <w:lang w:val="ru-RU"/>
        </w:rPr>
        <w:t xml:space="preserve">внешней </w:t>
      </w:r>
      <w:r w:rsidR="00E2721B" w:rsidRPr="003D1E8C">
        <w:rPr>
          <w:sz w:val="30"/>
          <w:szCs w:val="30"/>
          <w:lang w:val="ru-RU"/>
        </w:rPr>
        <w:t>окружающей сред</w:t>
      </w:r>
      <w:r>
        <w:rPr>
          <w:sz w:val="30"/>
          <w:szCs w:val="30"/>
          <w:lang w:val="ru-RU"/>
        </w:rPr>
        <w:t>е</w:t>
      </w:r>
      <w:r w:rsidR="00E2721B" w:rsidRPr="003D1E8C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>давление</w:t>
      </w:r>
      <w:r w:rsidR="00E2721B" w:rsidRPr="003D1E8C">
        <w:rPr>
          <w:sz w:val="30"/>
          <w:szCs w:val="30"/>
          <w:lang w:val="ru-RU"/>
        </w:rPr>
        <w:t>;</w:t>
      </w:r>
    </w:p>
    <w:p w14:paraId="16CCEDAC" w14:textId="3EF1AD73" w:rsidR="00E2721B" w:rsidRPr="003D1E8C" w:rsidRDefault="00CD2A41" w:rsidP="00516F9F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65115B">
        <w:rPr>
          <w:sz w:val="30"/>
          <w:szCs w:val="30"/>
          <w:lang w:val="ru-RU"/>
        </w:rPr>
        <w:t xml:space="preserve">обеспечить </w:t>
      </w:r>
      <w:r w:rsidR="009C57C9" w:rsidRPr="0065115B">
        <w:rPr>
          <w:sz w:val="30"/>
          <w:szCs w:val="30"/>
          <w:lang w:val="ru-RU"/>
        </w:rPr>
        <w:t>при</w:t>
      </w:r>
      <w:r w:rsidR="009C57C9" w:rsidRPr="003D1E8C">
        <w:rPr>
          <w:sz w:val="30"/>
          <w:szCs w:val="30"/>
          <w:lang w:val="ru-RU"/>
        </w:rPr>
        <w:t xml:space="preserve"> выходе </w:t>
      </w:r>
      <w:r w:rsidR="009C57C9">
        <w:rPr>
          <w:sz w:val="30"/>
          <w:szCs w:val="30"/>
          <w:lang w:val="ru-RU"/>
        </w:rPr>
        <w:t xml:space="preserve">из </w:t>
      </w:r>
      <w:r w:rsidR="009C57C9" w:rsidRPr="003D1E8C">
        <w:rPr>
          <w:sz w:val="30"/>
          <w:szCs w:val="30"/>
          <w:lang w:val="ru-RU"/>
        </w:rPr>
        <w:t>закрытой зоны</w:t>
      </w:r>
      <w:r w:rsidR="009C57C9" w:rsidRPr="0065115B">
        <w:rPr>
          <w:sz w:val="30"/>
          <w:szCs w:val="30"/>
          <w:lang w:val="ru-RU"/>
        </w:rPr>
        <w:t xml:space="preserve"> </w:t>
      </w:r>
      <w:r w:rsidRPr="0065115B">
        <w:rPr>
          <w:sz w:val="30"/>
          <w:szCs w:val="30"/>
          <w:lang w:val="ru-RU"/>
        </w:rPr>
        <w:t>проход персонала</w:t>
      </w:r>
      <w:r w:rsidRPr="003D1E8C">
        <w:rPr>
          <w:sz w:val="30"/>
          <w:szCs w:val="30"/>
          <w:lang w:val="ru-RU"/>
        </w:rPr>
        <w:t xml:space="preserve">, через систему деконтаминации </w:t>
      </w:r>
      <w:r w:rsidR="003F7372">
        <w:rPr>
          <w:sz w:val="30"/>
          <w:szCs w:val="30"/>
          <w:lang w:val="ru-RU"/>
        </w:rPr>
        <w:t xml:space="preserve">в случае </w:t>
      </w:r>
      <w:r w:rsidR="00E2721B" w:rsidRPr="003D1E8C">
        <w:rPr>
          <w:sz w:val="30"/>
          <w:szCs w:val="30"/>
          <w:lang w:val="ru-RU"/>
        </w:rPr>
        <w:t xml:space="preserve">если в помещении защита </w:t>
      </w:r>
      <w:r w:rsidR="003F7372">
        <w:rPr>
          <w:sz w:val="30"/>
          <w:szCs w:val="30"/>
          <w:lang w:val="ru-RU"/>
        </w:rPr>
        <w:t>персонала</w:t>
      </w:r>
      <w:r w:rsidR="003F7372" w:rsidRPr="003D1E8C">
        <w:rPr>
          <w:sz w:val="30"/>
          <w:szCs w:val="30"/>
          <w:lang w:val="ru-RU"/>
        </w:rPr>
        <w:t xml:space="preserve"> </w:t>
      </w:r>
      <w:r w:rsidR="009C57C9">
        <w:rPr>
          <w:sz w:val="30"/>
          <w:szCs w:val="30"/>
          <w:lang w:val="ru-RU"/>
        </w:rPr>
        <w:t xml:space="preserve">от опасных веществ </w:t>
      </w:r>
      <w:r w:rsidR="00E2721B" w:rsidRPr="003D1E8C">
        <w:rPr>
          <w:sz w:val="30"/>
          <w:szCs w:val="30"/>
          <w:lang w:val="ru-RU"/>
        </w:rPr>
        <w:t>обеспечивается недостаточн</w:t>
      </w:r>
      <w:r w:rsidR="003F7372">
        <w:rPr>
          <w:sz w:val="30"/>
          <w:szCs w:val="30"/>
          <w:lang w:val="ru-RU"/>
        </w:rPr>
        <w:t>ым образом</w:t>
      </w:r>
      <w:r w:rsidR="00E2721B" w:rsidRPr="003D1E8C">
        <w:rPr>
          <w:sz w:val="30"/>
          <w:szCs w:val="30"/>
          <w:lang w:val="ru-RU"/>
        </w:rPr>
        <w:t xml:space="preserve"> </w:t>
      </w:r>
      <w:r w:rsidR="00E2721B" w:rsidRPr="003D1E8C">
        <w:rPr>
          <w:sz w:val="30"/>
          <w:szCs w:val="30"/>
          <w:lang w:val="ru-RU"/>
        </w:rPr>
        <w:lastRenderedPageBreak/>
        <w:t xml:space="preserve">и одежда </w:t>
      </w:r>
      <w:r w:rsidR="003F7372">
        <w:rPr>
          <w:sz w:val="30"/>
          <w:szCs w:val="30"/>
          <w:lang w:val="ru-RU"/>
        </w:rPr>
        <w:t xml:space="preserve">персонала </w:t>
      </w:r>
      <w:r w:rsidR="00E2721B" w:rsidRPr="003D1E8C">
        <w:rPr>
          <w:sz w:val="30"/>
          <w:szCs w:val="30"/>
          <w:lang w:val="ru-RU"/>
        </w:rPr>
        <w:t>загрязнена пылью</w:t>
      </w:r>
      <w:r w:rsidRPr="003D1E8C">
        <w:rPr>
          <w:sz w:val="30"/>
          <w:szCs w:val="30"/>
          <w:lang w:val="ru-RU"/>
        </w:rPr>
        <w:t>. В качестве систем</w:t>
      </w:r>
      <w:r w:rsidR="003F7372">
        <w:rPr>
          <w:sz w:val="30"/>
          <w:szCs w:val="30"/>
          <w:lang w:val="ru-RU"/>
        </w:rPr>
        <w:t>ы</w:t>
      </w:r>
      <w:r w:rsidRPr="003D1E8C">
        <w:rPr>
          <w:sz w:val="30"/>
          <w:szCs w:val="30"/>
          <w:lang w:val="ru-RU"/>
        </w:rPr>
        <w:t xml:space="preserve"> деконтаминации допускается использовать</w:t>
      </w:r>
      <w:r w:rsidR="00E2721B" w:rsidRPr="003D1E8C">
        <w:rPr>
          <w:sz w:val="30"/>
          <w:szCs w:val="30"/>
          <w:lang w:val="ru-RU"/>
        </w:rPr>
        <w:t xml:space="preserve"> систем</w:t>
      </w:r>
      <w:r w:rsidR="003F7372">
        <w:rPr>
          <w:sz w:val="30"/>
          <w:szCs w:val="30"/>
          <w:lang w:val="ru-RU"/>
        </w:rPr>
        <w:t>ы</w:t>
      </w:r>
      <w:r w:rsidR="00E2721B" w:rsidRPr="003D1E8C">
        <w:rPr>
          <w:sz w:val="30"/>
          <w:szCs w:val="30"/>
          <w:lang w:val="ru-RU"/>
        </w:rPr>
        <w:t xml:space="preserve"> воздушного душа или </w:t>
      </w:r>
      <w:r w:rsidR="00E957E2">
        <w:rPr>
          <w:sz w:val="30"/>
          <w:szCs w:val="30"/>
          <w:lang w:val="ru-RU"/>
        </w:rPr>
        <w:t>микрокапельного (</w:t>
      </w:r>
      <w:r w:rsidR="00E2721B" w:rsidRPr="003D1E8C">
        <w:rPr>
          <w:sz w:val="30"/>
          <w:szCs w:val="30"/>
          <w:lang w:val="ru-RU"/>
        </w:rPr>
        <w:t>водно</w:t>
      </w:r>
      <w:r w:rsidR="003F7372">
        <w:rPr>
          <w:sz w:val="30"/>
          <w:szCs w:val="30"/>
          <w:lang w:val="ru-RU"/>
        </w:rPr>
        <w:t xml:space="preserve">го </w:t>
      </w:r>
      <w:r w:rsidR="00E2721B" w:rsidRPr="003D1E8C">
        <w:rPr>
          <w:sz w:val="30"/>
          <w:szCs w:val="30"/>
          <w:lang w:val="ru-RU"/>
        </w:rPr>
        <w:t>пылевого</w:t>
      </w:r>
      <w:r w:rsidR="00B31234">
        <w:rPr>
          <w:sz w:val="30"/>
          <w:szCs w:val="30"/>
          <w:lang w:val="ru-RU"/>
        </w:rPr>
        <w:t>, аэрозольного</w:t>
      </w:r>
      <w:r w:rsidR="00E957E2">
        <w:rPr>
          <w:sz w:val="30"/>
          <w:szCs w:val="30"/>
          <w:lang w:val="ru-RU"/>
        </w:rPr>
        <w:t>)</w:t>
      </w:r>
      <w:r w:rsidR="00E2721B" w:rsidRPr="003D1E8C">
        <w:rPr>
          <w:sz w:val="30"/>
          <w:szCs w:val="30"/>
          <w:lang w:val="ru-RU"/>
        </w:rPr>
        <w:t xml:space="preserve"> душа для удаления частиц пыли на одежде</w:t>
      </w:r>
      <w:r w:rsidR="003F7372">
        <w:rPr>
          <w:sz w:val="30"/>
          <w:szCs w:val="30"/>
          <w:lang w:val="ru-RU"/>
        </w:rPr>
        <w:t xml:space="preserve"> или снижения их содержания до заданного уровня</w:t>
      </w:r>
      <w:r w:rsidR="00E2721B" w:rsidRPr="003D1E8C">
        <w:rPr>
          <w:sz w:val="30"/>
          <w:szCs w:val="30"/>
          <w:lang w:val="ru-RU"/>
        </w:rPr>
        <w:t xml:space="preserve">. </w:t>
      </w:r>
      <w:r w:rsidR="002E246B">
        <w:rPr>
          <w:sz w:val="30"/>
          <w:szCs w:val="30"/>
          <w:lang w:val="ru-RU"/>
        </w:rPr>
        <w:t>П</w:t>
      </w:r>
      <w:r w:rsidR="002E246B" w:rsidRPr="003D1E8C">
        <w:rPr>
          <w:sz w:val="30"/>
          <w:szCs w:val="30"/>
          <w:lang w:val="ru-RU"/>
        </w:rPr>
        <w:t>ри посещении санитарно-бытовых помещений или столовой</w:t>
      </w:r>
      <w:r w:rsidR="002E246B">
        <w:rPr>
          <w:sz w:val="30"/>
          <w:szCs w:val="30"/>
          <w:lang w:val="ru-RU"/>
        </w:rPr>
        <w:t xml:space="preserve"> п</w:t>
      </w:r>
      <w:r w:rsidR="00407F4D">
        <w:rPr>
          <w:sz w:val="30"/>
          <w:szCs w:val="30"/>
          <w:lang w:val="ru-RU"/>
        </w:rPr>
        <w:t>ерсонал должен</w:t>
      </w:r>
      <w:r w:rsidR="00E2721B" w:rsidRPr="003D1E8C">
        <w:rPr>
          <w:sz w:val="30"/>
          <w:szCs w:val="30"/>
          <w:lang w:val="ru-RU"/>
        </w:rPr>
        <w:t xml:space="preserve"> проходить через системы </w:t>
      </w:r>
      <w:r w:rsidR="00516F9F" w:rsidRPr="003D1E8C">
        <w:rPr>
          <w:sz w:val="30"/>
          <w:szCs w:val="30"/>
          <w:lang w:val="ru-RU"/>
        </w:rPr>
        <w:t>деконтаминации</w:t>
      </w:r>
      <w:r w:rsidR="00E2721B" w:rsidRPr="003D1E8C">
        <w:rPr>
          <w:sz w:val="30"/>
          <w:szCs w:val="30"/>
          <w:lang w:val="ru-RU"/>
        </w:rPr>
        <w:t xml:space="preserve"> </w:t>
      </w:r>
      <w:r w:rsidR="002E246B">
        <w:rPr>
          <w:sz w:val="30"/>
          <w:szCs w:val="30"/>
          <w:lang w:val="ru-RU"/>
        </w:rPr>
        <w:t>в</w:t>
      </w:r>
      <w:r w:rsidR="00E2721B" w:rsidRPr="003D1E8C">
        <w:rPr>
          <w:sz w:val="30"/>
          <w:szCs w:val="30"/>
          <w:lang w:val="ru-RU"/>
        </w:rPr>
        <w:t xml:space="preserve"> рабочей одежд</w:t>
      </w:r>
      <w:r w:rsidR="002E246B">
        <w:rPr>
          <w:sz w:val="30"/>
          <w:szCs w:val="30"/>
          <w:lang w:val="ru-RU"/>
        </w:rPr>
        <w:t>е</w:t>
      </w:r>
      <w:r w:rsidR="00E2721B" w:rsidRPr="003D1E8C">
        <w:rPr>
          <w:sz w:val="30"/>
          <w:szCs w:val="30"/>
          <w:lang w:val="ru-RU"/>
        </w:rPr>
        <w:t xml:space="preserve">. При </w:t>
      </w:r>
      <w:r w:rsidR="00E2721B" w:rsidRPr="00156936">
        <w:rPr>
          <w:sz w:val="30"/>
          <w:szCs w:val="30"/>
          <w:lang w:val="ru-RU"/>
        </w:rPr>
        <w:t>направлении одежд</w:t>
      </w:r>
      <w:r w:rsidR="002E246B">
        <w:rPr>
          <w:sz w:val="30"/>
          <w:szCs w:val="30"/>
          <w:lang w:val="ru-RU"/>
        </w:rPr>
        <w:t>ы</w:t>
      </w:r>
      <w:r w:rsidR="00E2721B" w:rsidRPr="00156936">
        <w:rPr>
          <w:sz w:val="30"/>
          <w:szCs w:val="30"/>
          <w:lang w:val="ru-RU"/>
        </w:rPr>
        <w:t>, использованн</w:t>
      </w:r>
      <w:r w:rsidR="002E246B">
        <w:rPr>
          <w:sz w:val="30"/>
          <w:szCs w:val="30"/>
          <w:lang w:val="ru-RU"/>
        </w:rPr>
        <w:t>ой персоналом в процессе работы</w:t>
      </w:r>
      <w:r w:rsidR="00E2721B" w:rsidRPr="00156936">
        <w:rPr>
          <w:sz w:val="30"/>
          <w:szCs w:val="30"/>
          <w:lang w:val="ru-RU"/>
        </w:rPr>
        <w:t xml:space="preserve"> на </w:t>
      </w:r>
      <w:r w:rsidR="00156936" w:rsidRPr="00156936">
        <w:rPr>
          <w:sz w:val="30"/>
          <w:szCs w:val="30"/>
          <w:lang w:val="ru-RU"/>
        </w:rPr>
        <w:t>производственной площадке</w:t>
      </w:r>
      <w:r w:rsidR="002E246B" w:rsidRPr="002E246B">
        <w:rPr>
          <w:sz w:val="30"/>
          <w:szCs w:val="30"/>
          <w:lang w:val="ru-RU"/>
        </w:rPr>
        <w:t xml:space="preserve"> </w:t>
      </w:r>
      <w:r w:rsidR="002E246B" w:rsidRPr="00156936">
        <w:rPr>
          <w:sz w:val="30"/>
          <w:szCs w:val="30"/>
          <w:lang w:val="ru-RU"/>
        </w:rPr>
        <w:t>на стирку</w:t>
      </w:r>
      <w:r w:rsidR="002E246B">
        <w:rPr>
          <w:sz w:val="30"/>
          <w:szCs w:val="30"/>
          <w:lang w:val="ru-RU"/>
        </w:rPr>
        <w:t xml:space="preserve"> ее необходимо надлежащим образом упаковать</w:t>
      </w:r>
      <w:r w:rsidR="00E2721B" w:rsidRPr="00156936">
        <w:rPr>
          <w:sz w:val="30"/>
          <w:szCs w:val="30"/>
          <w:lang w:val="ru-RU"/>
        </w:rPr>
        <w:t xml:space="preserve">. </w:t>
      </w:r>
      <w:r w:rsidR="00516F9F" w:rsidRPr="00156936">
        <w:rPr>
          <w:sz w:val="30"/>
          <w:szCs w:val="30"/>
          <w:lang w:val="ru-RU"/>
        </w:rPr>
        <w:t>Следует</w:t>
      </w:r>
      <w:r w:rsidR="00516F9F" w:rsidRPr="003D1E8C">
        <w:rPr>
          <w:sz w:val="30"/>
          <w:szCs w:val="30"/>
          <w:lang w:val="ru-RU"/>
        </w:rPr>
        <w:t xml:space="preserve"> </w:t>
      </w:r>
      <w:r w:rsidR="00E2721B" w:rsidRPr="003D1E8C">
        <w:rPr>
          <w:sz w:val="30"/>
          <w:szCs w:val="30"/>
          <w:lang w:val="ru-RU"/>
        </w:rPr>
        <w:t>предусмотре</w:t>
      </w:r>
      <w:r w:rsidR="00516F9F" w:rsidRPr="003D1E8C">
        <w:rPr>
          <w:sz w:val="30"/>
          <w:szCs w:val="30"/>
          <w:lang w:val="ru-RU"/>
        </w:rPr>
        <w:t>ть</w:t>
      </w:r>
      <w:r w:rsidR="00E2721B" w:rsidRPr="003D1E8C">
        <w:rPr>
          <w:sz w:val="30"/>
          <w:szCs w:val="30"/>
          <w:lang w:val="ru-RU"/>
        </w:rPr>
        <w:t xml:space="preserve"> </w:t>
      </w:r>
      <w:r w:rsidR="002E246B">
        <w:rPr>
          <w:sz w:val="30"/>
          <w:szCs w:val="30"/>
          <w:lang w:val="ru-RU"/>
        </w:rPr>
        <w:t xml:space="preserve">наличие необходимых </w:t>
      </w:r>
      <w:r w:rsidR="00E2721B" w:rsidRPr="003D1E8C">
        <w:rPr>
          <w:sz w:val="30"/>
          <w:szCs w:val="30"/>
          <w:lang w:val="ru-RU"/>
        </w:rPr>
        <w:t xml:space="preserve">средств </w:t>
      </w:r>
      <w:r w:rsidR="002E246B">
        <w:rPr>
          <w:sz w:val="30"/>
          <w:szCs w:val="30"/>
          <w:lang w:val="ru-RU"/>
        </w:rPr>
        <w:t>з</w:t>
      </w:r>
      <w:r w:rsidR="00E2721B" w:rsidRPr="003D1E8C">
        <w:rPr>
          <w:sz w:val="30"/>
          <w:szCs w:val="30"/>
          <w:lang w:val="ru-RU"/>
        </w:rPr>
        <w:t xml:space="preserve">ащиты </w:t>
      </w:r>
      <w:r w:rsidR="002E246B">
        <w:rPr>
          <w:sz w:val="30"/>
          <w:szCs w:val="30"/>
          <w:lang w:val="ru-RU"/>
        </w:rPr>
        <w:t xml:space="preserve">от опасных веществ </w:t>
      </w:r>
      <w:r w:rsidR="00E2721B" w:rsidRPr="003D1E8C">
        <w:rPr>
          <w:sz w:val="30"/>
          <w:szCs w:val="30"/>
          <w:lang w:val="ru-RU"/>
        </w:rPr>
        <w:t xml:space="preserve">персонала прачечной и предотвращения контаминации </w:t>
      </w:r>
      <w:r w:rsidR="002E246B">
        <w:rPr>
          <w:sz w:val="30"/>
          <w:szCs w:val="30"/>
          <w:lang w:val="ru-RU"/>
        </w:rPr>
        <w:t>опасными веществами поступающей в стирку</w:t>
      </w:r>
      <w:r w:rsidR="00E2721B" w:rsidRPr="003D1E8C">
        <w:rPr>
          <w:sz w:val="30"/>
          <w:szCs w:val="30"/>
          <w:lang w:val="ru-RU"/>
        </w:rPr>
        <w:t xml:space="preserve"> одежды</w:t>
      </w:r>
      <w:r w:rsidR="002E246B">
        <w:rPr>
          <w:sz w:val="30"/>
          <w:szCs w:val="30"/>
          <w:lang w:val="ru-RU"/>
        </w:rPr>
        <w:t xml:space="preserve"> персонала, работающего в </w:t>
      </w:r>
      <w:r w:rsidR="00E2721B" w:rsidRPr="003D1E8C">
        <w:rPr>
          <w:sz w:val="30"/>
          <w:szCs w:val="30"/>
          <w:lang w:val="ru-RU"/>
        </w:rPr>
        <w:t>неопасных помещени</w:t>
      </w:r>
      <w:r w:rsidR="002E246B">
        <w:rPr>
          <w:sz w:val="30"/>
          <w:szCs w:val="30"/>
          <w:lang w:val="ru-RU"/>
        </w:rPr>
        <w:t>ях</w:t>
      </w:r>
      <w:r w:rsidR="00E2721B" w:rsidRPr="003D1E8C">
        <w:rPr>
          <w:sz w:val="30"/>
          <w:szCs w:val="30"/>
          <w:lang w:val="ru-RU"/>
        </w:rPr>
        <w:t>.</w:t>
      </w:r>
    </w:p>
    <w:p w14:paraId="4EC69B5A" w14:textId="7D53E94B" w:rsidR="00E2721B" w:rsidRPr="003D1E8C" w:rsidRDefault="006327F3" w:rsidP="00114EAE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before="240"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При необходимости </w:t>
      </w:r>
      <w:r w:rsidR="002E246B">
        <w:rPr>
          <w:sz w:val="30"/>
          <w:szCs w:val="30"/>
          <w:lang w:val="ru-RU"/>
        </w:rPr>
        <w:t xml:space="preserve">производителю </w:t>
      </w:r>
      <w:r w:rsidRPr="003D1E8C">
        <w:rPr>
          <w:sz w:val="30"/>
          <w:szCs w:val="30"/>
          <w:lang w:val="ru-RU"/>
        </w:rPr>
        <w:t xml:space="preserve">следует принимать меры </w:t>
      </w:r>
      <w:r w:rsidRPr="00156936">
        <w:rPr>
          <w:sz w:val="30"/>
          <w:szCs w:val="30"/>
          <w:lang w:val="ru-RU"/>
        </w:rPr>
        <w:t xml:space="preserve">для предотвращения </w:t>
      </w:r>
      <w:r w:rsidR="00156936" w:rsidRPr="00156936">
        <w:rPr>
          <w:sz w:val="30"/>
          <w:szCs w:val="30"/>
          <w:lang w:val="ru-RU"/>
        </w:rPr>
        <w:t>возникновения по</w:t>
      </w:r>
      <w:r w:rsidRPr="00156936">
        <w:rPr>
          <w:sz w:val="30"/>
          <w:szCs w:val="30"/>
          <w:lang w:val="ru-RU"/>
        </w:rPr>
        <w:t>тока воздуха</w:t>
      </w:r>
      <w:r w:rsidR="00114384" w:rsidRPr="00156936">
        <w:rPr>
          <w:sz w:val="30"/>
          <w:szCs w:val="30"/>
          <w:lang w:val="ru-RU"/>
        </w:rPr>
        <w:t xml:space="preserve"> </w:t>
      </w:r>
      <w:r w:rsidR="00C2198E" w:rsidRPr="00156936">
        <w:rPr>
          <w:sz w:val="30"/>
          <w:szCs w:val="30"/>
          <w:lang w:val="ru-RU"/>
        </w:rPr>
        <w:t>через соединение туннельного типа («</w:t>
      </w:r>
      <w:r w:rsidR="00C2198E" w:rsidRPr="00156936">
        <w:rPr>
          <w:sz w:val="30"/>
          <w:szCs w:val="30"/>
        </w:rPr>
        <w:t>mouse</w:t>
      </w:r>
      <w:r w:rsidR="00C2198E" w:rsidRPr="00156936">
        <w:rPr>
          <w:sz w:val="30"/>
          <w:szCs w:val="30"/>
          <w:lang w:val="ru-RU"/>
        </w:rPr>
        <w:t xml:space="preserve"> </w:t>
      </w:r>
      <w:r w:rsidR="00C2198E" w:rsidRPr="00156936">
        <w:rPr>
          <w:sz w:val="30"/>
          <w:szCs w:val="30"/>
        </w:rPr>
        <w:t>hole</w:t>
      </w:r>
      <w:r w:rsidR="00C2198E" w:rsidRPr="00156936">
        <w:rPr>
          <w:sz w:val="30"/>
          <w:szCs w:val="30"/>
          <w:lang w:val="ru-RU"/>
        </w:rPr>
        <w:t xml:space="preserve">») в конвейере </w:t>
      </w:r>
      <w:r w:rsidR="00C2198E">
        <w:rPr>
          <w:sz w:val="30"/>
          <w:szCs w:val="30"/>
          <w:lang w:val="ru-RU"/>
        </w:rPr>
        <w:t>между</w:t>
      </w:r>
      <w:r w:rsidRPr="00156936">
        <w:rPr>
          <w:sz w:val="30"/>
          <w:szCs w:val="30"/>
          <w:lang w:val="ru-RU"/>
        </w:rPr>
        <w:t xml:space="preserve"> </w:t>
      </w:r>
      <w:r w:rsidR="002E246B">
        <w:rPr>
          <w:sz w:val="30"/>
          <w:szCs w:val="30"/>
          <w:lang w:val="ru-RU"/>
        </w:rPr>
        <w:t>производственной зон</w:t>
      </w:r>
      <w:r w:rsidR="00C2198E">
        <w:rPr>
          <w:sz w:val="30"/>
          <w:szCs w:val="30"/>
          <w:lang w:val="ru-RU"/>
        </w:rPr>
        <w:t>ой</w:t>
      </w:r>
      <w:r w:rsidR="002E246B">
        <w:rPr>
          <w:sz w:val="30"/>
          <w:szCs w:val="30"/>
          <w:lang w:val="ru-RU"/>
        </w:rPr>
        <w:t xml:space="preserve">, где осуществляется </w:t>
      </w:r>
      <w:r w:rsidRPr="00156936">
        <w:rPr>
          <w:sz w:val="30"/>
          <w:szCs w:val="30"/>
          <w:lang w:val="ru-RU"/>
        </w:rPr>
        <w:t>первичн</w:t>
      </w:r>
      <w:r w:rsidR="002E246B">
        <w:rPr>
          <w:sz w:val="30"/>
          <w:szCs w:val="30"/>
          <w:lang w:val="ru-RU"/>
        </w:rPr>
        <w:t>ая</w:t>
      </w:r>
      <w:r w:rsidRPr="00156936">
        <w:rPr>
          <w:sz w:val="30"/>
          <w:szCs w:val="30"/>
          <w:lang w:val="ru-RU"/>
        </w:rPr>
        <w:t xml:space="preserve"> упаковк</w:t>
      </w:r>
      <w:r w:rsidR="002E246B">
        <w:rPr>
          <w:sz w:val="30"/>
          <w:szCs w:val="30"/>
          <w:lang w:val="ru-RU"/>
        </w:rPr>
        <w:t>а продукции</w:t>
      </w:r>
      <w:r w:rsidRPr="00156936">
        <w:rPr>
          <w:sz w:val="30"/>
          <w:szCs w:val="30"/>
          <w:lang w:val="ru-RU"/>
        </w:rPr>
        <w:t xml:space="preserve"> </w:t>
      </w:r>
      <w:r w:rsidR="00C2198E">
        <w:rPr>
          <w:sz w:val="30"/>
          <w:szCs w:val="30"/>
          <w:lang w:val="ru-RU"/>
        </w:rPr>
        <w:t>и</w:t>
      </w:r>
      <w:r w:rsidRPr="00156936">
        <w:rPr>
          <w:sz w:val="30"/>
          <w:szCs w:val="30"/>
          <w:lang w:val="ru-RU"/>
        </w:rPr>
        <w:t xml:space="preserve"> </w:t>
      </w:r>
      <w:r w:rsidR="002E246B">
        <w:rPr>
          <w:sz w:val="30"/>
          <w:szCs w:val="30"/>
          <w:lang w:val="ru-RU"/>
        </w:rPr>
        <w:t>производственн</w:t>
      </w:r>
      <w:r w:rsidR="00C2198E">
        <w:rPr>
          <w:sz w:val="30"/>
          <w:szCs w:val="30"/>
          <w:lang w:val="ru-RU"/>
        </w:rPr>
        <w:t>ой</w:t>
      </w:r>
      <w:r w:rsidR="002E246B">
        <w:rPr>
          <w:sz w:val="30"/>
          <w:szCs w:val="30"/>
          <w:lang w:val="ru-RU"/>
        </w:rPr>
        <w:t xml:space="preserve"> зон</w:t>
      </w:r>
      <w:r w:rsidR="00C2198E">
        <w:rPr>
          <w:sz w:val="30"/>
          <w:szCs w:val="30"/>
          <w:lang w:val="ru-RU"/>
        </w:rPr>
        <w:t>ой</w:t>
      </w:r>
      <w:r w:rsidR="002E246B">
        <w:rPr>
          <w:sz w:val="30"/>
          <w:szCs w:val="30"/>
          <w:lang w:val="ru-RU"/>
        </w:rPr>
        <w:t>, где осуществляется</w:t>
      </w:r>
      <w:r w:rsidRPr="00156936">
        <w:rPr>
          <w:sz w:val="30"/>
          <w:szCs w:val="30"/>
          <w:lang w:val="ru-RU"/>
        </w:rPr>
        <w:t xml:space="preserve"> вторичн</w:t>
      </w:r>
      <w:r w:rsidR="002E246B">
        <w:rPr>
          <w:sz w:val="30"/>
          <w:szCs w:val="30"/>
          <w:lang w:val="ru-RU"/>
        </w:rPr>
        <w:t>ая</w:t>
      </w:r>
      <w:r w:rsidRPr="00156936">
        <w:rPr>
          <w:sz w:val="30"/>
          <w:szCs w:val="30"/>
          <w:lang w:val="ru-RU"/>
        </w:rPr>
        <w:t xml:space="preserve"> упаковк</w:t>
      </w:r>
      <w:r w:rsidR="002E246B">
        <w:rPr>
          <w:sz w:val="30"/>
          <w:szCs w:val="30"/>
          <w:lang w:val="ru-RU"/>
        </w:rPr>
        <w:t>а продукции</w:t>
      </w:r>
      <w:r w:rsidRPr="00156936">
        <w:rPr>
          <w:sz w:val="30"/>
          <w:szCs w:val="30"/>
          <w:lang w:val="ru-RU"/>
        </w:rPr>
        <w:t xml:space="preserve">. </w:t>
      </w:r>
      <w:r w:rsidR="00E2721B" w:rsidRPr="00156936">
        <w:rPr>
          <w:sz w:val="30"/>
          <w:szCs w:val="30"/>
          <w:lang w:val="ru-RU"/>
        </w:rPr>
        <w:t>Э</w:t>
      </w:r>
      <w:r w:rsidRPr="00156936">
        <w:rPr>
          <w:sz w:val="30"/>
          <w:szCs w:val="30"/>
          <w:lang w:val="ru-RU"/>
        </w:rPr>
        <w:t xml:space="preserve">то может быть реализовано </w:t>
      </w:r>
      <w:r w:rsidR="00C2198E">
        <w:rPr>
          <w:sz w:val="30"/>
          <w:szCs w:val="30"/>
          <w:lang w:val="ru-RU"/>
        </w:rPr>
        <w:t xml:space="preserve">посредством </w:t>
      </w:r>
      <w:r w:rsidR="0065115B">
        <w:rPr>
          <w:sz w:val="30"/>
          <w:szCs w:val="30"/>
          <w:lang w:val="ru-RU"/>
        </w:rPr>
        <w:t>создани</w:t>
      </w:r>
      <w:r w:rsidR="00C2198E">
        <w:rPr>
          <w:sz w:val="30"/>
          <w:szCs w:val="30"/>
          <w:lang w:val="ru-RU"/>
        </w:rPr>
        <w:t>я</w:t>
      </w:r>
      <w:r w:rsidRPr="003D1E8C">
        <w:rPr>
          <w:sz w:val="30"/>
          <w:szCs w:val="30"/>
          <w:lang w:val="ru-RU"/>
        </w:rPr>
        <w:t xml:space="preserve"> </w:t>
      </w:r>
      <w:r w:rsidR="0065115B" w:rsidRPr="003D1E8C">
        <w:rPr>
          <w:sz w:val="30"/>
          <w:szCs w:val="30"/>
          <w:lang w:val="ru-RU"/>
        </w:rPr>
        <w:t xml:space="preserve">над </w:t>
      </w:r>
      <w:r w:rsidR="0065115B" w:rsidRPr="00156936">
        <w:rPr>
          <w:sz w:val="30"/>
          <w:szCs w:val="30"/>
          <w:lang w:val="ru-RU"/>
        </w:rPr>
        <w:t>соединени</w:t>
      </w:r>
      <w:r w:rsidR="00C2198E">
        <w:rPr>
          <w:sz w:val="30"/>
          <w:szCs w:val="30"/>
          <w:lang w:val="ru-RU"/>
        </w:rPr>
        <w:t>ем</w:t>
      </w:r>
      <w:r w:rsidR="0065115B" w:rsidRPr="00156936">
        <w:rPr>
          <w:sz w:val="30"/>
          <w:szCs w:val="30"/>
          <w:lang w:val="ru-RU"/>
        </w:rPr>
        <w:t xml:space="preserve"> туннельного типа</w:t>
      </w:r>
      <w:r w:rsidR="0065115B">
        <w:rPr>
          <w:sz w:val="30"/>
          <w:szCs w:val="30"/>
          <w:lang w:val="ru-RU"/>
        </w:rPr>
        <w:t xml:space="preserve"> (</w:t>
      </w:r>
      <w:r w:rsidR="0065115B" w:rsidRPr="00156936">
        <w:rPr>
          <w:sz w:val="30"/>
          <w:szCs w:val="30"/>
          <w:lang w:val="ru-RU"/>
        </w:rPr>
        <w:t>«</w:t>
      </w:r>
      <w:r w:rsidR="0065115B" w:rsidRPr="00156936">
        <w:rPr>
          <w:sz w:val="30"/>
          <w:szCs w:val="30"/>
        </w:rPr>
        <w:t>mouse</w:t>
      </w:r>
      <w:r w:rsidR="0065115B" w:rsidRPr="00156936">
        <w:rPr>
          <w:sz w:val="30"/>
          <w:szCs w:val="30"/>
          <w:lang w:val="ru-RU"/>
        </w:rPr>
        <w:t xml:space="preserve"> </w:t>
      </w:r>
      <w:r w:rsidR="0065115B" w:rsidRPr="00156936">
        <w:rPr>
          <w:sz w:val="30"/>
          <w:szCs w:val="30"/>
        </w:rPr>
        <w:t>hole</w:t>
      </w:r>
      <w:r w:rsidR="0065115B" w:rsidRPr="00156936">
        <w:rPr>
          <w:sz w:val="30"/>
          <w:szCs w:val="30"/>
          <w:lang w:val="ru-RU"/>
        </w:rPr>
        <w:t>»</w:t>
      </w:r>
      <w:r w:rsidR="0065115B">
        <w:rPr>
          <w:sz w:val="30"/>
          <w:szCs w:val="30"/>
          <w:lang w:val="ru-RU"/>
        </w:rPr>
        <w:t xml:space="preserve">) </w:t>
      </w:r>
      <w:r w:rsidRPr="003D1E8C">
        <w:rPr>
          <w:sz w:val="30"/>
          <w:szCs w:val="30"/>
          <w:lang w:val="ru-RU"/>
        </w:rPr>
        <w:t xml:space="preserve">передаточного шлюза </w:t>
      </w:r>
      <w:r w:rsidR="0065115B" w:rsidRPr="00D0171E">
        <w:rPr>
          <w:sz w:val="30"/>
          <w:szCs w:val="30"/>
          <w:lang w:val="ru-RU"/>
        </w:rPr>
        <w:t>для промежуточной продукции</w:t>
      </w:r>
      <w:r w:rsidRPr="00D0171E">
        <w:rPr>
          <w:sz w:val="30"/>
          <w:szCs w:val="30"/>
          <w:lang w:val="ru-RU"/>
        </w:rPr>
        <w:t>, в</w:t>
      </w:r>
      <w:r w:rsidRPr="003D1E8C">
        <w:rPr>
          <w:sz w:val="30"/>
          <w:szCs w:val="30"/>
          <w:lang w:val="ru-RU"/>
        </w:rPr>
        <w:t xml:space="preserve"> котором </w:t>
      </w:r>
      <w:r w:rsidR="00C2198E">
        <w:rPr>
          <w:sz w:val="30"/>
          <w:szCs w:val="30"/>
          <w:lang w:val="ru-RU"/>
        </w:rPr>
        <w:t xml:space="preserve">будет </w:t>
      </w:r>
      <w:r w:rsidRPr="003D1E8C">
        <w:rPr>
          <w:sz w:val="30"/>
          <w:szCs w:val="30"/>
          <w:lang w:val="ru-RU"/>
        </w:rPr>
        <w:t>поддержива</w:t>
      </w:r>
      <w:r w:rsidR="00C2198E">
        <w:rPr>
          <w:sz w:val="30"/>
          <w:szCs w:val="30"/>
          <w:lang w:val="ru-RU"/>
        </w:rPr>
        <w:t>ть</w:t>
      </w:r>
      <w:r w:rsidRPr="003D1E8C">
        <w:rPr>
          <w:sz w:val="30"/>
          <w:szCs w:val="30"/>
          <w:lang w:val="ru-RU"/>
        </w:rPr>
        <w:t xml:space="preserve">ся отрицательное давление </w:t>
      </w:r>
      <w:r w:rsidR="00C2198E" w:rsidRPr="003D1E8C">
        <w:rPr>
          <w:sz w:val="30"/>
          <w:szCs w:val="30"/>
          <w:lang w:val="ru-RU"/>
        </w:rPr>
        <w:t xml:space="preserve">как </w:t>
      </w:r>
      <w:r w:rsidRPr="003D1E8C">
        <w:rPr>
          <w:sz w:val="30"/>
          <w:szCs w:val="30"/>
          <w:lang w:val="ru-RU"/>
        </w:rPr>
        <w:t xml:space="preserve">по отношению к </w:t>
      </w:r>
      <w:r w:rsidR="00C2198E">
        <w:rPr>
          <w:sz w:val="30"/>
          <w:szCs w:val="30"/>
          <w:lang w:val="ru-RU"/>
        </w:rPr>
        <w:t xml:space="preserve">производственной </w:t>
      </w:r>
      <w:r w:rsidRPr="003D1E8C">
        <w:rPr>
          <w:sz w:val="30"/>
          <w:szCs w:val="30"/>
          <w:lang w:val="ru-RU"/>
        </w:rPr>
        <w:t>зоне первичной</w:t>
      </w:r>
      <w:r w:rsidR="00C2198E">
        <w:rPr>
          <w:sz w:val="30"/>
          <w:szCs w:val="30"/>
          <w:lang w:val="ru-RU"/>
        </w:rPr>
        <w:t xml:space="preserve"> упаковки</w:t>
      </w:r>
      <w:r w:rsidRPr="003D1E8C">
        <w:rPr>
          <w:sz w:val="30"/>
          <w:szCs w:val="30"/>
          <w:lang w:val="ru-RU"/>
        </w:rPr>
        <w:t xml:space="preserve">, так и </w:t>
      </w:r>
      <w:r w:rsidR="00C2198E">
        <w:rPr>
          <w:sz w:val="30"/>
          <w:szCs w:val="30"/>
          <w:lang w:val="ru-RU"/>
        </w:rPr>
        <w:t xml:space="preserve">производственной зоне </w:t>
      </w:r>
      <w:r w:rsidRPr="003D1E8C">
        <w:rPr>
          <w:sz w:val="30"/>
          <w:szCs w:val="30"/>
          <w:lang w:val="ru-RU"/>
        </w:rPr>
        <w:t>вторичной упаковки</w:t>
      </w:r>
      <w:r w:rsidR="00CD2A41" w:rsidRPr="003D1E8C">
        <w:rPr>
          <w:sz w:val="30"/>
          <w:szCs w:val="30"/>
          <w:lang w:val="ru-RU"/>
        </w:rPr>
        <w:t xml:space="preserve"> (рисунок 1)</w:t>
      </w:r>
      <w:r w:rsidR="00E2721B" w:rsidRPr="003D1E8C">
        <w:rPr>
          <w:sz w:val="30"/>
          <w:szCs w:val="30"/>
          <w:lang w:val="ru-RU"/>
        </w:rPr>
        <w:t>.</w:t>
      </w:r>
    </w:p>
    <w:p w14:paraId="3442AA8E" w14:textId="5369ABCF" w:rsidR="00CD2A41" w:rsidRPr="003D1E8C" w:rsidRDefault="00690A1A" w:rsidP="00476E03">
      <w:pPr>
        <w:pStyle w:val="a4"/>
        <w:ind w:left="0"/>
        <w:jc w:val="center"/>
        <w:rPr>
          <w:sz w:val="24"/>
        </w:rPr>
      </w:pPr>
      <w:r>
        <w:rPr>
          <w:noProof/>
          <w:sz w:val="24"/>
          <w:lang w:val="ru-RU"/>
        </w:rPr>
        <w:lastRenderedPageBreak/>
        <w:drawing>
          <wp:inline distT="0" distB="0" distL="0" distR="0" wp14:anchorId="17F11891" wp14:editId="02F38B7E">
            <wp:extent cx="5940425" cy="2883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воздушного пото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E1C6" w14:textId="77777777" w:rsidR="00CD2A41" w:rsidRPr="003D1E8C" w:rsidRDefault="00CD2A41" w:rsidP="00CD2A41">
      <w:pPr>
        <w:pStyle w:val="a4"/>
        <w:ind w:left="946"/>
        <w:jc w:val="left"/>
        <w:rPr>
          <w:sz w:val="24"/>
        </w:rPr>
      </w:pPr>
    </w:p>
    <w:p w14:paraId="1D03611E" w14:textId="53A5A426" w:rsidR="00CD2A41" w:rsidRPr="003D1E8C" w:rsidRDefault="00CD2A41" w:rsidP="00CD2A41">
      <w:pPr>
        <w:pStyle w:val="a4"/>
        <w:spacing w:after="240"/>
        <w:ind w:left="0"/>
        <w:jc w:val="center"/>
        <w:rPr>
          <w:rFonts w:cs="Times New Roman"/>
          <w:sz w:val="30"/>
          <w:szCs w:val="30"/>
          <w:lang w:val="ru-RU" w:bidi="ru-RU"/>
        </w:rPr>
      </w:pPr>
      <w:r w:rsidRPr="003D1E8C">
        <w:rPr>
          <w:rFonts w:cs="Times New Roman"/>
          <w:sz w:val="30"/>
          <w:szCs w:val="30"/>
          <w:lang w:val="ru-RU" w:bidi="ru-RU"/>
        </w:rPr>
        <w:t>Рис</w:t>
      </w:r>
      <w:r w:rsidR="00690A1A">
        <w:rPr>
          <w:rFonts w:cs="Times New Roman"/>
          <w:sz w:val="30"/>
          <w:szCs w:val="30"/>
          <w:lang w:val="ru-RU" w:bidi="ru-RU"/>
        </w:rPr>
        <w:t>.</w:t>
      </w:r>
      <w:r w:rsidRPr="003D1E8C">
        <w:rPr>
          <w:rFonts w:cs="Times New Roman"/>
          <w:sz w:val="30"/>
          <w:szCs w:val="30"/>
          <w:lang w:val="ru-RU" w:bidi="ru-RU"/>
        </w:rPr>
        <w:t xml:space="preserve"> 1. </w:t>
      </w:r>
      <w:r w:rsidR="00690A1A">
        <w:rPr>
          <w:rFonts w:cs="Times New Roman"/>
          <w:sz w:val="30"/>
          <w:szCs w:val="30"/>
          <w:lang w:val="ru-RU" w:bidi="ru-RU"/>
        </w:rPr>
        <w:t>С</w:t>
      </w:r>
      <w:r w:rsidRPr="003D1E8C">
        <w:rPr>
          <w:rFonts w:cs="Times New Roman"/>
          <w:sz w:val="30"/>
          <w:szCs w:val="30"/>
          <w:lang w:val="ru-RU" w:bidi="ru-RU"/>
        </w:rPr>
        <w:t xml:space="preserve">хема воздушного потока </w:t>
      </w:r>
      <w:r w:rsidR="00690A1A">
        <w:rPr>
          <w:rFonts w:cs="Times New Roman"/>
          <w:sz w:val="30"/>
          <w:szCs w:val="30"/>
          <w:lang w:val="ru-RU" w:bidi="ru-RU"/>
        </w:rPr>
        <w:t>по которому</w:t>
      </w:r>
      <w:r w:rsidR="00690A1A">
        <w:rPr>
          <w:rFonts w:cs="Times New Roman"/>
          <w:sz w:val="30"/>
          <w:szCs w:val="30"/>
          <w:lang w:val="ru-RU" w:bidi="ru-RU"/>
        </w:rPr>
        <w:br/>
        <w:t xml:space="preserve">происходит перенос </w:t>
      </w:r>
      <w:r w:rsidRPr="003D1E8C">
        <w:rPr>
          <w:rFonts w:cs="Times New Roman"/>
          <w:sz w:val="30"/>
          <w:szCs w:val="30"/>
          <w:lang w:val="ru-RU" w:bidi="ru-RU"/>
        </w:rPr>
        <w:t>контаминирующих веществ</w:t>
      </w:r>
    </w:p>
    <w:p w14:paraId="25B17CDD" w14:textId="77777777" w:rsidR="00CD2A41" w:rsidRPr="003D1E8C" w:rsidRDefault="00CD2A41" w:rsidP="00CD2A41">
      <w:pPr>
        <w:pStyle w:val="a4"/>
        <w:spacing w:after="240"/>
        <w:ind w:left="0"/>
        <w:jc w:val="center"/>
        <w:rPr>
          <w:rFonts w:cs="Times New Roman"/>
          <w:sz w:val="30"/>
          <w:szCs w:val="30"/>
          <w:lang w:val="ru-RU"/>
        </w:rPr>
      </w:pPr>
    </w:p>
    <w:p w14:paraId="250FF045" w14:textId="0379B11E" w:rsidR="00E2721B" w:rsidRPr="003D1E8C" w:rsidRDefault="00690A1A" w:rsidP="008632F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Следует установить </w:t>
      </w:r>
      <w:r>
        <w:rPr>
          <w:sz w:val="30"/>
          <w:szCs w:val="30"/>
        </w:rPr>
        <w:t>HEPA</w:t>
      </w:r>
      <w:r w:rsidRPr="000050BB">
        <w:rPr>
          <w:sz w:val="30"/>
          <w:szCs w:val="30"/>
          <w:lang w:val="ru-RU"/>
        </w:rPr>
        <w:t xml:space="preserve"> фильтр</w:t>
      </w:r>
      <w:r w:rsidRPr="003D1E8C">
        <w:rPr>
          <w:sz w:val="30"/>
          <w:szCs w:val="30"/>
          <w:lang w:val="ru-RU"/>
        </w:rPr>
        <w:t>ы</w:t>
      </w:r>
      <w:r>
        <w:rPr>
          <w:sz w:val="30"/>
          <w:szCs w:val="30"/>
          <w:lang w:val="ru-RU"/>
        </w:rPr>
        <w:t xml:space="preserve"> на выходе</w:t>
      </w:r>
      <w:r w:rsidR="006327F3" w:rsidRPr="003D1E8C">
        <w:rPr>
          <w:sz w:val="30"/>
          <w:szCs w:val="30"/>
          <w:lang w:val="ru-RU"/>
        </w:rPr>
        <w:t xml:space="preserve"> системы подачи воздуха в помещения, для обеспечения защиты</w:t>
      </w:r>
      <w:r>
        <w:rPr>
          <w:sz w:val="30"/>
          <w:szCs w:val="30"/>
          <w:lang w:val="ru-RU"/>
        </w:rPr>
        <w:t xml:space="preserve"> продукции</w:t>
      </w:r>
      <w:r w:rsidR="006327F3" w:rsidRPr="003D1E8C">
        <w:rPr>
          <w:sz w:val="30"/>
          <w:szCs w:val="30"/>
          <w:lang w:val="ru-RU"/>
        </w:rPr>
        <w:t xml:space="preserve"> от перекрестной контаминации </w:t>
      </w:r>
      <w:r>
        <w:rPr>
          <w:sz w:val="30"/>
          <w:szCs w:val="30"/>
          <w:lang w:val="ru-RU"/>
        </w:rPr>
        <w:t xml:space="preserve">опасными веществами </w:t>
      </w:r>
      <w:r w:rsidR="006327F3" w:rsidRPr="003D1E8C">
        <w:rPr>
          <w:sz w:val="30"/>
          <w:szCs w:val="30"/>
          <w:lang w:val="ru-RU"/>
        </w:rPr>
        <w:t>в случае сбо</w:t>
      </w:r>
      <w:r>
        <w:rPr>
          <w:sz w:val="30"/>
          <w:szCs w:val="30"/>
          <w:lang w:val="ru-RU"/>
        </w:rPr>
        <w:t>ев</w:t>
      </w:r>
      <w:r w:rsidR="006327F3" w:rsidRPr="003D1E8C">
        <w:rPr>
          <w:sz w:val="30"/>
          <w:szCs w:val="30"/>
          <w:lang w:val="ru-RU"/>
        </w:rPr>
        <w:t xml:space="preserve"> в работе системы подачи воздуха.</w:t>
      </w:r>
    </w:p>
    <w:p w14:paraId="6F815391" w14:textId="79145556" w:rsidR="00E2721B" w:rsidRPr="003D1E8C" w:rsidRDefault="006327F3" w:rsidP="008632F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В некоторых случаях </w:t>
      </w:r>
      <w:r w:rsidR="00B81D01">
        <w:rPr>
          <w:sz w:val="30"/>
          <w:szCs w:val="30"/>
          <w:lang w:val="ru-RU"/>
        </w:rPr>
        <w:t>для</w:t>
      </w:r>
      <w:r w:rsidR="00B81D01" w:rsidRPr="003D1E8C">
        <w:rPr>
          <w:sz w:val="30"/>
          <w:szCs w:val="30"/>
          <w:lang w:val="ru-RU"/>
        </w:rPr>
        <w:t xml:space="preserve"> изоляции </w:t>
      </w:r>
      <w:r w:rsidR="00B81D01">
        <w:rPr>
          <w:sz w:val="30"/>
          <w:szCs w:val="30"/>
          <w:lang w:val="ru-RU"/>
        </w:rPr>
        <w:t>продукции</w:t>
      </w:r>
      <w:r w:rsidR="00B81D01" w:rsidRPr="003D1E8C">
        <w:rPr>
          <w:sz w:val="30"/>
          <w:szCs w:val="30"/>
          <w:lang w:val="ru-RU"/>
        </w:rPr>
        <w:t xml:space="preserve"> и защиты </w:t>
      </w:r>
      <w:r w:rsidR="00B81D01">
        <w:rPr>
          <w:sz w:val="30"/>
          <w:szCs w:val="30"/>
          <w:lang w:val="ru-RU"/>
        </w:rPr>
        <w:t>персонала</w:t>
      </w:r>
      <w:r w:rsidR="00B81D01" w:rsidRPr="003D1E8C">
        <w:rPr>
          <w:sz w:val="30"/>
          <w:szCs w:val="30"/>
          <w:lang w:val="ru-RU"/>
        </w:rPr>
        <w:t xml:space="preserve"> </w:t>
      </w:r>
      <w:r w:rsidR="00B81D01">
        <w:rPr>
          <w:sz w:val="30"/>
          <w:szCs w:val="30"/>
          <w:lang w:val="ru-RU"/>
        </w:rPr>
        <w:t xml:space="preserve">от воздействия опасных веществ </w:t>
      </w:r>
      <w:r w:rsidRPr="003D1E8C">
        <w:rPr>
          <w:sz w:val="30"/>
          <w:szCs w:val="30"/>
          <w:lang w:val="ru-RU"/>
        </w:rPr>
        <w:t>мо</w:t>
      </w:r>
      <w:r w:rsidR="00690A1A">
        <w:rPr>
          <w:sz w:val="30"/>
          <w:szCs w:val="30"/>
          <w:lang w:val="ru-RU"/>
        </w:rPr>
        <w:t xml:space="preserve">гут использоваться </w:t>
      </w:r>
      <w:r w:rsidRPr="003D1E8C">
        <w:rPr>
          <w:sz w:val="30"/>
          <w:szCs w:val="30"/>
          <w:lang w:val="ru-RU"/>
        </w:rPr>
        <w:t>бокс</w:t>
      </w:r>
      <w:r w:rsidR="00690A1A">
        <w:rPr>
          <w:sz w:val="30"/>
          <w:szCs w:val="30"/>
          <w:lang w:val="ru-RU"/>
        </w:rPr>
        <w:t>ы</w:t>
      </w:r>
      <w:r w:rsidRPr="003D1E8C">
        <w:rPr>
          <w:sz w:val="30"/>
          <w:szCs w:val="30"/>
          <w:lang w:val="ru-RU"/>
        </w:rPr>
        <w:t xml:space="preserve"> биологической безопасности, </w:t>
      </w:r>
      <w:r w:rsidR="0065115B">
        <w:rPr>
          <w:sz w:val="30"/>
          <w:szCs w:val="30"/>
          <w:lang w:val="ru-RU"/>
        </w:rPr>
        <w:t>барьерны</w:t>
      </w:r>
      <w:r w:rsidR="00690A1A">
        <w:rPr>
          <w:sz w:val="30"/>
          <w:szCs w:val="30"/>
          <w:lang w:val="ru-RU"/>
        </w:rPr>
        <w:t>е</w:t>
      </w:r>
      <w:r w:rsidR="0065115B" w:rsidRPr="003D1E8C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>изолятор</w:t>
      </w:r>
      <w:r w:rsidR="00690A1A">
        <w:rPr>
          <w:sz w:val="30"/>
          <w:szCs w:val="30"/>
          <w:lang w:val="ru-RU"/>
        </w:rPr>
        <w:t>ы</w:t>
      </w:r>
      <w:r w:rsidRPr="003D1E8C">
        <w:rPr>
          <w:sz w:val="30"/>
          <w:szCs w:val="30"/>
          <w:lang w:val="ru-RU"/>
        </w:rPr>
        <w:t xml:space="preserve"> или перчаточны</w:t>
      </w:r>
      <w:r w:rsidR="00B81D01">
        <w:rPr>
          <w:sz w:val="30"/>
          <w:szCs w:val="30"/>
          <w:lang w:val="ru-RU"/>
        </w:rPr>
        <w:t>е</w:t>
      </w:r>
      <w:r w:rsidRPr="003D1E8C">
        <w:rPr>
          <w:sz w:val="30"/>
          <w:szCs w:val="30"/>
          <w:lang w:val="ru-RU"/>
        </w:rPr>
        <w:t xml:space="preserve"> бокс</w:t>
      </w:r>
      <w:r w:rsidR="00B81D01">
        <w:rPr>
          <w:sz w:val="30"/>
          <w:szCs w:val="30"/>
          <w:lang w:val="ru-RU"/>
        </w:rPr>
        <w:t>ы</w:t>
      </w:r>
      <w:r w:rsidRPr="003D1E8C">
        <w:rPr>
          <w:sz w:val="30"/>
          <w:szCs w:val="30"/>
          <w:lang w:val="ru-RU"/>
        </w:rPr>
        <w:t>.</w:t>
      </w:r>
    </w:p>
    <w:p w14:paraId="1E01652D" w14:textId="77777777" w:rsidR="00B81D01" w:rsidRDefault="00B81D01" w:rsidP="008632F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</w:t>
      </w:r>
      <w:r w:rsidR="00CD2A41" w:rsidRPr="003D1E8C">
        <w:rPr>
          <w:sz w:val="30"/>
          <w:szCs w:val="30"/>
          <w:lang w:val="ru-RU"/>
        </w:rPr>
        <w:t xml:space="preserve">осье производственной </w:t>
      </w:r>
      <w:r w:rsidR="00516F9F" w:rsidRPr="003D1E8C">
        <w:rPr>
          <w:sz w:val="30"/>
          <w:szCs w:val="30"/>
          <w:lang w:val="ru-RU"/>
        </w:rPr>
        <w:t>площадки</w:t>
      </w:r>
      <w:r w:rsidR="00CD2A41" w:rsidRPr="003D1E8C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должно содержать:</w:t>
      </w:r>
    </w:p>
    <w:p w14:paraId="55E87F3B" w14:textId="77777777" w:rsidR="00B81D01" w:rsidRDefault="006327F3" w:rsidP="00B81D01">
      <w:pPr>
        <w:spacing w:after="0" w:line="360" w:lineRule="auto"/>
        <w:ind w:firstLine="709"/>
        <w:rPr>
          <w:sz w:val="30"/>
          <w:szCs w:val="30"/>
        </w:rPr>
      </w:pPr>
      <w:r w:rsidRPr="00B81D01">
        <w:rPr>
          <w:sz w:val="30"/>
          <w:szCs w:val="30"/>
        </w:rPr>
        <w:t>описание системы</w:t>
      </w:r>
      <w:r w:rsidR="00B81D01" w:rsidRPr="00B81D01">
        <w:rPr>
          <w:sz w:val="30"/>
          <w:szCs w:val="30"/>
        </w:rPr>
        <w:t xml:space="preserve"> подачи воздуха</w:t>
      </w:r>
      <w:r w:rsidRPr="00B81D01">
        <w:rPr>
          <w:sz w:val="30"/>
          <w:szCs w:val="30"/>
        </w:rPr>
        <w:t xml:space="preserve">, </w:t>
      </w:r>
      <w:r w:rsidR="00B81D01" w:rsidRPr="00B81D01">
        <w:rPr>
          <w:sz w:val="30"/>
          <w:szCs w:val="30"/>
        </w:rPr>
        <w:t>в том числе</w:t>
      </w:r>
      <w:r w:rsidRPr="00B81D01">
        <w:rPr>
          <w:sz w:val="30"/>
          <w:szCs w:val="30"/>
        </w:rPr>
        <w:t xml:space="preserve"> чертежи фильтров и их спецификации</w:t>
      </w:r>
      <w:r w:rsidR="00B81D01">
        <w:rPr>
          <w:sz w:val="30"/>
          <w:szCs w:val="30"/>
        </w:rPr>
        <w:t>;</w:t>
      </w:r>
    </w:p>
    <w:p w14:paraId="67C66C2D" w14:textId="77777777" w:rsidR="00B81D01" w:rsidRDefault="00B81D01" w:rsidP="00B81D01">
      <w:pPr>
        <w:spacing w:after="0" w:line="360" w:lineRule="auto"/>
        <w:ind w:firstLine="709"/>
        <w:rPr>
          <w:sz w:val="30"/>
          <w:szCs w:val="30"/>
        </w:rPr>
      </w:pPr>
      <w:r w:rsidRPr="00B81D01">
        <w:rPr>
          <w:sz w:val="30"/>
          <w:szCs w:val="30"/>
        </w:rPr>
        <w:t xml:space="preserve">указание </w:t>
      </w:r>
      <w:r w:rsidR="006327F3" w:rsidRPr="00B81D01">
        <w:rPr>
          <w:sz w:val="30"/>
          <w:szCs w:val="30"/>
        </w:rPr>
        <w:t>кратност</w:t>
      </w:r>
      <w:r>
        <w:rPr>
          <w:sz w:val="30"/>
          <w:szCs w:val="30"/>
        </w:rPr>
        <w:t>и</w:t>
      </w:r>
      <w:r w:rsidR="006327F3" w:rsidRPr="00B81D01">
        <w:rPr>
          <w:sz w:val="30"/>
          <w:szCs w:val="30"/>
        </w:rPr>
        <w:t xml:space="preserve"> воздухообмена, градиент</w:t>
      </w:r>
      <w:r>
        <w:rPr>
          <w:sz w:val="30"/>
          <w:szCs w:val="30"/>
        </w:rPr>
        <w:t>ов</w:t>
      </w:r>
      <w:r w:rsidR="006327F3" w:rsidRPr="00B81D01">
        <w:rPr>
          <w:sz w:val="30"/>
          <w:szCs w:val="30"/>
        </w:rPr>
        <w:t xml:space="preserve"> давления</w:t>
      </w:r>
      <w:r>
        <w:rPr>
          <w:sz w:val="30"/>
          <w:szCs w:val="30"/>
        </w:rPr>
        <w:t>;</w:t>
      </w:r>
    </w:p>
    <w:p w14:paraId="5EACA77F" w14:textId="77777777" w:rsidR="00B81D01" w:rsidRDefault="00B81D01" w:rsidP="00B81D01">
      <w:pPr>
        <w:spacing w:after="0"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 xml:space="preserve">указание </w:t>
      </w:r>
      <w:r w:rsidR="006327F3" w:rsidRPr="00B81D01">
        <w:rPr>
          <w:sz w:val="30"/>
          <w:szCs w:val="30"/>
        </w:rPr>
        <w:t>класс</w:t>
      </w:r>
      <w:r>
        <w:rPr>
          <w:sz w:val="30"/>
          <w:szCs w:val="30"/>
        </w:rPr>
        <w:t>ов</w:t>
      </w:r>
      <w:r w:rsidR="006327F3" w:rsidRPr="00B81D01">
        <w:rPr>
          <w:sz w:val="30"/>
          <w:szCs w:val="30"/>
        </w:rPr>
        <w:t xml:space="preserve"> чистоты помещений и </w:t>
      </w:r>
      <w:r>
        <w:rPr>
          <w:sz w:val="30"/>
          <w:szCs w:val="30"/>
        </w:rPr>
        <w:t xml:space="preserve">их </w:t>
      </w:r>
      <w:r w:rsidR="006327F3" w:rsidRPr="00B81D01">
        <w:rPr>
          <w:sz w:val="30"/>
          <w:szCs w:val="30"/>
        </w:rPr>
        <w:t>спецификаци</w:t>
      </w:r>
      <w:r>
        <w:rPr>
          <w:sz w:val="30"/>
          <w:szCs w:val="30"/>
        </w:rPr>
        <w:t>й.</w:t>
      </w:r>
    </w:p>
    <w:p w14:paraId="4F6FCCF9" w14:textId="7D57DFD6" w:rsidR="00E2721B" w:rsidRPr="00B81D01" w:rsidRDefault="00B81D01" w:rsidP="00B81D01">
      <w:pPr>
        <w:spacing w:line="360" w:lineRule="auto"/>
        <w:ind w:firstLine="709"/>
        <w:rPr>
          <w:sz w:val="30"/>
          <w:szCs w:val="30"/>
        </w:rPr>
      </w:pPr>
      <w:r>
        <w:rPr>
          <w:sz w:val="30"/>
          <w:szCs w:val="30"/>
        </w:rPr>
        <w:t>Все объекты указанные в досье производственной площадки</w:t>
      </w:r>
      <w:r w:rsidR="006327F3" w:rsidRPr="00B81D01">
        <w:rPr>
          <w:sz w:val="30"/>
          <w:szCs w:val="30"/>
        </w:rPr>
        <w:t xml:space="preserve"> должны быть доступны для инспектирования</w:t>
      </w:r>
      <w:r>
        <w:rPr>
          <w:sz w:val="30"/>
          <w:szCs w:val="30"/>
        </w:rPr>
        <w:t xml:space="preserve"> уполномоченными органами.</w:t>
      </w:r>
    </w:p>
    <w:p w14:paraId="0F174A7F" w14:textId="1BF759F1" w:rsidR="00E2721B" w:rsidRPr="003D1E8C" w:rsidRDefault="000F6972" w:rsidP="008632F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lastRenderedPageBreak/>
        <w:t>В производственных помещениях с</w:t>
      </w:r>
      <w:r w:rsidR="009C6B73" w:rsidRPr="003D1E8C">
        <w:rPr>
          <w:sz w:val="30"/>
          <w:szCs w:val="30"/>
          <w:lang w:val="ru-RU"/>
        </w:rPr>
        <w:t xml:space="preserve">ледует </w:t>
      </w:r>
      <w:r>
        <w:rPr>
          <w:sz w:val="30"/>
          <w:szCs w:val="30"/>
          <w:lang w:val="ru-RU"/>
        </w:rPr>
        <w:t>обеспечить наличие визуальной</w:t>
      </w:r>
      <w:r w:rsidR="006327F3" w:rsidRPr="003D1E8C">
        <w:rPr>
          <w:sz w:val="30"/>
          <w:szCs w:val="30"/>
          <w:lang w:val="ru-RU"/>
        </w:rPr>
        <w:t xml:space="preserve"> индикаци</w:t>
      </w:r>
      <w:r>
        <w:rPr>
          <w:sz w:val="30"/>
          <w:szCs w:val="30"/>
          <w:lang w:val="ru-RU"/>
        </w:rPr>
        <w:t>и</w:t>
      </w:r>
      <w:r w:rsidR="006327F3" w:rsidRPr="003D1E8C">
        <w:rPr>
          <w:sz w:val="30"/>
          <w:szCs w:val="30"/>
          <w:lang w:val="ru-RU"/>
        </w:rPr>
        <w:t xml:space="preserve"> градиентов давления</w:t>
      </w:r>
      <w:r w:rsidR="002E1DDB">
        <w:rPr>
          <w:sz w:val="30"/>
          <w:szCs w:val="30"/>
          <w:lang w:val="ru-RU"/>
        </w:rPr>
        <w:t xml:space="preserve"> и их запись с использованием </w:t>
      </w:r>
      <w:r w:rsidR="006327F3" w:rsidRPr="003D1E8C">
        <w:rPr>
          <w:sz w:val="30"/>
          <w:szCs w:val="30"/>
          <w:lang w:val="ru-RU"/>
        </w:rPr>
        <w:t xml:space="preserve">цифровых или аналоговых </w:t>
      </w:r>
      <w:r w:rsidR="002E1DDB">
        <w:rPr>
          <w:sz w:val="30"/>
          <w:szCs w:val="30"/>
          <w:lang w:val="ru-RU"/>
        </w:rPr>
        <w:t>регистраторов</w:t>
      </w:r>
      <w:r w:rsidR="006327F3" w:rsidRPr="003D1E8C">
        <w:rPr>
          <w:sz w:val="30"/>
          <w:szCs w:val="30"/>
          <w:lang w:val="ru-RU"/>
        </w:rPr>
        <w:t xml:space="preserve"> давления. </w:t>
      </w:r>
    </w:p>
    <w:p w14:paraId="0B919C0B" w14:textId="7E428123" w:rsidR="006327F3" w:rsidRPr="003D1E8C" w:rsidRDefault="006327F3" w:rsidP="008632F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Для обеспечения безопасной </w:t>
      </w:r>
      <w:r w:rsidR="002E1DDB">
        <w:rPr>
          <w:sz w:val="30"/>
          <w:szCs w:val="30"/>
          <w:lang w:val="ru-RU"/>
        </w:rPr>
        <w:t>эксплуатации</w:t>
      </w:r>
      <w:r w:rsidRPr="003D1E8C">
        <w:rPr>
          <w:sz w:val="30"/>
          <w:szCs w:val="30"/>
          <w:lang w:val="ru-RU"/>
        </w:rPr>
        <w:t xml:space="preserve"> помещений и постоянного поддержания </w:t>
      </w:r>
      <w:r w:rsidR="002E1DDB">
        <w:rPr>
          <w:sz w:val="30"/>
          <w:szCs w:val="30"/>
          <w:lang w:val="ru-RU"/>
        </w:rPr>
        <w:t xml:space="preserve">в рабочем состоянии </w:t>
      </w:r>
      <w:r w:rsidRPr="003D1E8C">
        <w:rPr>
          <w:sz w:val="30"/>
          <w:szCs w:val="30"/>
          <w:lang w:val="ru-RU"/>
        </w:rPr>
        <w:t>систем</w:t>
      </w:r>
      <w:r w:rsidR="002E1DDB">
        <w:rPr>
          <w:sz w:val="30"/>
          <w:szCs w:val="30"/>
          <w:lang w:val="ru-RU"/>
        </w:rPr>
        <w:t xml:space="preserve"> подготовки воздуха</w:t>
      </w:r>
      <w:r w:rsidRPr="003D1E8C">
        <w:rPr>
          <w:sz w:val="30"/>
          <w:szCs w:val="30"/>
          <w:lang w:val="ru-RU"/>
        </w:rPr>
        <w:t xml:space="preserve"> следует предусмотреть </w:t>
      </w:r>
      <w:r w:rsidR="002E1DDB">
        <w:rPr>
          <w:sz w:val="30"/>
          <w:szCs w:val="30"/>
          <w:lang w:val="ru-RU"/>
        </w:rPr>
        <w:t>на производственной площадке наличие резервных</w:t>
      </w:r>
      <w:r w:rsidRPr="003D1E8C">
        <w:rPr>
          <w:sz w:val="30"/>
          <w:szCs w:val="30"/>
          <w:lang w:val="ru-RU"/>
        </w:rPr>
        <w:t xml:space="preserve"> источник</w:t>
      </w:r>
      <w:r w:rsidR="002E1DDB">
        <w:rPr>
          <w:sz w:val="30"/>
          <w:szCs w:val="30"/>
          <w:lang w:val="ru-RU"/>
        </w:rPr>
        <w:t>ов</w:t>
      </w:r>
      <w:r w:rsidRPr="003D1E8C">
        <w:rPr>
          <w:sz w:val="30"/>
          <w:szCs w:val="30"/>
          <w:lang w:val="ru-RU"/>
        </w:rPr>
        <w:t xml:space="preserve"> </w:t>
      </w:r>
      <w:r w:rsidR="002E1DDB">
        <w:rPr>
          <w:sz w:val="30"/>
          <w:szCs w:val="30"/>
          <w:lang w:val="ru-RU"/>
        </w:rPr>
        <w:t>питания</w:t>
      </w:r>
      <w:r w:rsidR="009C6B73" w:rsidRPr="003D1E8C">
        <w:rPr>
          <w:sz w:val="30"/>
          <w:szCs w:val="30"/>
          <w:lang w:val="ru-RU"/>
        </w:rPr>
        <w:t xml:space="preserve"> (</w:t>
      </w:r>
      <w:r w:rsidRPr="003D1E8C">
        <w:rPr>
          <w:sz w:val="30"/>
          <w:szCs w:val="30"/>
          <w:lang w:val="ru-RU"/>
        </w:rPr>
        <w:t>например, дизельны</w:t>
      </w:r>
      <w:r w:rsidR="002E1DDB">
        <w:rPr>
          <w:sz w:val="30"/>
          <w:szCs w:val="30"/>
          <w:lang w:val="ru-RU"/>
        </w:rPr>
        <w:t>е</w:t>
      </w:r>
      <w:r w:rsidRPr="003D1E8C">
        <w:rPr>
          <w:sz w:val="30"/>
          <w:szCs w:val="30"/>
          <w:lang w:val="ru-RU"/>
        </w:rPr>
        <w:t xml:space="preserve"> генераторы</w:t>
      </w:r>
      <w:r w:rsidR="009C6B73" w:rsidRPr="003D1E8C">
        <w:rPr>
          <w:sz w:val="30"/>
          <w:szCs w:val="30"/>
          <w:lang w:val="ru-RU"/>
        </w:rPr>
        <w:t>)</w:t>
      </w:r>
      <w:r w:rsidRPr="003D1E8C">
        <w:rPr>
          <w:sz w:val="30"/>
          <w:szCs w:val="30"/>
          <w:lang w:val="ru-RU"/>
        </w:rPr>
        <w:t xml:space="preserve">. </w:t>
      </w:r>
    </w:p>
    <w:p w14:paraId="6C1C046C" w14:textId="15F827FE" w:rsidR="006327F3" w:rsidRPr="00AD6739" w:rsidRDefault="00E2721B" w:rsidP="00E2721B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bookmarkStart w:id="15" w:name="_Toc514495317"/>
      <w:bookmarkStart w:id="16" w:name="_Toc529277751"/>
      <w:r w:rsidRPr="00AD6739">
        <w:rPr>
          <w:b w:val="0"/>
          <w:sz w:val="30"/>
          <w:szCs w:val="30"/>
          <w:lang w:val="en-US"/>
        </w:rPr>
        <w:t>X</w:t>
      </w:r>
      <w:r w:rsidRPr="00AD6739">
        <w:rPr>
          <w:b w:val="0"/>
          <w:sz w:val="30"/>
          <w:szCs w:val="30"/>
        </w:rPr>
        <w:t>. </w:t>
      </w:r>
      <w:r w:rsidR="006327F3" w:rsidRPr="00AD6739">
        <w:rPr>
          <w:b w:val="0"/>
          <w:sz w:val="30"/>
          <w:szCs w:val="30"/>
        </w:rPr>
        <w:t xml:space="preserve">Установки </w:t>
      </w:r>
      <w:r w:rsidR="002E1DDB" w:rsidRPr="00AD6739">
        <w:rPr>
          <w:b w:val="0"/>
          <w:sz w:val="30"/>
          <w:szCs w:val="30"/>
        </w:rPr>
        <w:t>подготовки</w:t>
      </w:r>
      <w:r w:rsidR="006327F3" w:rsidRPr="00AD6739">
        <w:rPr>
          <w:b w:val="0"/>
          <w:sz w:val="30"/>
          <w:szCs w:val="30"/>
        </w:rPr>
        <w:t xml:space="preserve"> воздуха</w:t>
      </w:r>
      <w:bookmarkEnd w:id="15"/>
      <w:bookmarkEnd w:id="16"/>
    </w:p>
    <w:p w14:paraId="09E28671" w14:textId="094624C3" w:rsidR="00E2721B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AD6739">
        <w:rPr>
          <w:sz w:val="30"/>
          <w:szCs w:val="30"/>
          <w:lang w:val="ru-RU"/>
        </w:rPr>
        <w:t xml:space="preserve">Установки </w:t>
      </w:r>
      <w:r w:rsidR="00EF5C77" w:rsidRPr="00AD6739">
        <w:rPr>
          <w:sz w:val="30"/>
          <w:szCs w:val="30"/>
          <w:lang w:val="ru-RU"/>
        </w:rPr>
        <w:t>подготовки</w:t>
      </w:r>
      <w:r w:rsidRPr="00AD6739">
        <w:rPr>
          <w:sz w:val="30"/>
          <w:szCs w:val="30"/>
          <w:lang w:val="ru-RU"/>
        </w:rPr>
        <w:t xml:space="preserve"> воздуха</w:t>
      </w:r>
      <w:r w:rsidR="0019181E" w:rsidRPr="00AD6739">
        <w:rPr>
          <w:sz w:val="30"/>
          <w:szCs w:val="30"/>
          <w:lang w:val="ru-RU"/>
        </w:rPr>
        <w:t>,</w:t>
      </w:r>
      <w:r w:rsidRPr="00AD6739">
        <w:rPr>
          <w:sz w:val="30"/>
          <w:szCs w:val="30"/>
          <w:lang w:val="ru-RU"/>
        </w:rPr>
        <w:t xml:space="preserve"> подающие воздух на объект, должны соответствовать</w:t>
      </w:r>
      <w:r w:rsidR="00EF5C77" w:rsidRPr="00AD6739">
        <w:rPr>
          <w:sz w:val="30"/>
          <w:szCs w:val="30"/>
          <w:lang w:val="ru-RU"/>
        </w:rPr>
        <w:t xml:space="preserve"> требованиям</w:t>
      </w:r>
      <w:r w:rsidR="009C6B73" w:rsidRPr="00AD6739">
        <w:rPr>
          <w:sz w:val="30"/>
          <w:szCs w:val="30"/>
          <w:lang w:val="ru-RU"/>
        </w:rPr>
        <w:t xml:space="preserve"> Правил </w:t>
      </w:r>
      <w:r w:rsidR="00947EAB" w:rsidRPr="00AD6739">
        <w:rPr>
          <w:sz w:val="30"/>
          <w:szCs w:val="30"/>
          <w:lang w:val="ru-RU"/>
        </w:rPr>
        <w:t xml:space="preserve">надлежащей </w:t>
      </w:r>
      <w:r w:rsidR="009C6B73" w:rsidRPr="00AD6739">
        <w:rPr>
          <w:sz w:val="30"/>
          <w:szCs w:val="30"/>
          <w:lang w:val="ru-RU"/>
        </w:rPr>
        <w:t>производственной практики</w:t>
      </w:r>
      <w:r w:rsidRPr="00AD6739">
        <w:rPr>
          <w:sz w:val="30"/>
          <w:szCs w:val="30"/>
          <w:lang w:val="ru-RU"/>
        </w:rPr>
        <w:t xml:space="preserve"> и </w:t>
      </w:r>
      <w:r w:rsidR="009C6B73" w:rsidRPr="00AD6739">
        <w:rPr>
          <w:sz w:val="30"/>
          <w:szCs w:val="30"/>
          <w:lang w:val="ru-RU"/>
        </w:rPr>
        <w:t>руководству</w:t>
      </w:r>
      <w:r w:rsidRPr="00AD6739">
        <w:rPr>
          <w:sz w:val="30"/>
          <w:szCs w:val="30"/>
          <w:lang w:val="ru-RU"/>
        </w:rPr>
        <w:t xml:space="preserve"> </w:t>
      </w:r>
      <w:r w:rsidR="00185DA6" w:rsidRPr="00AD6739">
        <w:rPr>
          <w:sz w:val="30"/>
          <w:szCs w:val="30"/>
          <w:lang w:val="ru-RU"/>
        </w:rPr>
        <w:t xml:space="preserve">по </w:t>
      </w:r>
      <w:r w:rsidR="00404128" w:rsidRPr="00AD6739">
        <w:rPr>
          <w:sz w:val="30"/>
          <w:szCs w:val="30"/>
          <w:lang w:val="ru-RU"/>
        </w:rPr>
        <w:t>воздухоподготовке</w:t>
      </w:r>
      <w:r w:rsidR="001C6E2A" w:rsidRPr="00AD6739">
        <w:rPr>
          <w:sz w:val="30"/>
          <w:szCs w:val="30"/>
          <w:lang w:val="ru-RU"/>
        </w:rPr>
        <w:t>.</w:t>
      </w:r>
      <w:r w:rsidR="001C6E2A" w:rsidRPr="003D1E8C">
        <w:rPr>
          <w:sz w:val="30"/>
          <w:szCs w:val="30"/>
          <w:lang w:val="ru-RU"/>
        </w:rPr>
        <w:t xml:space="preserve"> Ф</w:t>
      </w:r>
      <w:r w:rsidRPr="003D1E8C">
        <w:rPr>
          <w:sz w:val="30"/>
          <w:szCs w:val="30"/>
          <w:lang w:val="ru-RU"/>
        </w:rPr>
        <w:t xml:space="preserve">ильтрация </w:t>
      </w:r>
      <w:r w:rsidR="00EF5C77">
        <w:rPr>
          <w:sz w:val="30"/>
          <w:szCs w:val="30"/>
          <w:lang w:val="ru-RU"/>
        </w:rPr>
        <w:t xml:space="preserve">воздуха </w:t>
      </w:r>
      <w:r w:rsidRPr="003D1E8C">
        <w:rPr>
          <w:sz w:val="30"/>
          <w:szCs w:val="30"/>
          <w:lang w:val="ru-RU"/>
        </w:rPr>
        <w:t xml:space="preserve">должна соответствовать </w:t>
      </w:r>
      <w:r w:rsidR="00EF5C77">
        <w:rPr>
          <w:sz w:val="30"/>
          <w:szCs w:val="30"/>
          <w:lang w:val="ru-RU"/>
        </w:rPr>
        <w:t xml:space="preserve">условиям </w:t>
      </w:r>
      <w:r w:rsidRPr="003D1E8C">
        <w:rPr>
          <w:sz w:val="30"/>
          <w:szCs w:val="30"/>
          <w:lang w:val="ru-RU"/>
        </w:rPr>
        <w:t>зон</w:t>
      </w:r>
      <w:r w:rsidR="00EF5C77">
        <w:rPr>
          <w:sz w:val="30"/>
          <w:szCs w:val="30"/>
          <w:lang w:val="ru-RU"/>
        </w:rPr>
        <w:t xml:space="preserve"> чистых помещений</w:t>
      </w:r>
      <w:r w:rsidRPr="003D1E8C">
        <w:rPr>
          <w:sz w:val="30"/>
          <w:szCs w:val="30"/>
          <w:lang w:val="ru-RU"/>
        </w:rPr>
        <w:t xml:space="preserve"> и требуемой защите продукции</w:t>
      </w:r>
      <w:r w:rsidR="00EF5C77">
        <w:rPr>
          <w:sz w:val="30"/>
          <w:szCs w:val="30"/>
          <w:lang w:val="ru-RU"/>
        </w:rPr>
        <w:t xml:space="preserve"> от контаминации опасными веществами</w:t>
      </w:r>
      <w:r w:rsidRPr="003D1E8C">
        <w:rPr>
          <w:sz w:val="30"/>
          <w:szCs w:val="30"/>
          <w:lang w:val="ru-RU"/>
        </w:rPr>
        <w:t xml:space="preserve">. </w:t>
      </w:r>
    </w:p>
    <w:p w14:paraId="524C6368" w14:textId="6960B85D" w:rsidR="00E2721B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Решение об использовани</w:t>
      </w:r>
      <w:r w:rsidR="001C6E2A" w:rsidRPr="003D1E8C">
        <w:rPr>
          <w:sz w:val="30"/>
          <w:szCs w:val="30"/>
          <w:lang w:val="ru-RU"/>
        </w:rPr>
        <w:t>и</w:t>
      </w:r>
      <w:r w:rsidRPr="003D1E8C">
        <w:rPr>
          <w:sz w:val="30"/>
          <w:szCs w:val="30"/>
          <w:lang w:val="ru-RU"/>
        </w:rPr>
        <w:t xml:space="preserve"> </w:t>
      </w:r>
      <w:r w:rsidR="00187C53" w:rsidRPr="003D1E8C">
        <w:rPr>
          <w:sz w:val="30"/>
          <w:szCs w:val="30"/>
          <w:lang w:val="ru-RU"/>
        </w:rPr>
        <w:t>отработанного</w:t>
      </w:r>
      <w:r w:rsidRPr="003D1E8C">
        <w:rPr>
          <w:sz w:val="30"/>
          <w:szCs w:val="30"/>
          <w:lang w:val="ru-RU"/>
        </w:rPr>
        <w:t xml:space="preserve"> или рециркулируемого воздуха </w:t>
      </w:r>
      <w:r w:rsidR="009C6B73" w:rsidRPr="003D1E8C">
        <w:rPr>
          <w:sz w:val="30"/>
          <w:szCs w:val="30"/>
          <w:lang w:val="ru-RU"/>
        </w:rPr>
        <w:t>принимается</w:t>
      </w:r>
      <w:r w:rsidR="00CD2A41" w:rsidRPr="003D1E8C">
        <w:rPr>
          <w:sz w:val="30"/>
          <w:szCs w:val="30"/>
          <w:lang w:val="ru-RU"/>
        </w:rPr>
        <w:t xml:space="preserve"> ключевым персоналом </w:t>
      </w:r>
      <w:r w:rsidR="009C6B73" w:rsidRPr="003D1E8C">
        <w:rPr>
          <w:sz w:val="30"/>
          <w:szCs w:val="30"/>
          <w:lang w:val="ru-RU"/>
        </w:rPr>
        <w:t xml:space="preserve">по результатам </w:t>
      </w:r>
      <w:r w:rsidRPr="003D1E8C">
        <w:rPr>
          <w:sz w:val="30"/>
          <w:szCs w:val="30"/>
          <w:lang w:val="ru-RU"/>
        </w:rPr>
        <w:t>оценки рисков</w:t>
      </w:r>
      <w:r w:rsidR="00EF5C77">
        <w:rPr>
          <w:sz w:val="30"/>
          <w:szCs w:val="30"/>
          <w:lang w:val="ru-RU"/>
        </w:rPr>
        <w:t xml:space="preserve"> контаминации продукции опасными веществами, причинения вреда здоровью персонала, потребителей и окружающей среде</w:t>
      </w:r>
      <w:r w:rsidRPr="003D1E8C">
        <w:rPr>
          <w:sz w:val="30"/>
          <w:szCs w:val="30"/>
          <w:lang w:val="ru-RU"/>
        </w:rPr>
        <w:t xml:space="preserve">. </w:t>
      </w:r>
    </w:p>
    <w:p w14:paraId="578E7C20" w14:textId="36796771" w:rsidR="001C6E2A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При использовании систем </w:t>
      </w:r>
      <w:r w:rsidR="00EF5C77">
        <w:rPr>
          <w:sz w:val="30"/>
          <w:szCs w:val="30"/>
          <w:lang w:val="ru-RU"/>
        </w:rPr>
        <w:t xml:space="preserve">подготовки воздуха </w:t>
      </w:r>
      <w:r w:rsidRPr="003D1E8C">
        <w:rPr>
          <w:sz w:val="30"/>
          <w:szCs w:val="30"/>
          <w:lang w:val="ru-RU"/>
        </w:rPr>
        <w:t xml:space="preserve">с притоком только свежего воздуха, допускается </w:t>
      </w:r>
      <w:r w:rsidR="00EF5C77">
        <w:rPr>
          <w:sz w:val="30"/>
          <w:szCs w:val="30"/>
          <w:lang w:val="ru-RU"/>
        </w:rPr>
        <w:t xml:space="preserve">установка в систему </w:t>
      </w:r>
      <w:r w:rsidRPr="003D1E8C">
        <w:rPr>
          <w:sz w:val="30"/>
          <w:szCs w:val="30"/>
          <w:lang w:val="ru-RU"/>
        </w:rPr>
        <w:t>роторн</w:t>
      </w:r>
      <w:r w:rsidR="00EF5C77">
        <w:rPr>
          <w:sz w:val="30"/>
          <w:szCs w:val="30"/>
          <w:lang w:val="ru-RU"/>
        </w:rPr>
        <w:t>ого</w:t>
      </w:r>
      <w:r w:rsidRPr="003D1E8C">
        <w:rPr>
          <w:sz w:val="30"/>
          <w:szCs w:val="30"/>
          <w:lang w:val="ru-RU"/>
        </w:rPr>
        <w:t xml:space="preserve"> рекуператор</w:t>
      </w:r>
      <w:r w:rsidR="00EF5C77">
        <w:rPr>
          <w:sz w:val="30"/>
          <w:szCs w:val="30"/>
          <w:lang w:val="ru-RU"/>
        </w:rPr>
        <w:t>а</w:t>
      </w:r>
      <w:r w:rsidRPr="003D1E8C">
        <w:rPr>
          <w:sz w:val="30"/>
          <w:szCs w:val="30"/>
          <w:lang w:val="ru-RU"/>
        </w:rPr>
        <w:t xml:space="preserve">. В таких случаях не должно быть никакой потенциальной утечки </w:t>
      </w:r>
      <w:r w:rsidR="00EF5C77">
        <w:rPr>
          <w:sz w:val="30"/>
          <w:szCs w:val="30"/>
          <w:lang w:val="ru-RU"/>
        </w:rPr>
        <w:t xml:space="preserve">между линиями </w:t>
      </w:r>
      <w:r w:rsidRPr="003D1E8C">
        <w:rPr>
          <w:sz w:val="30"/>
          <w:szCs w:val="30"/>
          <w:lang w:val="ru-RU"/>
        </w:rPr>
        <w:t>подводим</w:t>
      </w:r>
      <w:r w:rsidR="00EF5C77">
        <w:rPr>
          <w:sz w:val="30"/>
          <w:szCs w:val="30"/>
          <w:lang w:val="ru-RU"/>
        </w:rPr>
        <w:t>ого</w:t>
      </w:r>
      <w:r w:rsidRPr="003D1E8C">
        <w:rPr>
          <w:sz w:val="30"/>
          <w:szCs w:val="30"/>
          <w:lang w:val="ru-RU"/>
        </w:rPr>
        <w:t xml:space="preserve"> и отводим</w:t>
      </w:r>
      <w:r w:rsidR="00EF5C77">
        <w:rPr>
          <w:sz w:val="30"/>
          <w:szCs w:val="30"/>
          <w:lang w:val="ru-RU"/>
        </w:rPr>
        <w:t>ого</w:t>
      </w:r>
      <w:r w:rsidRPr="003D1E8C">
        <w:rPr>
          <w:sz w:val="30"/>
          <w:szCs w:val="30"/>
          <w:lang w:val="ru-RU"/>
        </w:rPr>
        <w:t xml:space="preserve"> воздух</w:t>
      </w:r>
      <w:r w:rsidR="00EF5C77">
        <w:rPr>
          <w:sz w:val="30"/>
          <w:szCs w:val="30"/>
          <w:lang w:val="ru-RU"/>
        </w:rPr>
        <w:t>а</w:t>
      </w:r>
      <w:r w:rsidRPr="003D1E8C">
        <w:rPr>
          <w:sz w:val="30"/>
          <w:szCs w:val="30"/>
          <w:lang w:val="ru-RU"/>
        </w:rPr>
        <w:t xml:space="preserve"> при его прохождении через роторный рекуператор. Относительн</w:t>
      </w:r>
      <w:r w:rsidR="00EF5C77">
        <w:rPr>
          <w:sz w:val="30"/>
          <w:szCs w:val="30"/>
          <w:lang w:val="ru-RU"/>
        </w:rPr>
        <w:t>ый перепад</w:t>
      </w:r>
      <w:r w:rsidRPr="003D1E8C">
        <w:rPr>
          <w:sz w:val="30"/>
          <w:szCs w:val="30"/>
          <w:lang w:val="ru-RU"/>
        </w:rPr>
        <w:t xml:space="preserve"> давлени</w:t>
      </w:r>
      <w:r w:rsidR="00EF5C77">
        <w:rPr>
          <w:sz w:val="30"/>
          <w:szCs w:val="30"/>
          <w:lang w:val="ru-RU"/>
        </w:rPr>
        <w:t>я</w:t>
      </w:r>
      <w:r w:rsidRPr="003D1E8C">
        <w:rPr>
          <w:sz w:val="30"/>
          <w:szCs w:val="30"/>
          <w:lang w:val="ru-RU"/>
        </w:rPr>
        <w:t xml:space="preserve"> между </w:t>
      </w:r>
      <w:r w:rsidR="00EF5C77">
        <w:rPr>
          <w:sz w:val="30"/>
          <w:szCs w:val="30"/>
          <w:lang w:val="ru-RU"/>
        </w:rPr>
        <w:t>линиями</w:t>
      </w:r>
      <w:r w:rsidRPr="003D1E8C">
        <w:rPr>
          <w:sz w:val="30"/>
          <w:szCs w:val="30"/>
          <w:lang w:val="ru-RU"/>
        </w:rPr>
        <w:t xml:space="preserve"> подвода и отвода воздуха должно быть </w:t>
      </w:r>
      <w:r w:rsidR="00FD04A4">
        <w:rPr>
          <w:sz w:val="30"/>
          <w:szCs w:val="30"/>
          <w:lang w:val="ru-RU"/>
        </w:rPr>
        <w:t>таким</w:t>
      </w:r>
      <w:r w:rsidRPr="003D1E8C">
        <w:rPr>
          <w:sz w:val="30"/>
          <w:szCs w:val="30"/>
          <w:lang w:val="ru-RU"/>
        </w:rPr>
        <w:t xml:space="preserve">, чтобы </w:t>
      </w:r>
      <w:r w:rsidR="00EF5C77">
        <w:rPr>
          <w:sz w:val="30"/>
          <w:szCs w:val="30"/>
          <w:lang w:val="ru-RU"/>
        </w:rPr>
        <w:t>линия</w:t>
      </w:r>
      <w:r w:rsidRPr="003D1E8C">
        <w:rPr>
          <w:sz w:val="30"/>
          <w:szCs w:val="30"/>
          <w:lang w:val="ru-RU"/>
        </w:rPr>
        <w:t xml:space="preserve"> отвода воздуха работала при меньшем давлении, чем </w:t>
      </w:r>
      <w:r w:rsidR="00EF5C77">
        <w:rPr>
          <w:sz w:val="30"/>
          <w:szCs w:val="30"/>
          <w:lang w:val="ru-RU"/>
        </w:rPr>
        <w:lastRenderedPageBreak/>
        <w:t>линия</w:t>
      </w:r>
      <w:r w:rsidRPr="003D1E8C">
        <w:rPr>
          <w:sz w:val="30"/>
          <w:szCs w:val="30"/>
          <w:lang w:val="ru-RU"/>
        </w:rPr>
        <w:t xml:space="preserve"> подвода</w:t>
      </w:r>
      <w:r w:rsidR="00EF5C77">
        <w:rPr>
          <w:sz w:val="30"/>
          <w:szCs w:val="30"/>
          <w:lang w:val="ru-RU"/>
        </w:rPr>
        <w:t xml:space="preserve"> воздуха</w:t>
      </w:r>
      <w:r w:rsidRPr="003D1E8C">
        <w:rPr>
          <w:sz w:val="30"/>
          <w:szCs w:val="30"/>
          <w:lang w:val="ru-RU"/>
        </w:rPr>
        <w:t xml:space="preserve"> (</w:t>
      </w:r>
      <w:r w:rsidR="00EF5C77">
        <w:rPr>
          <w:sz w:val="30"/>
          <w:szCs w:val="30"/>
          <w:lang w:val="ru-RU"/>
        </w:rPr>
        <w:t xml:space="preserve">например, вместо </w:t>
      </w:r>
      <w:r w:rsidR="00EF5C77" w:rsidRPr="003D1E8C">
        <w:rPr>
          <w:sz w:val="30"/>
          <w:szCs w:val="30"/>
          <w:lang w:val="ru-RU"/>
        </w:rPr>
        <w:t>роторно</w:t>
      </w:r>
      <w:r w:rsidR="00EF5C77">
        <w:rPr>
          <w:sz w:val="30"/>
          <w:szCs w:val="30"/>
          <w:lang w:val="ru-RU"/>
        </w:rPr>
        <w:t>го</w:t>
      </w:r>
      <w:r w:rsidR="00EF5C77" w:rsidRPr="003D1E8C">
        <w:rPr>
          <w:sz w:val="30"/>
          <w:szCs w:val="30"/>
          <w:lang w:val="ru-RU"/>
        </w:rPr>
        <w:t xml:space="preserve"> рекуператор</w:t>
      </w:r>
      <w:r w:rsidR="00EF5C77">
        <w:rPr>
          <w:sz w:val="30"/>
          <w:szCs w:val="30"/>
          <w:lang w:val="ru-RU"/>
        </w:rPr>
        <w:t>а</w:t>
      </w:r>
      <w:r w:rsidR="00EF5C77" w:rsidRPr="003D1E8C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 xml:space="preserve">допускается использовать перекрестные пластинчатые теплообменники, теплообменники с тепловыми трубами и </w:t>
      </w:r>
      <w:r w:rsidR="00EF5C77">
        <w:rPr>
          <w:sz w:val="30"/>
          <w:szCs w:val="30"/>
          <w:lang w:val="ru-RU"/>
        </w:rPr>
        <w:t xml:space="preserve">теплообменники </w:t>
      </w:r>
      <w:r w:rsidRPr="003D1E8C">
        <w:rPr>
          <w:sz w:val="30"/>
          <w:szCs w:val="30"/>
          <w:lang w:val="ru-RU"/>
        </w:rPr>
        <w:t>с водяным змеевиком).</w:t>
      </w:r>
    </w:p>
    <w:p w14:paraId="103CAE52" w14:textId="076EAE8B" w:rsidR="001C6E2A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24"/>
          <w:lang w:val="ru-RU"/>
        </w:rPr>
      </w:pPr>
      <w:r w:rsidRPr="003D1E8C">
        <w:rPr>
          <w:sz w:val="30"/>
          <w:szCs w:val="30"/>
          <w:lang w:val="ru-RU"/>
        </w:rPr>
        <w:t>При использовании вращающегося теплообменника с целью предотвращения потенциальной перекрестной контаминации</w:t>
      </w:r>
      <w:r w:rsidR="00EF5C77">
        <w:rPr>
          <w:sz w:val="30"/>
          <w:szCs w:val="30"/>
          <w:lang w:val="ru-RU"/>
        </w:rPr>
        <w:t xml:space="preserve"> продукции опасными веществами</w:t>
      </w:r>
      <w:r w:rsidRPr="003D1E8C">
        <w:rPr>
          <w:sz w:val="30"/>
          <w:szCs w:val="30"/>
          <w:lang w:val="ru-RU"/>
        </w:rPr>
        <w:t xml:space="preserve"> </w:t>
      </w:r>
      <w:r w:rsidR="00114384">
        <w:rPr>
          <w:sz w:val="30"/>
          <w:szCs w:val="30"/>
          <w:lang w:val="ru-RU"/>
        </w:rPr>
        <w:t>следует</w:t>
      </w:r>
      <w:r w:rsidR="00114384" w:rsidRPr="003D1E8C">
        <w:rPr>
          <w:sz w:val="30"/>
          <w:szCs w:val="30"/>
          <w:lang w:val="ru-RU"/>
        </w:rPr>
        <w:t xml:space="preserve"> </w:t>
      </w:r>
      <w:r w:rsidR="00B560DE">
        <w:rPr>
          <w:sz w:val="30"/>
          <w:szCs w:val="30"/>
          <w:lang w:val="ru-RU"/>
        </w:rPr>
        <w:t>принять меры</w:t>
      </w:r>
      <w:r w:rsidR="00185DA6">
        <w:rPr>
          <w:sz w:val="30"/>
          <w:szCs w:val="30"/>
          <w:lang w:val="ru-RU"/>
        </w:rPr>
        <w:t>,</w:t>
      </w:r>
      <w:r w:rsidR="00B560DE">
        <w:rPr>
          <w:sz w:val="30"/>
          <w:szCs w:val="30"/>
          <w:lang w:val="ru-RU"/>
        </w:rPr>
        <w:t xml:space="preserve"> разработанные на основе применения концепции</w:t>
      </w:r>
      <w:r w:rsidRPr="003D1E8C">
        <w:rPr>
          <w:sz w:val="30"/>
          <w:szCs w:val="30"/>
          <w:lang w:val="ru-RU"/>
        </w:rPr>
        <w:t xml:space="preserve"> управления рисками. </w:t>
      </w:r>
    </w:p>
    <w:p w14:paraId="02F83957" w14:textId="5BA8C8CB" w:rsidR="001C6E2A" w:rsidRPr="003D1E8C" w:rsidRDefault="001C6E2A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П</w:t>
      </w:r>
      <w:r w:rsidR="006327F3" w:rsidRPr="003D1E8C">
        <w:rPr>
          <w:sz w:val="30"/>
          <w:szCs w:val="30"/>
          <w:lang w:val="ru-RU"/>
        </w:rPr>
        <w:t xml:space="preserve">ри необходимости рециркуляции обработанного воздуха, он должен пройти через систему фильтрации с безопасной заменой фильтров, до поступления в </w:t>
      </w:r>
      <w:r w:rsidR="00E13575" w:rsidRPr="003D1E8C">
        <w:rPr>
          <w:sz w:val="30"/>
          <w:szCs w:val="30"/>
          <w:lang w:val="ru-RU"/>
        </w:rPr>
        <w:t xml:space="preserve">установку </w:t>
      </w:r>
      <w:r w:rsidR="00B560DE">
        <w:rPr>
          <w:sz w:val="30"/>
          <w:szCs w:val="30"/>
          <w:lang w:val="ru-RU"/>
        </w:rPr>
        <w:t>подготовки</w:t>
      </w:r>
      <w:r w:rsidR="00E13575" w:rsidRPr="003D1E8C">
        <w:rPr>
          <w:sz w:val="30"/>
          <w:szCs w:val="30"/>
          <w:lang w:val="ru-RU"/>
        </w:rPr>
        <w:t xml:space="preserve"> воздуха</w:t>
      </w:r>
      <w:r w:rsidR="006327F3" w:rsidRPr="003D1E8C">
        <w:rPr>
          <w:sz w:val="30"/>
          <w:szCs w:val="30"/>
          <w:lang w:val="ru-RU"/>
        </w:rPr>
        <w:t xml:space="preserve">. Вентилятор подачи </w:t>
      </w:r>
      <w:r w:rsidR="00187C53" w:rsidRPr="003D1E8C">
        <w:rPr>
          <w:sz w:val="30"/>
          <w:szCs w:val="30"/>
          <w:lang w:val="ru-RU"/>
        </w:rPr>
        <w:t>отработанного</w:t>
      </w:r>
      <w:r w:rsidR="006327F3" w:rsidRPr="003D1E8C">
        <w:rPr>
          <w:sz w:val="30"/>
          <w:szCs w:val="30"/>
          <w:lang w:val="ru-RU"/>
        </w:rPr>
        <w:t xml:space="preserve"> воздуха может быть частью </w:t>
      </w:r>
      <w:r w:rsidR="00E13575" w:rsidRPr="003D1E8C">
        <w:rPr>
          <w:sz w:val="30"/>
          <w:szCs w:val="30"/>
          <w:lang w:val="ru-RU"/>
        </w:rPr>
        <w:t xml:space="preserve">установки </w:t>
      </w:r>
      <w:r w:rsidR="00B560DE">
        <w:rPr>
          <w:sz w:val="30"/>
          <w:szCs w:val="30"/>
          <w:lang w:val="ru-RU"/>
        </w:rPr>
        <w:t>подготовки</w:t>
      </w:r>
      <w:r w:rsidR="00E13575" w:rsidRPr="003D1E8C">
        <w:rPr>
          <w:sz w:val="30"/>
          <w:szCs w:val="30"/>
          <w:lang w:val="ru-RU"/>
        </w:rPr>
        <w:t xml:space="preserve"> воздуха</w:t>
      </w:r>
      <w:r w:rsidR="006327F3" w:rsidRPr="003D1E8C">
        <w:rPr>
          <w:sz w:val="30"/>
          <w:szCs w:val="30"/>
          <w:lang w:val="ru-RU"/>
        </w:rPr>
        <w:t xml:space="preserve">; однако </w:t>
      </w:r>
      <w:r w:rsidR="00B560DE">
        <w:rPr>
          <w:sz w:val="30"/>
          <w:szCs w:val="30"/>
          <w:lang w:val="ru-RU"/>
        </w:rPr>
        <w:t>система</w:t>
      </w:r>
      <w:r w:rsidR="006327F3" w:rsidRPr="003D1E8C">
        <w:rPr>
          <w:sz w:val="30"/>
          <w:szCs w:val="30"/>
          <w:lang w:val="ru-RU"/>
        </w:rPr>
        <w:t xml:space="preserve"> фильтрации </w:t>
      </w:r>
      <w:r w:rsidR="00B560DE">
        <w:rPr>
          <w:sz w:val="30"/>
          <w:szCs w:val="30"/>
          <w:lang w:val="ru-RU"/>
        </w:rPr>
        <w:t xml:space="preserve">воздуха </w:t>
      </w:r>
      <w:r w:rsidR="006327F3" w:rsidRPr="003D1E8C">
        <w:rPr>
          <w:sz w:val="30"/>
          <w:szCs w:val="30"/>
          <w:lang w:val="ru-RU"/>
        </w:rPr>
        <w:t xml:space="preserve">с безопасной заменой фильтров </w:t>
      </w:r>
      <w:r w:rsidR="00B560DE">
        <w:rPr>
          <w:sz w:val="30"/>
          <w:szCs w:val="30"/>
          <w:lang w:val="ru-RU"/>
        </w:rPr>
        <w:t>должна быть</w:t>
      </w:r>
      <w:r w:rsidR="006327F3" w:rsidRPr="003D1E8C">
        <w:rPr>
          <w:sz w:val="30"/>
          <w:szCs w:val="30"/>
          <w:lang w:val="ru-RU"/>
        </w:rPr>
        <w:t xml:space="preserve"> </w:t>
      </w:r>
      <w:r w:rsidR="00B560DE">
        <w:rPr>
          <w:sz w:val="30"/>
          <w:szCs w:val="30"/>
          <w:lang w:val="ru-RU"/>
        </w:rPr>
        <w:t>установлена отдельно от установки подготовки воздуха</w:t>
      </w:r>
      <w:r w:rsidR="006327F3" w:rsidRPr="003D1E8C">
        <w:rPr>
          <w:sz w:val="30"/>
          <w:szCs w:val="30"/>
          <w:lang w:val="ru-RU"/>
        </w:rPr>
        <w:t xml:space="preserve">. При таком расположении </w:t>
      </w:r>
      <w:r w:rsidR="00B560DE">
        <w:rPr>
          <w:sz w:val="30"/>
          <w:szCs w:val="30"/>
          <w:lang w:val="ru-RU"/>
        </w:rPr>
        <w:t xml:space="preserve">установки подготовки воздуха и системы фильтрации воздуха </w:t>
      </w:r>
      <w:r w:rsidR="006327F3" w:rsidRPr="003D1E8C">
        <w:rPr>
          <w:sz w:val="30"/>
          <w:szCs w:val="30"/>
          <w:lang w:val="ru-RU"/>
        </w:rPr>
        <w:t xml:space="preserve">возвращаемый </w:t>
      </w:r>
      <w:r w:rsidR="00B560DE">
        <w:rPr>
          <w:sz w:val="30"/>
          <w:szCs w:val="30"/>
          <w:lang w:val="ru-RU"/>
        </w:rPr>
        <w:t xml:space="preserve">в контур системы </w:t>
      </w:r>
      <w:r w:rsidR="006327F3" w:rsidRPr="003D1E8C">
        <w:rPr>
          <w:sz w:val="30"/>
          <w:szCs w:val="30"/>
          <w:lang w:val="ru-RU"/>
        </w:rPr>
        <w:t xml:space="preserve">воздух </w:t>
      </w:r>
      <w:r w:rsidR="00B560DE" w:rsidRPr="003D1E8C">
        <w:rPr>
          <w:sz w:val="30"/>
          <w:szCs w:val="30"/>
          <w:lang w:val="ru-RU"/>
        </w:rPr>
        <w:t xml:space="preserve">последовательно </w:t>
      </w:r>
      <w:r w:rsidR="006327F3" w:rsidRPr="003D1E8C">
        <w:rPr>
          <w:sz w:val="30"/>
          <w:szCs w:val="30"/>
          <w:lang w:val="ru-RU"/>
        </w:rPr>
        <w:t xml:space="preserve">проходит через два набора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="006327F3" w:rsidRPr="003D1E8C">
        <w:rPr>
          <w:sz w:val="30"/>
          <w:szCs w:val="30"/>
          <w:lang w:val="ru-RU"/>
        </w:rPr>
        <w:t xml:space="preserve">ов, то есть, через фильтры </w:t>
      </w:r>
      <w:r w:rsidR="00187C53" w:rsidRPr="003D1E8C">
        <w:rPr>
          <w:sz w:val="30"/>
          <w:szCs w:val="30"/>
          <w:lang w:val="ru-RU"/>
        </w:rPr>
        <w:t>отработанного</w:t>
      </w:r>
      <w:r w:rsidR="006327F3" w:rsidRPr="003D1E8C">
        <w:rPr>
          <w:sz w:val="30"/>
          <w:szCs w:val="30"/>
          <w:lang w:val="ru-RU"/>
        </w:rPr>
        <w:t xml:space="preserve"> воздуха</w:t>
      </w:r>
      <w:r w:rsidR="00B560DE">
        <w:rPr>
          <w:sz w:val="30"/>
          <w:szCs w:val="30"/>
          <w:lang w:val="ru-RU"/>
        </w:rPr>
        <w:t xml:space="preserve">, расположенные </w:t>
      </w:r>
      <w:r w:rsidR="006327F3" w:rsidRPr="003D1E8C">
        <w:rPr>
          <w:sz w:val="30"/>
          <w:szCs w:val="30"/>
          <w:lang w:val="ru-RU"/>
        </w:rPr>
        <w:t xml:space="preserve">в корпусе </w:t>
      </w:r>
      <w:r w:rsidR="00B560DE">
        <w:rPr>
          <w:sz w:val="30"/>
          <w:szCs w:val="30"/>
          <w:lang w:val="ru-RU"/>
        </w:rPr>
        <w:t>системы</w:t>
      </w:r>
      <w:r w:rsidR="006327F3" w:rsidRPr="003D1E8C">
        <w:rPr>
          <w:sz w:val="30"/>
          <w:szCs w:val="30"/>
          <w:lang w:val="ru-RU"/>
        </w:rPr>
        <w:t xml:space="preserve"> фильтрации </w:t>
      </w:r>
      <w:r w:rsidR="00B560DE">
        <w:rPr>
          <w:sz w:val="30"/>
          <w:szCs w:val="30"/>
          <w:lang w:val="ru-RU"/>
        </w:rPr>
        <w:t xml:space="preserve">воздуха </w:t>
      </w:r>
      <w:r w:rsidR="006327F3" w:rsidRPr="003D1E8C">
        <w:rPr>
          <w:sz w:val="30"/>
          <w:szCs w:val="30"/>
          <w:lang w:val="ru-RU"/>
        </w:rPr>
        <w:t xml:space="preserve">с безопасной заменой фильтров и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="006327F3" w:rsidRPr="003D1E8C">
        <w:rPr>
          <w:sz w:val="30"/>
          <w:szCs w:val="30"/>
          <w:lang w:val="ru-RU"/>
        </w:rPr>
        <w:t>ы приточного воздуха.</w:t>
      </w:r>
      <w:r w:rsidR="00B560DE">
        <w:rPr>
          <w:sz w:val="30"/>
          <w:szCs w:val="30"/>
          <w:lang w:val="ru-RU"/>
        </w:rPr>
        <w:t xml:space="preserve"> </w:t>
      </w:r>
      <w:r w:rsidR="006327F3" w:rsidRPr="003D1E8C">
        <w:rPr>
          <w:sz w:val="30"/>
          <w:szCs w:val="30"/>
          <w:lang w:val="ru-RU"/>
        </w:rPr>
        <w:t>В зависимости от класс</w:t>
      </w:r>
      <w:r w:rsidR="00B560DE">
        <w:rPr>
          <w:sz w:val="30"/>
          <w:szCs w:val="30"/>
          <w:lang w:val="ru-RU"/>
        </w:rPr>
        <w:t>а</w:t>
      </w:r>
      <w:r w:rsidR="006327F3" w:rsidRPr="003D1E8C">
        <w:rPr>
          <w:sz w:val="30"/>
          <w:szCs w:val="30"/>
          <w:lang w:val="ru-RU"/>
        </w:rPr>
        <w:t xml:space="preserve"> чистого помещения,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="006327F3" w:rsidRPr="003D1E8C">
        <w:rPr>
          <w:sz w:val="30"/>
          <w:szCs w:val="30"/>
          <w:lang w:val="ru-RU"/>
        </w:rPr>
        <w:t xml:space="preserve">ы приточного воздуха могут быть расположены в </w:t>
      </w:r>
      <w:r w:rsidR="00E13575" w:rsidRPr="003D1E8C">
        <w:rPr>
          <w:sz w:val="30"/>
          <w:szCs w:val="30"/>
          <w:lang w:val="ru-RU"/>
        </w:rPr>
        <w:t xml:space="preserve">установке </w:t>
      </w:r>
      <w:r w:rsidR="00B560DE">
        <w:rPr>
          <w:sz w:val="30"/>
          <w:szCs w:val="30"/>
          <w:lang w:val="ru-RU"/>
        </w:rPr>
        <w:t>подготовки</w:t>
      </w:r>
      <w:r w:rsidR="00E13575" w:rsidRPr="003D1E8C">
        <w:rPr>
          <w:sz w:val="30"/>
          <w:szCs w:val="30"/>
          <w:lang w:val="ru-RU"/>
        </w:rPr>
        <w:t xml:space="preserve"> воздуха</w:t>
      </w:r>
      <w:r w:rsidR="006327F3" w:rsidRPr="003D1E8C">
        <w:rPr>
          <w:sz w:val="30"/>
          <w:szCs w:val="30"/>
          <w:lang w:val="ru-RU"/>
        </w:rPr>
        <w:t>, либо на выходах</w:t>
      </w:r>
      <w:r w:rsidR="009401B3">
        <w:rPr>
          <w:sz w:val="30"/>
          <w:szCs w:val="30"/>
          <w:lang w:val="ru-RU"/>
        </w:rPr>
        <w:t xml:space="preserve"> из</w:t>
      </w:r>
      <w:r w:rsidR="006327F3" w:rsidRPr="003D1E8C">
        <w:rPr>
          <w:sz w:val="30"/>
          <w:szCs w:val="30"/>
          <w:lang w:val="ru-RU"/>
        </w:rPr>
        <w:t xml:space="preserve"> диффузоров подающего воздуховода.</w:t>
      </w:r>
    </w:p>
    <w:p w14:paraId="07BC5EE7" w14:textId="154E2DAE" w:rsidR="006327F3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Запуск и остановка вентиляторов </w:t>
      </w:r>
      <w:r w:rsidR="009401B3">
        <w:rPr>
          <w:sz w:val="30"/>
          <w:szCs w:val="30"/>
          <w:lang w:val="ru-RU"/>
        </w:rPr>
        <w:t xml:space="preserve">линий </w:t>
      </w:r>
      <w:r w:rsidRPr="003D1E8C">
        <w:rPr>
          <w:sz w:val="30"/>
          <w:szCs w:val="30"/>
          <w:lang w:val="ru-RU"/>
        </w:rPr>
        <w:t xml:space="preserve">приточного и вытяжного воздуха и </w:t>
      </w:r>
      <w:r w:rsidR="009401B3">
        <w:rPr>
          <w:sz w:val="30"/>
          <w:szCs w:val="30"/>
          <w:lang w:val="ru-RU"/>
        </w:rPr>
        <w:t xml:space="preserve">других </w:t>
      </w:r>
      <w:r w:rsidR="009401B3" w:rsidRPr="003D1E8C">
        <w:rPr>
          <w:sz w:val="30"/>
          <w:szCs w:val="30"/>
          <w:lang w:val="ru-RU"/>
        </w:rPr>
        <w:t xml:space="preserve">связанных </w:t>
      </w:r>
      <w:r w:rsidRPr="003D1E8C">
        <w:rPr>
          <w:sz w:val="30"/>
          <w:szCs w:val="30"/>
          <w:lang w:val="ru-RU"/>
        </w:rPr>
        <w:t xml:space="preserve">вентиляторов системы вентиляции должны быть синхронизированы таким образом, чтобы в помещениях сохранялось проектное давление и соотношения воздушных потоков во время пуска и выключения. </w:t>
      </w:r>
      <w:r w:rsidR="009401B3">
        <w:rPr>
          <w:sz w:val="30"/>
          <w:szCs w:val="30"/>
          <w:lang w:val="ru-RU"/>
        </w:rPr>
        <w:t>П</w:t>
      </w:r>
      <w:r w:rsidRPr="003D1E8C">
        <w:rPr>
          <w:sz w:val="30"/>
          <w:szCs w:val="30"/>
          <w:lang w:val="ru-RU"/>
        </w:rPr>
        <w:t xml:space="preserve">ри выключении </w:t>
      </w:r>
      <w:r w:rsidRPr="003D1E8C">
        <w:rPr>
          <w:sz w:val="30"/>
          <w:szCs w:val="30"/>
          <w:lang w:val="ru-RU"/>
        </w:rPr>
        <w:lastRenderedPageBreak/>
        <w:t>вентиляторов</w:t>
      </w:r>
      <w:r w:rsidR="009401B3">
        <w:rPr>
          <w:sz w:val="30"/>
          <w:szCs w:val="30"/>
          <w:lang w:val="ru-RU"/>
        </w:rPr>
        <w:t xml:space="preserve"> функционирование системы должно прекращаться после выключения вентиляторов</w:t>
      </w:r>
      <w:r w:rsidRPr="003D1E8C">
        <w:rPr>
          <w:sz w:val="30"/>
          <w:szCs w:val="30"/>
          <w:lang w:val="ru-RU"/>
        </w:rPr>
        <w:t xml:space="preserve">. Такая последовательность работы системы вентиляции также должна </w:t>
      </w:r>
      <w:r w:rsidR="00722320">
        <w:rPr>
          <w:sz w:val="30"/>
          <w:szCs w:val="30"/>
          <w:lang w:val="ru-RU"/>
        </w:rPr>
        <w:t>соблюдаться</w:t>
      </w:r>
      <w:r w:rsidRPr="003D1E8C">
        <w:rPr>
          <w:sz w:val="30"/>
          <w:szCs w:val="30"/>
          <w:lang w:val="ru-RU"/>
        </w:rPr>
        <w:t xml:space="preserve"> при остановке любого вентилятор</w:t>
      </w:r>
      <w:r w:rsidR="00722320">
        <w:rPr>
          <w:sz w:val="30"/>
          <w:szCs w:val="30"/>
          <w:lang w:val="ru-RU"/>
        </w:rPr>
        <w:t>а</w:t>
      </w:r>
      <w:r w:rsidRPr="003D1E8C">
        <w:rPr>
          <w:sz w:val="30"/>
          <w:szCs w:val="30"/>
          <w:lang w:val="ru-RU"/>
        </w:rPr>
        <w:t xml:space="preserve"> для </w:t>
      </w:r>
      <w:r w:rsidR="00722320">
        <w:rPr>
          <w:sz w:val="30"/>
          <w:szCs w:val="30"/>
          <w:lang w:val="ru-RU"/>
        </w:rPr>
        <w:t>предупреждения возникновения</w:t>
      </w:r>
      <w:r w:rsidRPr="003D1E8C">
        <w:rPr>
          <w:sz w:val="30"/>
          <w:szCs w:val="30"/>
          <w:lang w:val="ru-RU"/>
        </w:rPr>
        <w:t xml:space="preserve"> обратного потока воздуха в системе.</w:t>
      </w:r>
    </w:p>
    <w:p w14:paraId="60918269" w14:textId="77777777" w:rsidR="006327F3" w:rsidRPr="003D1E8C" w:rsidRDefault="001C6E2A" w:rsidP="001C6E2A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bookmarkStart w:id="17" w:name="_Toc514495318"/>
      <w:bookmarkStart w:id="18" w:name="_Toc529277752"/>
      <w:r w:rsidRPr="00863297">
        <w:rPr>
          <w:b w:val="0"/>
          <w:color w:val="auto"/>
          <w:sz w:val="30"/>
          <w:szCs w:val="30"/>
          <w:lang w:val="en-US"/>
        </w:rPr>
        <w:t>X</w:t>
      </w:r>
      <w:r w:rsidR="00025703" w:rsidRPr="00863297">
        <w:rPr>
          <w:b w:val="0"/>
          <w:color w:val="auto"/>
          <w:sz w:val="30"/>
          <w:szCs w:val="30"/>
          <w:lang w:val="en-US"/>
        </w:rPr>
        <w:t>I</w:t>
      </w:r>
      <w:r w:rsidRPr="00863297">
        <w:rPr>
          <w:b w:val="0"/>
          <w:color w:val="auto"/>
          <w:sz w:val="30"/>
          <w:szCs w:val="30"/>
        </w:rPr>
        <w:t>. </w:t>
      </w:r>
      <w:r w:rsidR="006327F3" w:rsidRPr="00863297">
        <w:rPr>
          <w:b w:val="0"/>
          <w:color w:val="auto"/>
          <w:sz w:val="30"/>
          <w:szCs w:val="30"/>
        </w:rPr>
        <w:t xml:space="preserve">Фильтродержатели </w:t>
      </w:r>
      <w:r w:rsidR="006327F3" w:rsidRPr="003D1E8C">
        <w:rPr>
          <w:b w:val="0"/>
          <w:sz w:val="30"/>
          <w:szCs w:val="30"/>
        </w:rPr>
        <w:t>с системой</w:t>
      </w:r>
      <w:r w:rsidR="00BD2E22" w:rsidRPr="003D1E8C">
        <w:rPr>
          <w:b w:val="0"/>
          <w:sz w:val="30"/>
          <w:szCs w:val="30"/>
        </w:rPr>
        <w:br/>
      </w:r>
      <w:r w:rsidR="006327F3" w:rsidRPr="003D1E8C">
        <w:rPr>
          <w:b w:val="0"/>
          <w:sz w:val="30"/>
          <w:szCs w:val="30"/>
        </w:rPr>
        <w:t>безопасной</w:t>
      </w:r>
      <w:r w:rsidR="00BD2E22" w:rsidRPr="003D1E8C">
        <w:rPr>
          <w:b w:val="0"/>
          <w:sz w:val="30"/>
          <w:szCs w:val="30"/>
        </w:rPr>
        <w:t xml:space="preserve"> </w:t>
      </w:r>
      <w:r w:rsidR="006327F3" w:rsidRPr="003D1E8C">
        <w:rPr>
          <w:b w:val="0"/>
          <w:sz w:val="30"/>
          <w:szCs w:val="30"/>
        </w:rPr>
        <w:t>замены фильтров</w:t>
      </w:r>
      <w:bookmarkEnd w:id="17"/>
      <w:bookmarkEnd w:id="18"/>
    </w:p>
    <w:p w14:paraId="4944D359" w14:textId="733B28C0" w:rsidR="006327F3" w:rsidRPr="003D1E8C" w:rsidRDefault="006327F3" w:rsidP="008632F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Фильтродержатели с системой безопасной замены фильтров или заменой фильтр</w:t>
      </w:r>
      <w:r w:rsidR="00270248">
        <w:rPr>
          <w:sz w:val="30"/>
          <w:szCs w:val="30"/>
          <w:lang w:val="ru-RU"/>
        </w:rPr>
        <w:t>ов</w:t>
      </w:r>
      <w:r w:rsidRPr="003D1E8C">
        <w:rPr>
          <w:sz w:val="30"/>
          <w:szCs w:val="30"/>
          <w:lang w:val="ru-RU"/>
        </w:rPr>
        <w:t xml:space="preserve"> методом «из мешка в мешок» </w:t>
      </w:r>
      <w:r w:rsidR="00D84E62">
        <w:rPr>
          <w:sz w:val="30"/>
          <w:szCs w:val="30"/>
          <w:lang w:val="ru-RU"/>
        </w:rPr>
        <w:t xml:space="preserve">должны иметь </w:t>
      </w:r>
      <w:r w:rsidR="00270248">
        <w:rPr>
          <w:sz w:val="30"/>
          <w:szCs w:val="30"/>
          <w:lang w:val="ru-RU"/>
        </w:rPr>
        <w:t>конструкцию,</w:t>
      </w:r>
      <w:r w:rsidR="00D84E62">
        <w:rPr>
          <w:sz w:val="30"/>
          <w:szCs w:val="30"/>
          <w:lang w:val="ru-RU"/>
        </w:rPr>
        <w:t xml:space="preserve"> обеспечивающую </w:t>
      </w:r>
      <w:r w:rsidRPr="003D1E8C">
        <w:rPr>
          <w:sz w:val="30"/>
          <w:szCs w:val="30"/>
          <w:lang w:val="ru-RU"/>
        </w:rPr>
        <w:t>защит</w:t>
      </w:r>
      <w:r w:rsidR="00D84E62">
        <w:rPr>
          <w:sz w:val="30"/>
          <w:szCs w:val="30"/>
          <w:lang w:val="ru-RU"/>
        </w:rPr>
        <w:t>у</w:t>
      </w:r>
      <w:r w:rsidRPr="003D1E8C">
        <w:rPr>
          <w:sz w:val="30"/>
          <w:szCs w:val="30"/>
          <w:lang w:val="ru-RU"/>
        </w:rPr>
        <w:t xml:space="preserve"> </w:t>
      </w:r>
      <w:r w:rsidR="00407F4D">
        <w:rPr>
          <w:sz w:val="30"/>
          <w:szCs w:val="30"/>
          <w:lang w:val="ru-RU"/>
        </w:rPr>
        <w:t>персонала</w:t>
      </w:r>
      <w:r w:rsidRPr="003D1E8C">
        <w:rPr>
          <w:sz w:val="30"/>
          <w:szCs w:val="30"/>
          <w:lang w:val="ru-RU"/>
        </w:rPr>
        <w:t xml:space="preserve"> и предотвращени</w:t>
      </w:r>
      <w:r w:rsidR="00D84E62">
        <w:rPr>
          <w:sz w:val="30"/>
          <w:szCs w:val="30"/>
          <w:lang w:val="ru-RU"/>
        </w:rPr>
        <w:t>е</w:t>
      </w:r>
      <w:r w:rsidRPr="003D1E8C">
        <w:rPr>
          <w:sz w:val="30"/>
          <w:szCs w:val="30"/>
          <w:lang w:val="ru-RU"/>
        </w:rPr>
        <w:t xml:space="preserve"> попадания пыли из фильтров в атмосферу при </w:t>
      </w:r>
      <w:r w:rsidR="00D84E62">
        <w:rPr>
          <w:sz w:val="30"/>
          <w:szCs w:val="30"/>
          <w:lang w:val="ru-RU"/>
        </w:rPr>
        <w:t xml:space="preserve">их </w:t>
      </w:r>
      <w:r w:rsidRPr="003D1E8C">
        <w:rPr>
          <w:sz w:val="30"/>
          <w:szCs w:val="30"/>
          <w:lang w:val="ru-RU"/>
        </w:rPr>
        <w:t xml:space="preserve">замене. </w:t>
      </w:r>
    </w:p>
    <w:p w14:paraId="706CC662" w14:textId="4F761AC5" w:rsidR="001C6E2A" w:rsidRPr="003D1E8C" w:rsidRDefault="006327F3" w:rsidP="00114EAE">
      <w:pPr>
        <w:pStyle w:val="a4"/>
        <w:numPr>
          <w:ilvl w:val="0"/>
          <w:numId w:val="14"/>
        </w:numPr>
        <w:tabs>
          <w:tab w:val="left" w:pos="1134"/>
        </w:tabs>
        <w:spacing w:before="120"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В качестве фильтров тонкой очистки в установке безопасной замены должны использоваться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Pr="003D1E8C">
        <w:rPr>
          <w:sz w:val="30"/>
          <w:szCs w:val="30"/>
          <w:lang w:val="ru-RU"/>
        </w:rPr>
        <w:t>ы</w:t>
      </w:r>
      <w:r w:rsidR="00270248">
        <w:rPr>
          <w:sz w:val="30"/>
          <w:szCs w:val="30"/>
          <w:lang w:val="ru-RU"/>
        </w:rPr>
        <w:t>,</w:t>
      </w:r>
      <w:r w:rsidRPr="003D1E8C">
        <w:rPr>
          <w:sz w:val="30"/>
          <w:szCs w:val="30"/>
          <w:lang w:val="ru-RU"/>
        </w:rPr>
        <w:t xml:space="preserve"> </w:t>
      </w:r>
      <w:r w:rsidR="009D0856" w:rsidRPr="003D1E8C">
        <w:rPr>
          <w:sz w:val="30"/>
          <w:szCs w:val="30"/>
          <w:lang w:val="ru-RU"/>
        </w:rPr>
        <w:t xml:space="preserve">соответствующие </w:t>
      </w:r>
      <w:r w:rsidR="00FD04A4">
        <w:rPr>
          <w:sz w:val="30"/>
          <w:szCs w:val="30"/>
          <w:lang w:val="ru-RU"/>
        </w:rPr>
        <w:br/>
      </w:r>
      <w:r w:rsidR="00270248">
        <w:rPr>
          <w:rFonts w:cs="Times New Roman"/>
          <w:sz w:val="30"/>
          <w:szCs w:val="30"/>
          <w:lang w:val="ru-RU"/>
        </w:rPr>
        <w:t xml:space="preserve">классу </w:t>
      </w:r>
      <w:r w:rsidR="009D0856" w:rsidRPr="003D1E8C">
        <w:rPr>
          <w:rFonts w:cs="Times New Roman"/>
          <w:sz w:val="30"/>
          <w:szCs w:val="30"/>
        </w:rPr>
        <w:t>H</w:t>
      </w:r>
      <w:r w:rsidR="009D0856" w:rsidRPr="003D1E8C">
        <w:rPr>
          <w:rFonts w:cs="Times New Roman"/>
          <w:sz w:val="30"/>
          <w:szCs w:val="30"/>
          <w:lang w:val="ru-RU"/>
        </w:rPr>
        <w:t>13</w:t>
      </w:r>
      <w:r w:rsidR="00185DA6">
        <w:rPr>
          <w:rFonts w:cs="Times New Roman"/>
          <w:sz w:val="30"/>
          <w:szCs w:val="30"/>
          <w:lang w:val="ru-RU"/>
        </w:rPr>
        <w:t xml:space="preserve"> </w:t>
      </w:r>
      <w:r w:rsidR="00863297">
        <w:rPr>
          <w:rFonts w:cs="Times New Roman"/>
          <w:sz w:val="30"/>
          <w:szCs w:val="30"/>
          <w:lang w:val="ru-RU"/>
        </w:rPr>
        <w:t xml:space="preserve">или выше </w:t>
      </w:r>
      <w:r w:rsidR="009D0856" w:rsidRPr="003D1E8C">
        <w:rPr>
          <w:rFonts w:cs="Times New Roman"/>
          <w:sz w:val="30"/>
          <w:szCs w:val="30"/>
          <w:lang w:val="ru-RU"/>
        </w:rPr>
        <w:t xml:space="preserve">по классификации стандарта </w:t>
      </w:r>
      <w:r w:rsidR="009D0856" w:rsidRPr="003D1E8C">
        <w:rPr>
          <w:rFonts w:cs="Times New Roman"/>
          <w:sz w:val="30"/>
          <w:szCs w:val="30"/>
        </w:rPr>
        <w:t>EN</w:t>
      </w:r>
      <w:r w:rsidR="009D0856" w:rsidRPr="003D1E8C">
        <w:rPr>
          <w:rFonts w:cs="Times New Roman"/>
          <w:sz w:val="30"/>
          <w:szCs w:val="30"/>
          <w:lang w:val="ru-RU"/>
        </w:rPr>
        <w:t xml:space="preserve"> 1822 </w:t>
      </w:r>
      <w:r w:rsidR="00863297">
        <w:rPr>
          <w:rFonts w:cs="Times New Roman"/>
          <w:sz w:val="30"/>
          <w:szCs w:val="30"/>
          <w:lang w:val="ru-RU"/>
        </w:rPr>
        <w:br/>
      </w:r>
      <w:r w:rsidR="009D0856" w:rsidRPr="003D1E8C">
        <w:rPr>
          <w:rFonts w:cs="Times New Roman"/>
          <w:sz w:val="30"/>
          <w:szCs w:val="30"/>
          <w:lang w:val="ru-RU"/>
        </w:rPr>
        <w:t xml:space="preserve">(или аналогичного класса в соответствии с </w:t>
      </w:r>
      <w:r w:rsidR="00270248">
        <w:rPr>
          <w:rFonts w:cs="Times New Roman"/>
          <w:sz w:val="30"/>
          <w:szCs w:val="30"/>
          <w:lang w:val="ru-RU"/>
        </w:rPr>
        <w:t>м</w:t>
      </w:r>
      <w:r w:rsidR="00270248" w:rsidRPr="003D1E8C">
        <w:rPr>
          <w:rFonts w:cs="Times New Roman"/>
          <w:sz w:val="30"/>
          <w:szCs w:val="30"/>
          <w:lang w:val="ru-RU"/>
        </w:rPr>
        <w:t xml:space="preserve">ежгосударственным </w:t>
      </w:r>
      <w:r w:rsidR="009D0856" w:rsidRPr="003D1E8C">
        <w:rPr>
          <w:rFonts w:cs="Times New Roman"/>
          <w:sz w:val="30"/>
          <w:szCs w:val="30"/>
          <w:lang w:val="ru-RU"/>
        </w:rPr>
        <w:t xml:space="preserve">стандартом ГОСТ </w:t>
      </w:r>
      <w:r w:rsidR="009D0856" w:rsidRPr="003D1E8C">
        <w:rPr>
          <w:rStyle w:val="highlight"/>
          <w:rFonts w:cs="Times New Roman"/>
          <w:sz w:val="30"/>
          <w:szCs w:val="30"/>
        </w:rPr>
        <w:t>EN</w:t>
      </w:r>
      <w:r w:rsidR="009D0856" w:rsidRPr="003D1E8C">
        <w:rPr>
          <w:rStyle w:val="highlight"/>
          <w:rFonts w:cs="Times New Roman"/>
          <w:sz w:val="30"/>
          <w:szCs w:val="30"/>
          <w:lang w:val="ru-RU"/>
        </w:rPr>
        <w:t xml:space="preserve"> 18</w:t>
      </w:r>
      <w:r w:rsidR="009D0856" w:rsidRPr="003D1E8C">
        <w:rPr>
          <w:rFonts w:cs="Times New Roman"/>
          <w:sz w:val="30"/>
          <w:szCs w:val="30"/>
          <w:lang w:val="ru-RU"/>
        </w:rPr>
        <w:t>22)</w:t>
      </w:r>
      <w:r w:rsidRPr="003D1E8C">
        <w:rPr>
          <w:sz w:val="30"/>
          <w:szCs w:val="30"/>
          <w:lang w:val="ru-RU"/>
        </w:rPr>
        <w:t xml:space="preserve">. При </w:t>
      </w:r>
      <w:r w:rsidR="00A75398" w:rsidRPr="003D1E8C">
        <w:rPr>
          <w:sz w:val="30"/>
          <w:szCs w:val="30"/>
          <w:lang w:val="ru-RU"/>
        </w:rPr>
        <w:t xml:space="preserve">рециркуляции </w:t>
      </w:r>
      <w:r w:rsidR="00187C53" w:rsidRPr="003D1E8C">
        <w:rPr>
          <w:sz w:val="30"/>
          <w:szCs w:val="30"/>
          <w:lang w:val="ru-RU"/>
        </w:rPr>
        <w:t>отработанного</w:t>
      </w:r>
      <w:r w:rsidRPr="003D1E8C">
        <w:rPr>
          <w:sz w:val="30"/>
          <w:szCs w:val="30"/>
          <w:lang w:val="ru-RU"/>
        </w:rPr>
        <w:t xml:space="preserve"> воздуха с высоким содержанием пыли </w:t>
      </w:r>
      <w:r w:rsidR="00A75398" w:rsidRPr="003D1E8C">
        <w:rPr>
          <w:sz w:val="30"/>
          <w:szCs w:val="30"/>
          <w:lang w:val="ru-RU"/>
        </w:rPr>
        <w:t>период</w:t>
      </w:r>
      <w:r w:rsidRPr="003D1E8C">
        <w:rPr>
          <w:sz w:val="30"/>
          <w:szCs w:val="30"/>
          <w:lang w:val="ru-RU"/>
        </w:rPr>
        <w:t xml:space="preserve"> </w:t>
      </w:r>
      <w:r w:rsidR="00A75398" w:rsidRPr="003D1E8C">
        <w:rPr>
          <w:sz w:val="30"/>
          <w:szCs w:val="30"/>
          <w:lang w:val="ru-RU"/>
        </w:rPr>
        <w:t>работоспособности</w:t>
      </w:r>
      <w:r w:rsidRPr="003D1E8C">
        <w:rPr>
          <w:sz w:val="30"/>
          <w:szCs w:val="30"/>
          <w:lang w:val="ru-RU"/>
        </w:rPr>
        <w:t xml:space="preserve">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Pr="003D1E8C">
        <w:rPr>
          <w:sz w:val="30"/>
          <w:szCs w:val="30"/>
          <w:lang w:val="ru-RU"/>
        </w:rPr>
        <w:t xml:space="preserve">ов может быть </w:t>
      </w:r>
      <w:r w:rsidR="00A75398" w:rsidRPr="003D1E8C">
        <w:rPr>
          <w:sz w:val="30"/>
          <w:szCs w:val="30"/>
          <w:lang w:val="ru-RU"/>
        </w:rPr>
        <w:t>увеличен</w:t>
      </w:r>
      <w:r w:rsidRPr="003D1E8C">
        <w:rPr>
          <w:sz w:val="30"/>
          <w:szCs w:val="30"/>
          <w:lang w:val="ru-RU"/>
        </w:rPr>
        <w:t xml:space="preserve"> </w:t>
      </w:r>
      <w:r w:rsidR="00A75398" w:rsidRPr="003D1E8C">
        <w:rPr>
          <w:sz w:val="30"/>
          <w:szCs w:val="30"/>
          <w:lang w:val="ru-RU"/>
        </w:rPr>
        <w:t xml:space="preserve">путем </w:t>
      </w:r>
      <w:r w:rsidRPr="003D1E8C">
        <w:rPr>
          <w:sz w:val="30"/>
          <w:szCs w:val="30"/>
          <w:lang w:val="ru-RU"/>
        </w:rPr>
        <w:t>применени</w:t>
      </w:r>
      <w:r w:rsidR="00A75398" w:rsidRPr="003D1E8C">
        <w:rPr>
          <w:sz w:val="30"/>
          <w:szCs w:val="30"/>
          <w:lang w:val="ru-RU"/>
        </w:rPr>
        <w:t>я в линии подачи воздуха</w:t>
      </w:r>
      <w:r w:rsidRPr="003D1E8C">
        <w:rPr>
          <w:sz w:val="30"/>
          <w:szCs w:val="30"/>
          <w:lang w:val="ru-RU"/>
        </w:rPr>
        <w:t xml:space="preserve"> фильтров предварительной фильтрации. Фильтры, используемые для предварительной фильтрации, также должны заменяться методом «из мешка в мешок». </w:t>
      </w:r>
    </w:p>
    <w:p w14:paraId="1803A1A1" w14:textId="099709F5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Для систем вытяжной вентиляции, в которых выброс контаминированного воздуха особенно опас</w:t>
      </w:r>
      <w:r w:rsidR="00270248">
        <w:rPr>
          <w:sz w:val="30"/>
          <w:szCs w:val="30"/>
          <w:lang w:val="ru-RU"/>
        </w:rPr>
        <w:t>ен</w:t>
      </w:r>
      <w:r w:rsidRPr="003D1E8C">
        <w:rPr>
          <w:sz w:val="30"/>
          <w:szCs w:val="30"/>
          <w:lang w:val="ru-RU"/>
        </w:rPr>
        <w:t xml:space="preserve">, следует предусмотреть два набора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Pr="003D1E8C">
        <w:rPr>
          <w:sz w:val="30"/>
          <w:szCs w:val="30"/>
          <w:lang w:val="ru-RU"/>
        </w:rPr>
        <w:t xml:space="preserve">ов для обеспечения дополнительной защиты в случае </w:t>
      </w:r>
      <w:r w:rsidR="00E13575" w:rsidRPr="003D1E8C">
        <w:rPr>
          <w:sz w:val="30"/>
          <w:szCs w:val="30"/>
          <w:lang w:val="ru-RU"/>
        </w:rPr>
        <w:t xml:space="preserve">нарушения </w:t>
      </w:r>
      <w:r w:rsidRPr="003D1E8C">
        <w:rPr>
          <w:sz w:val="30"/>
          <w:szCs w:val="30"/>
          <w:lang w:val="ru-RU"/>
        </w:rPr>
        <w:t xml:space="preserve">целостности первого </w:t>
      </w:r>
      <w:r w:rsidR="00722320">
        <w:rPr>
          <w:sz w:val="30"/>
          <w:szCs w:val="30"/>
          <w:lang w:val="ru-RU"/>
        </w:rPr>
        <w:t xml:space="preserve">набора </w:t>
      </w:r>
      <w:r w:rsidR="00722320">
        <w:rPr>
          <w:sz w:val="30"/>
          <w:szCs w:val="30"/>
        </w:rPr>
        <w:t>HEPA</w:t>
      </w:r>
      <w:r w:rsidR="00722320" w:rsidRPr="00722320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>фильтр</w:t>
      </w:r>
      <w:r w:rsidR="00722320">
        <w:rPr>
          <w:sz w:val="30"/>
          <w:szCs w:val="30"/>
          <w:lang w:val="ru-RU"/>
        </w:rPr>
        <w:t>ов</w:t>
      </w:r>
      <w:r w:rsidRPr="003D1E8C">
        <w:rPr>
          <w:sz w:val="30"/>
          <w:szCs w:val="30"/>
          <w:lang w:val="ru-RU"/>
        </w:rPr>
        <w:t>.</w:t>
      </w:r>
    </w:p>
    <w:p w14:paraId="5E5C530F" w14:textId="77777777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Все наборы фильтров должны снабжаться дифференциальными манометрами для индикации нагрузки пыли на фильтр и оставшегося </w:t>
      </w:r>
      <w:r w:rsidRPr="003D1E8C">
        <w:rPr>
          <w:sz w:val="30"/>
          <w:szCs w:val="30"/>
          <w:lang w:val="ru-RU"/>
        </w:rPr>
        <w:lastRenderedPageBreak/>
        <w:t>срока службы фильтров. Для подключения к этим манометрам использ</w:t>
      </w:r>
      <w:r w:rsidR="00E13575" w:rsidRPr="003D1E8C">
        <w:rPr>
          <w:sz w:val="30"/>
          <w:szCs w:val="30"/>
          <w:lang w:val="ru-RU"/>
        </w:rPr>
        <w:t>уются</w:t>
      </w:r>
      <w:r w:rsidRPr="003D1E8C">
        <w:rPr>
          <w:sz w:val="30"/>
          <w:szCs w:val="30"/>
          <w:lang w:val="ru-RU"/>
        </w:rPr>
        <w:t xml:space="preserve"> трубки из меди или нержавеющей стали</w:t>
      </w:r>
      <w:r w:rsidR="00E13575" w:rsidRPr="003D1E8C">
        <w:rPr>
          <w:sz w:val="30"/>
          <w:szCs w:val="30"/>
          <w:lang w:val="ru-RU"/>
        </w:rPr>
        <w:t xml:space="preserve">. Не </w:t>
      </w:r>
      <w:r w:rsidR="00A75398" w:rsidRPr="003D1E8C">
        <w:rPr>
          <w:sz w:val="30"/>
          <w:szCs w:val="30"/>
          <w:lang w:val="ru-RU"/>
        </w:rPr>
        <w:t xml:space="preserve">следует </w:t>
      </w:r>
      <w:r w:rsidR="00E13575" w:rsidRPr="003D1E8C">
        <w:rPr>
          <w:sz w:val="30"/>
          <w:szCs w:val="30"/>
          <w:lang w:val="ru-RU"/>
        </w:rPr>
        <w:t>использ</w:t>
      </w:r>
      <w:r w:rsidR="00A75398" w:rsidRPr="003D1E8C">
        <w:rPr>
          <w:sz w:val="30"/>
          <w:szCs w:val="30"/>
          <w:lang w:val="ru-RU"/>
        </w:rPr>
        <w:t>овать</w:t>
      </w:r>
      <w:r w:rsidR="00E13575" w:rsidRPr="003D1E8C">
        <w:rPr>
          <w:sz w:val="30"/>
          <w:szCs w:val="30"/>
          <w:lang w:val="ru-RU"/>
        </w:rPr>
        <w:t xml:space="preserve"> трубки</w:t>
      </w:r>
      <w:r w:rsidRPr="003D1E8C">
        <w:rPr>
          <w:sz w:val="30"/>
          <w:szCs w:val="30"/>
          <w:lang w:val="ru-RU"/>
        </w:rPr>
        <w:t xml:space="preserve"> из пластика, который может разрушаться, вызывая опасность контаминации. Трубные соединения с корпусом фильтра должны быть снабжены задвижками для безопасного снятия или калибровки манометров.</w:t>
      </w:r>
    </w:p>
    <w:p w14:paraId="16EB61C9" w14:textId="5E1582E6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Мониторинг фильтров должен проводиться </w:t>
      </w:r>
      <w:r w:rsidR="00270248">
        <w:rPr>
          <w:sz w:val="30"/>
          <w:szCs w:val="30"/>
          <w:lang w:val="ru-RU"/>
        </w:rPr>
        <w:t>на регулярной основе</w:t>
      </w:r>
      <w:r w:rsidRPr="003D1E8C">
        <w:rPr>
          <w:sz w:val="30"/>
          <w:szCs w:val="30"/>
          <w:lang w:val="ru-RU"/>
        </w:rPr>
        <w:t xml:space="preserve"> для предотвращения чрезмерного загрязнения, </w:t>
      </w:r>
      <w:r w:rsidR="00270248">
        <w:rPr>
          <w:sz w:val="30"/>
          <w:szCs w:val="30"/>
          <w:lang w:val="ru-RU"/>
        </w:rPr>
        <w:t>приводящего к проникновению</w:t>
      </w:r>
      <w:r w:rsidRPr="003D1E8C">
        <w:rPr>
          <w:sz w:val="30"/>
          <w:szCs w:val="30"/>
          <w:lang w:val="ru-RU"/>
        </w:rPr>
        <w:t xml:space="preserve"> частиц пыли через фильтрующий материал или разрыву фильтра, что приведет к контаминации.</w:t>
      </w:r>
    </w:p>
    <w:p w14:paraId="5F130EBF" w14:textId="77777777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Для мониторинга состояния фильтров можно внедрить компьютерные системы мониторинга данных.</w:t>
      </w:r>
    </w:p>
    <w:p w14:paraId="79298E19" w14:textId="061BADC7" w:rsidR="001C6E2A" w:rsidRPr="003D1E8C" w:rsidRDefault="006327F3" w:rsidP="00E13575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На манометрах фильтр</w:t>
      </w:r>
      <w:r w:rsidR="0065115B">
        <w:rPr>
          <w:sz w:val="30"/>
          <w:szCs w:val="30"/>
          <w:lang w:val="ru-RU"/>
        </w:rPr>
        <w:t xml:space="preserve">ов </w:t>
      </w:r>
      <w:r w:rsidRPr="003D1E8C">
        <w:rPr>
          <w:sz w:val="30"/>
          <w:szCs w:val="30"/>
          <w:lang w:val="ru-RU"/>
        </w:rPr>
        <w:t xml:space="preserve">должны быть отмечены значения перепада давления </w:t>
      </w:r>
      <w:r w:rsidR="0065115B">
        <w:rPr>
          <w:sz w:val="30"/>
          <w:szCs w:val="30"/>
          <w:lang w:val="ru-RU"/>
        </w:rPr>
        <w:t>для</w:t>
      </w:r>
      <w:r w:rsidRPr="003D1E8C">
        <w:rPr>
          <w:sz w:val="30"/>
          <w:szCs w:val="30"/>
          <w:lang w:val="ru-RU"/>
        </w:rPr>
        <w:t xml:space="preserve"> чистых фильтр</w:t>
      </w:r>
      <w:r w:rsidR="0065115B">
        <w:rPr>
          <w:sz w:val="30"/>
          <w:szCs w:val="30"/>
          <w:lang w:val="ru-RU"/>
        </w:rPr>
        <w:t>ов</w:t>
      </w:r>
      <w:r w:rsidRPr="003D1E8C">
        <w:rPr>
          <w:sz w:val="30"/>
          <w:szCs w:val="30"/>
          <w:lang w:val="ru-RU"/>
        </w:rPr>
        <w:t xml:space="preserve"> и предельно допустимые значения перепада давления </w:t>
      </w:r>
      <w:r w:rsidR="0065115B">
        <w:rPr>
          <w:sz w:val="30"/>
          <w:szCs w:val="30"/>
          <w:lang w:val="ru-RU"/>
        </w:rPr>
        <w:t>для</w:t>
      </w:r>
      <w:r w:rsidRPr="003D1E8C">
        <w:rPr>
          <w:sz w:val="30"/>
          <w:szCs w:val="30"/>
          <w:lang w:val="ru-RU"/>
        </w:rPr>
        <w:t xml:space="preserve"> фильтр</w:t>
      </w:r>
      <w:r w:rsidR="0065115B">
        <w:rPr>
          <w:sz w:val="30"/>
          <w:szCs w:val="30"/>
          <w:lang w:val="ru-RU"/>
        </w:rPr>
        <w:t>ов</w:t>
      </w:r>
      <w:r w:rsidRPr="003D1E8C">
        <w:rPr>
          <w:sz w:val="30"/>
          <w:szCs w:val="30"/>
          <w:lang w:val="ru-RU"/>
        </w:rPr>
        <w:t xml:space="preserve">, при достижении которых </w:t>
      </w:r>
      <w:r w:rsidR="0065115B">
        <w:rPr>
          <w:sz w:val="30"/>
          <w:szCs w:val="30"/>
          <w:lang w:val="ru-RU"/>
        </w:rPr>
        <w:t>фильтры подлежат замене</w:t>
      </w:r>
      <w:r w:rsidRPr="003D1E8C">
        <w:rPr>
          <w:sz w:val="30"/>
          <w:szCs w:val="30"/>
          <w:lang w:val="ru-RU"/>
        </w:rPr>
        <w:t>.</w:t>
      </w:r>
    </w:p>
    <w:p w14:paraId="4A3D57AF" w14:textId="404EE66E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Испытания установленных фильтров </w:t>
      </w:r>
      <w:r w:rsidR="00270248" w:rsidRPr="003D1E8C">
        <w:rPr>
          <w:sz w:val="30"/>
          <w:szCs w:val="30"/>
          <w:lang w:val="ru-RU"/>
        </w:rPr>
        <w:t xml:space="preserve">на утечку </w:t>
      </w:r>
      <w:r w:rsidRPr="003D1E8C">
        <w:rPr>
          <w:sz w:val="30"/>
          <w:szCs w:val="30"/>
          <w:lang w:val="ru-RU"/>
        </w:rPr>
        <w:t xml:space="preserve">необходимо </w:t>
      </w:r>
      <w:r w:rsidRPr="0065115B">
        <w:rPr>
          <w:sz w:val="30"/>
          <w:szCs w:val="30"/>
          <w:lang w:val="ru-RU"/>
        </w:rPr>
        <w:t xml:space="preserve">проводить в соответствии со стандартом </w:t>
      </w:r>
      <w:r w:rsidR="0065115B" w:rsidRPr="0065115B">
        <w:rPr>
          <w:sz w:val="30"/>
          <w:szCs w:val="30"/>
        </w:rPr>
        <w:t>ISO</w:t>
      </w:r>
      <w:r w:rsidR="0065115B" w:rsidRPr="0065115B">
        <w:rPr>
          <w:sz w:val="30"/>
          <w:szCs w:val="30"/>
          <w:lang w:val="ru-RU"/>
        </w:rPr>
        <w:t xml:space="preserve"> </w:t>
      </w:r>
      <w:r w:rsidRPr="0065115B">
        <w:rPr>
          <w:sz w:val="30"/>
          <w:szCs w:val="30"/>
          <w:lang w:val="ru-RU"/>
        </w:rPr>
        <w:t>14644-3</w:t>
      </w:r>
      <w:r w:rsidR="0065115B" w:rsidRPr="0065115B">
        <w:rPr>
          <w:sz w:val="30"/>
          <w:szCs w:val="30"/>
          <w:lang w:val="ru-RU"/>
        </w:rPr>
        <w:t xml:space="preserve"> </w:t>
      </w:r>
      <w:r w:rsidR="0065115B" w:rsidRPr="0065115B">
        <w:rPr>
          <w:rFonts w:cs="Times New Roman"/>
          <w:sz w:val="30"/>
          <w:szCs w:val="30"/>
          <w:lang w:val="ru-RU"/>
        </w:rPr>
        <w:t>Международной организации по стандартизации (или в соответствии со стандартами государств-членов, аналогичными данному стандарту)</w:t>
      </w:r>
      <w:r w:rsidRPr="0065115B">
        <w:rPr>
          <w:sz w:val="30"/>
          <w:szCs w:val="30"/>
          <w:lang w:val="ru-RU"/>
        </w:rPr>
        <w:t>. Для этого</w:t>
      </w:r>
      <w:r w:rsidRPr="003D1E8C">
        <w:rPr>
          <w:sz w:val="30"/>
          <w:szCs w:val="30"/>
          <w:lang w:val="ru-RU"/>
        </w:rPr>
        <w:t xml:space="preserve"> должны быть предусмотрены валидационные порты подачи (выше фильтра) и порты контроля (ниже фильтра).</w:t>
      </w:r>
    </w:p>
    <w:p w14:paraId="7A17CAE1" w14:textId="17D695F1" w:rsidR="00FD04A4" w:rsidRDefault="006327F3" w:rsidP="00EC6224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Вытяжной вентилятор воздуха на системе безопасной </w:t>
      </w:r>
      <w:r w:rsidR="00270248">
        <w:rPr>
          <w:sz w:val="30"/>
          <w:szCs w:val="30"/>
          <w:lang w:val="ru-RU"/>
        </w:rPr>
        <w:t>замены</w:t>
      </w:r>
      <w:r w:rsidR="00270248" w:rsidRPr="003D1E8C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 xml:space="preserve">фильтров должен располагаться после фильтров, чтобы фильтродержатель находился под отрицательным давлением. </w:t>
      </w:r>
      <w:r w:rsidR="00A75398" w:rsidRPr="003D1E8C">
        <w:rPr>
          <w:sz w:val="30"/>
          <w:szCs w:val="30"/>
          <w:lang w:val="ru-RU"/>
        </w:rPr>
        <w:t xml:space="preserve">Такое расположение вентилятора и фильтра </w:t>
      </w:r>
      <w:r w:rsidRPr="003D1E8C">
        <w:rPr>
          <w:sz w:val="30"/>
          <w:szCs w:val="30"/>
          <w:lang w:val="ru-RU"/>
        </w:rPr>
        <w:t>затрудн</w:t>
      </w:r>
      <w:r w:rsidR="00A75398" w:rsidRPr="003D1E8C">
        <w:rPr>
          <w:sz w:val="30"/>
          <w:szCs w:val="30"/>
          <w:lang w:val="ru-RU"/>
        </w:rPr>
        <w:t>яет</w:t>
      </w:r>
      <w:r w:rsidRPr="003D1E8C">
        <w:rPr>
          <w:sz w:val="30"/>
          <w:szCs w:val="30"/>
          <w:lang w:val="ru-RU"/>
        </w:rPr>
        <w:t xml:space="preserve"> проведени</w:t>
      </w:r>
      <w:r w:rsidR="00A75398" w:rsidRPr="003D1E8C">
        <w:rPr>
          <w:sz w:val="30"/>
          <w:szCs w:val="30"/>
          <w:lang w:val="ru-RU"/>
        </w:rPr>
        <w:t>е</w:t>
      </w:r>
      <w:r w:rsidRPr="003D1E8C">
        <w:rPr>
          <w:sz w:val="30"/>
          <w:szCs w:val="30"/>
          <w:lang w:val="ru-RU"/>
        </w:rPr>
        <w:t xml:space="preserve"> испытаний </w:t>
      </w:r>
      <w:r w:rsidR="00A75398" w:rsidRPr="003D1E8C">
        <w:rPr>
          <w:sz w:val="30"/>
          <w:szCs w:val="30"/>
          <w:lang w:val="ru-RU"/>
        </w:rPr>
        <w:t xml:space="preserve">фильтра </w:t>
      </w:r>
      <w:r w:rsidRPr="003D1E8C">
        <w:rPr>
          <w:sz w:val="30"/>
          <w:szCs w:val="30"/>
          <w:lang w:val="ru-RU"/>
        </w:rPr>
        <w:t xml:space="preserve">на целостность, </w:t>
      </w:r>
      <w:r w:rsidR="00A75398" w:rsidRPr="003D1E8C">
        <w:rPr>
          <w:sz w:val="30"/>
          <w:szCs w:val="30"/>
          <w:lang w:val="ru-RU"/>
        </w:rPr>
        <w:t xml:space="preserve">поэтому в </w:t>
      </w:r>
      <w:r w:rsidR="00270248">
        <w:rPr>
          <w:sz w:val="30"/>
          <w:szCs w:val="30"/>
          <w:lang w:val="ru-RU"/>
        </w:rPr>
        <w:t xml:space="preserve">указанных </w:t>
      </w:r>
      <w:r w:rsidR="00A75398" w:rsidRPr="003D1E8C">
        <w:rPr>
          <w:sz w:val="30"/>
          <w:szCs w:val="30"/>
          <w:lang w:val="ru-RU"/>
        </w:rPr>
        <w:t>конструкциях следует</w:t>
      </w:r>
      <w:r w:rsidRPr="003D1E8C">
        <w:rPr>
          <w:sz w:val="30"/>
          <w:szCs w:val="30"/>
          <w:lang w:val="ru-RU"/>
        </w:rPr>
        <w:t xml:space="preserve"> предусмотреть </w:t>
      </w:r>
      <w:r w:rsidR="00722320">
        <w:rPr>
          <w:sz w:val="30"/>
          <w:szCs w:val="30"/>
          <w:lang w:val="ru-RU"/>
        </w:rPr>
        <w:t xml:space="preserve">наличие </w:t>
      </w:r>
      <w:r w:rsidRPr="003D1E8C">
        <w:rPr>
          <w:sz w:val="30"/>
          <w:szCs w:val="30"/>
          <w:lang w:val="ru-RU"/>
        </w:rPr>
        <w:t>систем</w:t>
      </w:r>
      <w:r w:rsidR="00722320">
        <w:rPr>
          <w:sz w:val="30"/>
          <w:szCs w:val="30"/>
          <w:lang w:val="ru-RU"/>
        </w:rPr>
        <w:t>ы</w:t>
      </w:r>
      <w:r w:rsidRPr="003D1E8C">
        <w:rPr>
          <w:sz w:val="30"/>
          <w:szCs w:val="30"/>
          <w:lang w:val="ru-RU"/>
        </w:rPr>
        <w:t xml:space="preserve"> обводного к</w:t>
      </w:r>
      <w:r w:rsidR="00722320">
        <w:rPr>
          <w:sz w:val="30"/>
          <w:szCs w:val="30"/>
          <w:lang w:val="ru-RU"/>
        </w:rPr>
        <w:t>анала</w:t>
      </w:r>
      <w:r w:rsidR="00114384">
        <w:rPr>
          <w:sz w:val="30"/>
          <w:szCs w:val="30"/>
          <w:lang w:val="ru-RU"/>
        </w:rPr>
        <w:t>,</w:t>
      </w:r>
      <w:r w:rsidRPr="003D1E8C">
        <w:rPr>
          <w:sz w:val="30"/>
          <w:szCs w:val="30"/>
          <w:lang w:val="ru-RU"/>
        </w:rPr>
        <w:t xml:space="preserve"> как показано на </w:t>
      </w:r>
      <w:r w:rsidRPr="003D1E8C">
        <w:rPr>
          <w:sz w:val="30"/>
          <w:szCs w:val="30"/>
          <w:lang w:val="ru-RU"/>
        </w:rPr>
        <w:lastRenderedPageBreak/>
        <w:t xml:space="preserve">рисунке 2, чтобы </w:t>
      </w:r>
      <w:r w:rsidR="00722320">
        <w:rPr>
          <w:sz w:val="30"/>
          <w:szCs w:val="30"/>
          <w:lang w:val="ru-RU"/>
        </w:rPr>
        <w:t xml:space="preserve">во время проведения испытаний на целостность фильтров </w:t>
      </w:r>
      <w:r w:rsidRPr="003D1E8C">
        <w:rPr>
          <w:sz w:val="30"/>
          <w:szCs w:val="30"/>
          <w:lang w:val="ru-RU"/>
        </w:rPr>
        <w:t xml:space="preserve">воздух мог циркулировать через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="00722320">
        <w:rPr>
          <w:sz w:val="30"/>
          <w:szCs w:val="30"/>
          <w:lang w:val="ru-RU"/>
        </w:rPr>
        <w:t>ы при открытых портах системы подготовки воздуха.</w:t>
      </w:r>
    </w:p>
    <w:p w14:paraId="2E599F21" w14:textId="2112DF57" w:rsidR="001C6E2A" w:rsidRDefault="006327F3" w:rsidP="00FD04A4">
      <w:pPr>
        <w:tabs>
          <w:tab w:val="left" w:pos="851"/>
          <w:tab w:val="left" w:pos="1134"/>
        </w:tabs>
        <w:spacing w:line="360" w:lineRule="auto"/>
        <w:ind w:firstLine="709"/>
        <w:rPr>
          <w:sz w:val="30"/>
          <w:szCs w:val="30"/>
        </w:rPr>
      </w:pPr>
      <w:r w:rsidRPr="00FD04A4">
        <w:rPr>
          <w:sz w:val="30"/>
          <w:szCs w:val="30"/>
        </w:rPr>
        <w:t>В качестве альтернатив</w:t>
      </w:r>
      <w:r w:rsidR="00E13575" w:rsidRPr="00FD04A4">
        <w:rPr>
          <w:sz w:val="30"/>
          <w:szCs w:val="30"/>
        </w:rPr>
        <w:t xml:space="preserve">ного варианта </w:t>
      </w:r>
      <w:r w:rsidRPr="00FD04A4">
        <w:rPr>
          <w:sz w:val="30"/>
          <w:szCs w:val="30"/>
        </w:rPr>
        <w:t>возможно использование независимой системы вспомогательных вентиляторов с соотве</w:t>
      </w:r>
      <w:r w:rsidR="00A75398" w:rsidRPr="00FD04A4">
        <w:rPr>
          <w:sz w:val="30"/>
          <w:szCs w:val="30"/>
        </w:rPr>
        <w:t>тствующими запорными</w:t>
      </w:r>
      <w:r w:rsidR="00270248">
        <w:rPr>
          <w:sz w:val="30"/>
          <w:szCs w:val="30"/>
        </w:rPr>
        <w:t xml:space="preserve"> воздушными</w:t>
      </w:r>
      <w:r w:rsidR="00A75398" w:rsidRPr="00FD04A4">
        <w:rPr>
          <w:sz w:val="30"/>
          <w:szCs w:val="30"/>
        </w:rPr>
        <w:t xml:space="preserve"> клапанами.</w:t>
      </w:r>
    </w:p>
    <w:p w14:paraId="3F3A8490" w14:textId="5CB4D4A1" w:rsidR="00A75398" w:rsidRPr="003D1E8C" w:rsidRDefault="00876F6D" w:rsidP="008C6477">
      <w:pPr>
        <w:ind w:left="-70"/>
      </w:pPr>
      <w:r>
        <w:rPr>
          <w:noProof/>
          <w:lang w:eastAsia="ru-RU"/>
        </w:rPr>
        <w:drawing>
          <wp:inline distT="0" distB="0" distL="0" distR="0" wp14:anchorId="036ABE6A" wp14:editId="204E0E84">
            <wp:extent cx="5940425" cy="3550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 Схма обводной лини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5E68" w14:textId="180A70BD" w:rsidR="00A75398" w:rsidRPr="00722320" w:rsidRDefault="00A75398" w:rsidP="00404128">
      <w:pPr>
        <w:spacing w:after="240"/>
        <w:jc w:val="center"/>
        <w:rPr>
          <w:sz w:val="30"/>
          <w:szCs w:val="30"/>
          <w:lang w:bidi="ru-RU"/>
        </w:rPr>
      </w:pPr>
      <w:r w:rsidRPr="00722320">
        <w:rPr>
          <w:sz w:val="30"/>
          <w:szCs w:val="30"/>
          <w:lang w:bidi="ru-RU"/>
        </w:rPr>
        <w:t>Рис</w:t>
      </w:r>
      <w:r w:rsidR="00270248" w:rsidRPr="00722320">
        <w:rPr>
          <w:sz w:val="30"/>
          <w:szCs w:val="30"/>
          <w:lang w:bidi="ru-RU"/>
        </w:rPr>
        <w:t xml:space="preserve">. </w:t>
      </w:r>
      <w:r w:rsidRPr="00722320">
        <w:rPr>
          <w:sz w:val="30"/>
          <w:szCs w:val="30"/>
          <w:lang w:bidi="ru-RU"/>
        </w:rPr>
        <w:t xml:space="preserve">2. Схема </w:t>
      </w:r>
      <w:r w:rsidR="00722320" w:rsidRPr="00722320">
        <w:rPr>
          <w:sz w:val="30"/>
          <w:szCs w:val="30"/>
          <w:lang w:bidi="ru-RU"/>
        </w:rPr>
        <w:t xml:space="preserve">системы фильтрации с </w:t>
      </w:r>
      <w:r w:rsidRPr="00722320">
        <w:rPr>
          <w:sz w:val="30"/>
          <w:szCs w:val="30"/>
          <w:lang w:bidi="ru-RU"/>
        </w:rPr>
        <w:t>обводн</w:t>
      </w:r>
      <w:r w:rsidR="00722320" w:rsidRPr="00722320">
        <w:rPr>
          <w:sz w:val="30"/>
          <w:szCs w:val="30"/>
          <w:lang w:bidi="ru-RU"/>
        </w:rPr>
        <w:t>ым каналом</w:t>
      </w:r>
      <w:r w:rsidR="00404128">
        <w:rPr>
          <w:sz w:val="30"/>
          <w:szCs w:val="30"/>
          <w:lang w:bidi="ru-RU"/>
        </w:rPr>
        <w:br/>
      </w:r>
      <w:r w:rsidR="00722320" w:rsidRPr="00722320">
        <w:rPr>
          <w:sz w:val="30"/>
          <w:szCs w:val="30"/>
          <w:lang w:bidi="ru-RU"/>
        </w:rPr>
        <w:t>и</w:t>
      </w:r>
      <w:r w:rsidR="00270248" w:rsidRPr="00722320">
        <w:rPr>
          <w:sz w:val="30"/>
          <w:szCs w:val="30"/>
          <w:lang w:bidi="ru-RU"/>
        </w:rPr>
        <w:t xml:space="preserve"> системой</w:t>
      </w:r>
      <w:r w:rsidRPr="00722320">
        <w:rPr>
          <w:sz w:val="30"/>
          <w:szCs w:val="30"/>
          <w:lang w:bidi="ru-RU"/>
        </w:rPr>
        <w:t xml:space="preserve"> безопасной</w:t>
      </w:r>
      <w:r w:rsidR="00722320" w:rsidRPr="00722320">
        <w:rPr>
          <w:sz w:val="30"/>
          <w:szCs w:val="30"/>
          <w:lang w:bidi="ru-RU"/>
        </w:rPr>
        <w:t xml:space="preserve"> </w:t>
      </w:r>
      <w:r w:rsidRPr="00722320">
        <w:rPr>
          <w:sz w:val="30"/>
          <w:szCs w:val="30"/>
          <w:lang w:bidi="ru-RU"/>
        </w:rPr>
        <w:t>замен</w:t>
      </w:r>
      <w:r w:rsidR="00270248" w:rsidRPr="00722320">
        <w:rPr>
          <w:sz w:val="30"/>
          <w:szCs w:val="30"/>
          <w:lang w:bidi="ru-RU"/>
        </w:rPr>
        <w:t>ы</w:t>
      </w:r>
      <w:r w:rsidRPr="00722320">
        <w:rPr>
          <w:sz w:val="30"/>
          <w:szCs w:val="30"/>
          <w:lang w:bidi="ru-RU"/>
        </w:rPr>
        <w:t xml:space="preserve"> фильтр</w:t>
      </w:r>
      <w:r w:rsidR="00270248" w:rsidRPr="00722320">
        <w:rPr>
          <w:sz w:val="30"/>
          <w:szCs w:val="30"/>
          <w:lang w:bidi="ru-RU"/>
        </w:rPr>
        <w:t>ов</w:t>
      </w:r>
    </w:p>
    <w:p w14:paraId="66BE8A4E" w14:textId="7D412EAE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360" w:lineRule="auto"/>
        <w:ind w:left="0" w:firstLine="709"/>
        <w:rPr>
          <w:sz w:val="24"/>
          <w:lang w:val="ru-RU"/>
        </w:rPr>
      </w:pPr>
      <w:r w:rsidRPr="00722320">
        <w:rPr>
          <w:sz w:val="30"/>
          <w:szCs w:val="30"/>
          <w:lang w:val="ru-RU"/>
        </w:rPr>
        <w:t>Обводн</w:t>
      </w:r>
      <w:r w:rsidR="00722320" w:rsidRPr="00722320">
        <w:rPr>
          <w:sz w:val="30"/>
          <w:szCs w:val="30"/>
          <w:lang w:val="ru-RU"/>
        </w:rPr>
        <w:t>ой канал</w:t>
      </w:r>
      <w:r w:rsidRPr="00722320">
        <w:rPr>
          <w:sz w:val="30"/>
          <w:szCs w:val="30"/>
          <w:lang w:val="ru-RU"/>
        </w:rPr>
        <w:t xml:space="preserve"> систем</w:t>
      </w:r>
      <w:r w:rsidR="00722320" w:rsidRPr="00722320">
        <w:rPr>
          <w:sz w:val="30"/>
          <w:szCs w:val="30"/>
          <w:lang w:val="ru-RU"/>
        </w:rPr>
        <w:t>ы фильтрации воздуха, показанный</w:t>
      </w:r>
      <w:r w:rsidRPr="00722320">
        <w:rPr>
          <w:sz w:val="30"/>
          <w:szCs w:val="30"/>
          <w:lang w:val="ru-RU"/>
        </w:rPr>
        <w:t xml:space="preserve"> на</w:t>
      </w:r>
      <w:r w:rsidRPr="003D1E8C">
        <w:rPr>
          <w:sz w:val="30"/>
          <w:szCs w:val="30"/>
          <w:lang w:val="ru-RU"/>
        </w:rPr>
        <w:t xml:space="preserve"> рисунке 2, также позволяет осуществлять деконтаминацию фильтров с помощью циркуляции средств для санитарной обработки. </w:t>
      </w:r>
    </w:p>
    <w:p w14:paraId="36CCB9F6" w14:textId="12C889CC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Воздух, проходящий через какие-либо системы вытяжной вентиляции объекта, в том числе </w:t>
      </w:r>
      <w:r w:rsidR="00B27BAA">
        <w:rPr>
          <w:sz w:val="30"/>
          <w:szCs w:val="30"/>
          <w:lang w:val="ru-RU"/>
        </w:rPr>
        <w:t xml:space="preserve">через </w:t>
      </w:r>
      <w:r w:rsidRPr="003D1E8C">
        <w:rPr>
          <w:sz w:val="30"/>
          <w:szCs w:val="30"/>
          <w:lang w:val="ru-RU"/>
        </w:rPr>
        <w:t xml:space="preserve">системы пылеудаления, вакуумную систему вытяжки, вытяжную систему сушки с псевдоожиженным слоем и вытяжную систему установки для нанесения </w:t>
      </w:r>
      <w:r w:rsidRPr="003D1E8C">
        <w:rPr>
          <w:sz w:val="30"/>
          <w:szCs w:val="30"/>
          <w:lang w:val="ru-RU"/>
        </w:rPr>
        <w:lastRenderedPageBreak/>
        <w:t xml:space="preserve">оболочки, должен проходить через установки </w:t>
      </w:r>
      <w:r w:rsidR="00B27BAA">
        <w:rPr>
          <w:sz w:val="30"/>
          <w:szCs w:val="30"/>
          <w:lang w:val="ru-RU"/>
        </w:rPr>
        <w:t>системы</w:t>
      </w:r>
      <w:r w:rsidRPr="003D1E8C">
        <w:rPr>
          <w:sz w:val="30"/>
          <w:szCs w:val="30"/>
          <w:lang w:val="ru-RU"/>
        </w:rPr>
        <w:t xml:space="preserve"> безопасной замен</w:t>
      </w:r>
      <w:r w:rsidR="00B27BAA">
        <w:rPr>
          <w:sz w:val="30"/>
          <w:szCs w:val="30"/>
          <w:lang w:val="ru-RU"/>
        </w:rPr>
        <w:t>ы</w:t>
      </w:r>
      <w:r w:rsidRPr="003D1E8C">
        <w:rPr>
          <w:sz w:val="30"/>
          <w:szCs w:val="30"/>
          <w:lang w:val="ru-RU"/>
        </w:rPr>
        <w:t xml:space="preserve"> фильтров до того, как попадет в атмосферу.</w:t>
      </w:r>
    </w:p>
    <w:p w14:paraId="6706F439" w14:textId="1884FB56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Все точки вывода воздуха из здания должны располагаться как можно дальше от точек забора воздуха и на максимально высоком уровне, чтобы свести к минимуму возможность повторного забора отработанного воздуха. При размещении точек вывода и забора воздуха следует учитывать преобладающие и сезонные направления ветра. </w:t>
      </w:r>
    </w:p>
    <w:p w14:paraId="10D41117" w14:textId="0BB2359F" w:rsidR="001C6E2A" w:rsidRPr="00E957E2" w:rsidRDefault="006327F3" w:rsidP="00EC6224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E957E2">
        <w:rPr>
          <w:sz w:val="30"/>
          <w:szCs w:val="30"/>
          <w:lang w:val="ru-RU"/>
        </w:rPr>
        <w:t xml:space="preserve">При работе с избыточно загрязненным пылью воздухом необходимо предусмотреть пылеуловитель или пылеулавливающую камеру, при этом пылеуловитель должен располагаться в закрытом помещении под отрицательным давлением. Для защиты </w:t>
      </w:r>
      <w:r w:rsidR="00407F4D" w:rsidRPr="00E957E2">
        <w:rPr>
          <w:sz w:val="30"/>
          <w:szCs w:val="30"/>
          <w:lang w:val="ru-RU"/>
        </w:rPr>
        <w:t>персонала</w:t>
      </w:r>
      <w:r w:rsidRPr="00E957E2">
        <w:rPr>
          <w:sz w:val="30"/>
          <w:szCs w:val="30"/>
          <w:lang w:val="ru-RU"/>
        </w:rPr>
        <w:t xml:space="preserve"> </w:t>
      </w:r>
      <w:r w:rsidR="00722320" w:rsidRPr="00E957E2">
        <w:rPr>
          <w:sz w:val="30"/>
          <w:szCs w:val="30"/>
          <w:lang w:val="ru-RU"/>
        </w:rPr>
        <w:t>выполняющего операции по</w:t>
      </w:r>
      <w:r w:rsidRPr="00E957E2">
        <w:rPr>
          <w:sz w:val="30"/>
          <w:szCs w:val="30"/>
          <w:lang w:val="ru-RU"/>
        </w:rPr>
        <w:t xml:space="preserve"> удалени</w:t>
      </w:r>
      <w:r w:rsidR="00722320" w:rsidRPr="00E957E2">
        <w:rPr>
          <w:sz w:val="30"/>
          <w:szCs w:val="30"/>
          <w:lang w:val="ru-RU"/>
        </w:rPr>
        <w:t>ю</w:t>
      </w:r>
      <w:r w:rsidRPr="00E957E2">
        <w:rPr>
          <w:sz w:val="30"/>
          <w:szCs w:val="30"/>
          <w:lang w:val="ru-RU"/>
        </w:rPr>
        <w:t xml:space="preserve"> пыли из коллекторных корзин необходимо </w:t>
      </w:r>
      <w:r w:rsidR="00E957E2" w:rsidRPr="00E957E2">
        <w:rPr>
          <w:sz w:val="30"/>
          <w:szCs w:val="30"/>
          <w:lang w:val="ru-RU"/>
        </w:rPr>
        <w:t xml:space="preserve">во время проведения работ </w:t>
      </w:r>
      <w:r w:rsidRPr="00E957E2">
        <w:rPr>
          <w:sz w:val="30"/>
          <w:szCs w:val="30"/>
          <w:lang w:val="ru-RU"/>
        </w:rPr>
        <w:t xml:space="preserve">обеспечить контроль доступа </w:t>
      </w:r>
      <w:r w:rsidR="00B27BAA" w:rsidRPr="00E957E2">
        <w:rPr>
          <w:sz w:val="30"/>
          <w:szCs w:val="30"/>
          <w:lang w:val="ru-RU"/>
        </w:rPr>
        <w:t>персонала</w:t>
      </w:r>
      <w:r w:rsidR="00E957E2" w:rsidRPr="00E957E2">
        <w:rPr>
          <w:sz w:val="30"/>
          <w:szCs w:val="30"/>
          <w:lang w:val="ru-RU"/>
        </w:rPr>
        <w:t xml:space="preserve"> в помещения с пылеулавливающими камерами</w:t>
      </w:r>
      <w:r w:rsidRPr="00E957E2">
        <w:rPr>
          <w:sz w:val="30"/>
          <w:szCs w:val="30"/>
          <w:lang w:val="ru-RU"/>
        </w:rPr>
        <w:t xml:space="preserve">, </w:t>
      </w:r>
      <w:r w:rsidR="00E957E2" w:rsidRPr="00E957E2">
        <w:rPr>
          <w:sz w:val="30"/>
          <w:szCs w:val="30"/>
          <w:lang w:val="ru-RU"/>
        </w:rPr>
        <w:t xml:space="preserve">наличие у персонала </w:t>
      </w:r>
      <w:r w:rsidRPr="00E957E2">
        <w:rPr>
          <w:sz w:val="30"/>
          <w:szCs w:val="30"/>
          <w:lang w:val="ru-RU"/>
        </w:rPr>
        <w:t xml:space="preserve">средств </w:t>
      </w:r>
      <w:r w:rsidR="00CF003F" w:rsidRPr="00E957E2">
        <w:rPr>
          <w:sz w:val="30"/>
          <w:szCs w:val="30"/>
          <w:lang w:val="ru-RU"/>
        </w:rPr>
        <w:t xml:space="preserve">индивидуальной </w:t>
      </w:r>
      <w:r w:rsidRPr="00E957E2">
        <w:rPr>
          <w:sz w:val="30"/>
          <w:szCs w:val="30"/>
          <w:lang w:val="ru-RU"/>
        </w:rPr>
        <w:t xml:space="preserve">защиты и </w:t>
      </w:r>
      <w:r w:rsidR="00E957E2" w:rsidRPr="00E957E2">
        <w:rPr>
          <w:sz w:val="30"/>
          <w:szCs w:val="30"/>
          <w:lang w:val="ru-RU"/>
        </w:rPr>
        <w:t>изолирующих средств защиты дыхания (дыхательных аппаратов)</w:t>
      </w:r>
      <w:r w:rsidRPr="00E957E2">
        <w:rPr>
          <w:sz w:val="30"/>
          <w:szCs w:val="30"/>
          <w:lang w:val="ru-RU"/>
        </w:rPr>
        <w:t xml:space="preserve">. </w:t>
      </w:r>
    </w:p>
    <w:p w14:paraId="32A065CA" w14:textId="42362A09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851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Портативные пылесосы и портативные устройства для сбора пыли должны быть оснащены </w:t>
      </w:r>
      <w:r w:rsidR="000050BB">
        <w:rPr>
          <w:sz w:val="30"/>
          <w:szCs w:val="30"/>
        </w:rPr>
        <w:t>HEPA</w:t>
      </w:r>
      <w:r w:rsidR="000050BB" w:rsidRPr="000050BB">
        <w:rPr>
          <w:sz w:val="30"/>
          <w:szCs w:val="30"/>
          <w:lang w:val="ru-RU"/>
        </w:rPr>
        <w:t xml:space="preserve"> фильтр</w:t>
      </w:r>
      <w:r w:rsidRPr="003D1E8C">
        <w:rPr>
          <w:sz w:val="30"/>
          <w:szCs w:val="30"/>
          <w:lang w:val="ru-RU"/>
        </w:rPr>
        <w:t>ами</w:t>
      </w:r>
      <w:r w:rsidR="00B27BAA">
        <w:rPr>
          <w:sz w:val="30"/>
          <w:szCs w:val="30"/>
          <w:lang w:val="ru-RU"/>
        </w:rPr>
        <w:t>,</w:t>
      </w:r>
      <w:r w:rsidRPr="003D1E8C">
        <w:rPr>
          <w:sz w:val="30"/>
          <w:szCs w:val="30"/>
          <w:lang w:val="ru-RU"/>
        </w:rPr>
        <w:t xml:space="preserve"> </w:t>
      </w:r>
      <w:r w:rsidR="00516F9F" w:rsidRPr="003D1E8C">
        <w:rPr>
          <w:rFonts w:cs="Times New Roman"/>
          <w:sz w:val="30"/>
          <w:szCs w:val="30"/>
          <w:lang w:val="ru-RU"/>
        </w:rPr>
        <w:t xml:space="preserve">соответствующими </w:t>
      </w:r>
      <w:r w:rsidR="00B27BAA">
        <w:rPr>
          <w:rFonts w:cs="Times New Roman"/>
          <w:sz w:val="30"/>
          <w:szCs w:val="30"/>
          <w:lang w:val="ru-RU"/>
        </w:rPr>
        <w:t xml:space="preserve">классу </w:t>
      </w:r>
      <w:r w:rsidR="00516F9F" w:rsidRPr="003D1E8C">
        <w:rPr>
          <w:rFonts w:cs="Times New Roman"/>
          <w:sz w:val="30"/>
          <w:szCs w:val="30"/>
        </w:rPr>
        <w:t>H</w:t>
      </w:r>
      <w:r w:rsidR="00516F9F" w:rsidRPr="003D1E8C">
        <w:rPr>
          <w:rFonts w:cs="Times New Roman"/>
          <w:sz w:val="30"/>
          <w:szCs w:val="30"/>
          <w:lang w:val="ru-RU"/>
        </w:rPr>
        <w:t>13</w:t>
      </w:r>
      <w:r w:rsidR="00863297">
        <w:rPr>
          <w:rFonts w:cs="Times New Roman"/>
          <w:sz w:val="30"/>
          <w:szCs w:val="30"/>
          <w:lang w:val="ru-RU"/>
        </w:rPr>
        <w:t xml:space="preserve"> или выше</w:t>
      </w:r>
      <w:r w:rsidR="00516F9F" w:rsidRPr="003D1E8C">
        <w:rPr>
          <w:rFonts w:cs="Times New Roman"/>
          <w:sz w:val="30"/>
          <w:szCs w:val="30"/>
          <w:lang w:val="ru-RU"/>
        </w:rPr>
        <w:t xml:space="preserve"> </w:t>
      </w:r>
      <w:r w:rsidR="008C6477" w:rsidRPr="003D1E8C">
        <w:rPr>
          <w:rFonts w:cs="Times New Roman"/>
          <w:sz w:val="30"/>
          <w:szCs w:val="30"/>
          <w:lang w:val="ru-RU"/>
        </w:rPr>
        <w:t xml:space="preserve">по классификации </w:t>
      </w:r>
      <w:r w:rsidR="00B27BAA">
        <w:rPr>
          <w:rFonts w:cs="Times New Roman"/>
          <w:sz w:val="30"/>
          <w:szCs w:val="30"/>
          <w:lang w:val="ru-RU"/>
        </w:rPr>
        <w:t>м</w:t>
      </w:r>
      <w:r w:rsidR="008C6477" w:rsidRPr="003B6BE5">
        <w:rPr>
          <w:rFonts w:cs="Times New Roman"/>
          <w:sz w:val="30"/>
          <w:szCs w:val="30"/>
          <w:lang w:val="ru-RU"/>
        </w:rPr>
        <w:t>ежгосударственного стандарта</w:t>
      </w:r>
      <w:r w:rsidR="00B27BAA">
        <w:rPr>
          <w:rFonts w:cs="Times New Roman"/>
          <w:sz w:val="30"/>
          <w:szCs w:val="30"/>
          <w:lang w:val="ru-RU"/>
        </w:rPr>
        <w:t xml:space="preserve"> </w:t>
      </w:r>
      <w:r w:rsidR="008C6477" w:rsidRPr="00E957E2">
        <w:rPr>
          <w:rFonts w:cs="Times New Roman"/>
          <w:sz w:val="30"/>
          <w:szCs w:val="30"/>
          <w:lang w:val="ru-RU"/>
        </w:rPr>
        <w:t xml:space="preserve">ГОСТ </w:t>
      </w:r>
      <w:r w:rsidR="008C6477" w:rsidRPr="00E957E2">
        <w:rPr>
          <w:rFonts w:cs="Times New Roman"/>
          <w:sz w:val="30"/>
          <w:szCs w:val="30"/>
        </w:rPr>
        <w:t>EN</w:t>
      </w:r>
      <w:r w:rsidR="008C6477" w:rsidRPr="00E957E2">
        <w:rPr>
          <w:rFonts w:cs="Times New Roman"/>
          <w:sz w:val="30"/>
          <w:szCs w:val="30"/>
          <w:lang w:val="ru-RU"/>
        </w:rPr>
        <w:t xml:space="preserve"> 1822 (или аналогичного класса в соответствии со стандартом </w:t>
      </w:r>
      <w:r w:rsidR="008C6477" w:rsidRPr="00E957E2">
        <w:rPr>
          <w:rStyle w:val="highlight"/>
          <w:rFonts w:cs="Times New Roman"/>
          <w:sz w:val="30"/>
          <w:szCs w:val="30"/>
        </w:rPr>
        <w:t>EN</w:t>
      </w:r>
      <w:r w:rsidR="008C6477" w:rsidRPr="00E957E2">
        <w:rPr>
          <w:rStyle w:val="highlight"/>
          <w:rFonts w:cs="Times New Roman"/>
          <w:sz w:val="30"/>
          <w:szCs w:val="30"/>
          <w:lang w:val="ru-RU"/>
        </w:rPr>
        <w:t xml:space="preserve"> 18</w:t>
      </w:r>
      <w:r w:rsidR="008C6477" w:rsidRPr="00E957E2">
        <w:rPr>
          <w:rFonts w:cs="Times New Roman"/>
          <w:sz w:val="30"/>
          <w:szCs w:val="30"/>
          <w:lang w:val="ru-RU"/>
        </w:rPr>
        <w:t>22</w:t>
      </w:r>
      <w:r w:rsidR="008C6477">
        <w:rPr>
          <w:rFonts w:cs="Times New Roman"/>
          <w:sz w:val="30"/>
          <w:szCs w:val="30"/>
          <w:lang w:val="ru-RU"/>
        </w:rPr>
        <w:t xml:space="preserve"> Европейского комитета по стандартизации</w:t>
      </w:r>
      <w:r w:rsidR="008C6477" w:rsidRPr="003B6BE5">
        <w:rPr>
          <w:rFonts w:cs="Times New Roman"/>
          <w:sz w:val="30"/>
          <w:szCs w:val="30"/>
          <w:lang w:val="ru-RU"/>
        </w:rPr>
        <w:t>)</w:t>
      </w:r>
      <w:r w:rsidR="00516F9F" w:rsidRPr="003D1E8C">
        <w:rPr>
          <w:rFonts w:cs="Times New Roman"/>
          <w:sz w:val="30"/>
          <w:szCs w:val="30"/>
          <w:lang w:val="ru-RU"/>
        </w:rPr>
        <w:t>.</w:t>
      </w:r>
      <w:r w:rsidRPr="003D1E8C">
        <w:rPr>
          <w:sz w:val="30"/>
          <w:szCs w:val="30"/>
          <w:lang w:val="ru-RU"/>
        </w:rPr>
        <w:t xml:space="preserve"> Такие устройства следует опорожнять и очищать в помещении с отрицательным давлением относительно давления окружающей среды. </w:t>
      </w:r>
      <w:r w:rsidR="00A75398" w:rsidRPr="003D1E8C">
        <w:rPr>
          <w:sz w:val="30"/>
          <w:szCs w:val="30"/>
          <w:lang w:val="ru-RU"/>
        </w:rPr>
        <w:t>Персонал следует</w:t>
      </w:r>
      <w:r w:rsidRPr="003D1E8C">
        <w:rPr>
          <w:sz w:val="30"/>
          <w:szCs w:val="30"/>
          <w:lang w:val="ru-RU"/>
        </w:rPr>
        <w:t xml:space="preserve"> </w:t>
      </w:r>
      <w:r w:rsidR="00A75398" w:rsidRPr="003D1E8C">
        <w:rPr>
          <w:sz w:val="30"/>
          <w:szCs w:val="30"/>
          <w:lang w:val="ru-RU"/>
        </w:rPr>
        <w:t>обеспечить</w:t>
      </w:r>
      <w:r w:rsidRPr="003D1E8C">
        <w:rPr>
          <w:sz w:val="30"/>
          <w:szCs w:val="30"/>
          <w:lang w:val="ru-RU"/>
        </w:rPr>
        <w:t xml:space="preserve"> подходящими</w:t>
      </w:r>
      <w:r w:rsidR="00E13575" w:rsidRPr="003D1E8C">
        <w:rPr>
          <w:sz w:val="30"/>
          <w:szCs w:val="30"/>
          <w:lang w:val="ru-RU"/>
        </w:rPr>
        <w:t xml:space="preserve"> средствами </w:t>
      </w:r>
      <w:r w:rsidR="00CF003F" w:rsidRPr="003D1E8C">
        <w:rPr>
          <w:sz w:val="30"/>
          <w:szCs w:val="30"/>
          <w:lang w:val="ru-RU"/>
        </w:rPr>
        <w:t>индивидуальн</w:t>
      </w:r>
      <w:r w:rsidR="00CF003F">
        <w:rPr>
          <w:sz w:val="30"/>
          <w:szCs w:val="30"/>
          <w:lang w:val="ru-RU"/>
        </w:rPr>
        <w:t>ой</w:t>
      </w:r>
      <w:r w:rsidR="00CF003F" w:rsidRPr="003D1E8C">
        <w:rPr>
          <w:sz w:val="30"/>
          <w:szCs w:val="30"/>
          <w:lang w:val="ru-RU"/>
        </w:rPr>
        <w:t xml:space="preserve"> </w:t>
      </w:r>
      <w:r w:rsidR="00E13575" w:rsidRPr="003D1E8C">
        <w:rPr>
          <w:sz w:val="30"/>
          <w:szCs w:val="30"/>
          <w:lang w:val="ru-RU"/>
        </w:rPr>
        <w:t>защиты</w:t>
      </w:r>
      <w:r w:rsidRPr="003D1E8C">
        <w:rPr>
          <w:sz w:val="30"/>
          <w:szCs w:val="30"/>
          <w:lang w:val="ru-RU"/>
        </w:rPr>
        <w:t xml:space="preserve">. </w:t>
      </w:r>
    </w:p>
    <w:p w14:paraId="4E6DC655" w14:textId="2EB995D7" w:rsidR="006327F3" w:rsidRDefault="00A75398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color w:val="auto"/>
          <w:sz w:val="30"/>
          <w:szCs w:val="30"/>
          <w:lang w:val="ru-RU"/>
        </w:rPr>
      </w:pPr>
      <w:r w:rsidRPr="008C6477">
        <w:rPr>
          <w:color w:val="auto"/>
          <w:sz w:val="30"/>
          <w:szCs w:val="30"/>
          <w:lang w:val="ru-RU"/>
        </w:rPr>
        <w:t xml:space="preserve">Все сведения о </w:t>
      </w:r>
      <w:r w:rsidR="006327F3" w:rsidRPr="008C6477">
        <w:rPr>
          <w:color w:val="auto"/>
          <w:sz w:val="30"/>
          <w:szCs w:val="30"/>
          <w:lang w:val="ru-RU"/>
        </w:rPr>
        <w:t>безопасном удалении всех контаминированных фильтров и пыли</w:t>
      </w:r>
      <w:r w:rsidRPr="008C6477">
        <w:rPr>
          <w:color w:val="auto"/>
          <w:sz w:val="30"/>
          <w:szCs w:val="30"/>
          <w:lang w:val="ru-RU"/>
        </w:rPr>
        <w:t xml:space="preserve"> должны быть оформлены</w:t>
      </w:r>
      <w:r w:rsidR="008C6477" w:rsidRPr="008C6477">
        <w:rPr>
          <w:color w:val="auto"/>
          <w:sz w:val="30"/>
          <w:szCs w:val="30"/>
          <w:lang w:val="ru-RU"/>
        </w:rPr>
        <w:t xml:space="preserve"> в письменном виде и включены в досье производственной площадки</w:t>
      </w:r>
      <w:r w:rsidR="006327F3" w:rsidRPr="008C6477">
        <w:rPr>
          <w:color w:val="auto"/>
          <w:sz w:val="30"/>
          <w:szCs w:val="30"/>
          <w:lang w:val="ru-RU"/>
        </w:rPr>
        <w:t>.</w:t>
      </w:r>
    </w:p>
    <w:p w14:paraId="645E7D73" w14:textId="77777777" w:rsidR="006327F3" w:rsidRPr="003D1E8C" w:rsidRDefault="001C6E2A" w:rsidP="001C6E2A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bookmarkStart w:id="19" w:name="_Toc514495319"/>
      <w:bookmarkStart w:id="20" w:name="_Toc529277753"/>
      <w:r w:rsidRPr="003D1E8C">
        <w:rPr>
          <w:b w:val="0"/>
          <w:sz w:val="30"/>
          <w:szCs w:val="30"/>
          <w:lang w:val="en-US"/>
        </w:rPr>
        <w:lastRenderedPageBreak/>
        <w:t>X</w:t>
      </w:r>
      <w:r w:rsidR="00025703" w:rsidRPr="003D1E8C">
        <w:rPr>
          <w:b w:val="0"/>
          <w:sz w:val="30"/>
          <w:szCs w:val="30"/>
          <w:lang w:val="en-US"/>
        </w:rPr>
        <w:t>I</w:t>
      </w:r>
      <w:r w:rsidRPr="003D1E8C">
        <w:rPr>
          <w:b w:val="0"/>
          <w:sz w:val="30"/>
          <w:szCs w:val="30"/>
          <w:lang w:val="en-US"/>
        </w:rPr>
        <w:t>I</w:t>
      </w:r>
      <w:r w:rsidRPr="003D1E8C">
        <w:rPr>
          <w:b w:val="0"/>
          <w:sz w:val="30"/>
          <w:szCs w:val="30"/>
        </w:rPr>
        <w:t>. </w:t>
      </w:r>
      <w:r w:rsidR="006327F3" w:rsidRPr="003D1E8C">
        <w:rPr>
          <w:b w:val="0"/>
          <w:sz w:val="30"/>
          <w:szCs w:val="30"/>
        </w:rPr>
        <w:t>Системы деконтаминации персонала</w:t>
      </w:r>
      <w:bookmarkEnd w:id="19"/>
      <w:bookmarkEnd w:id="20"/>
    </w:p>
    <w:p w14:paraId="17FF8510" w14:textId="23C935F3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При необходимости следует предусмотреть </w:t>
      </w:r>
      <w:r w:rsidR="008C6477">
        <w:rPr>
          <w:sz w:val="30"/>
          <w:szCs w:val="30"/>
          <w:lang w:val="ru-RU"/>
        </w:rPr>
        <w:t>проведение</w:t>
      </w:r>
      <w:r w:rsidRPr="003D1E8C">
        <w:rPr>
          <w:sz w:val="30"/>
          <w:szCs w:val="30"/>
          <w:lang w:val="ru-RU"/>
        </w:rPr>
        <w:t xml:space="preserve"> деконтаминации одежды персонала </w:t>
      </w:r>
      <w:r w:rsidR="00B27BAA">
        <w:rPr>
          <w:sz w:val="30"/>
          <w:szCs w:val="30"/>
          <w:lang w:val="ru-RU"/>
        </w:rPr>
        <w:t>в зоне выхода</w:t>
      </w:r>
      <w:r w:rsidR="00B27BAA" w:rsidRPr="003D1E8C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>с объекта. Для этого могут использоваться воздушный душ, микрокапельный</w:t>
      </w:r>
      <w:r w:rsidR="00E957E2">
        <w:rPr>
          <w:sz w:val="30"/>
          <w:szCs w:val="30"/>
          <w:lang w:val="ru-RU"/>
        </w:rPr>
        <w:t xml:space="preserve"> (водный пылевой</w:t>
      </w:r>
      <w:r w:rsidR="00B31234">
        <w:rPr>
          <w:sz w:val="30"/>
          <w:szCs w:val="30"/>
          <w:lang w:val="ru-RU"/>
        </w:rPr>
        <w:t>, аэрозольный</w:t>
      </w:r>
      <w:r w:rsidR="00E957E2">
        <w:rPr>
          <w:sz w:val="30"/>
          <w:szCs w:val="30"/>
          <w:lang w:val="ru-RU"/>
        </w:rPr>
        <w:t>)</w:t>
      </w:r>
      <w:r w:rsidRPr="003D1E8C">
        <w:rPr>
          <w:sz w:val="30"/>
          <w:szCs w:val="30"/>
          <w:lang w:val="ru-RU"/>
        </w:rPr>
        <w:t xml:space="preserve"> душ, обычный водный душ или другие соответствующие устройства. </w:t>
      </w:r>
    </w:p>
    <w:p w14:paraId="40A079F3" w14:textId="0540D6D0" w:rsidR="001C6E2A" w:rsidRPr="003D1E8C" w:rsidRDefault="001C6E2A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24"/>
          <w:lang w:val="ru-RU"/>
        </w:rPr>
      </w:pPr>
      <w:r w:rsidRPr="008C6477">
        <w:rPr>
          <w:sz w:val="30"/>
          <w:szCs w:val="30"/>
          <w:lang w:val="ru-RU"/>
        </w:rPr>
        <w:t>В</w:t>
      </w:r>
      <w:r w:rsidR="006327F3" w:rsidRPr="008C6477">
        <w:rPr>
          <w:sz w:val="30"/>
          <w:szCs w:val="30"/>
          <w:lang w:val="ru-RU"/>
        </w:rPr>
        <w:t xml:space="preserve">оздушный душ </w:t>
      </w:r>
      <w:r w:rsidR="008C6477" w:rsidRPr="008C6477">
        <w:rPr>
          <w:sz w:val="30"/>
          <w:szCs w:val="30"/>
          <w:lang w:val="ru-RU"/>
        </w:rPr>
        <w:t>проектируется как</w:t>
      </w:r>
      <w:r w:rsidR="006327F3" w:rsidRPr="008C6477">
        <w:rPr>
          <w:sz w:val="30"/>
          <w:szCs w:val="30"/>
          <w:lang w:val="ru-RU"/>
        </w:rPr>
        <w:t xml:space="preserve"> воздушный шлюз, </w:t>
      </w:r>
      <w:r w:rsidR="00B27BAA">
        <w:rPr>
          <w:sz w:val="30"/>
          <w:szCs w:val="30"/>
          <w:lang w:val="ru-RU"/>
        </w:rPr>
        <w:br/>
      </w:r>
      <w:r w:rsidR="006327F3" w:rsidRPr="008C6477">
        <w:rPr>
          <w:sz w:val="30"/>
          <w:szCs w:val="30"/>
          <w:lang w:val="ru-RU"/>
        </w:rPr>
        <w:t>в котором воздух с высокой скоростью подается через воздушные сопла (например, с боковых сторон шлюза), чтобы вытеснить частицы пыли.</w:t>
      </w:r>
      <w:r w:rsidR="006327F3" w:rsidRPr="003D1E8C">
        <w:rPr>
          <w:sz w:val="30"/>
          <w:szCs w:val="30"/>
          <w:lang w:val="ru-RU"/>
        </w:rPr>
        <w:t xml:space="preserve"> Воздухозаборные решетки (например, на низком уровне) должны отводить воздух и возвращать его в систему фильтрации. </w:t>
      </w:r>
      <w:r w:rsidR="00FD04A4">
        <w:rPr>
          <w:sz w:val="30"/>
          <w:szCs w:val="30"/>
          <w:lang w:val="ru-RU"/>
        </w:rPr>
        <w:br/>
      </w:r>
      <w:r w:rsidR="006327F3" w:rsidRPr="003D1E8C">
        <w:rPr>
          <w:sz w:val="30"/>
          <w:szCs w:val="30"/>
          <w:lang w:val="ru-RU"/>
        </w:rPr>
        <w:t>Также некоторые воздушные души могут на выходе включать вертикальный однонаправленный поток</w:t>
      </w:r>
      <w:r w:rsidR="002A0563">
        <w:rPr>
          <w:sz w:val="30"/>
          <w:szCs w:val="30"/>
          <w:lang w:val="ru-RU"/>
        </w:rPr>
        <w:t xml:space="preserve"> воздуха</w:t>
      </w:r>
      <w:r w:rsidR="006327F3" w:rsidRPr="003D1E8C">
        <w:rPr>
          <w:sz w:val="30"/>
          <w:szCs w:val="30"/>
          <w:lang w:val="ru-RU"/>
        </w:rPr>
        <w:t>, чтобы смыть контаминанты.</w:t>
      </w:r>
      <w:r w:rsidRPr="003D1E8C">
        <w:rPr>
          <w:sz w:val="30"/>
          <w:szCs w:val="30"/>
          <w:lang w:val="ru-RU"/>
        </w:rPr>
        <w:t xml:space="preserve"> П</w:t>
      </w:r>
      <w:r w:rsidR="006327F3" w:rsidRPr="003D1E8C">
        <w:rPr>
          <w:sz w:val="30"/>
          <w:szCs w:val="30"/>
          <w:lang w:val="ru-RU"/>
        </w:rPr>
        <w:t xml:space="preserve">ри использовании воздушного душа его необходимо правильно спроектировать для эффективного удаления пыли. </w:t>
      </w:r>
    </w:p>
    <w:p w14:paraId="67732F86" w14:textId="18D19CFE" w:rsidR="001C6E2A" w:rsidRPr="003D1E8C" w:rsidRDefault="006327F3" w:rsidP="00EC6224">
      <w:pPr>
        <w:tabs>
          <w:tab w:val="left" w:pos="1134"/>
        </w:tabs>
        <w:spacing w:after="0" w:line="360" w:lineRule="auto"/>
        <w:ind w:firstLine="709"/>
        <w:rPr>
          <w:sz w:val="30"/>
          <w:szCs w:val="30"/>
        </w:rPr>
      </w:pPr>
      <w:r w:rsidRPr="003D1E8C">
        <w:rPr>
          <w:sz w:val="30"/>
          <w:szCs w:val="30"/>
        </w:rPr>
        <w:t xml:space="preserve">Фильтрация приточного и </w:t>
      </w:r>
      <w:r w:rsidR="00187C53" w:rsidRPr="003D1E8C">
        <w:rPr>
          <w:sz w:val="30"/>
          <w:szCs w:val="30"/>
        </w:rPr>
        <w:t>отработанного</w:t>
      </w:r>
      <w:r w:rsidRPr="003D1E8C">
        <w:rPr>
          <w:sz w:val="30"/>
          <w:szCs w:val="30"/>
        </w:rPr>
        <w:t xml:space="preserve"> или выпускаемого воздуха </w:t>
      </w:r>
      <w:r w:rsidR="00A75398" w:rsidRPr="003D1E8C">
        <w:rPr>
          <w:sz w:val="30"/>
          <w:szCs w:val="30"/>
        </w:rPr>
        <w:t xml:space="preserve">в системе деконтаминации персонала </w:t>
      </w:r>
      <w:r w:rsidRPr="003D1E8C">
        <w:rPr>
          <w:sz w:val="30"/>
          <w:szCs w:val="30"/>
        </w:rPr>
        <w:t xml:space="preserve">должна </w:t>
      </w:r>
      <w:r w:rsidR="00A75398" w:rsidRPr="003D1E8C">
        <w:rPr>
          <w:sz w:val="30"/>
          <w:szCs w:val="30"/>
        </w:rPr>
        <w:t>выполняться по тем же</w:t>
      </w:r>
      <w:r w:rsidRPr="003D1E8C">
        <w:rPr>
          <w:sz w:val="30"/>
          <w:szCs w:val="30"/>
        </w:rPr>
        <w:t xml:space="preserve"> стандартам фильтрации, что </w:t>
      </w:r>
      <w:r w:rsidR="00A75398" w:rsidRPr="003D1E8C">
        <w:rPr>
          <w:sz w:val="30"/>
          <w:szCs w:val="30"/>
        </w:rPr>
        <w:t>и на самой производственной площадке</w:t>
      </w:r>
      <w:r w:rsidRPr="003D1E8C">
        <w:rPr>
          <w:sz w:val="30"/>
          <w:szCs w:val="30"/>
        </w:rPr>
        <w:t xml:space="preserve">. Вентилятор должен, как правило, </w:t>
      </w:r>
      <w:r w:rsidR="00B27BAA">
        <w:rPr>
          <w:sz w:val="30"/>
          <w:szCs w:val="30"/>
        </w:rPr>
        <w:t>включаться при</w:t>
      </w:r>
      <w:r w:rsidR="00B27BAA" w:rsidRPr="003D1E8C">
        <w:rPr>
          <w:sz w:val="30"/>
          <w:szCs w:val="30"/>
        </w:rPr>
        <w:t xml:space="preserve"> </w:t>
      </w:r>
      <w:r w:rsidRPr="003D1E8C">
        <w:rPr>
          <w:sz w:val="30"/>
          <w:szCs w:val="30"/>
        </w:rPr>
        <w:t>открывани</w:t>
      </w:r>
      <w:r w:rsidR="00B27BAA">
        <w:rPr>
          <w:sz w:val="30"/>
          <w:szCs w:val="30"/>
        </w:rPr>
        <w:t>и</w:t>
      </w:r>
      <w:r w:rsidRPr="003D1E8C">
        <w:rPr>
          <w:sz w:val="30"/>
          <w:szCs w:val="30"/>
        </w:rPr>
        <w:t xml:space="preserve"> двери </w:t>
      </w:r>
      <w:r w:rsidR="00B27BAA">
        <w:rPr>
          <w:sz w:val="30"/>
          <w:szCs w:val="30"/>
        </w:rPr>
        <w:t>(</w:t>
      </w:r>
      <w:r w:rsidRPr="003D1E8C">
        <w:rPr>
          <w:sz w:val="30"/>
          <w:szCs w:val="30"/>
        </w:rPr>
        <w:t xml:space="preserve">при входе </w:t>
      </w:r>
      <w:r w:rsidR="00407F4D">
        <w:rPr>
          <w:sz w:val="30"/>
          <w:szCs w:val="30"/>
        </w:rPr>
        <w:t>персонала</w:t>
      </w:r>
      <w:r w:rsidRPr="003D1E8C">
        <w:rPr>
          <w:sz w:val="30"/>
          <w:szCs w:val="30"/>
        </w:rPr>
        <w:t xml:space="preserve"> в душевую</w:t>
      </w:r>
      <w:r w:rsidR="00E957E2">
        <w:rPr>
          <w:sz w:val="30"/>
          <w:szCs w:val="30"/>
        </w:rPr>
        <w:t xml:space="preserve"> системы деконтаминации персонала</w:t>
      </w:r>
      <w:r w:rsidR="00B27BAA">
        <w:rPr>
          <w:sz w:val="30"/>
          <w:szCs w:val="30"/>
        </w:rPr>
        <w:t>)</w:t>
      </w:r>
      <w:r w:rsidR="00E957E2">
        <w:rPr>
          <w:sz w:val="30"/>
          <w:szCs w:val="30"/>
        </w:rPr>
        <w:t>. На выходной двери душевой системы деконтаминации персонала</w:t>
      </w:r>
      <w:r w:rsidRPr="003D1E8C">
        <w:rPr>
          <w:sz w:val="30"/>
          <w:szCs w:val="30"/>
        </w:rPr>
        <w:t xml:space="preserve"> </w:t>
      </w:r>
      <w:r w:rsidR="00E957E2">
        <w:rPr>
          <w:sz w:val="30"/>
          <w:szCs w:val="30"/>
        </w:rPr>
        <w:t xml:space="preserve">должен </w:t>
      </w:r>
      <w:r w:rsidR="00B27BAA">
        <w:rPr>
          <w:sz w:val="30"/>
          <w:szCs w:val="30"/>
        </w:rPr>
        <w:t xml:space="preserve">быть </w:t>
      </w:r>
      <w:r w:rsidR="00E957E2">
        <w:rPr>
          <w:sz w:val="30"/>
          <w:szCs w:val="30"/>
        </w:rPr>
        <w:t>установлен</w:t>
      </w:r>
      <w:r w:rsidR="00B27BAA" w:rsidRPr="003D1E8C">
        <w:rPr>
          <w:sz w:val="30"/>
          <w:szCs w:val="30"/>
        </w:rPr>
        <w:t xml:space="preserve"> </w:t>
      </w:r>
      <w:r w:rsidRPr="003D1E8C">
        <w:rPr>
          <w:sz w:val="30"/>
          <w:szCs w:val="30"/>
        </w:rPr>
        <w:t>таймер</w:t>
      </w:r>
      <w:r w:rsidR="00B31234">
        <w:rPr>
          <w:sz w:val="30"/>
          <w:szCs w:val="30"/>
        </w:rPr>
        <w:t xml:space="preserve"> для контроля времени достаточного для</w:t>
      </w:r>
      <w:r w:rsidR="00E957E2">
        <w:rPr>
          <w:sz w:val="30"/>
          <w:szCs w:val="30"/>
        </w:rPr>
        <w:t xml:space="preserve"> эффективной деконтаминации.</w:t>
      </w:r>
    </w:p>
    <w:p w14:paraId="48F31620" w14:textId="2841844D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>Для удалени</w:t>
      </w:r>
      <w:r w:rsidR="00A75398" w:rsidRPr="003D1E8C">
        <w:rPr>
          <w:sz w:val="30"/>
          <w:szCs w:val="30"/>
          <w:lang w:val="ru-RU"/>
        </w:rPr>
        <w:t>я</w:t>
      </w:r>
      <w:r w:rsidRPr="003D1E8C">
        <w:rPr>
          <w:sz w:val="30"/>
          <w:szCs w:val="30"/>
          <w:lang w:val="ru-RU"/>
        </w:rPr>
        <w:t xml:space="preserve"> контамин</w:t>
      </w:r>
      <w:r w:rsidR="00A75398" w:rsidRPr="003D1E8C">
        <w:rPr>
          <w:sz w:val="30"/>
          <w:szCs w:val="30"/>
          <w:lang w:val="ru-RU"/>
        </w:rPr>
        <w:t xml:space="preserve">ирующих веществ в зоне </w:t>
      </w:r>
      <w:r w:rsidRPr="003D1E8C">
        <w:rPr>
          <w:sz w:val="30"/>
          <w:szCs w:val="30"/>
          <w:lang w:val="ru-RU"/>
        </w:rPr>
        <w:t>выход</w:t>
      </w:r>
      <w:r w:rsidR="00A75398" w:rsidRPr="003D1E8C">
        <w:rPr>
          <w:sz w:val="30"/>
          <w:szCs w:val="30"/>
          <w:lang w:val="ru-RU"/>
        </w:rPr>
        <w:t>а</w:t>
      </w:r>
      <w:r w:rsidRPr="003D1E8C">
        <w:rPr>
          <w:sz w:val="30"/>
          <w:szCs w:val="30"/>
          <w:lang w:val="ru-RU"/>
        </w:rPr>
        <w:t xml:space="preserve"> материалов можно использовать очищающие устройства, </w:t>
      </w:r>
      <w:r w:rsidR="00A75398" w:rsidRPr="003D1E8C">
        <w:rPr>
          <w:sz w:val="30"/>
          <w:szCs w:val="30"/>
          <w:lang w:val="ru-RU"/>
        </w:rPr>
        <w:t xml:space="preserve">аналогичные </w:t>
      </w:r>
      <w:r w:rsidRPr="003D1E8C">
        <w:rPr>
          <w:sz w:val="30"/>
          <w:szCs w:val="30"/>
          <w:lang w:val="ru-RU"/>
        </w:rPr>
        <w:t xml:space="preserve">воздушному или </w:t>
      </w:r>
      <w:r w:rsidR="00B31234" w:rsidRPr="00B31234">
        <w:rPr>
          <w:sz w:val="30"/>
          <w:szCs w:val="30"/>
          <w:lang w:val="ru-RU"/>
        </w:rPr>
        <w:t>микрокапельн</w:t>
      </w:r>
      <w:r w:rsidR="00B31234">
        <w:rPr>
          <w:sz w:val="30"/>
          <w:szCs w:val="30"/>
          <w:lang w:val="ru-RU"/>
        </w:rPr>
        <w:t>ому</w:t>
      </w:r>
      <w:r w:rsidR="00B31234" w:rsidRPr="00B31234">
        <w:rPr>
          <w:sz w:val="30"/>
          <w:szCs w:val="30"/>
          <w:lang w:val="ru-RU"/>
        </w:rPr>
        <w:t xml:space="preserve"> (водн</w:t>
      </w:r>
      <w:r w:rsidR="00B31234">
        <w:rPr>
          <w:sz w:val="30"/>
          <w:szCs w:val="30"/>
          <w:lang w:val="ru-RU"/>
        </w:rPr>
        <w:t>ому</w:t>
      </w:r>
      <w:r w:rsidR="00B31234" w:rsidRPr="00B31234">
        <w:rPr>
          <w:sz w:val="30"/>
          <w:szCs w:val="30"/>
          <w:lang w:val="ru-RU"/>
        </w:rPr>
        <w:t xml:space="preserve"> пылево</w:t>
      </w:r>
      <w:r w:rsidR="00B31234">
        <w:rPr>
          <w:sz w:val="30"/>
          <w:szCs w:val="30"/>
          <w:lang w:val="ru-RU"/>
        </w:rPr>
        <w:t>му</w:t>
      </w:r>
      <w:r w:rsidR="00B31234" w:rsidRPr="00B31234">
        <w:rPr>
          <w:sz w:val="30"/>
          <w:szCs w:val="30"/>
          <w:lang w:val="ru-RU"/>
        </w:rPr>
        <w:t>, аэрозольн</w:t>
      </w:r>
      <w:r w:rsidR="00B31234">
        <w:rPr>
          <w:sz w:val="30"/>
          <w:szCs w:val="30"/>
          <w:lang w:val="ru-RU"/>
        </w:rPr>
        <w:t>ому</w:t>
      </w:r>
      <w:r w:rsidR="00B31234" w:rsidRPr="00B31234">
        <w:rPr>
          <w:sz w:val="30"/>
          <w:szCs w:val="30"/>
          <w:lang w:val="ru-RU"/>
        </w:rPr>
        <w:t>)</w:t>
      </w:r>
      <w:r w:rsidRPr="003D1E8C">
        <w:rPr>
          <w:sz w:val="30"/>
          <w:szCs w:val="30"/>
          <w:lang w:val="ru-RU"/>
        </w:rPr>
        <w:t xml:space="preserve"> </w:t>
      </w:r>
      <w:r w:rsidR="00B31234">
        <w:rPr>
          <w:sz w:val="30"/>
          <w:szCs w:val="30"/>
          <w:lang w:val="ru-RU"/>
        </w:rPr>
        <w:t xml:space="preserve">душу </w:t>
      </w:r>
      <w:r w:rsidR="00A75398" w:rsidRPr="003D1E8C">
        <w:rPr>
          <w:sz w:val="30"/>
          <w:szCs w:val="30"/>
          <w:lang w:val="ru-RU"/>
        </w:rPr>
        <w:t>в системе деконтаминации</w:t>
      </w:r>
      <w:r w:rsidRPr="003D1E8C">
        <w:rPr>
          <w:sz w:val="30"/>
          <w:szCs w:val="30"/>
          <w:lang w:val="ru-RU"/>
        </w:rPr>
        <w:t xml:space="preserve"> персонала. </w:t>
      </w:r>
    </w:p>
    <w:p w14:paraId="30A4996D" w14:textId="747D3B30" w:rsidR="001C6E2A" w:rsidRPr="003D1E8C" w:rsidRDefault="00B27BAA" w:rsidP="00EC622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lastRenderedPageBreak/>
        <w:t>Д</w:t>
      </w:r>
      <w:r w:rsidRPr="003D1E8C">
        <w:rPr>
          <w:sz w:val="30"/>
          <w:szCs w:val="30"/>
          <w:lang w:val="ru-RU"/>
        </w:rPr>
        <w:t xml:space="preserve">опускается </w:t>
      </w:r>
      <w:r w:rsidR="00A75398" w:rsidRPr="003D1E8C">
        <w:rPr>
          <w:sz w:val="30"/>
          <w:szCs w:val="30"/>
          <w:lang w:val="ru-RU"/>
        </w:rPr>
        <w:t>также использовать</w:t>
      </w:r>
      <w:r w:rsidR="006327F3" w:rsidRPr="003D1E8C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с</w:t>
      </w:r>
      <w:r w:rsidRPr="003D1E8C">
        <w:rPr>
          <w:sz w:val="30"/>
          <w:szCs w:val="30"/>
          <w:lang w:val="ru-RU"/>
        </w:rPr>
        <w:t xml:space="preserve">истемы аэрозольной деконтаминации </w:t>
      </w:r>
      <w:r w:rsidR="006327F3" w:rsidRPr="003D1E8C">
        <w:rPr>
          <w:sz w:val="30"/>
          <w:szCs w:val="30"/>
          <w:lang w:val="ru-RU"/>
        </w:rPr>
        <w:t>для дезактивации контамин</w:t>
      </w:r>
      <w:r w:rsidR="00A75398" w:rsidRPr="003D1E8C">
        <w:rPr>
          <w:sz w:val="30"/>
          <w:szCs w:val="30"/>
          <w:lang w:val="ru-RU"/>
        </w:rPr>
        <w:t>ирующих веществ</w:t>
      </w:r>
      <w:r w:rsidR="006327F3" w:rsidRPr="003D1E8C">
        <w:rPr>
          <w:sz w:val="30"/>
          <w:szCs w:val="30"/>
          <w:lang w:val="ru-RU"/>
        </w:rPr>
        <w:t xml:space="preserve"> на одежде </w:t>
      </w:r>
      <w:r w:rsidR="00407F4D">
        <w:rPr>
          <w:sz w:val="30"/>
          <w:szCs w:val="30"/>
          <w:lang w:val="ru-RU"/>
        </w:rPr>
        <w:t>персонала</w:t>
      </w:r>
      <w:r w:rsidR="006327F3" w:rsidRPr="003D1E8C">
        <w:rPr>
          <w:sz w:val="30"/>
          <w:szCs w:val="30"/>
          <w:lang w:val="ru-RU"/>
        </w:rPr>
        <w:t xml:space="preserve"> для предотвращения их распространения</w:t>
      </w:r>
      <w:r w:rsidR="00A75398" w:rsidRPr="003D1E8C">
        <w:rPr>
          <w:sz w:val="30"/>
          <w:szCs w:val="30"/>
          <w:lang w:val="ru-RU"/>
        </w:rPr>
        <w:t xml:space="preserve"> персоналом</w:t>
      </w:r>
      <w:r w:rsidR="006327F3" w:rsidRPr="003D1E8C">
        <w:rPr>
          <w:sz w:val="30"/>
          <w:szCs w:val="30"/>
          <w:lang w:val="ru-RU"/>
        </w:rPr>
        <w:t xml:space="preserve">. </w:t>
      </w:r>
    </w:p>
    <w:p w14:paraId="359EAF3C" w14:textId="3DCAC535" w:rsidR="006327F3" w:rsidRPr="003D1E8C" w:rsidRDefault="006327F3" w:rsidP="00EC6224">
      <w:pPr>
        <w:pStyle w:val="a4"/>
        <w:numPr>
          <w:ilvl w:val="0"/>
          <w:numId w:val="14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После принятия душа персонал должен сменить </w:t>
      </w:r>
      <w:r w:rsidR="00B31234">
        <w:rPr>
          <w:sz w:val="30"/>
          <w:szCs w:val="30"/>
          <w:lang w:val="ru-RU"/>
        </w:rPr>
        <w:t>использованную</w:t>
      </w:r>
      <w:r w:rsidR="00B27BAA">
        <w:rPr>
          <w:sz w:val="30"/>
          <w:szCs w:val="30"/>
          <w:lang w:val="ru-RU"/>
        </w:rPr>
        <w:t xml:space="preserve"> </w:t>
      </w:r>
      <w:r w:rsidRPr="003D1E8C">
        <w:rPr>
          <w:sz w:val="30"/>
          <w:szCs w:val="30"/>
          <w:lang w:val="ru-RU"/>
        </w:rPr>
        <w:t xml:space="preserve">одежду на чистую. </w:t>
      </w:r>
    </w:p>
    <w:p w14:paraId="23B552F6" w14:textId="77777777" w:rsidR="006327F3" w:rsidRPr="003D1E8C" w:rsidRDefault="001C6E2A" w:rsidP="00B513BA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bookmarkStart w:id="21" w:name="_Toc514495320"/>
      <w:bookmarkStart w:id="22" w:name="_Toc529277754"/>
      <w:r w:rsidRPr="003D1E8C">
        <w:rPr>
          <w:b w:val="0"/>
          <w:sz w:val="30"/>
          <w:szCs w:val="30"/>
          <w:lang w:val="en-US"/>
        </w:rPr>
        <w:t>XI</w:t>
      </w:r>
      <w:r w:rsidR="00025703" w:rsidRPr="003D1E8C">
        <w:rPr>
          <w:b w:val="0"/>
          <w:sz w:val="30"/>
          <w:szCs w:val="30"/>
          <w:lang w:val="en-US"/>
        </w:rPr>
        <w:t>I</w:t>
      </w:r>
      <w:r w:rsidRPr="003D1E8C">
        <w:rPr>
          <w:b w:val="0"/>
          <w:sz w:val="30"/>
          <w:szCs w:val="30"/>
          <w:lang w:val="en-US"/>
        </w:rPr>
        <w:t>I</w:t>
      </w:r>
      <w:r w:rsidRPr="003D1E8C">
        <w:rPr>
          <w:b w:val="0"/>
          <w:sz w:val="30"/>
          <w:szCs w:val="30"/>
        </w:rPr>
        <w:t>. </w:t>
      </w:r>
      <w:r w:rsidR="00C01DF8" w:rsidRPr="003D1E8C">
        <w:rPr>
          <w:b w:val="0"/>
          <w:sz w:val="30"/>
          <w:szCs w:val="30"/>
        </w:rPr>
        <w:t>Вывод</w:t>
      </w:r>
      <w:r w:rsidR="006327F3" w:rsidRPr="003D1E8C">
        <w:rPr>
          <w:b w:val="0"/>
          <w:sz w:val="30"/>
          <w:szCs w:val="30"/>
        </w:rPr>
        <w:t xml:space="preserve"> сточных отходов</w:t>
      </w:r>
      <w:bookmarkEnd w:id="21"/>
      <w:bookmarkEnd w:id="22"/>
    </w:p>
    <w:p w14:paraId="7E3C69C0" w14:textId="792760EC" w:rsidR="001C6E2A" w:rsidRPr="003D1E8C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Жидкие и твердые сточные отходы </w:t>
      </w:r>
      <w:r w:rsidR="00516F9F" w:rsidRPr="003D1E8C">
        <w:rPr>
          <w:sz w:val="30"/>
          <w:szCs w:val="30"/>
          <w:lang w:val="ru-RU"/>
        </w:rPr>
        <w:t xml:space="preserve">следует </w:t>
      </w:r>
      <w:r w:rsidRPr="003D1E8C">
        <w:rPr>
          <w:sz w:val="30"/>
          <w:szCs w:val="30"/>
          <w:lang w:val="ru-RU"/>
        </w:rPr>
        <w:t>обраб</w:t>
      </w:r>
      <w:r w:rsidR="00516F9F" w:rsidRPr="003D1E8C">
        <w:rPr>
          <w:sz w:val="30"/>
          <w:szCs w:val="30"/>
          <w:lang w:val="ru-RU"/>
        </w:rPr>
        <w:t>отать</w:t>
      </w:r>
      <w:r w:rsidRPr="003D1E8C">
        <w:rPr>
          <w:sz w:val="30"/>
          <w:szCs w:val="30"/>
          <w:lang w:val="ru-RU"/>
        </w:rPr>
        <w:t xml:space="preserve"> так, чтобы не подвергать продукцию, персонал и окружающую среду риску контаминации</w:t>
      </w:r>
      <w:r w:rsidR="00185DA6">
        <w:rPr>
          <w:sz w:val="30"/>
          <w:szCs w:val="30"/>
          <w:lang w:val="ru-RU"/>
        </w:rPr>
        <w:t xml:space="preserve"> опасными веществами</w:t>
      </w:r>
      <w:r w:rsidRPr="003D1E8C">
        <w:rPr>
          <w:sz w:val="30"/>
          <w:szCs w:val="30"/>
          <w:lang w:val="ru-RU"/>
        </w:rPr>
        <w:t xml:space="preserve">. </w:t>
      </w:r>
    </w:p>
    <w:p w14:paraId="6EB1E867" w14:textId="66E4EADA" w:rsidR="006327F3" w:rsidRPr="00F119D0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Все сточные отходы необходимо утилизировать безопасно с </w:t>
      </w:r>
      <w:r w:rsidR="008C6477" w:rsidRPr="008C6477">
        <w:rPr>
          <w:sz w:val="30"/>
          <w:szCs w:val="30"/>
          <w:lang w:val="ru-RU"/>
        </w:rPr>
        <w:t>указанием</w:t>
      </w:r>
      <w:r w:rsidRPr="008C6477">
        <w:rPr>
          <w:sz w:val="30"/>
          <w:szCs w:val="30"/>
          <w:lang w:val="ru-RU"/>
        </w:rPr>
        <w:t xml:space="preserve"> способа утилизации</w:t>
      </w:r>
      <w:r w:rsidR="008C6477" w:rsidRPr="008C6477">
        <w:rPr>
          <w:sz w:val="30"/>
          <w:szCs w:val="30"/>
          <w:lang w:val="ru-RU"/>
        </w:rPr>
        <w:t xml:space="preserve"> в досье производственной площадки</w:t>
      </w:r>
      <w:r w:rsidRPr="008C6477">
        <w:rPr>
          <w:sz w:val="30"/>
          <w:szCs w:val="30"/>
          <w:lang w:val="ru-RU"/>
        </w:rPr>
        <w:t xml:space="preserve">. </w:t>
      </w:r>
      <w:r w:rsidR="00B27BAA">
        <w:rPr>
          <w:sz w:val="30"/>
          <w:szCs w:val="30"/>
          <w:lang w:val="ru-RU"/>
        </w:rPr>
        <w:br/>
      </w:r>
      <w:r w:rsidR="00F119D0">
        <w:rPr>
          <w:sz w:val="30"/>
          <w:szCs w:val="30"/>
          <w:lang w:val="ru-RU"/>
        </w:rPr>
        <w:t xml:space="preserve">В </w:t>
      </w:r>
      <w:r w:rsidR="00F119D0" w:rsidRPr="00F119D0">
        <w:rPr>
          <w:sz w:val="30"/>
          <w:szCs w:val="30"/>
          <w:lang w:val="ru-RU"/>
        </w:rPr>
        <w:t>случае</w:t>
      </w:r>
      <w:r w:rsidRPr="00F119D0">
        <w:rPr>
          <w:sz w:val="30"/>
          <w:szCs w:val="30"/>
          <w:lang w:val="ru-RU"/>
        </w:rPr>
        <w:t xml:space="preserve"> </w:t>
      </w:r>
      <w:r w:rsidR="00F119D0" w:rsidRPr="00F119D0">
        <w:rPr>
          <w:sz w:val="30"/>
          <w:szCs w:val="30"/>
          <w:lang w:val="ru-RU"/>
        </w:rPr>
        <w:t>привлечения</w:t>
      </w:r>
      <w:r w:rsidRPr="00F119D0">
        <w:rPr>
          <w:sz w:val="30"/>
          <w:szCs w:val="30"/>
          <w:lang w:val="ru-RU"/>
        </w:rPr>
        <w:t xml:space="preserve"> внешних подрядчиков для утилизации сточных отходов </w:t>
      </w:r>
      <w:r w:rsidR="00F119D0" w:rsidRPr="00F119D0">
        <w:rPr>
          <w:sz w:val="30"/>
          <w:szCs w:val="30"/>
          <w:lang w:val="ru-RU"/>
        </w:rPr>
        <w:t xml:space="preserve">их право работать с опасными продуктами и обрабатывать их должно быть документально подтверждено в соответствии с требованиями, установленными правом </w:t>
      </w:r>
      <w:r w:rsidR="00B27BAA">
        <w:rPr>
          <w:sz w:val="30"/>
          <w:szCs w:val="30"/>
          <w:lang w:val="ru-RU"/>
        </w:rPr>
        <w:t xml:space="preserve">Евразийского экономического </w:t>
      </w:r>
      <w:r w:rsidR="00F119D0" w:rsidRPr="00F119D0">
        <w:rPr>
          <w:sz w:val="30"/>
          <w:szCs w:val="30"/>
          <w:lang w:val="ru-RU"/>
        </w:rPr>
        <w:t>Союза и законодательством государств-членов</w:t>
      </w:r>
      <w:r w:rsidRPr="00F119D0">
        <w:rPr>
          <w:sz w:val="30"/>
          <w:szCs w:val="30"/>
          <w:lang w:val="ru-RU"/>
        </w:rPr>
        <w:t xml:space="preserve">. </w:t>
      </w:r>
    </w:p>
    <w:p w14:paraId="3A2DA8C9" w14:textId="5C524696" w:rsidR="006327F3" w:rsidRPr="003D1E8C" w:rsidRDefault="001C6E2A" w:rsidP="001C6E2A">
      <w:pPr>
        <w:pStyle w:val="1"/>
        <w:keepNext w:val="0"/>
        <w:keepLines w:val="0"/>
        <w:spacing w:after="360"/>
        <w:jc w:val="center"/>
        <w:rPr>
          <w:b w:val="0"/>
          <w:sz w:val="30"/>
          <w:szCs w:val="30"/>
        </w:rPr>
      </w:pPr>
      <w:bookmarkStart w:id="23" w:name="_Toc514495321"/>
      <w:bookmarkStart w:id="24" w:name="_Toc529277755"/>
      <w:r w:rsidRPr="003D1E8C">
        <w:rPr>
          <w:b w:val="0"/>
          <w:sz w:val="30"/>
          <w:szCs w:val="30"/>
          <w:lang w:val="en-US"/>
        </w:rPr>
        <w:t>X</w:t>
      </w:r>
      <w:r w:rsidR="00025703" w:rsidRPr="003D1E8C">
        <w:rPr>
          <w:b w:val="0"/>
          <w:sz w:val="30"/>
          <w:szCs w:val="30"/>
          <w:lang w:val="en-US"/>
        </w:rPr>
        <w:t>IV</w:t>
      </w:r>
      <w:r w:rsidR="006327F3" w:rsidRPr="003D1E8C">
        <w:rPr>
          <w:b w:val="0"/>
          <w:sz w:val="30"/>
          <w:szCs w:val="30"/>
        </w:rPr>
        <w:t>.</w:t>
      </w:r>
      <w:r w:rsidRPr="003D1E8C">
        <w:rPr>
          <w:b w:val="0"/>
          <w:sz w:val="30"/>
          <w:szCs w:val="30"/>
          <w:lang w:val="en-US"/>
        </w:rPr>
        <w:t> </w:t>
      </w:r>
      <w:r w:rsidR="006327F3" w:rsidRPr="003D1E8C">
        <w:rPr>
          <w:b w:val="0"/>
          <w:sz w:val="30"/>
          <w:szCs w:val="30"/>
        </w:rPr>
        <w:t>Обслуживание</w:t>
      </w:r>
      <w:bookmarkEnd w:id="23"/>
      <w:bookmarkEnd w:id="24"/>
      <w:r w:rsidR="00363A27" w:rsidRPr="003D1E8C">
        <w:rPr>
          <w:b w:val="0"/>
          <w:sz w:val="30"/>
          <w:szCs w:val="30"/>
        </w:rPr>
        <w:t xml:space="preserve"> </w:t>
      </w:r>
      <w:r w:rsidR="00C01DF8" w:rsidRPr="003D1E8C">
        <w:rPr>
          <w:b w:val="0"/>
          <w:sz w:val="30"/>
          <w:szCs w:val="30"/>
        </w:rPr>
        <w:t>производственной площадки</w:t>
      </w:r>
      <w:r w:rsidR="00363A27" w:rsidRPr="003D1E8C">
        <w:rPr>
          <w:b w:val="0"/>
          <w:sz w:val="30"/>
          <w:szCs w:val="30"/>
        </w:rPr>
        <w:t xml:space="preserve">, </w:t>
      </w:r>
      <w:r w:rsidR="00B513BA" w:rsidRPr="003D1E8C">
        <w:rPr>
          <w:b w:val="0"/>
          <w:sz w:val="30"/>
          <w:szCs w:val="30"/>
        </w:rPr>
        <w:br/>
      </w:r>
      <w:r w:rsidR="00B27BAA">
        <w:rPr>
          <w:b w:val="0"/>
          <w:sz w:val="30"/>
          <w:szCs w:val="30"/>
        </w:rPr>
        <w:t xml:space="preserve">на территории которой </w:t>
      </w:r>
      <w:r w:rsidR="00B31234">
        <w:rPr>
          <w:b w:val="0"/>
          <w:sz w:val="30"/>
          <w:szCs w:val="30"/>
        </w:rPr>
        <w:t>производятся лекарственные средства, содержащие</w:t>
      </w:r>
      <w:r w:rsidR="00363A27" w:rsidRPr="003D1E8C">
        <w:rPr>
          <w:b w:val="0"/>
          <w:sz w:val="30"/>
          <w:szCs w:val="30"/>
        </w:rPr>
        <w:t xml:space="preserve"> опасны</w:t>
      </w:r>
      <w:r w:rsidR="00B27BAA">
        <w:rPr>
          <w:b w:val="0"/>
          <w:sz w:val="30"/>
          <w:szCs w:val="30"/>
        </w:rPr>
        <w:t>е</w:t>
      </w:r>
      <w:r w:rsidR="00363A27" w:rsidRPr="003D1E8C">
        <w:rPr>
          <w:b w:val="0"/>
          <w:sz w:val="30"/>
          <w:szCs w:val="30"/>
        </w:rPr>
        <w:t xml:space="preserve"> </w:t>
      </w:r>
      <w:r w:rsidR="00C01DF8" w:rsidRPr="003D1E8C">
        <w:rPr>
          <w:b w:val="0"/>
          <w:sz w:val="30"/>
          <w:szCs w:val="30"/>
        </w:rPr>
        <w:t>вещества</w:t>
      </w:r>
    </w:p>
    <w:p w14:paraId="04B0FA1E" w14:textId="47F38519" w:rsidR="006327F3" w:rsidRPr="003D1E8C" w:rsidRDefault="006327F3" w:rsidP="00EC622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3D1E8C">
        <w:rPr>
          <w:sz w:val="30"/>
          <w:szCs w:val="30"/>
          <w:lang w:val="ru-RU"/>
        </w:rPr>
        <w:t xml:space="preserve">Эффективная и безопасная эксплуатация </w:t>
      </w:r>
      <w:r w:rsidR="00C01DF8" w:rsidRPr="003D1E8C">
        <w:rPr>
          <w:sz w:val="30"/>
          <w:szCs w:val="30"/>
          <w:lang w:val="ru-RU"/>
        </w:rPr>
        <w:t xml:space="preserve">производственной площадки, </w:t>
      </w:r>
      <w:r w:rsidR="00786907" w:rsidRPr="00786907">
        <w:rPr>
          <w:sz w:val="30"/>
          <w:szCs w:val="30"/>
          <w:lang w:val="ru-RU"/>
        </w:rPr>
        <w:t xml:space="preserve">на территории которой </w:t>
      </w:r>
      <w:r w:rsidR="00B31234" w:rsidRPr="00B31234">
        <w:rPr>
          <w:sz w:val="30"/>
          <w:szCs w:val="30"/>
          <w:lang w:val="ru-RU"/>
        </w:rPr>
        <w:t>производятся лекарственные средства, содержащие опасные вещества</w:t>
      </w:r>
      <w:r w:rsidRPr="003D1E8C">
        <w:rPr>
          <w:sz w:val="30"/>
          <w:szCs w:val="30"/>
          <w:lang w:val="ru-RU"/>
        </w:rPr>
        <w:t>, зависит от регулярно</w:t>
      </w:r>
      <w:r w:rsidR="00C01DF8" w:rsidRPr="003D1E8C">
        <w:rPr>
          <w:sz w:val="30"/>
          <w:szCs w:val="30"/>
          <w:lang w:val="ru-RU"/>
        </w:rPr>
        <w:t>сти ее</w:t>
      </w:r>
      <w:r w:rsidRPr="003D1E8C">
        <w:rPr>
          <w:sz w:val="30"/>
          <w:szCs w:val="30"/>
          <w:lang w:val="ru-RU"/>
        </w:rPr>
        <w:t xml:space="preserve"> обслуживания, обеспечивающего </w:t>
      </w:r>
      <w:r w:rsidR="00C01DF8" w:rsidRPr="003D1E8C">
        <w:rPr>
          <w:sz w:val="30"/>
          <w:szCs w:val="30"/>
          <w:lang w:val="ru-RU"/>
        </w:rPr>
        <w:t>поддержание</w:t>
      </w:r>
      <w:r w:rsidRPr="003D1E8C">
        <w:rPr>
          <w:sz w:val="30"/>
          <w:szCs w:val="30"/>
          <w:lang w:val="ru-RU"/>
        </w:rPr>
        <w:t xml:space="preserve"> всех параметров </w:t>
      </w:r>
      <w:r w:rsidR="00C01DF8" w:rsidRPr="003D1E8C">
        <w:rPr>
          <w:sz w:val="30"/>
          <w:szCs w:val="30"/>
          <w:lang w:val="ru-RU"/>
        </w:rPr>
        <w:t>производственной среды в установленных пределах</w:t>
      </w:r>
      <w:r w:rsidRPr="003D1E8C">
        <w:rPr>
          <w:sz w:val="30"/>
          <w:szCs w:val="30"/>
          <w:lang w:val="ru-RU"/>
        </w:rPr>
        <w:t xml:space="preserve">. </w:t>
      </w:r>
      <w:r w:rsidR="00786907">
        <w:rPr>
          <w:sz w:val="30"/>
          <w:szCs w:val="30"/>
          <w:lang w:val="ru-RU"/>
        </w:rPr>
        <w:t>Периодичность</w:t>
      </w:r>
      <w:r w:rsidR="00786907" w:rsidRPr="003D1E8C">
        <w:rPr>
          <w:sz w:val="30"/>
          <w:szCs w:val="30"/>
          <w:lang w:val="ru-RU"/>
        </w:rPr>
        <w:t xml:space="preserve"> </w:t>
      </w:r>
      <w:r w:rsidR="00C01DF8" w:rsidRPr="003D1E8C">
        <w:rPr>
          <w:sz w:val="30"/>
          <w:szCs w:val="30"/>
          <w:lang w:val="ru-RU"/>
        </w:rPr>
        <w:t xml:space="preserve">такого обслуживания следует устанавливать в соответствии с принципами управления рисками, изложенными в Правилах </w:t>
      </w:r>
      <w:r w:rsidR="00853913">
        <w:rPr>
          <w:sz w:val="30"/>
          <w:szCs w:val="30"/>
          <w:lang w:val="ru-RU"/>
        </w:rPr>
        <w:lastRenderedPageBreak/>
        <w:t xml:space="preserve">надлежащей </w:t>
      </w:r>
      <w:r w:rsidR="00312867" w:rsidRPr="003D1E8C">
        <w:rPr>
          <w:sz w:val="30"/>
          <w:szCs w:val="30"/>
          <w:lang w:val="ru-RU"/>
        </w:rPr>
        <w:t xml:space="preserve">производственной практики и руководстве </w:t>
      </w:r>
      <w:r w:rsidR="00312867" w:rsidRPr="003D1E8C">
        <w:rPr>
          <w:rFonts w:cs="Times New Roman"/>
          <w:sz w:val="30"/>
          <w:szCs w:val="30"/>
          <w:lang w:val="ru-RU"/>
        </w:rPr>
        <w:t xml:space="preserve">по </w:t>
      </w:r>
      <w:r w:rsidR="00404128">
        <w:rPr>
          <w:rFonts w:cs="Times New Roman"/>
          <w:sz w:val="30"/>
          <w:szCs w:val="30"/>
          <w:lang w:val="ru-RU"/>
        </w:rPr>
        <w:t>воздухоподготовке</w:t>
      </w:r>
      <w:r w:rsidR="00312867" w:rsidRPr="003D1E8C">
        <w:rPr>
          <w:rFonts w:cs="Times New Roman"/>
          <w:sz w:val="30"/>
          <w:szCs w:val="30"/>
          <w:lang w:val="ru-RU"/>
        </w:rPr>
        <w:t>.</w:t>
      </w:r>
    </w:p>
    <w:p w14:paraId="0122CF1A" w14:textId="2C8C6182" w:rsidR="00754EBB" w:rsidRDefault="006327F3" w:rsidP="00754EBB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  <w:lang w:val="ru-RU"/>
        </w:rPr>
      </w:pPr>
      <w:r w:rsidRPr="00FD04A4">
        <w:rPr>
          <w:sz w:val="30"/>
          <w:szCs w:val="30"/>
          <w:lang w:val="ru-RU"/>
        </w:rPr>
        <w:t>Квалификацию и валидацию</w:t>
      </w:r>
      <w:r w:rsidR="00B31234">
        <w:rPr>
          <w:sz w:val="30"/>
          <w:szCs w:val="30"/>
          <w:lang w:val="ru-RU"/>
        </w:rPr>
        <w:t xml:space="preserve"> производственной площадки</w:t>
      </w:r>
      <w:r w:rsidR="00363A27" w:rsidRPr="00FD04A4">
        <w:rPr>
          <w:sz w:val="30"/>
          <w:szCs w:val="30"/>
          <w:lang w:val="ru-RU"/>
        </w:rPr>
        <w:t xml:space="preserve"> проводят</w:t>
      </w:r>
      <w:r w:rsidRPr="00FD04A4">
        <w:rPr>
          <w:sz w:val="30"/>
          <w:szCs w:val="30"/>
          <w:lang w:val="ru-RU"/>
        </w:rPr>
        <w:t xml:space="preserve"> в соответствии с Правил</w:t>
      </w:r>
      <w:r w:rsidR="00363A27" w:rsidRPr="00FD04A4">
        <w:rPr>
          <w:sz w:val="30"/>
          <w:szCs w:val="30"/>
          <w:lang w:val="ru-RU"/>
        </w:rPr>
        <w:t>ами</w:t>
      </w:r>
      <w:r w:rsidR="003007DB">
        <w:rPr>
          <w:sz w:val="30"/>
          <w:szCs w:val="30"/>
          <w:lang w:val="ru-RU"/>
        </w:rPr>
        <w:t xml:space="preserve"> надлежащей</w:t>
      </w:r>
      <w:r w:rsidRPr="00FD04A4">
        <w:rPr>
          <w:sz w:val="30"/>
          <w:szCs w:val="30"/>
          <w:lang w:val="ru-RU"/>
        </w:rPr>
        <w:t xml:space="preserve"> производственной практики. </w:t>
      </w:r>
    </w:p>
    <w:p w14:paraId="48AA12B1" w14:textId="77777777" w:rsidR="00867719" w:rsidRDefault="00867719" w:rsidP="00867719">
      <w:pPr>
        <w:tabs>
          <w:tab w:val="left" w:pos="1134"/>
        </w:tabs>
        <w:spacing w:line="360" w:lineRule="auto"/>
        <w:rPr>
          <w:sz w:val="30"/>
          <w:szCs w:val="30"/>
        </w:rPr>
      </w:pPr>
    </w:p>
    <w:p w14:paraId="686D5D4E" w14:textId="77777777" w:rsidR="00867719" w:rsidRPr="00867719" w:rsidRDefault="00867719" w:rsidP="00867719">
      <w:pPr>
        <w:tabs>
          <w:tab w:val="left" w:pos="1134"/>
        </w:tabs>
        <w:spacing w:line="360" w:lineRule="auto"/>
        <w:rPr>
          <w:sz w:val="30"/>
          <w:szCs w:val="30"/>
        </w:rPr>
      </w:pPr>
    </w:p>
    <w:p w14:paraId="2F6FCB19" w14:textId="46A1666E" w:rsidR="002732FB" w:rsidRPr="003F22EB" w:rsidRDefault="00754EBB" w:rsidP="00114EAE">
      <w:pPr>
        <w:tabs>
          <w:tab w:val="left" w:pos="1134"/>
        </w:tabs>
        <w:spacing w:line="360" w:lineRule="auto"/>
        <w:jc w:val="center"/>
        <w:rPr>
          <w:sz w:val="30"/>
          <w:szCs w:val="30"/>
        </w:rPr>
      </w:pPr>
      <w:r w:rsidRPr="003D1E8C">
        <w:rPr>
          <w:sz w:val="30"/>
          <w:szCs w:val="30"/>
        </w:rPr>
        <w:t>_____________</w:t>
      </w:r>
    </w:p>
    <w:sectPr w:rsidR="002732FB" w:rsidRPr="003F22EB" w:rsidSect="00363A27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92728" w14:textId="77777777" w:rsidR="00E76D91" w:rsidRDefault="00E76D91" w:rsidP="00363A27">
      <w:pPr>
        <w:spacing w:after="0"/>
      </w:pPr>
      <w:r>
        <w:separator/>
      </w:r>
    </w:p>
  </w:endnote>
  <w:endnote w:type="continuationSeparator" w:id="0">
    <w:p w14:paraId="0691E2DC" w14:textId="77777777" w:rsidR="00E76D91" w:rsidRDefault="00E76D91" w:rsidP="00363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04416" w14:textId="77777777" w:rsidR="00E76D91" w:rsidRDefault="00E76D91" w:rsidP="00363A27">
      <w:pPr>
        <w:spacing w:after="0"/>
      </w:pPr>
      <w:r>
        <w:separator/>
      </w:r>
    </w:p>
  </w:footnote>
  <w:footnote w:type="continuationSeparator" w:id="0">
    <w:p w14:paraId="390DE4EF" w14:textId="77777777" w:rsidR="00E76D91" w:rsidRDefault="00E76D91" w:rsidP="00363A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249065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14:paraId="43E3A467" w14:textId="77777777" w:rsidR="000050BB" w:rsidRPr="00363A27" w:rsidRDefault="000050BB" w:rsidP="00363A27">
        <w:pPr>
          <w:pStyle w:val="ad"/>
          <w:jc w:val="center"/>
          <w:rPr>
            <w:sz w:val="30"/>
            <w:szCs w:val="30"/>
          </w:rPr>
        </w:pPr>
        <w:r w:rsidRPr="00363A27">
          <w:rPr>
            <w:sz w:val="30"/>
            <w:szCs w:val="30"/>
          </w:rPr>
          <w:fldChar w:fldCharType="begin"/>
        </w:r>
        <w:r w:rsidRPr="00363A27">
          <w:rPr>
            <w:sz w:val="30"/>
            <w:szCs w:val="30"/>
          </w:rPr>
          <w:instrText>PAGE   \* MERGEFORMAT</w:instrText>
        </w:r>
        <w:r w:rsidRPr="00363A27">
          <w:rPr>
            <w:sz w:val="30"/>
            <w:szCs w:val="30"/>
          </w:rPr>
          <w:fldChar w:fldCharType="separate"/>
        </w:r>
        <w:r w:rsidR="00E926F9">
          <w:rPr>
            <w:noProof/>
            <w:sz w:val="30"/>
            <w:szCs w:val="30"/>
          </w:rPr>
          <w:t>2</w:t>
        </w:r>
        <w:r w:rsidRPr="00363A27">
          <w:rPr>
            <w:sz w:val="30"/>
            <w:szCs w:val="30"/>
          </w:rPr>
          <w:fldChar w:fldCharType="end"/>
        </w:r>
      </w:p>
    </w:sdtContent>
  </w:sdt>
  <w:p w14:paraId="0F26DF6F" w14:textId="77777777" w:rsidR="000050BB" w:rsidRDefault="000050BB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36A6B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D0207"/>
    <w:multiLevelType w:val="hybridMultilevel"/>
    <w:tmpl w:val="E1808C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203675"/>
    <w:multiLevelType w:val="hybridMultilevel"/>
    <w:tmpl w:val="59F8D83C"/>
    <w:lvl w:ilvl="0" w:tplc="CFFEBFBE">
      <w:start w:val="1"/>
      <w:numFmt w:val="russianLower"/>
      <w:lvlText w:val="%1)"/>
      <w:lvlJc w:val="left"/>
      <w:pPr>
        <w:ind w:left="8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>
    <w:nsid w:val="1707230A"/>
    <w:multiLevelType w:val="hybridMultilevel"/>
    <w:tmpl w:val="70EEC2DC"/>
    <w:lvl w:ilvl="0" w:tplc="CFFEBFBE">
      <w:start w:val="1"/>
      <w:numFmt w:val="russianLower"/>
      <w:lvlText w:val="%1)"/>
      <w:lvlJc w:val="left"/>
      <w:pPr>
        <w:ind w:left="9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>
    <w:nsid w:val="1935340B"/>
    <w:multiLevelType w:val="hybridMultilevel"/>
    <w:tmpl w:val="018CBCCC"/>
    <w:lvl w:ilvl="0" w:tplc="0419000F">
      <w:start w:val="1"/>
      <w:numFmt w:val="decimal"/>
      <w:lvlText w:val="%1."/>
      <w:lvlJc w:val="left"/>
      <w:pPr>
        <w:ind w:left="1306" w:hanging="360"/>
      </w:pPr>
    </w:lvl>
    <w:lvl w:ilvl="1" w:tplc="04190019" w:tentative="1">
      <w:start w:val="1"/>
      <w:numFmt w:val="lowerLetter"/>
      <w:lvlText w:val="%2."/>
      <w:lvlJc w:val="left"/>
      <w:pPr>
        <w:ind w:left="2026" w:hanging="360"/>
      </w:pPr>
    </w:lvl>
    <w:lvl w:ilvl="2" w:tplc="0419001B" w:tentative="1">
      <w:start w:val="1"/>
      <w:numFmt w:val="lowerRoman"/>
      <w:lvlText w:val="%3."/>
      <w:lvlJc w:val="right"/>
      <w:pPr>
        <w:ind w:left="2746" w:hanging="180"/>
      </w:pPr>
    </w:lvl>
    <w:lvl w:ilvl="3" w:tplc="0419000F" w:tentative="1">
      <w:start w:val="1"/>
      <w:numFmt w:val="decimal"/>
      <w:lvlText w:val="%4."/>
      <w:lvlJc w:val="left"/>
      <w:pPr>
        <w:ind w:left="3466" w:hanging="360"/>
      </w:pPr>
    </w:lvl>
    <w:lvl w:ilvl="4" w:tplc="04190019" w:tentative="1">
      <w:start w:val="1"/>
      <w:numFmt w:val="lowerLetter"/>
      <w:lvlText w:val="%5."/>
      <w:lvlJc w:val="left"/>
      <w:pPr>
        <w:ind w:left="4186" w:hanging="360"/>
      </w:pPr>
    </w:lvl>
    <w:lvl w:ilvl="5" w:tplc="0419001B" w:tentative="1">
      <w:start w:val="1"/>
      <w:numFmt w:val="lowerRoman"/>
      <w:lvlText w:val="%6."/>
      <w:lvlJc w:val="right"/>
      <w:pPr>
        <w:ind w:left="4906" w:hanging="180"/>
      </w:pPr>
    </w:lvl>
    <w:lvl w:ilvl="6" w:tplc="0419000F" w:tentative="1">
      <w:start w:val="1"/>
      <w:numFmt w:val="decimal"/>
      <w:lvlText w:val="%7."/>
      <w:lvlJc w:val="left"/>
      <w:pPr>
        <w:ind w:left="5626" w:hanging="360"/>
      </w:pPr>
    </w:lvl>
    <w:lvl w:ilvl="7" w:tplc="04190019" w:tentative="1">
      <w:start w:val="1"/>
      <w:numFmt w:val="lowerLetter"/>
      <w:lvlText w:val="%8."/>
      <w:lvlJc w:val="left"/>
      <w:pPr>
        <w:ind w:left="6346" w:hanging="360"/>
      </w:pPr>
    </w:lvl>
    <w:lvl w:ilvl="8" w:tplc="0419001B" w:tentative="1">
      <w:start w:val="1"/>
      <w:numFmt w:val="lowerRoman"/>
      <w:lvlText w:val="%9."/>
      <w:lvlJc w:val="right"/>
      <w:pPr>
        <w:ind w:left="7066" w:hanging="180"/>
      </w:pPr>
    </w:lvl>
  </w:abstractNum>
  <w:abstractNum w:abstractNumId="5">
    <w:nsid w:val="21C81CD0"/>
    <w:multiLevelType w:val="hybridMultilevel"/>
    <w:tmpl w:val="2F8EE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B78A0"/>
    <w:multiLevelType w:val="hybridMultilevel"/>
    <w:tmpl w:val="BB621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E4594F"/>
    <w:multiLevelType w:val="hybridMultilevel"/>
    <w:tmpl w:val="448C237A"/>
    <w:lvl w:ilvl="0" w:tplc="2954DA24">
      <w:numFmt w:val="bullet"/>
      <w:lvlText w:val=""/>
      <w:lvlJc w:val="left"/>
      <w:pPr>
        <w:ind w:left="47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>
    <w:nsid w:val="32257303"/>
    <w:multiLevelType w:val="hybridMultilevel"/>
    <w:tmpl w:val="F862793C"/>
    <w:lvl w:ilvl="0" w:tplc="CFFEBFBE">
      <w:start w:val="1"/>
      <w:numFmt w:val="russianLower"/>
      <w:lvlText w:val="%1)"/>
      <w:lvlJc w:val="left"/>
      <w:pPr>
        <w:ind w:left="9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364D7007"/>
    <w:multiLevelType w:val="hybridMultilevel"/>
    <w:tmpl w:val="F862793C"/>
    <w:lvl w:ilvl="0" w:tplc="CFFEBFBE">
      <w:start w:val="1"/>
      <w:numFmt w:val="russianLower"/>
      <w:lvlText w:val="%1)"/>
      <w:lvlJc w:val="left"/>
      <w:pPr>
        <w:ind w:left="9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>
    <w:nsid w:val="380E3D58"/>
    <w:multiLevelType w:val="hybridMultilevel"/>
    <w:tmpl w:val="BCEAF500"/>
    <w:lvl w:ilvl="0" w:tplc="C4269628">
      <w:start w:val="1"/>
      <w:numFmt w:val="decimal"/>
      <w:lvlText w:val="%1."/>
      <w:lvlJc w:val="left"/>
      <w:pPr>
        <w:ind w:left="1070" w:hanging="360"/>
      </w:pPr>
      <w:rPr>
        <w:b w:val="0"/>
        <w:strike w:val="0"/>
      </w:rPr>
    </w:lvl>
    <w:lvl w:ilvl="1" w:tplc="275A1A2A">
      <w:numFmt w:val="bullet"/>
      <w:lvlText w:val="•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24466E6"/>
    <w:multiLevelType w:val="hybridMultilevel"/>
    <w:tmpl w:val="391899CC"/>
    <w:lvl w:ilvl="0" w:tplc="7390BEB2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7D7DB0"/>
    <w:multiLevelType w:val="multilevel"/>
    <w:tmpl w:val="285A7D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28C2E50"/>
    <w:multiLevelType w:val="hybridMultilevel"/>
    <w:tmpl w:val="F862793C"/>
    <w:lvl w:ilvl="0" w:tplc="CFFEBFBE">
      <w:start w:val="1"/>
      <w:numFmt w:val="russianLower"/>
      <w:lvlText w:val="%1)"/>
      <w:lvlJc w:val="left"/>
      <w:pPr>
        <w:ind w:left="9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>
    <w:nsid w:val="45ED6467"/>
    <w:multiLevelType w:val="hybridMultilevel"/>
    <w:tmpl w:val="10ACF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E6692"/>
    <w:multiLevelType w:val="hybridMultilevel"/>
    <w:tmpl w:val="F0102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EC5810"/>
    <w:multiLevelType w:val="hybridMultilevel"/>
    <w:tmpl w:val="ACC6CDC4"/>
    <w:lvl w:ilvl="0" w:tplc="CFFEBFBE">
      <w:start w:val="1"/>
      <w:numFmt w:val="russianLower"/>
      <w:lvlText w:val="%1)"/>
      <w:lvlJc w:val="left"/>
      <w:pPr>
        <w:ind w:left="946" w:hanging="360"/>
      </w:pPr>
      <w:rPr>
        <w:rFonts w:hint="default"/>
      </w:rPr>
    </w:lvl>
    <w:lvl w:ilvl="1" w:tplc="69041BDA">
      <w:numFmt w:val="bullet"/>
      <w:lvlText w:val=""/>
      <w:lvlJc w:val="left"/>
      <w:pPr>
        <w:ind w:left="1553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>
    <w:nsid w:val="57C02C2D"/>
    <w:multiLevelType w:val="hybridMultilevel"/>
    <w:tmpl w:val="0900993A"/>
    <w:lvl w:ilvl="0" w:tplc="CFFEBFBE">
      <w:start w:val="1"/>
      <w:numFmt w:val="russianLower"/>
      <w:lvlText w:val="%1)"/>
      <w:lvlJc w:val="left"/>
      <w:pPr>
        <w:ind w:left="9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5DA712FE"/>
    <w:multiLevelType w:val="hybridMultilevel"/>
    <w:tmpl w:val="472E352E"/>
    <w:lvl w:ilvl="0" w:tplc="9A3A3E9E">
      <w:start w:val="1"/>
      <w:numFmt w:val="decimal"/>
      <w:lvlText w:val="%1."/>
      <w:lvlJc w:val="left"/>
      <w:pPr>
        <w:ind w:left="720" w:hanging="360"/>
      </w:pPr>
      <w:rPr>
        <w:strike w:val="0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20F7C"/>
    <w:multiLevelType w:val="hybridMultilevel"/>
    <w:tmpl w:val="71E0FF96"/>
    <w:lvl w:ilvl="0" w:tplc="CFFEBFBE">
      <w:start w:val="1"/>
      <w:numFmt w:val="russianLower"/>
      <w:lvlText w:val="%1)"/>
      <w:lvlJc w:val="left"/>
      <w:pPr>
        <w:ind w:left="83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>
    <w:nsid w:val="6558268B"/>
    <w:multiLevelType w:val="hybridMultilevel"/>
    <w:tmpl w:val="AF029340"/>
    <w:lvl w:ilvl="0" w:tplc="CFFEBFBE">
      <w:start w:val="1"/>
      <w:numFmt w:val="russianLower"/>
      <w:lvlText w:val="%1)"/>
      <w:lvlJc w:val="left"/>
      <w:pPr>
        <w:ind w:left="833" w:hanging="360"/>
      </w:pPr>
      <w:rPr>
        <w:rFonts w:hint="default"/>
      </w:rPr>
    </w:lvl>
    <w:lvl w:ilvl="1" w:tplc="CFFEBFBE">
      <w:start w:val="1"/>
      <w:numFmt w:val="russianLower"/>
      <w:lvlText w:val="%2)"/>
      <w:lvlJc w:val="left"/>
      <w:pPr>
        <w:ind w:left="15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1">
    <w:nsid w:val="67D642BC"/>
    <w:multiLevelType w:val="hybridMultilevel"/>
    <w:tmpl w:val="D18218F2"/>
    <w:lvl w:ilvl="0" w:tplc="CFFEBFBE">
      <w:start w:val="1"/>
      <w:numFmt w:val="russianLower"/>
      <w:lvlText w:val="%1)"/>
      <w:lvlJc w:val="left"/>
      <w:pPr>
        <w:ind w:left="946" w:hanging="360"/>
      </w:pPr>
      <w:rPr>
        <w:rFonts w:hint="default"/>
      </w:rPr>
    </w:lvl>
    <w:lvl w:ilvl="1" w:tplc="CFFEBFBE">
      <w:start w:val="1"/>
      <w:numFmt w:val="russianLower"/>
      <w:lvlText w:val="%2)"/>
      <w:lvlJc w:val="left"/>
      <w:pPr>
        <w:ind w:left="15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6"/>
  </w:num>
  <w:num w:numId="6">
    <w:abstractNumId w:val="8"/>
  </w:num>
  <w:num w:numId="7">
    <w:abstractNumId w:val="7"/>
  </w:num>
  <w:num w:numId="8">
    <w:abstractNumId w:val="17"/>
  </w:num>
  <w:num w:numId="9">
    <w:abstractNumId w:val="21"/>
  </w:num>
  <w:num w:numId="10">
    <w:abstractNumId w:val="9"/>
  </w:num>
  <w:num w:numId="11">
    <w:abstractNumId w:val="19"/>
  </w:num>
  <w:num w:numId="12">
    <w:abstractNumId w:val="20"/>
  </w:num>
  <w:num w:numId="13">
    <w:abstractNumId w:val="13"/>
  </w:num>
  <w:num w:numId="14">
    <w:abstractNumId w:val="18"/>
  </w:num>
  <w:num w:numId="15">
    <w:abstractNumId w:val="4"/>
  </w:num>
  <w:num w:numId="16">
    <w:abstractNumId w:val="6"/>
  </w:num>
  <w:num w:numId="17">
    <w:abstractNumId w:val="15"/>
  </w:num>
  <w:num w:numId="18">
    <w:abstractNumId w:val="1"/>
  </w:num>
  <w:num w:numId="19">
    <w:abstractNumId w:val="5"/>
  </w:num>
  <w:num w:numId="20">
    <w:abstractNumId w:val="14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3sDQyNTUwBBJGhko6SsGpxcWZ+XkgBUa1ABBJfnAsAAAA"/>
  </w:docVars>
  <w:rsids>
    <w:rsidRoot w:val="006327F3"/>
    <w:rsid w:val="000050BB"/>
    <w:rsid w:val="00011897"/>
    <w:rsid w:val="00012DF3"/>
    <w:rsid w:val="00022598"/>
    <w:rsid w:val="000254FA"/>
    <w:rsid w:val="00025703"/>
    <w:rsid w:val="000604D7"/>
    <w:rsid w:val="0006589A"/>
    <w:rsid w:val="000A336D"/>
    <w:rsid w:val="000B326E"/>
    <w:rsid w:val="000B515C"/>
    <w:rsid w:val="000F489C"/>
    <w:rsid w:val="000F6972"/>
    <w:rsid w:val="000F6ECF"/>
    <w:rsid w:val="00111DBC"/>
    <w:rsid w:val="00114384"/>
    <w:rsid w:val="00114EAE"/>
    <w:rsid w:val="001231CF"/>
    <w:rsid w:val="00135F77"/>
    <w:rsid w:val="00152677"/>
    <w:rsid w:val="00156936"/>
    <w:rsid w:val="00185DA6"/>
    <w:rsid w:val="00187C53"/>
    <w:rsid w:val="0019181E"/>
    <w:rsid w:val="00196A73"/>
    <w:rsid w:val="001A5E64"/>
    <w:rsid w:val="001C67DC"/>
    <w:rsid w:val="001C6E2A"/>
    <w:rsid w:val="001D5946"/>
    <w:rsid w:val="00205209"/>
    <w:rsid w:val="00247482"/>
    <w:rsid w:val="00263FEE"/>
    <w:rsid w:val="00270248"/>
    <w:rsid w:val="002732FB"/>
    <w:rsid w:val="00274899"/>
    <w:rsid w:val="002A0563"/>
    <w:rsid w:val="002A611F"/>
    <w:rsid w:val="002C73F4"/>
    <w:rsid w:val="002D785A"/>
    <w:rsid w:val="002E1DDB"/>
    <w:rsid w:val="002E246B"/>
    <w:rsid w:val="002F2347"/>
    <w:rsid w:val="002F53EF"/>
    <w:rsid w:val="003007DB"/>
    <w:rsid w:val="00312867"/>
    <w:rsid w:val="0032732C"/>
    <w:rsid w:val="0033540E"/>
    <w:rsid w:val="00363A27"/>
    <w:rsid w:val="00367EAA"/>
    <w:rsid w:val="00387D50"/>
    <w:rsid w:val="00397946"/>
    <w:rsid w:val="003A20F5"/>
    <w:rsid w:val="003B19DE"/>
    <w:rsid w:val="003B5DE2"/>
    <w:rsid w:val="003B6BE5"/>
    <w:rsid w:val="003D1E8C"/>
    <w:rsid w:val="003E50C1"/>
    <w:rsid w:val="003F22EB"/>
    <w:rsid w:val="003F7372"/>
    <w:rsid w:val="004003AC"/>
    <w:rsid w:val="00404128"/>
    <w:rsid w:val="00407F4D"/>
    <w:rsid w:val="00454F12"/>
    <w:rsid w:val="00461FD2"/>
    <w:rsid w:val="00476E03"/>
    <w:rsid w:val="004848D3"/>
    <w:rsid w:val="00494A4A"/>
    <w:rsid w:val="004A7C79"/>
    <w:rsid w:val="004D6F29"/>
    <w:rsid w:val="004E6D8A"/>
    <w:rsid w:val="00510497"/>
    <w:rsid w:val="00514FE7"/>
    <w:rsid w:val="00516F9F"/>
    <w:rsid w:val="00522F18"/>
    <w:rsid w:val="005344EC"/>
    <w:rsid w:val="00537CCA"/>
    <w:rsid w:val="00547124"/>
    <w:rsid w:val="00557CA2"/>
    <w:rsid w:val="00565C3C"/>
    <w:rsid w:val="0056623C"/>
    <w:rsid w:val="005721CC"/>
    <w:rsid w:val="00594F92"/>
    <w:rsid w:val="00596639"/>
    <w:rsid w:val="005A2D8B"/>
    <w:rsid w:val="005B63FD"/>
    <w:rsid w:val="005C4360"/>
    <w:rsid w:val="005D308C"/>
    <w:rsid w:val="005F6F96"/>
    <w:rsid w:val="006043E3"/>
    <w:rsid w:val="00617814"/>
    <w:rsid w:val="00630B30"/>
    <w:rsid w:val="006327F3"/>
    <w:rsid w:val="0065115B"/>
    <w:rsid w:val="00690A1A"/>
    <w:rsid w:val="006B4101"/>
    <w:rsid w:val="00722320"/>
    <w:rsid w:val="00732291"/>
    <w:rsid w:val="007354CD"/>
    <w:rsid w:val="00736EFF"/>
    <w:rsid w:val="00742054"/>
    <w:rsid w:val="007425BA"/>
    <w:rsid w:val="00744850"/>
    <w:rsid w:val="00745689"/>
    <w:rsid w:val="00754EBB"/>
    <w:rsid w:val="00765B40"/>
    <w:rsid w:val="00772827"/>
    <w:rsid w:val="00784B9B"/>
    <w:rsid w:val="0078501B"/>
    <w:rsid w:val="00786907"/>
    <w:rsid w:val="007913C2"/>
    <w:rsid w:val="007B4065"/>
    <w:rsid w:val="007D40CB"/>
    <w:rsid w:val="007E677A"/>
    <w:rsid w:val="00802075"/>
    <w:rsid w:val="00817F88"/>
    <w:rsid w:val="00845932"/>
    <w:rsid w:val="00853913"/>
    <w:rsid w:val="00856622"/>
    <w:rsid w:val="0085763A"/>
    <w:rsid w:val="00863297"/>
    <w:rsid w:val="008632F4"/>
    <w:rsid w:val="00867719"/>
    <w:rsid w:val="00876F6D"/>
    <w:rsid w:val="008C1627"/>
    <w:rsid w:val="008C2C06"/>
    <w:rsid w:val="008C6477"/>
    <w:rsid w:val="008D09F0"/>
    <w:rsid w:val="008E3ADC"/>
    <w:rsid w:val="0091300F"/>
    <w:rsid w:val="009179C0"/>
    <w:rsid w:val="00920704"/>
    <w:rsid w:val="00922839"/>
    <w:rsid w:val="009401B3"/>
    <w:rsid w:val="00947EAB"/>
    <w:rsid w:val="00953152"/>
    <w:rsid w:val="0095612A"/>
    <w:rsid w:val="0097619F"/>
    <w:rsid w:val="009912F6"/>
    <w:rsid w:val="009949FA"/>
    <w:rsid w:val="009B6B78"/>
    <w:rsid w:val="009C57C9"/>
    <w:rsid w:val="009C6B73"/>
    <w:rsid w:val="009D0856"/>
    <w:rsid w:val="009E6BD9"/>
    <w:rsid w:val="00A14758"/>
    <w:rsid w:val="00A27CC8"/>
    <w:rsid w:val="00A538BF"/>
    <w:rsid w:val="00A75398"/>
    <w:rsid w:val="00A961A8"/>
    <w:rsid w:val="00AA00E7"/>
    <w:rsid w:val="00AA568B"/>
    <w:rsid w:val="00AB2A53"/>
    <w:rsid w:val="00AB2E07"/>
    <w:rsid w:val="00AB5493"/>
    <w:rsid w:val="00AD6739"/>
    <w:rsid w:val="00AD6C72"/>
    <w:rsid w:val="00AE3F49"/>
    <w:rsid w:val="00AE3FFB"/>
    <w:rsid w:val="00AF0A7F"/>
    <w:rsid w:val="00B076C7"/>
    <w:rsid w:val="00B27BAA"/>
    <w:rsid w:val="00B31234"/>
    <w:rsid w:val="00B33D9C"/>
    <w:rsid w:val="00B513BA"/>
    <w:rsid w:val="00B560DE"/>
    <w:rsid w:val="00B572B8"/>
    <w:rsid w:val="00B71D29"/>
    <w:rsid w:val="00B73E70"/>
    <w:rsid w:val="00B81D01"/>
    <w:rsid w:val="00B8637E"/>
    <w:rsid w:val="00BC5434"/>
    <w:rsid w:val="00BD2E22"/>
    <w:rsid w:val="00BD4A29"/>
    <w:rsid w:val="00BE2451"/>
    <w:rsid w:val="00BE2C7F"/>
    <w:rsid w:val="00BE6B34"/>
    <w:rsid w:val="00BF14D0"/>
    <w:rsid w:val="00C01DF8"/>
    <w:rsid w:val="00C02643"/>
    <w:rsid w:val="00C1237A"/>
    <w:rsid w:val="00C2198E"/>
    <w:rsid w:val="00C2552C"/>
    <w:rsid w:val="00C456B5"/>
    <w:rsid w:val="00C50D17"/>
    <w:rsid w:val="00C62D3D"/>
    <w:rsid w:val="00C6785E"/>
    <w:rsid w:val="00C82384"/>
    <w:rsid w:val="00C8418C"/>
    <w:rsid w:val="00C92FD4"/>
    <w:rsid w:val="00CB0234"/>
    <w:rsid w:val="00CD2A41"/>
    <w:rsid w:val="00CF003F"/>
    <w:rsid w:val="00CF0717"/>
    <w:rsid w:val="00D01507"/>
    <w:rsid w:val="00D0171E"/>
    <w:rsid w:val="00D01AC2"/>
    <w:rsid w:val="00D43783"/>
    <w:rsid w:val="00D44E09"/>
    <w:rsid w:val="00D529BE"/>
    <w:rsid w:val="00D5632B"/>
    <w:rsid w:val="00D81941"/>
    <w:rsid w:val="00D84E62"/>
    <w:rsid w:val="00D934ED"/>
    <w:rsid w:val="00D9450C"/>
    <w:rsid w:val="00D96823"/>
    <w:rsid w:val="00DA503B"/>
    <w:rsid w:val="00DD65D6"/>
    <w:rsid w:val="00E1164E"/>
    <w:rsid w:val="00E13575"/>
    <w:rsid w:val="00E17B37"/>
    <w:rsid w:val="00E2721B"/>
    <w:rsid w:val="00E344E7"/>
    <w:rsid w:val="00E670DF"/>
    <w:rsid w:val="00E76D91"/>
    <w:rsid w:val="00E87ABB"/>
    <w:rsid w:val="00E926F9"/>
    <w:rsid w:val="00E957E2"/>
    <w:rsid w:val="00E96AE6"/>
    <w:rsid w:val="00EB1764"/>
    <w:rsid w:val="00EC6224"/>
    <w:rsid w:val="00EC67E7"/>
    <w:rsid w:val="00EF5C77"/>
    <w:rsid w:val="00F07986"/>
    <w:rsid w:val="00F119D0"/>
    <w:rsid w:val="00F15B38"/>
    <w:rsid w:val="00F23D6E"/>
    <w:rsid w:val="00F540A0"/>
    <w:rsid w:val="00F55117"/>
    <w:rsid w:val="00F713A8"/>
    <w:rsid w:val="00F76535"/>
    <w:rsid w:val="00F90831"/>
    <w:rsid w:val="00FD04A4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8CE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12F6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327F3"/>
    <w:pPr>
      <w:keepNext/>
      <w:keepLines/>
      <w:spacing w:before="36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327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List Paragraph"/>
    <w:basedOn w:val="a0"/>
    <w:uiPriority w:val="34"/>
    <w:qFormat/>
    <w:rsid w:val="006327F3"/>
    <w:pPr>
      <w:spacing w:after="0"/>
      <w:ind w:left="720"/>
      <w:contextualSpacing/>
    </w:pPr>
    <w:rPr>
      <w:rFonts w:eastAsiaTheme="minorEastAsia"/>
      <w:color w:val="000000" w:themeColor="text1"/>
      <w:lang w:val="en-US" w:eastAsia="ru-RU"/>
    </w:rPr>
  </w:style>
  <w:style w:type="paragraph" w:styleId="a">
    <w:name w:val="List Number"/>
    <w:basedOn w:val="a0"/>
    <w:uiPriority w:val="99"/>
    <w:rsid w:val="006327F3"/>
    <w:pPr>
      <w:numPr>
        <w:numId w:val="1"/>
      </w:numPr>
    </w:pPr>
    <w:rPr>
      <w:sz w:val="22"/>
      <w:szCs w:val="24"/>
    </w:rPr>
  </w:style>
  <w:style w:type="character" w:styleId="a5">
    <w:name w:val="annotation reference"/>
    <w:basedOn w:val="a1"/>
    <w:uiPriority w:val="99"/>
    <w:semiHidden/>
    <w:unhideWhenUsed/>
    <w:rsid w:val="006327F3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6327F3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6327F3"/>
    <w:rPr>
      <w:rFonts w:ascii="Times New Roman" w:hAnsi="Times New Roman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6327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6327F3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0"/>
    <w:uiPriority w:val="39"/>
    <w:unhideWhenUsed/>
    <w:qFormat/>
    <w:rsid w:val="008576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763A"/>
    <w:pPr>
      <w:spacing w:after="100"/>
    </w:pPr>
  </w:style>
  <w:style w:type="character" w:styleId="ab">
    <w:name w:val="Hyperlink"/>
    <w:basedOn w:val="a1"/>
    <w:uiPriority w:val="99"/>
    <w:unhideWhenUsed/>
    <w:rsid w:val="0085763A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065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18">
    <w:name w:val="Char Style 18"/>
    <w:link w:val="Style17"/>
    <w:rsid w:val="00114EAE"/>
    <w:rPr>
      <w:sz w:val="21"/>
      <w:szCs w:val="21"/>
      <w:shd w:val="clear" w:color="auto" w:fill="FFFFFF"/>
    </w:rPr>
  </w:style>
  <w:style w:type="paragraph" w:customStyle="1" w:styleId="Style17">
    <w:name w:val="Style 17"/>
    <w:basedOn w:val="a0"/>
    <w:link w:val="CharStyle18"/>
    <w:rsid w:val="00114EAE"/>
    <w:pPr>
      <w:widowControl w:val="0"/>
      <w:shd w:val="clear" w:color="auto" w:fill="FFFFFF"/>
      <w:spacing w:after="0" w:line="0" w:lineRule="atLeast"/>
      <w:jc w:val="left"/>
    </w:pPr>
    <w:rPr>
      <w:rFonts w:asciiTheme="minorHAnsi" w:hAnsiTheme="minorHAnsi"/>
      <w:sz w:val="21"/>
      <w:szCs w:val="21"/>
    </w:rPr>
  </w:style>
  <w:style w:type="paragraph" w:styleId="ad">
    <w:name w:val="header"/>
    <w:basedOn w:val="a0"/>
    <w:link w:val="ae"/>
    <w:uiPriority w:val="99"/>
    <w:unhideWhenUsed/>
    <w:rsid w:val="00363A27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1"/>
    <w:link w:val="ad"/>
    <w:uiPriority w:val="99"/>
    <w:rsid w:val="00363A27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363A27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1"/>
    <w:link w:val="af"/>
    <w:uiPriority w:val="99"/>
    <w:rsid w:val="00363A27"/>
    <w:rPr>
      <w:rFonts w:ascii="Times New Roman" w:hAnsi="Times New Roman"/>
      <w:sz w:val="28"/>
    </w:rPr>
  </w:style>
  <w:style w:type="character" w:customStyle="1" w:styleId="highlight">
    <w:name w:val="highlight"/>
    <w:basedOn w:val="a1"/>
    <w:rsid w:val="00D529BE"/>
  </w:style>
  <w:style w:type="paragraph" w:styleId="af1">
    <w:name w:val="endnote text"/>
    <w:basedOn w:val="a0"/>
    <w:link w:val="af2"/>
    <w:uiPriority w:val="99"/>
    <w:semiHidden/>
    <w:unhideWhenUsed/>
    <w:rsid w:val="008C2C06"/>
    <w:pPr>
      <w:spacing w:after="0"/>
    </w:pPr>
    <w:rPr>
      <w:sz w:val="20"/>
      <w:szCs w:val="20"/>
    </w:rPr>
  </w:style>
  <w:style w:type="character" w:customStyle="1" w:styleId="af2">
    <w:name w:val="Текст концевой сноски Знак"/>
    <w:basedOn w:val="a1"/>
    <w:link w:val="af1"/>
    <w:uiPriority w:val="99"/>
    <w:semiHidden/>
    <w:rsid w:val="008C2C06"/>
    <w:rPr>
      <w:rFonts w:ascii="Times New Roman" w:hAnsi="Times New Roman"/>
      <w:sz w:val="20"/>
      <w:szCs w:val="20"/>
    </w:rPr>
  </w:style>
  <w:style w:type="character" w:styleId="af3">
    <w:name w:val="endnote reference"/>
    <w:basedOn w:val="a1"/>
    <w:uiPriority w:val="99"/>
    <w:semiHidden/>
    <w:unhideWhenUsed/>
    <w:rsid w:val="008C2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156FF-DFA8-454C-86C9-08BE7E511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5475</Words>
  <Characters>31209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2020-03-19T13:50:00Z</dcterms:created>
  <dcterms:modified xsi:type="dcterms:W3CDTF">2020-05-25T16:25:00Z</dcterms:modified>
</cp:coreProperties>
</file>