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cp9amt4mb0f" w:id="0"/>
      <w:bookmarkEnd w:id="0"/>
      <w:r w:rsidDel="00000000" w:rsidR="00000000" w:rsidRPr="00000000">
        <w:rPr>
          <w:rtl w:val="0"/>
        </w:rPr>
        <w:t xml:space="preserve">Технический этап (Этап 2) — гайд для интервьюера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Вакансия:</w:t>
      </w:r>
      <w:r w:rsidDel="00000000" w:rsidR="00000000" w:rsidRPr="00000000">
        <w:rPr>
          <w:rtl w:val="0"/>
        </w:rPr>
        <w:t xml:space="preserve"> Forward Deployed Engineer / Solution Builder — Middle+ </w:t>
      </w:r>
      <w:r w:rsidDel="00000000" w:rsidR="00000000" w:rsidRPr="00000000">
        <w:rPr>
          <w:b w:val="1"/>
          <w:bCs w:val="1"/>
          <w:rtl w:val="0"/>
        </w:rPr>
        <w:t xml:space="preserve">Фокус набора:</w:t>
      </w:r>
      <w:r w:rsidDel="00000000" w:rsidR="00000000" w:rsidRPr="00000000">
        <w:rPr>
          <w:rtl w:val="0"/>
        </w:rPr>
        <w:t xml:space="preserve"> разработка агентских систем широкого спектра. </w:t>
      </w:r>
      <w:r w:rsidDel="00000000" w:rsidR="00000000" w:rsidRPr="00000000">
        <w:rPr>
          <w:b w:val="1"/>
          <w:bCs w:val="1"/>
          <w:rtl w:val="0"/>
        </w:rPr>
        <w:t xml:space="preserve">Стек — на усмотрение кандидата</w:t>
      </w:r>
      <w:r w:rsidDel="00000000" w:rsidR="00000000" w:rsidRPr="00000000">
        <w:rPr>
          <w:rtl w:val="0"/>
        </w:rPr>
        <w:t xml:space="preserve"> (LangGraph, LangChain, OpenAI Agents SDK, CrewAI, OpenClaw, Hermes Agent, своя машина состояний — что угодно). Проверяем </w:t>
      </w:r>
      <w:r w:rsidDel="00000000" w:rsidR="00000000" w:rsidRPr="00000000">
        <w:rPr>
          <w:b w:val="1"/>
          <w:bCs w:val="1"/>
          <w:rtl w:val="0"/>
        </w:rPr>
        <w:t xml:space="preserve">принципы и инженерную зрелость, а не знание конкретного фреймворка.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Длительность:</w:t>
      </w:r>
      <w:r w:rsidDel="00000000" w:rsidR="00000000" w:rsidRPr="00000000">
        <w:rPr>
          <w:rtl w:val="0"/>
        </w:rPr>
        <w:t xml:space="preserve"> 60 минут · 1 интервьюер (инженер) · формат — разговор + немного живого кода + мини-дизайн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Главный риск этапа — нанять «вайбкодера»:</w:t>
      </w:r>
      <w:r w:rsidDel="00000000" w:rsidR="00000000" w:rsidRPr="00000000">
        <w:rPr>
          <w:rtl w:val="0"/>
        </w:rPr>
        <w:t xml:space="preserve"> человека, который поднял агента через Claude Code, но не понимает, что у него под капотом. Поэтому проверяем не только «что построил», но и </w:t>
      </w:r>
      <w:r w:rsidDel="00000000" w:rsidR="00000000" w:rsidRPr="00000000">
        <w:rPr>
          <w:b w:val="1"/>
          <w:bCs w:val="1"/>
          <w:rtl w:val="0"/>
        </w:rPr>
        <w:t xml:space="preserve">инженерный фундамент под этим</w:t>
      </w:r>
      <w:r w:rsidDel="00000000" w:rsidR="00000000" w:rsidRPr="00000000">
        <w:rPr>
          <w:rtl w:val="0"/>
        </w:rPr>
        <w:t xml:space="preserve"> — структуры данных, алгоритмическое мышление, system design, умение читать и чинить чужой код.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bzunvgd1agep" w:id="1"/>
      <w:bookmarkEnd w:id="1"/>
      <w:r w:rsidDel="00000000" w:rsidR="00000000" w:rsidRPr="00000000">
        <w:rPr>
          <w:rtl w:val="0"/>
        </w:rPr>
        <w:t xml:space="preserve">Что проверяем (бейзлайн)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Ориентир, а не скрипт. За час собираем сигнал по зонам: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CS-фундамент</w:t>
      </w:r>
      <w:r w:rsidDel="00000000" w:rsidR="00000000" w:rsidRPr="00000000">
        <w:rPr>
          <w:rtl w:val="0"/>
        </w:rPr>
        <w:t xml:space="preserve"> — структуры данных, сложность (O), умение читать и отлаживать код, а не только генерировать его.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System design</w:t>
      </w:r>
      <w:r w:rsidDel="00000000" w:rsidR="00000000" w:rsidRPr="00000000">
        <w:rPr>
          <w:rtl w:val="0"/>
        </w:rPr>
        <w:t xml:space="preserve"> — API, схемы данных, конкурентность, идемпотентность, ретраи, очереди, кэш, узкие места.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Проектирование агентов</w:t>
      </w:r>
      <w:r w:rsidDel="00000000" w:rsidR="00000000" w:rsidRPr="00000000">
        <w:rPr>
          <w:rtl w:val="0"/>
        </w:rPr>
        <w:t xml:space="preserve"> — управляемость, состояние, инструменты, обработка сбоев.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Прод-зрелость</w:t>
      </w:r>
      <w:r w:rsidDel="00000000" w:rsidR="00000000" w:rsidRPr="00000000">
        <w:rPr>
          <w:rtl w:val="0"/>
        </w:rPr>
        <w:t xml:space="preserve"> — как меряет качество, отлаживает, держит стоимость и латентность.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AI-augmented практика</w:t>
      </w:r>
      <w:r w:rsidDel="00000000" w:rsidR="00000000" w:rsidRPr="00000000">
        <w:rPr>
          <w:rtl w:val="0"/>
        </w:rPr>
        <w:t xml:space="preserve"> — как сам оркестрирует AI-инструменты, </w:t>
      </w:r>
      <w:r w:rsidDel="00000000" w:rsidR="00000000" w:rsidRPr="00000000">
        <w:rPr>
          <w:b w:val="1"/>
          <w:bCs w:val="1"/>
          <w:rtl w:val="0"/>
        </w:rPr>
        <w:t xml:space="preserve">понимая, что делает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600" w:right="600" w:firstLine="0"/>
        <w:rPr/>
      </w:pPr>
      <w:r w:rsidDel="00000000" w:rsidR="00000000" w:rsidRPr="00000000">
        <w:rPr>
          <w:rtl w:val="0"/>
        </w:rPr>
        <w:t xml:space="preserve">Здесь </w:t>
      </w:r>
      <w:r w:rsidDel="00000000" w:rsidR="00000000" w:rsidRPr="00000000">
        <w:rPr>
          <w:b w:val="1"/>
          <w:bCs w:val="1"/>
          <w:rtl w:val="0"/>
        </w:rPr>
        <w:t xml:space="preserve">не</w:t>
      </w:r>
      <w:r w:rsidDel="00000000" w:rsidR="00000000" w:rsidRPr="00000000">
        <w:rPr>
          <w:rtl w:val="0"/>
        </w:rPr>
        <w:t xml:space="preserve"> проверяем бизнес-кейс и коммуникацию с заказчиком — это отдельные этапы воронки.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p6jnebsws099" w:id="2"/>
      <w:bookmarkEnd w:id="2"/>
      <w:r w:rsidDel="00000000" w:rsidR="00000000" w:rsidRPr="00000000">
        <w:rPr>
          <w:rtl w:val="0"/>
        </w:rPr>
        <w:t xml:space="preserve">Ориентир по времени (гибкий, не жёсткий скрипт)</w:t>
      </w:r>
    </w:p>
    <w:tbl>
      <w:tblPr>
        <w:tblStyle w:val="Table1"/>
        <w:tblW w:w="992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61.5"/>
        <w:gridCol w:w="4961.5"/>
        <w:tblGridChange w:id="0">
          <w:tblGrid>
            <w:gridCol w:w="4961.5"/>
            <w:gridCol w:w="4961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~Время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 чём говорим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0–5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Разогрев, последний агентский проект кандидата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5–18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Фундамент + разбор проекта, с прокопкой «что под капотом»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18–34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Агентские системы: проектирование + эксплуатация (eval, observability)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34–48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Живой код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ИЛИ</w:t>
            </w:r>
            <w:r w:rsidDel="00000000" w:rsidR="00000000" w:rsidRPr="00000000">
              <w:rPr>
                <w:rtl w:val="0"/>
              </w:rPr>
              <w:t xml:space="preserve"> system design — выбрать под пробел в сигнале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48–55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Добор по самой слабой зоне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55–60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Вопросы кандидата + next step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За 60 минут всё вглубь не влезет — приоритизируй. Цель не «leetcode-гонка», а понять, </w:t>
      </w:r>
      <w:r w:rsidDel="00000000" w:rsidR="00000000" w:rsidRPr="00000000">
        <w:rPr>
          <w:b w:val="1"/>
          <w:bCs w:val="1"/>
          <w:rtl w:val="0"/>
        </w:rPr>
        <w:t xml:space="preserve">есть ли инженер под AI-инструментами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umnizbvwb32" w:id="3"/>
      <w:bookmarkEnd w:id="3"/>
      <w:r w:rsidDel="00000000" w:rsidR="00000000" w:rsidRPr="00000000">
        <w:rPr>
          <w:rtl w:val="0"/>
        </w:rPr>
        <w:t xml:space="preserve">Зоны для прокопки (вопросы — примеры, а не обязательный список)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Фундамент и прошлый проект.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Что строил, какая была зона ответственности, как тестировал, как деплоил, что бы переделал. → ищем самостоятельные решения и доведение до прода. </w:t>
      </w:r>
      <w:r w:rsidDel="00000000" w:rsidR="00000000" w:rsidRPr="00000000">
        <w:rPr>
          <w:b w:val="1"/>
          <w:bCs w:val="1"/>
          <w:rtl w:val="0"/>
        </w:rPr>
        <w:t xml:space="preserve">Антивайб-проверка:</w:t>
      </w:r>
      <w:r w:rsidDel="00000000" w:rsidR="00000000" w:rsidRPr="00000000">
        <w:rPr>
          <w:rtl w:val="0"/>
        </w:rPr>
        <w:t xml:space="preserve"> возьми технологию/абстракцию, которую кандидат назвал («использовал X»), и копни — </w:t>
      </w:r>
      <w:r w:rsidDel="00000000" w:rsidR="00000000" w:rsidRPr="00000000">
        <w:rPr>
          <w:i w:val="1"/>
          <w:iCs w:val="1"/>
          <w:rtl w:val="0"/>
        </w:rPr>
        <w:t xml:space="preserve">что X делает под капотом? что будет, если его убрать? почему именно он?</w:t>
      </w:r>
      <w:r w:rsidDel="00000000" w:rsidR="00000000" w:rsidRPr="00000000">
        <w:rPr>
          <w:rtl w:val="0"/>
        </w:rPr>
        <w:t xml:space="preserve"> Реальный инженер объяснит; тот, кто «поднял по гайду», — поплывёт.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CS-фундамент и живой код.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Маленькая задача или фрагмент чужого кода: найди баг / объясни, что делает / оцени сложность. Какую структуру данных взял бы под задачу и почему? Какая O() у решения и где оно деградирует? → не leetcode-дрилл, а способность </w:t>
      </w:r>
      <w:r w:rsidDel="00000000" w:rsidR="00000000" w:rsidRPr="00000000">
        <w:rPr>
          <w:b w:val="1"/>
          <w:bCs w:val="1"/>
          <w:rtl w:val="0"/>
        </w:rPr>
        <w:t xml:space="preserve">читать, рассуждать и чинить код</w:t>
      </w:r>
      <w:r w:rsidDel="00000000" w:rsidR="00000000" w:rsidRPr="00000000">
        <w:rPr>
          <w:rtl w:val="0"/>
        </w:rPr>
        <w:t xml:space="preserve">, а не только генерировать.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design.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Спроектируй API / схему данных под небольшую задачу из роли (интеграция, ETL-пайплайн, бот). Что с конкурентностью, идемпотентностью, ретраями, очередями, кэшем? Где узкое место и как масштабировать? → ищем инженерные trade-offs, а не «я бы спросил у модели».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Проектирование агентов.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Чем агент отличается от простой цепочки? Как устроен цикл и когда агент останавливается (защита от бесконечных циклов)? Как описываешь инструменты и ограничиваешь «радиус поражения» при ошибке? Где human-in-the-loop? Что с памятью и восстановлением после сбоя? Когда мульти-агент оправдан, а когда переусложнение? → </w:t>
      </w:r>
      <w:r w:rsidDel="00000000" w:rsidR="00000000" w:rsidRPr="00000000">
        <w:rPr>
          <w:b w:val="1"/>
          <w:bCs w:val="1"/>
          <w:rtl w:val="0"/>
        </w:rPr>
        <w:t xml:space="preserve">каркас не важен; важно, что кандидат понимает, зачем он, и думает про состояние и failure modes без наводящих.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Прод-зрелость.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Как понимаешь, что агент работает хорошо — eval-датасет и метрики или «глазами»? Как смотришь трейс прогона? Как локализуешь галлюцинацию/сбой в бою? Как держишь стоимость и латентность? Где guardrails? → </w:t>
      </w:r>
      <w:r w:rsidDel="00000000" w:rsidR="00000000" w:rsidRPr="00000000">
        <w:rPr>
          <w:b w:val="1"/>
          <w:bCs w:val="1"/>
          <w:rtl w:val="0"/>
        </w:rPr>
        <w:t xml:space="preserve">инструмент (Langfuse, LangSmith, MLflow, свой) не важен; важна культура измерения.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AI-augmented практика.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Чем работаешь ежедневно (Claude Code, Cursor, Codex…)? Подключал ли MCP / CLI-агентов? Как валидируешь то, что нагенерила модель, где ей не доверяешь? → живая практика + понимание границ, а не «ChatGPT в браузере».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7vlbb9xmyixk" w:id="4"/>
      <w:bookmarkEnd w:id="4"/>
      <w:r w:rsidDel="00000000" w:rsidR="00000000" w:rsidRPr="00000000">
        <w:rPr>
          <w:rtl w:val="0"/>
        </w:rPr>
        <w:t xml:space="preserve">Сквозные сигналы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🟢 Берём: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Сам принимает решения и доводит до прода.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Объясняет, что под капотом инструментов, которыми пользуется.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Читает и чинит чужой код, рассуждает про сложность и структуры данных.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Думает про надёжность, измеримость и стоимость без наводящих.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Свободно рассуждает про принципы агентов независимо от фреймворка.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🔴 Стоп-сигналы (в т.ч. «вайбкодер»):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Поднял агента/сервис, но не может объяснить, что внутри и почему так.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Не читает чужой код, не оценивает сложность, плывёт на структурах данных.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и агент как чёрный ящик: сгенерил → запустил → не смотрю.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«Я пишу код, внедрение — не моё».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Демки есть, измерения качества и прода — нет.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Привязан к одному фреймворку и не понимает, что у него под капотом.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wcs0ggr4w1is" w:id="5"/>
      <w:bookmarkEnd w:id="5"/>
      <w:r w:rsidDel="00000000" w:rsidR="00000000" w:rsidRPr="00000000">
        <w:rPr>
          <w:rtl w:val="0"/>
        </w:rPr>
        <w:t xml:space="preserve">Мини-задачи (выбрать под зону, где нужен сигнал)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Код / отладка (антивайб):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600" w:right="600" w:firstLine="0"/>
        <w:rPr/>
      </w:pPr>
      <w:r w:rsidDel="00000000" w:rsidR="00000000" w:rsidRPr="00000000">
        <w:rPr>
          <w:rtl w:val="0"/>
        </w:rPr>
        <w:t xml:space="preserve">Фрагмент на 15–25 строк с неочевидным дефектом (off-by-one, гонка, мутирование в цикле, N+1-запрос). «Что делает код, где проблема, как починишь, какая сложность?»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design: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600" w:right="600" w:firstLine="0"/>
        <w:rPr/>
      </w:pPr>
      <w:r w:rsidDel="00000000" w:rsidR="00000000" w:rsidRPr="00000000">
        <w:rPr>
          <w:rtl w:val="0"/>
        </w:rPr>
        <w:t xml:space="preserve">«Сотрудники сканируют товары офлайн, данные синхронизируются при появлении сети. Спроектируй: API, хранение, разрешение конфликтов, идемпотентность повторной отправки».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Агентский мини-дизайн: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600" w:right="600" w:firstLine="0"/>
        <w:rPr/>
      </w:pPr>
      <w:r w:rsidDel="00000000" w:rsidR="00000000" w:rsidRPr="00000000">
        <w:rPr>
          <w:rtl w:val="0"/>
        </w:rPr>
        <w:t xml:space="preserve">«Агент по запросу сотрудника находит ответ в регламентах, при неуверенности — эскалирует человеку. Из чего состоит, что в состоянии, где эскалация, как поймёшь, что отвечает корректно?»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Слушаем рассуждение, а не идеальный код.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arche0laxbn9" w:id="6"/>
      <w:bookmarkEnd w:id="6"/>
      <w:r w:rsidDel="00000000" w:rsidR="00000000" w:rsidRPr="00000000">
        <w:rPr>
          <w:rtl w:val="0"/>
        </w:rPr>
        <w:t xml:space="preserve">Оценочный лист (заполнить сразу после интервью)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Оценка: </w:t>
      </w:r>
      <w:r w:rsidDel="00000000" w:rsidR="00000000" w:rsidRPr="00000000">
        <w:rPr>
          <w:b w:val="1"/>
          <w:bCs w:val="1"/>
          <w:rtl w:val="0"/>
        </w:rPr>
        <w:t xml:space="preserve">1 — нет / 2 — слабо / 3 — норма для Middle+ / 4 — сильно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2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80.75"/>
        <w:gridCol w:w="2480.75"/>
        <w:gridCol w:w="2480.75"/>
        <w:gridCol w:w="2480.75"/>
        <w:tblGridChange w:id="0">
          <w:tblGrid>
            <w:gridCol w:w="2480.75"/>
            <w:gridCol w:w="2480.75"/>
            <w:gridCol w:w="2480.75"/>
            <w:gridCol w:w="2480.7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1–4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CS-фундамент (структуры данных, сложность, чтение/отладка кода)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×2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design (API, данные, конкурентность, масштабирование)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×2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Проектирование агентов (управляемость, состояние, сбои)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×3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Прод-зрелость (eval, observability, стоимость, guardrails)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×3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AI-augmented практика (понимает, что делает)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×2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Решение:</w:t>
      </w:r>
      <w:r w:rsidDel="00000000" w:rsidR="00000000" w:rsidRPr="00000000">
        <w:rPr>
          <w:rtl w:val="0"/>
        </w:rPr>
        <w:t xml:space="preserve"> средневзвешенно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3.0</w:t>
      </w:r>
      <w:r w:rsidDel="00000000" w:rsidR="00000000" w:rsidRPr="00000000">
        <w:rPr>
          <w:rtl w:val="0"/>
        </w:rPr>
        <w:t xml:space="preserve"> без «1» в строках про </w:t>
      </w:r>
      <w:r w:rsidDel="00000000" w:rsidR="00000000" w:rsidRPr="00000000">
        <w:rPr>
          <w:b w:val="1"/>
          <w:bCs w:val="1"/>
          <w:rtl w:val="0"/>
        </w:rPr>
        <w:t xml:space="preserve">агентов, прод и CS-фундамент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GO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«1» в любой из этих трёх → </w:t>
      </w:r>
      <w:r w:rsidDel="00000000" w:rsidR="00000000" w:rsidRPr="00000000">
        <w:rPr>
          <w:b w:val="1"/>
          <w:bCs w:val="1"/>
          <w:rtl w:val="0"/>
        </w:rPr>
        <w:t xml:space="preserve">NO-GO</w:t>
      </w:r>
      <w:r w:rsidDel="00000000" w:rsidR="00000000" w:rsidRPr="00000000">
        <w:rPr>
          <w:rtl w:val="0"/>
        </w:rPr>
        <w:t xml:space="preserve">: либо нет инженера под AI-инструментами (вайбкодер), либо не тянет агентские системы.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2h9zrrbckan0" w:id="7"/>
      <w:bookmarkEnd w:id="7"/>
      <w:r w:rsidDel="00000000" w:rsidR="00000000" w:rsidRPr="00000000">
        <w:rPr>
          <w:rtl w:val="0"/>
        </w:rPr>
        <w:t xml:space="preserve">Памятка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Стек кандидата — не критерий.</w:t>
      </w:r>
      <w:r w:rsidDel="00000000" w:rsidR="00000000" w:rsidRPr="00000000">
        <w:rPr>
          <w:rtl w:val="0"/>
        </w:rPr>
        <w:t xml:space="preserve"> Принципы агентских систем важнее конкретного фреймворка.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Но фундамент — критерий.</w:t>
      </w:r>
      <w:r w:rsidDel="00000000" w:rsidR="00000000" w:rsidRPr="00000000">
        <w:rPr>
          <w:rtl w:val="0"/>
        </w:rPr>
        <w:t xml:space="preserve"> Код, сложность и system design нужны, чтобы отсечь тех, кто только оркестрирует AI без понимания.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Больше слушаем, чем рассказываем: ключевые вопросы — «а почему именно так?» и «что под капотом?».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Не знает наш стек, но грамотно рассуждает про аналоги и фундамент — это </w:t>
      </w:r>
      <w:r w:rsidDel="00000000" w:rsidR="00000000" w:rsidRPr="00000000">
        <w:rPr>
          <w:b w:val="1"/>
          <w:bCs w:val="1"/>
          <w:rtl w:val="0"/>
        </w:rPr>
        <w:t xml:space="preserve">плюс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Лёгкая алгоритмика уместна как инструмент проверки фундамента, но сама по себе не цель этапа.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Зафиксируй оценку </w:t>
      </w:r>
      <w:r w:rsidDel="00000000" w:rsidR="00000000" w:rsidRPr="00000000">
        <w:rPr>
          <w:b w:val="1"/>
          <w:bCs w:val="1"/>
          <w:rtl w:val="0"/>
        </w:rPr>
        <w:t xml:space="preserve">в течение 10 минут</w:t>
      </w:r>
      <w:r w:rsidDel="00000000" w:rsidR="00000000" w:rsidRPr="00000000">
        <w:rPr>
          <w:rtl w:val="0"/>
        </w:rPr>
        <w:t xml:space="preserve"> после интервью.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708.6614173228347" w:left="1417.3228346456694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