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rPr>
      </w:pPr>
      <w:r w:rsidDel="00000000" w:rsidR="00000000" w:rsidRPr="00000000">
        <w:rPr>
          <w:rFonts w:ascii="Google Sans" w:cs="Google Sans" w:eastAsia="Google Sans" w:hAnsi="Google Sans"/>
          <w:color w:val="5f6368"/>
          <w:u w:val="single"/>
          <w:rtl w:val="0"/>
        </w:rPr>
        <w:t xml:space="preserve">Business Name:</w:t>
      </w:r>
      <w:r w:rsidDel="00000000" w:rsidR="00000000" w:rsidRPr="00000000">
        <w:rPr>
          <w:rFonts w:ascii="Google Sans" w:cs="Google Sans" w:eastAsia="Google Sans" w:hAnsi="Google Sans"/>
          <w:color w:val="5f6368"/>
          <w:rtl w:val="0"/>
        </w:rPr>
        <w:t xml:space="preserve"> CoffeeHouse </w:t>
        <w:br w:type="textWrapping"/>
      </w:r>
      <w:r w:rsidDel="00000000" w:rsidR="00000000" w:rsidRPr="00000000">
        <w:rPr>
          <w:rtl w:val="0"/>
        </w:rPr>
        <w:br w:type="textWrapping"/>
      </w:r>
      <w:r w:rsidDel="00000000" w:rsidR="00000000" w:rsidRPr="00000000">
        <w:rPr>
          <w:rFonts w:ascii="Google Sans" w:cs="Google Sans" w:eastAsia="Google Sans" w:hAnsi="Google Sans"/>
          <w:color w:val="5f6368"/>
          <w:rtl w:val="0"/>
        </w:rPr>
        <w:t xml:space="preserve">CoffeeHouse is an international coffee store chain with locations in New York, Chicago, San Francisco, Cleveland, London, Nantes, Reykjavik, and more. It aims to serve quality coffee with local flair. Their drinks range from $3 - $8. The shops are minimalist, clean-lined, and feature a variety of freshly brewed house blends from the world’s major coffee regions. They offer both ready-to-drink and whole or ground beans by the pound. Their specialty drinks are made to order at their counter For each of the cities they currently operate in, they have crafted an exclusive coffee-based beverage that can only be ordered in its city. This has inspired fans to seek out CoffeeHouse shops in other cities in an effort to try all of the exclusive creations.</w:t>
        <w:br w:type="textWrapping"/>
      </w:r>
      <w:r w:rsidDel="00000000" w:rsidR="00000000" w:rsidRPr="00000000">
        <w:rPr>
          <w:rFonts w:ascii="Open Sans" w:cs="Open Sans" w:eastAsia="Open Sans" w:hAnsi="Open Sans"/>
          <w:rtl w:val="0"/>
        </w:rPr>
        <w:br w:type="textWrapping"/>
      </w:r>
      <w:r w:rsidDel="00000000" w:rsidR="00000000" w:rsidRPr="00000000">
        <w:rPr>
          <w:rFonts w:ascii="Google Sans" w:cs="Google Sans" w:eastAsia="Google Sans" w:hAnsi="Google Sans"/>
          <w:color w:val="5f6368"/>
          <w:u w:val="single"/>
          <w:rtl w:val="0"/>
        </w:rPr>
        <w:t xml:space="preserve">Services:</w:t>
      </w:r>
      <w:r w:rsidDel="00000000" w:rsidR="00000000" w:rsidRPr="00000000">
        <w:rPr>
          <w:rFonts w:ascii="Open Sans" w:cs="Open Sans" w:eastAsia="Open Sans" w:hAnsi="Open Sans"/>
          <w:u w:val="single"/>
          <w:rtl w:val="0"/>
        </w:rPr>
        <w:br w:type="textWrapping"/>
      </w:r>
      <w:r w:rsidDel="00000000" w:rsidR="00000000" w:rsidRPr="00000000">
        <w:rPr>
          <w:rtl w:val="0"/>
        </w:rPr>
      </w:r>
    </w:p>
    <w:p w:rsidR="00000000" w:rsidDel="00000000" w:rsidP="00000000" w:rsidRDefault="00000000" w:rsidRPr="00000000" w14:paraId="00000002">
      <w:pPr>
        <w:numPr>
          <w:ilvl w:val="0"/>
          <w:numId w:val="1"/>
        </w:numPr>
        <w:ind w:left="720" w:hanging="360"/>
        <w:rPr>
          <w:rFonts w:ascii="Open Sans" w:cs="Open Sans" w:eastAsia="Open Sans" w:hAnsi="Open Sans"/>
        </w:rPr>
      </w:pPr>
      <w:r w:rsidDel="00000000" w:rsidR="00000000" w:rsidRPr="00000000">
        <w:rPr>
          <w:rFonts w:ascii="Google Sans" w:cs="Google Sans" w:eastAsia="Google Sans" w:hAnsi="Google Sans"/>
          <w:color w:val="5f6368"/>
          <w:rtl w:val="0"/>
        </w:rPr>
        <w:t xml:space="preserve">A counter where CoffeeHouse baristas make drinks to order.</w:t>
      </w:r>
    </w:p>
    <w:p w:rsidR="00000000" w:rsidDel="00000000" w:rsidP="00000000" w:rsidRDefault="00000000" w:rsidRPr="00000000" w14:paraId="00000003">
      <w:pPr>
        <w:numPr>
          <w:ilvl w:val="0"/>
          <w:numId w:val="1"/>
        </w:numPr>
        <w:ind w:left="720" w:hanging="360"/>
        <w:rPr>
          <w:rFonts w:ascii="Open Sans" w:cs="Open Sans" w:eastAsia="Open Sans" w:hAnsi="Open Sans"/>
        </w:rPr>
      </w:pPr>
      <w:r w:rsidDel="00000000" w:rsidR="00000000" w:rsidRPr="00000000">
        <w:rPr>
          <w:rFonts w:ascii="Google Sans" w:cs="Google Sans" w:eastAsia="Google Sans" w:hAnsi="Google Sans"/>
          <w:color w:val="5f6368"/>
          <w:rtl w:val="0"/>
        </w:rPr>
        <w:t xml:space="preserve">A selection of pastries and scones sourced locally from the cities they operate in, but made to CoffeeHouse specifications. </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br w:type="textWrapping"/>
        <w:br w:type="textWrapping"/>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line="276" w:lineRule="auto"/>
      <w:rPr>
        <w:rFonts w:ascii="Google Sans" w:cs="Google Sans" w:eastAsia="Google Sans" w:hAnsi="Google Sans"/>
        <w:color w:val="5f6368"/>
        <w:sz w:val="16"/>
        <w:szCs w:val="16"/>
      </w:rPr>
    </w:pPr>
    <w:r w:rsidDel="00000000" w:rsidR="00000000" w:rsidRPr="00000000">
      <w:rPr>
        <w:rFonts w:ascii="Google Sans" w:cs="Google Sans" w:eastAsia="Google Sans" w:hAnsi="Google Sans"/>
        <w:b w:val="1"/>
        <w:color w:val="5f6368"/>
        <w:sz w:val="36"/>
        <w:szCs w:val="36"/>
        <w:rtl w:val="0"/>
      </w:rPr>
      <w:t xml:space="preserve">CoffeeHouse Business Scenario</w:t>
    </w:r>
    <w:r w:rsidDel="00000000" w:rsidR="00000000" w:rsidRPr="00000000">
      <w:rPr>
        <w:rFonts w:ascii="Google Sans" w:cs="Google Sans" w:eastAsia="Google Sans" w:hAnsi="Google Sans"/>
        <w:color w:val="5f6368"/>
        <w:sz w:val="16"/>
        <w:szCs w:val="16"/>
        <w:rtl w:val="0"/>
      </w:rPr>
      <w:t xml:space="preserve">  </w:t>
      <w:tab/>
      <w:tab/>
      <w:tab/>
      <w:t xml:space="preserve">Google UX Design Certificate</w:t>
    </w:r>
  </w:p>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