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1C80" w14:textId="5E637394" w:rsidR="00EC7E1C" w:rsidRPr="005B78D0" w:rsidRDefault="003B0CB7">
      <w:pPr>
        <w:rPr>
          <w:sz w:val="36"/>
          <w:szCs w:val="36"/>
          <w:lang w:val="ru-RU"/>
        </w:rPr>
      </w:pPr>
      <w:bookmarkStart w:id="0" w:name="_GoBack"/>
      <w:r w:rsidRPr="005B78D0">
        <w:rPr>
          <w:sz w:val="36"/>
          <w:szCs w:val="36"/>
          <w:lang w:val="ru-RU"/>
        </w:rPr>
        <w:t>Драч Кирилл / ФИТ 1-</w:t>
      </w:r>
      <w:proofErr w:type="gramStart"/>
      <w:r w:rsidRPr="005B78D0">
        <w:rPr>
          <w:sz w:val="36"/>
          <w:szCs w:val="36"/>
          <w:lang w:val="ru-RU"/>
        </w:rPr>
        <w:t>3 .</w:t>
      </w:r>
      <w:proofErr w:type="gramEnd"/>
      <w:r w:rsidRPr="005B78D0">
        <w:rPr>
          <w:sz w:val="36"/>
          <w:szCs w:val="36"/>
          <w:lang w:val="ru-RU"/>
        </w:rPr>
        <w:t xml:space="preserve">    О нашем университете </w:t>
      </w:r>
    </w:p>
    <w:p w14:paraId="0D7CA9A0" w14:textId="63C3B94E" w:rsidR="008F1A77" w:rsidRPr="008F1A77" w:rsidRDefault="00C06516" w:rsidP="008F1A77">
      <w:pPr>
        <w:rPr>
          <w:rStyle w:val="fontstyle01"/>
          <w:sz w:val="36"/>
          <w:szCs w:val="36"/>
        </w:rPr>
      </w:pPr>
      <w:r w:rsidRPr="00F40A25">
        <w:rPr>
          <w:sz w:val="36"/>
          <w:szCs w:val="36"/>
          <w:lang w:val="ru-RU"/>
        </w:rPr>
        <w:t xml:space="preserve"> </w:t>
      </w:r>
      <w:r w:rsidR="009C0914">
        <w:rPr>
          <w:sz w:val="36"/>
          <w:szCs w:val="36"/>
          <w:lang w:val="en-US"/>
        </w:rPr>
        <w:t xml:space="preserve">Our university was founded in 1930 in Gomel on the basis of faculties of the Belorussian State Agricultural Academy. At first there were only 3 </w:t>
      </w:r>
      <w:r w:rsidR="00106E53">
        <w:rPr>
          <w:sz w:val="36"/>
          <w:szCs w:val="36"/>
          <w:lang w:val="en-US"/>
        </w:rPr>
        <w:t>facult</w:t>
      </w:r>
      <w:r w:rsidR="005425B0">
        <w:rPr>
          <w:sz w:val="36"/>
          <w:szCs w:val="36"/>
          <w:lang w:val="en-US"/>
        </w:rPr>
        <w:t>ies</w:t>
      </w:r>
      <w:r w:rsidR="00106E53" w:rsidRPr="00106E53">
        <w:rPr>
          <w:sz w:val="36"/>
          <w:szCs w:val="36"/>
          <w:lang w:val="en-US"/>
        </w:rPr>
        <w:t xml:space="preserve"> (</w:t>
      </w:r>
      <w:proofErr w:type="spellStart"/>
      <w:r w:rsidR="00106E53">
        <w:rPr>
          <w:sz w:val="36"/>
          <w:szCs w:val="36"/>
          <w:lang w:val="ru-RU"/>
        </w:rPr>
        <w:t>ф</w:t>
      </w:r>
      <w:r w:rsidR="00101DE7">
        <w:rPr>
          <w:sz w:val="36"/>
          <w:szCs w:val="36"/>
          <w:lang w:val="ru-RU"/>
        </w:rPr>
        <w:t>э</w:t>
      </w:r>
      <w:r w:rsidR="00106E53">
        <w:rPr>
          <w:sz w:val="36"/>
          <w:szCs w:val="36"/>
          <w:lang w:val="ru-RU"/>
        </w:rPr>
        <w:t>Акул</w:t>
      </w:r>
      <w:proofErr w:type="spellEnd"/>
      <w:r w:rsidR="00106E53" w:rsidRPr="00106E53">
        <w:rPr>
          <w:sz w:val="36"/>
          <w:szCs w:val="36"/>
          <w:lang w:val="en-US"/>
        </w:rPr>
        <w:t>\</w:t>
      </w:r>
      <w:r w:rsidR="00106E53">
        <w:rPr>
          <w:sz w:val="36"/>
          <w:szCs w:val="36"/>
          <w:lang w:val="ru-RU"/>
        </w:rPr>
        <w:t>тис</w:t>
      </w:r>
      <w:proofErr w:type="gramStart"/>
      <w:r w:rsidR="00106E53" w:rsidRPr="00106E53">
        <w:rPr>
          <w:sz w:val="36"/>
          <w:szCs w:val="36"/>
          <w:lang w:val="en-US"/>
        </w:rPr>
        <w:t xml:space="preserve">) </w:t>
      </w:r>
      <w:r w:rsidR="009C0914">
        <w:rPr>
          <w:sz w:val="36"/>
          <w:szCs w:val="36"/>
          <w:lang w:val="en-US"/>
        </w:rPr>
        <w:t>:</w:t>
      </w:r>
      <w:proofErr w:type="gramEnd"/>
      <w:r w:rsidR="009C0914">
        <w:rPr>
          <w:sz w:val="36"/>
          <w:szCs w:val="36"/>
          <w:lang w:val="en-US"/>
        </w:rPr>
        <w:t xml:space="preserve"> wood technology faculty, mechanization faculty, forestry faculty. </w:t>
      </w:r>
      <w:r w:rsidR="009C0914" w:rsidRPr="009C0914">
        <w:rPr>
          <w:sz w:val="36"/>
          <w:szCs w:val="36"/>
          <w:lang w:val="en-US"/>
        </w:rPr>
        <w:t>In 1934 the Forestry Institute was renamed into the Belarusian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Forestry Engineering Institute and was given the name of S. M. Kirov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in 1935</w:t>
      </w:r>
      <w:r w:rsidR="009C0914">
        <w:rPr>
          <w:sz w:val="36"/>
          <w:szCs w:val="36"/>
          <w:lang w:val="en-US"/>
        </w:rPr>
        <w:t>.</w:t>
      </w:r>
      <w:r w:rsidR="009C0914" w:rsidRPr="009C0914">
        <w:t xml:space="preserve"> </w:t>
      </w:r>
      <w:r w:rsidR="009C0914" w:rsidRPr="009C0914">
        <w:rPr>
          <w:sz w:val="36"/>
          <w:szCs w:val="36"/>
          <w:lang w:val="en-US"/>
        </w:rPr>
        <w:t>It</w:t>
      </w:r>
      <w:r w:rsidR="00C44728">
        <w:rPr>
          <w:sz w:val="36"/>
          <w:szCs w:val="36"/>
          <w:lang w:val="en-US"/>
        </w:rPr>
        <w:t xml:space="preserve"> was </w:t>
      </w:r>
      <w:r w:rsidR="009C0914" w:rsidRPr="009C0914">
        <w:rPr>
          <w:sz w:val="36"/>
          <w:szCs w:val="36"/>
          <w:lang w:val="en-US"/>
        </w:rPr>
        <w:t>re</w:t>
      </w:r>
      <w:r w:rsidR="00C44728">
        <w:rPr>
          <w:sz w:val="36"/>
          <w:szCs w:val="36"/>
          <w:lang w:val="en-US"/>
        </w:rPr>
        <w:t>named</w:t>
      </w:r>
      <w:r w:rsidR="009C0914" w:rsidRPr="009C0914">
        <w:rPr>
          <w:sz w:val="36"/>
          <w:szCs w:val="36"/>
          <w:lang w:val="en-US"/>
        </w:rPr>
        <w:t xml:space="preserve"> in 1961 into the Belarusian Technological Institute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was inspired by an intensive development of the Republic’s chemical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industry</w:t>
      </w:r>
      <w:r w:rsidR="009C0914">
        <w:rPr>
          <w:sz w:val="36"/>
          <w:szCs w:val="36"/>
          <w:lang w:val="en-US"/>
        </w:rPr>
        <w:t>.</w:t>
      </w:r>
      <w:r w:rsidR="009C0914">
        <w:rPr>
          <w:sz w:val="36"/>
          <w:szCs w:val="36"/>
          <w:lang w:val="en-US"/>
        </w:rPr>
        <w:br/>
      </w:r>
      <w:r w:rsidR="0025330F">
        <w:rPr>
          <w:sz w:val="36"/>
          <w:szCs w:val="36"/>
          <w:lang w:val="en-US"/>
        </w:rPr>
        <w:t xml:space="preserve">  </w:t>
      </w:r>
      <w:r w:rsidR="009C0914">
        <w:rPr>
          <w:sz w:val="36"/>
          <w:szCs w:val="36"/>
          <w:lang w:val="en-US"/>
        </w:rPr>
        <w:t xml:space="preserve"> Now </w:t>
      </w:r>
      <w:proofErr w:type="gramStart"/>
      <w:r w:rsidR="009C0914" w:rsidRPr="009C0914">
        <w:rPr>
          <w:sz w:val="36"/>
          <w:szCs w:val="36"/>
          <w:lang w:val="en-US"/>
        </w:rPr>
        <w:t>The</w:t>
      </w:r>
      <w:proofErr w:type="gramEnd"/>
      <w:r w:rsidR="009C0914" w:rsidRPr="009C0914">
        <w:rPr>
          <w:sz w:val="36"/>
          <w:szCs w:val="36"/>
          <w:lang w:val="en-US"/>
        </w:rPr>
        <w:t xml:space="preserve"> University houses 10 faculties, the Institute for retraining and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professional development, 53 departments, 20 affiliated departments,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 xml:space="preserve">5 affiliated colleges, affiliated forestry experimental station in </w:t>
      </w:r>
      <w:proofErr w:type="spellStart"/>
      <w:r w:rsidR="009C0914" w:rsidRPr="009C0914">
        <w:rPr>
          <w:sz w:val="36"/>
          <w:szCs w:val="36"/>
          <w:lang w:val="en-US"/>
        </w:rPr>
        <w:t>Negoreloe</w:t>
      </w:r>
      <w:proofErr w:type="spellEnd"/>
      <w:r w:rsidR="009C0914" w:rsidRPr="009C0914">
        <w:rPr>
          <w:sz w:val="36"/>
          <w:szCs w:val="36"/>
          <w:lang w:val="en-US"/>
        </w:rPr>
        <w:t>.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Nowadays the BSTU can boast over 9,000</w:t>
      </w:r>
      <w:r w:rsidR="009C0914">
        <w:rPr>
          <w:sz w:val="36"/>
          <w:szCs w:val="36"/>
          <w:lang w:val="en-US"/>
        </w:rPr>
        <w:t xml:space="preserve"> </w:t>
      </w:r>
      <w:r w:rsidR="009C0914" w:rsidRPr="009C0914">
        <w:rPr>
          <w:sz w:val="36"/>
          <w:szCs w:val="36"/>
          <w:lang w:val="en-US"/>
        </w:rPr>
        <w:t>students, 6,000 are full-time students and the other 3,000 are extramural, MSc and PhD students.</w:t>
      </w:r>
      <w:r w:rsidR="00677501" w:rsidRPr="00677501">
        <w:rPr>
          <w:rStyle w:val="fontstyle01"/>
        </w:rPr>
        <w:t xml:space="preserve"> </w:t>
      </w:r>
      <w:r w:rsidR="00677501" w:rsidRPr="0025330F">
        <w:rPr>
          <w:rStyle w:val="fontstyle01"/>
          <w:sz w:val="32"/>
          <w:szCs w:val="32"/>
        </w:rPr>
        <w:t xml:space="preserve">The teaching process at the University is organized in the following way. The academic year is divided into two terms. </w:t>
      </w:r>
      <w:r w:rsidR="00677501" w:rsidRPr="0025330F">
        <w:rPr>
          <w:rStyle w:val="fontstyle01"/>
          <w:sz w:val="36"/>
          <w:szCs w:val="36"/>
        </w:rPr>
        <w:t>During the terms</w:t>
      </w:r>
      <w:r w:rsidR="0025330F" w:rsidRPr="0025330F">
        <w:rPr>
          <w:color w:val="000000"/>
          <w:sz w:val="36"/>
          <w:szCs w:val="36"/>
          <w:lang w:val="en-US"/>
        </w:rPr>
        <w:t xml:space="preserve"> </w:t>
      </w:r>
      <w:r w:rsidR="00677501" w:rsidRPr="0025330F">
        <w:rPr>
          <w:rStyle w:val="fontstyle01"/>
          <w:sz w:val="36"/>
          <w:szCs w:val="36"/>
        </w:rPr>
        <w:t>students attend lectures and carry out laboratory and practical work. At</w:t>
      </w:r>
      <w:r w:rsidR="0025330F" w:rsidRPr="0025330F">
        <w:rPr>
          <w:color w:val="000000"/>
          <w:sz w:val="36"/>
          <w:szCs w:val="36"/>
          <w:lang w:val="en-US"/>
        </w:rPr>
        <w:t xml:space="preserve"> </w:t>
      </w:r>
      <w:r w:rsidR="00677501" w:rsidRPr="0025330F">
        <w:rPr>
          <w:rStyle w:val="fontstyle01"/>
          <w:sz w:val="36"/>
          <w:szCs w:val="36"/>
        </w:rPr>
        <w:t>the end of each term students pass credit tests and sit exams. The</w:t>
      </w:r>
      <w:r w:rsidR="0025330F" w:rsidRPr="0025330F">
        <w:rPr>
          <w:color w:val="000000"/>
          <w:sz w:val="36"/>
          <w:szCs w:val="36"/>
          <w:lang w:val="en-US"/>
        </w:rPr>
        <w:t xml:space="preserve"> </w:t>
      </w:r>
      <w:r w:rsidR="00677501" w:rsidRPr="0025330F">
        <w:rPr>
          <w:rStyle w:val="fontstyle01"/>
          <w:sz w:val="36"/>
          <w:szCs w:val="36"/>
        </w:rPr>
        <w:t>course of studies lasts 4–5 years. At the end of the course of studies,</w:t>
      </w:r>
      <w:r w:rsidR="0025330F" w:rsidRPr="0025330F">
        <w:rPr>
          <w:color w:val="000000"/>
          <w:sz w:val="36"/>
          <w:szCs w:val="36"/>
          <w:lang w:val="en-US"/>
        </w:rPr>
        <w:t xml:space="preserve"> </w:t>
      </w:r>
      <w:r w:rsidR="00677501" w:rsidRPr="0025330F">
        <w:rPr>
          <w:rStyle w:val="fontstyle01"/>
          <w:sz w:val="36"/>
          <w:szCs w:val="36"/>
        </w:rPr>
        <w:t>students sit the State Examination and defend Diploma paper (project).</w:t>
      </w:r>
      <w:r w:rsidR="008F1A77" w:rsidRPr="008F1A77">
        <w:t xml:space="preserve"> </w:t>
      </w:r>
      <w:r w:rsidR="008F1A77" w:rsidRPr="008F1A77">
        <w:rPr>
          <w:rStyle w:val="fontstyle01"/>
          <w:sz w:val="36"/>
          <w:szCs w:val="36"/>
        </w:rPr>
        <w:t>Students can also attend additional classes, such as Olympiad math classes. Go to a theater club, where they teach not only to speak correctly, but also to sing and play musical instruments.</w:t>
      </w:r>
    </w:p>
    <w:p w14:paraId="2855CF35" w14:textId="2B67C167" w:rsidR="003B0CB7" w:rsidRDefault="00270733" w:rsidP="008F1A77">
      <w:pPr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en-US"/>
        </w:rPr>
        <w:t>T</w:t>
      </w:r>
      <w:r w:rsidRPr="00270733">
        <w:rPr>
          <w:rStyle w:val="fontstyle01"/>
          <w:sz w:val="36"/>
          <w:szCs w:val="36"/>
        </w:rPr>
        <w:t>he university helped me to visit the IT forum for the first time.</w:t>
      </w:r>
      <w:r w:rsidR="00115702">
        <w:rPr>
          <w:rStyle w:val="fontstyle01"/>
          <w:sz w:val="36"/>
          <w:szCs w:val="36"/>
          <w:lang w:val="en-US"/>
        </w:rPr>
        <w:t xml:space="preserve"> There I learn many interesting things. </w:t>
      </w:r>
      <w:r w:rsidR="008F1A77" w:rsidRPr="008F1A77">
        <w:rPr>
          <w:rStyle w:val="fontstyle01"/>
          <w:sz w:val="36"/>
          <w:szCs w:val="36"/>
        </w:rPr>
        <w:t>I believe that you can learn a lot at our university</w:t>
      </w:r>
      <w:r w:rsidR="00042751" w:rsidRPr="00042751">
        <w:rPr>
          <w:rStyle w:val="fontstyle01"/>
          <w:sz w:val="36"/>
          <w:szCs w:val="36"/>
          <w:lang w:val="en-US"/>
        </w:rPr>
        <w:t xml:space="preserve"> </w:t>
      </w:r>
      <w:r w:rsidR="00042751">
        <w:rPr>
          <w:rStyle w:val="fontstyle01"/>
          <w:sz w:val="36"/>
          <w:szCs w:val="36"/>
          <w:lang w:val="en-US"/>
        </w:rPr>
        <w:t xml:space="preserve">and </w:t>
      </w:r>
      <w:r w:rsidR="008F1A77" w:rsidRPr="008F1A77">
        <w:rPr>
          <w:rStyle w:val="fontstyle01"/>
          <w:sz w:val="36"/>
          <w:szCs w:val="36"/>
        </w:rPr>
        <w:t xml:space="preserve"> find a lot of friends.</w:t>
      </w:r>
      <w:r>
        <w:rPr>
          <w:rStyle w:val="fontstyle01"/>
          <w:sz w:val="36"/>
          <w:szCs w:val="36"/>
          <w:lang w:val="en-US"/>
        </w:rPr>
        <w:t xml:space="preserve"> </w:t>
      </w:r>
      <w:r w:rsidR="008F1A77" w:rsidRPr="008F1A77">
        <w:rPr>
          <w:rStyle w:val="fontstyle01"/>
          <w:sz w:val="36"/>
          <w:szCs w:val="36"/>
        </w:rPr>
        <w:t xml:space="preserve"> I like to study</w:t>
      </w:r>
    </w:p>
    <w:bookmarkEnd w:id="0"/>
    <w:p w14:paraId="64A460D0" w14:textId="03292DB2" w:rsidR="0025330F" w:rsidRPr="008F1A77" w:rsidRDefault="0025330F" w:rsidP="009C0914">
      <w:pPr>
        <w:rPr>
          <w:sz w:val="36"/>
          <w:szCs w:val="36"/>
          <w:lang w:val="en-US"/>
        </w:rPr>
      </w:pPr>
      <w:r>
        <w:rPr>
          <w:rStyle w:val="fontstyle01"/>
          <w:sz w:val="36"/>
          <w:szCs w:val="36"/>
          <w:lang w:val="en-US"/>
        </w:rPr>
        <w:lastRenderedPageBreak/>
        <w:t xml:space="preserve">  </w:t>
      </w:r>
    </w:p>
    <w:sectPr w:rsidR="0025330F" w:rsidRPr="008F1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F1"/>
    <w:rsid w:val="00042751"/>
    <w:rsid w:val="00101DE7"/>
    <w:rsid w:val="00106E53"/>
    <w:rsid w:val="00115702"/>
    <w:rsid w:val="0025330F"/>
    <w:rsid w:val="00270733"/>
    <w:rsid w:val="003B0CB7"/>
    <w:rsid w:val="003C5DD0"/>
    <w:rsid w:val="00525CF1"/>
    <w:rsid w:val="005425B0"/>
    <w:rsid w:val="005B78D0"/>
    <w:rsid w:val="00677501"/>
    <w:rsid w:val="00773BD0"/>
    <w:rsid w:val="008F1A77"/>
    <w:rsid w:val="009C0914"/>
    <w:rsid w:val="00C06516"/>
    <w:rsid w:val="00C44728"/>
    <w:rsid w:val="00DA04AB"/>
    <w:rsid w:val="00EC7E1C"/>
    <w:rsid w:val="00F4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136E"/>
  <w15:chartTrackingRefBased/>
  <w15:docId w15:val="{5990A806-FE1F-4FDF-A768-BB8E65B5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7750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10</cp:revision>
  <dcterms:created xsi:type="dcterms:W3CDTF">2021-10-10T10:33:00Z</dcterms:created>
  <dcterms:modified xsi:type="dcterms:W3CDTF">2021-10-15T06:48:00Z</dcterms:modified>
</cp:coreProperties>
</file>